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84497" w14:textId="77777777" w:rsidR="00DE6F5E" w:rsidRDefault="00DE6F5E" w:rsidP="001E7276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AFF93AB" w14:textId="546EF4B7" w:rsidR="00FB1462" w:rsidRPr="00327D93" w:rsidRDefault="00DE6F5E" w:rsidP="001E7276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CHAMADA PÚBLICA</w:t>
      </w:r>
      <w:r w:rsidR="00FB1462" w:rsidRPr="00327D93">
        <w:rPr>
          <w:rFonts w:ascii="Arial" w:hAnsi="Arial" w:cs="Arial"/>
          <w:b/>
          <w:bCs/>
          <w:sz w:val="24"/>
          <w:szCs w:val="24"/>
        </w:rPr>
        <w:t xml:space="preserve"> Nº </w:t>
      </w:r>
      <w:r w:rsidR="00014B3E">
        <w:rPr>
          <w:rFonts w:ascii="Arial" w:hAnsi="Arial" w:cs="Arial"/>
          <w:b/>
          <w:bCs/>
          <w:sz w:val="24"/>
          <w:szCs w:val="24"/>
        </w:rPr>
        <w:t>07</w:t>
      </w:r>
      <w:r w:rsidR="00FB1462" w:rsidRPr="00AA58A2">
        <w:rPr>
          <w:rFonts w:ascii="Arial" w:hAnsi="Arial" w:cs="Arial"/>
          <w:b/>
          <w:bCs/>
          <w:sz w:val="24"/>
          <w:szCs w:val="24"/>
        </w:rPr>
        <w:t>/202</w:t>
      </w:r>
      <w:r w:rsidR="00014B3E">
        <w:rPr>
          <w:rFonts w:ascii="Arial" w:hAnsi="Arial" w:cs="Arial"/>
          <w:b/>
          <w:bCs/>
          <w:sz w:val="24"/>
          <w:szCs w:val="24"/>
        </w:rPr>
        <w:t>6</w:t>
      </w:r>
      <w:r w:rsidR="00FB1462" w:rsidRPr="00327D93">
        <w:rPr>
          <w:rFonts w:ascii="Arial" w:hAnsi="Arial" w:cs="Arial"/>
          <w:b/>
          <w:bCs/>
          <w:sz w:val="24"/>
          <w:szCs w:val="24"/>
        </w:rPr>
        <w:t>.</w:t>
      </w:r>
    </w:p>
    <w:p w14:paraId="7C35FE18" w14:textId="77777777" w:rsidR="001E7276" w:rsidRPr="00327D93" w:rsidRDefault="001E7276" w:rsidP="001E7276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9D0AFA9" w14:textId="77777777" w:rsidR="00FB1462" w:rsidRPr="00327D93" w:rsidRDefault="00FB1462" w:rsidP="001E7276">
      <w:pPr>
        <w:widowControl w:val="0"/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75789FF7" w14:textId="0D78C853" w:rsidR="00FB1462" w:rsidRPr="00327D93" w:rsidRDefault="00327D93" w:rsidP="001E7276">
      <w:pPr>
        <w:widowControl w:val="0"/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b/>
          <w:bCs/>
          <w:sz w:val="24"/>
          <w:szCs w:val="24"/>
        </w:rPr>
        <w:t>ADEMAR DE BONA SARTOR</w:t>
      </w:r>
      <w:r w:rsidR="00FB1462" w:rsidRPr="00327D93">
        <w:rPr>
          <w:rFonts w:ascii="Arial" w:hAnsi="Arial" w:cs="Arial"/>
          <w:sz w:val="24"/>
          <w:szCs w:val="24"/>
        </w:rPr>
        <w:t>, Pref</w:t>
      </w:r>
      <w:r w:rsidR="003A203D" w:rsidRPr="00327D93">
        <w:rPr>
          <w:rFonts w:ascii="Arial" w:hAnsi="Arial" w:cs="Arial"/>
          <w:sz w:val="24"/>
          <w:szCs w:val="24"/>
        </w:rPr>
        <w:t xml:space="preserve">eito do Município de Rio Rufino, </w:t>
      </w:r>
      <w:r w:rsidR="00FB1462" w:rsidRPr="00327D93">
        <w:rPr>
          <w:rFonts w:ascii="Arial" w:hAnsi="Arial" w:cs="Arial"/>
          <w:sz w:val="24"/>
          <w:szCs w:val="24"/>
        </w:rPr>
        <w:t>S</w:t>
      </w:r>
      <w:r w:rsidR="003A203D" w:rsidRPr="00327D93">
        <w:rPr>
          <w:rFonts w:ascii="Arial" w:hAnsi="Arial" w:cs="Arial"/>
          <w:sz w:val="24"/>
          <w:szCs w:val="24"/>
        </w:rPr>
        <w:t xml:space="preserve">anta </w:t>
      </w:r>
      <w:r w:rsidR="00FB1462" w:rsidRPr="00327D93">
        <w:rPr>
          <w:rFonts w:ascii="Arial" w:hAnsi="Arial" w:cs="Arial"/>
          <w:sz w:val="24"/>
          <w:szCs w:val="24"/>
        </w:rPr>
        <w:t>C</w:t>
      </w:r>
      <w:r w:rsidR="003A203D" w:rsidRPr="00327D93">
        <w:rPr>
          <w:rFonts w:ascii="Arial" w:hAnsi="Arial" w:cs="Arial"/>
          <w:sz w:val="24"/>
          <w:szCs w:val="24"/>
        </w:rPr>
        <w:t>atarina</w:t>
      </w:r>
      <w:r w:rsidR="00FB1462" w:rsidRPr="00327D93">
        <w:rPr>
          <w:rFonts w:ascii="Arial" w:hAnsi="Arial" w:cs="Arial"/>
          <w:sz w:val="24"/>
          <w:szCs w:val="24"/>
        </w:rPr>
        <w:t>, no uso das atribuições que lhe confere a Lei Orgânica Municipal</w:t>
      </w:r>
      <w:r w:rsidR="00FB1462" w:rsidRPr="00327D93">
        <w:rPr>
          <w:rStyle w:val="Refdenotaderodap"/>
          <w:rFonts w:ascii="Arial" w:hAnsi="Arial" w:cs="Arial"/>
          <w:sz w:val="24"/>
          <w:szCs w:val="24"/>
        </w:rPr>
        <w:footnoteReference w:id="1"/>
      </w:r>
      <w:r w:rsidR="00FB1462" w:rsidRPr="00327D93">
        <w:rPr>
          <w:rFonts w:ascii="Arial" w:hAnsi="Arial" w:cs="Arial"/>
          <w:sz w:val="24"/>
          <w:szCs w:val="24"/>
        </w:rPr>
        <w:t xml:space="preserve"> e,</w:t>
      </w:r>
    </w:p>
    <w:p w14:paraId="3E61C765" w14:textId="77777777" w:rsidR="001E7276" w:rsidRPr="00091F0A" w:rsidRDefault="001E7276" w:rsidP="001E7276">
      <w:pPr>
        <w:widowControl w:val="0"/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4EB560E2" w14:textId="279E1844" w:rsidR="00FB1462" w:rsidRPr="00091F0A" w:rsidRDefault="00FB1462" w:rsidP="001E7276">
      <w:pPr>
        <w:widowControl w:val="0"/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EA4B76">
        <w:rPr>
          <w:rFonts w:ascii="Arial" w:hAnsi="Arial" w:cs="Arial"/>
          <w:b/>
          <w:bCs/>
          <w:sz w:val="24"/>
          <w:szCs w:val="24"/>
        </w:rPr>
        <w:t>CONSIDERANDO</w:t>
      </w:r>
      <w:r w:rsidRPr="00091F0A">
        <w:rPr>
          <w:rFonts w:ascii="Arial" w:hAnsi="Arial" w:cs="Arial"/>
          <w:sz w:val="24"/>
          <w:szCs w:val="24"/>
        </w:rPr>
        <w:t xml:space="preserve"> a possibilidade de contratação de servidores para suprir necessidade temporária e excepcional de inter</w:t>
      </w:r>
      <w:r w:rsidR="0072264F" w:rsidRPr="00091F0A">
        <w:rPr>
          <w:rFonts w:ascii="Arial" w:hAnsi="Arial" w:cs="Arial"/>
          <w:sz w:val="24"/>
          <w:szCs w:val="24"/>
        </w:rPr>
        <w:t>esse público, nos termos do artigo</w:t>
      </w:r>
      <w:r w:rsidRPr="00091F0A">
        <w:rPr>
          <w:rFonts w:ascii="Arial" w:hAnsi="Arial" w:cs="Arial"/>
          <w:sz w:val="24"/>
          <w:szCs w:val="24"/>
        </w:rPr>
        <w:t xml:space="preserve"> 37, IX, da Constituição Federal de 1988</w:t>
      </w:r>
      <w:r w:rsidRPr="00091F0A">
        <w:rPr>
          <w:rStyle w:val="Refdenotaderodap"/>
          <w:rFonts w:ascii="Arial" w:hAnsi="Arial" w:cs="Arial"/>
          <w:sz w:val="24"/>
          <w:szCs w:val="24"/>
        </w:rPr>
        <w:footnoteReference w:id="2"/>
      </w:r>
      <w:r w:rsidRPr="00091F0A">
        <w:rPr>
          <w:rFonts w:ascii="Arial" w:hAnsi="Arial" w:cs="Arial"/>
          <w:sz w:val="24"/>
          <w:szCs w:val="24"/>
        </w:rPr>
        <w:t>;</w:t>
      </w:r>
    </w:p>
    <w:p w14:paraId="3DF9CE60" w14:textId="77777777" w:rsidR="001E7276" w:rsidRPr="0087678F" w:rsidRDefault="001E7276" w:rsidP="001E7276">
      <w:pPr>
        <w:widowControl w:val="0"/>
        <w:spacing w:after="0" w:line="240" w:lineRule="auto"/>
        <w:ind w:firstLine="1134"/>
        <w:jc w:val="both"/>
        <w:rPr>
          <w:rFonts w:ascii="Arial" w:hAnsi="Arial" w:cs="Arial"/>
          <w:color w:val="FF0000"/>
          <w:sz w:val="24"/>
          <w:szCs w:val="24"/>
        </w:rPr>
      </w:pPr>
    </w:p>
    <w:p w14:paraId="4638D6E7" w14:textId="1C6F04F5" w:rsidR="00FB1462" w:rsidRPr="00EA4B76" w:rsidRDefault="00FB1462" w:rsidP="001E7276">
      <w:pPr>
        <w:widowControl w:val="0"/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EA4B76">
        <w:rPr>
          <w:rFonts w:ascii="Arial" w:hAnsi="Arial" w:cs="Arial"/>
          <w:b/>
          <w:bCs/>
          <w:sz w:val="24"/>
          <w:szCs w:val="24"/>
        </w:rPr>
        <w:t>CONSIDERANDO</w:t>
      </w:r>
      <w:r w:rsidRPr="00EA4B76">
        <w:rPr>
          <w:rFonts w:ascii="Arial" w:hAnsi="Arial" w:cs="Arial"/>
          <w:sz w:val="24"/>
          <w:szCs w:val="24"/>
        </w:rPr>
        <w:t xml:space="preserve"> que as contratações que vierem a ocorrer serão formalizadas na forma da Lei Municipal nº 509, de 10 de janeiro de 2013, e Lei Complementar Municipal nº 13, de 25 de maio de 2005</w:t>
      </w:r>
      <w:r w:rsidRPr="00EA4B76">
        <w:rPr>
          <w:rStyle w:val="Refdenotaderodap"/>
          <w:rFonts w:ascii="Arial" w:hAnsi="Arial" w:cs="Arial"/>
          <w:sz w:val="24"/>
          <w:szCs w:val="24"/>
        </w:rPr>
        <w:footnoteReference w:id="3"/>
      </w:r>
      <w:r w:rsidR="00EA4B76" w:rsidRPr="00EA4B76">
        <w:rPr>
          <w:rFonts w:ascii="Arial" w:hAnsi="Arial" w:cs="Arial"/>
          <w:sz w:val="24"/>
          <w:szCs w:val="24"/>
        </w:rPr>
        <w:t>;</w:t>
      </w:r>
    </w:p>
    <w:p w14:paraId="336F006F" w14:textId="77777777" w:rsidR="001E7276" w:rsidRPr="0087678F" w:rsidRDefault="001E7276" w:rsidP="001E7276">
      <w:pPr>
        <w:widowControl w:val="0"/>
        <w:spacing w:after="0" w:line="240" w:lineRule="auto"/>
        <w:ind w:firstLine="1134"/>
        <w:jc w:val="both"/>
        <w:rPr>
          <w:rFonts w:ascii="Arial" w:hAnsi="Arial" w:cs="Arial"/>
          <w:color w:val="FF0000"/>
          <w:sz w:val="24"/>
          <w:szCs w:val="24"/>
        </w:rPr>
      </w:pPr>
    </w:p>
    <w:p w14:paraId="3C01E968" w14:textId="40A19E50" w:rsidR="00095D32" w:rsidRPr="00327D93" w:rsidRDefault="00095D32" w:rsidP="001E7276">
      <w:pPr>
        <w:widowControl w:val="0"/>
        <w:spacing w:after="0" w:line="240" w:lineRule="auto"/>
        <w:ind w:firstLine="113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F2F7F5A" w14:textId="77777777" w:rsidR="009A21C9" w:rsidRPr="00327D93" w:rsidRDefault="009A21C9" w:rsidP="001E7276">
      <w:pPr>
        <w:widowControl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4443DA6" w14:textId="4C3578C9" w:rsidR="00FB1462" w:rsidRPr="00327D93" w:rsidRDefault="00FB1462" w:rsidP="001E7276">
      <w:pPr>
        <w:widowControl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27D93">
        <w:rPr>
          <w:rFonts w:ascii="Arial" w:hAnsi="Arial" w:cs="Arial"/>
          <w:b/>
          <w:sz w:val="24"/>
          <w:szCs w:val="24"/>
        </w:rPr>
        <w:t>CONVOCA</w:t>
      </w:r>
    </w:p>
    <w:p w14:paraId="27476C3D" w14:textId="77777777" w:rsidR="001E7276" w:rsidRPr="00327D93" w:rsidRDefault="001E7276" w:rsidP="001E7276">
      <w:pPr>
        <w:widowControl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65D5791" w14:textId="62C7E131" w:rsidR="00FB1462" w:rsidRPr="00327D93" w:rsidRDefault="00FB1462" w:rsidP="001E7276">
      <w:pPr>
        <w:widowControl w:val="0"/>
        <w:spacing w:after="0" w:line="240" w:lineRule="auto"/>
        <w:ind w:firstLine="113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27D93">
        <w:rPr>
          <w:rFonts w:ascii="Arial" w:hAnsi="Arial" w:cs="Arial"/>
          <w:color w:val="000000" w:themeColor="text1"/>
          <w:sz w:val="24"/>
          <w:szCs w:val="24"/>
        </w:rPr>
        <w:t xml:space="preserve">Interessados em se candidatar às vagas que porventura venham a </w:t>
      </w:r>
      <w:r w:rsidR="00C936CF" w:rsidRPr="00327D93">
        <w:rPr>
          <w:rFonts w:ascii="Arial" w:hAnsi="Arial" w:cs="Arial"/>
          <w:color w:val="000000" w:themeColor="text1"/>
          <w:sz w:val="24"/>
          <w:szCs w:val="24"/>
        </w:rPr>
        <w:t xml:space="preserve">surgir, </w:t>
      </w:r>
      <w:r w:rsidR="0072264F" w:rsidRPr="00327D93">
        <w:rPr>
          <w:rFonts w:ascii="Arial" w:hAnsi="Arial" w:cs="Arial"/>
          <w:color w:val="000000" w:themeColor="text1"/>
          <w:sz w:val="24"/>
          <w:szCs w:val="24"/>
        </w:rPr>
        <w:t>para o cargo de</w:t>
      </w:r>
      <w:r w:rsidR="00091F0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B71DE">
        <w:rPr>
          <w:rFonts w:ascii="Arial" w:hAnsi="Arial" w:cs="Arial"/>
          <w:b/>
          <w:bCs/>
          <w:color w:val="000000" w:themeColor="text1"/>
          <w:sz w:val="24"/>
          <w:szCs w:val="24"/>
        </w:rPr>
        <w:t>ENFERMEIRO</w:t>
      </w:r>
      <w:r w:rsidR="00476855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72264F" w:rsidRPr="00327D93">
        <w:rPr>
          <w:rFonts w:ascii="Arial" w:hAnsi="Arial" w:cs="Arial"/>
          <w:color w:val="000000" w:themeColor="text1"/>
          <w:sz w:val="24"/>
          <w:szCs w:val="24"/>
        </w:rPr>
        <w:t>conforme termos que seguem:</w:t>
      </w:r>
    </w:p>
    <w:p w14:paraId="7A101FB2" w14:textId="77777777" w:rsidR="001E7276" w:rsidRPr="00327D93" w:rsidRDefault="001E7276" w:rsidP="001E7276">
      <w:pPr>
        <w:widowControl w:val="0"/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63F7B025" w14:textId="2A0510DA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27D93">
        <w:rPr>
          <w:rFonts w:ascii="Arial" w:hAnsi="Arial" w:cs="Arial"/>
          <w:b/>
          <w:bCs/>
          <w:sz w:val="24"/>
          <w:szCs w:val="24"/>
        </w:rPr>
        <w:t>1. DA PARTICIPAÇÃO NA CHAMADA PÚBLICA.</w:t>
      </w:r>
    </w:p>
    <w:p w14:paraId="579CF110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FA71A0C" w14:textId="39D7D50E" w:rsidR="008C0587" w:rsidRPr="00327D93" w:rsidRDefault="00FB1462" w:rsidP="008C0587">
      <w:pPr>
        <w:pStyle w:val="PargrafodaLista"/>
        <w:widowControl w:val="0"/>
        <w:numPr>
          <w:ilvl w:val="1"/>
          <w:numId w:val="2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Qualquer cidadão que preencha os requisitos exigidos neste edital poderá concorrer às vagas que surgirem na vigência desta Chamada Pública;</w:t>
      </w:r>
    </w:p>
    <w:p w14:paraId="3545C893" w14:textId="2A647FAC" w:rsidR="00FB1462" w:rsidRPr="00327D93" w:rsidRDefault="008C0587" w:rsidP="008C0587">
      <w:pPr>
        <w:pStyle w:val="PargrafodaLista"/>
        <w:widowControl w:val="0"/>
        <w:numPr>
          <w:ilvl w:val="1"/>
          <w:numId w:val="25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C</w:t>
      </w:r>
      <w:r w:rsidR="00FB1462" w:rsidRPr="00327D93">
        <w:rPr>
          <w:rFonts w:ascii="Arial" w:hAnsi="Arial" w:cs="Arial"/>
          <w:sz w:val="24"/>
          <w:szCs w:val="24"/>
        </w:rPr>
        <w:t>onforme a Lei Municipal nº 733, de 29 de maio de 2019</w:t>
      </w:r>
      <w:r w:rsidR="00FB1462" w:rsidRPr="00327D93">
        <w:rPr>
          <w:rStyle w:val="Refdenotaderodap"/>
          <w:rFonts w:ascii="Arial" w:hAnsi="Arial" w:cs="Arial"/>
          <w:sz w:val="24"/>
          <w:szCs w:val="24"/>
        </w:rPr>
        <w:footnoteReference w:id="4"/>
      </w:r>
      <w:r w:rsidR="00FB1462" w:rsidRPr="00327D93">
        <w:rPr>
          <w:rFonts w:ascii="Arial" w:hAnsi="Arial" w:cs="Arial"/>
          <w:sz w:val="24"/>
          <w:szCs w:val="24"/>
        </w:rPr>
        <w:t>, não poderão participar desta chamada pública os interessados que se encontrem aposentados nos termos da Lei nº 8.213, de 24 de julho de 1991, exceto se a aposentadoria tenha se dado em cargo cuja acumulação seja permitida, nos termos da Constituição Federal de 1988.</w:t>
      </w:r>
    </w:p>
    <w:p w14:paraId="1E4AEA1F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B1B364A" w14:textId="1F644441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27D93">
        <w:rPr>
          <w:rFonts w:ascii="Arial" w:hAnsi="Arial" w:cs="Arial"/>
          <w:b/>
          <w:bCs/>
          <w:sz w:val="24"/>
          <w:szCs w:val="24"/>
        </w:rPr>
        <w:t>2. DA VIGÊNCIA DA CHAMADA PÚBLICA E DO CONTRATO.</w:t>
      </w:r>
    </w:p>
    <w:p w14:paraId="3B04605C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A291BB4" w14:textId="3537B3C3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2.1.</w:t>
      </w:r>
      <w:r w:rsidRPr="00327D93">
        <w:rPr>
          <w:rFonts w:ascii="Arial" w:hAnsi="Arial" w:cs="Arial"/>
          <w:sz w:val="24"/>
          <w:szCs w:val="24"/>
        </w:rPr>
        <w:tab/>
        <w:t xml:space="preserve">A vigência desta </w:t>
      </w:r>
      <w:r w:rsidR="006F36EE" w:rsidRPr="00327D93">
        <w:rPr>
          <w:rFonts w:ascii="Arial" w:hAnsi="Arial" w:cs="Arial"/>
          <w:sz w:val="24"/>
          <w:szCs w:val="24"/>
        </w:rPr>
        <w:t>C</w:t>
      </w:r>
      <w:r w:rsidRPr="00327D93">
        <w:rPr>
          <w:rFonts w:ascii="Arial" w:hAnsi="Arial" w:cs="Arial"/>
          <w:sz w:val="24"/>
          <w:szCs w:val="24"/>
        </w:rPr>
        <w:t xml:space="preserve">hamada </w:t>
      </w:r>
      <w:r w:rsidR="006F36EE" w:rsidRPr="00327D93">
        <w:rPr>
          <w:rFonts w:ascii="Arial" w:hAnsi="Arial" w:cs="Arial"/>
          <w:sz w:val="24"/>
          <w:szCs w:val="24"/>
        </w:rPr>
        <w:t>P</w:t>
      </w:r>
      <w:r w:rsidRPr="00327D93">
        <w:rPr>
          <w:rFonts w:ascii="Arial" w:hAnsi="Arial" w:cs="Arial"/>
          <w:sz w:val="24"/>
          <w:szCs w:val="24"/>
        </w:rPr>
        <w:t>ública se encerra conforme a necessidade do Setor Responsável</w:t>
      </w:r>
      <w:r w:rsidR="00476855">
        <w:rPr>
          <w:rFonts w:ascii="Arial" w:hAnsi="Arial" w:cs="Arial"/>
          <w:sz w:val="24"/>
          <w:szCs w:val="24"/>
        </w:rPr>
        <w:t xml:space="preserve"> ou </w:t>
      </w:r>
      <w:r w:rsidR="00626681">
        <w:rPr>
          <w:rFonts w:ascii="Arial" w:hAnsi="Arial" w:cs="Arial"/>
          <w:sz w:val="24"/>
          <w:szCs w:val="24"/>
        </w:rPr>
        <w:t xml:space="preserve">no prazo máximo de </w:t>
      </w:r>
      <w:r w:rsidR="00476855">
        <w:rPr>
          <w:rFonts w:ascii="Arial" w:hAnsi="Arial" w:cs="Arial"/>
          <w:sz w:val="24"/>
          <w:szCs w:val="24"/>
        </w:rPr>
        <w:t>31 de dezembro de 202</w:t>
      </w:r>
      <w:r w:rsidR="00014B3E">
        <w:rPr>
          <w:rFonts w:ascii="Arial" w:hAnsi="Arial" w:cs="Arial"/>
          <w:sz w:val="24"/>
          <w:szCs w:val="24"/>
        </w:rPr>
        <w:t>6</w:t>
      </w:r>
      <w:r w:rsidR="00476855">
        <w:rPr>
          <w:rFonts w:ascii="Arial" w:hAnsi="Arial" w:cs="Arial"/>
          <w:sz w:val="24"/>
          <w:szCs w:val="24"/>
        </w:rPr>
        <w:t>.</w:t>
      </w:r>
    </w:p>
    <w:p w14:paraId="31F16CA2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E0E1553" w14:textId="65629DBF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2.2.</w:t>
      </w:r>
      <w:r w:rsidRPr="00327D93">
        <w:rPr>
          <w:rFonts w:ascii="Arial" w:hAnsi="Arial" w:cs="Arial"/>
          <w:sz w:val="24"/>
          <w:szCs w:val="24"/>
        </w:rPr>
        <w:tab/>
        <w:t xml:space="preserve">A participação e classificação nesta chamada pública não gera direito à contratação, a qual somente acontecerá quando da necessidade de profissionais para compor o quadro de funcionários </w:t>
      </w:r>
      <w:proofErr w:type="spellStart"/>
      <w:r w:rsidRPr="00327D93">
        <w:rPr>
          <w:rFonts w:ascii="Arial" w:hAnsi="Arial" w:cs="Arial"/>
          <w:sz w:val="24"/>
          <w:szCs w:val="24"/>
        </w:rPr>
        <w:t>ACTs</w:t>
      </w:r>
      <w:proofErr w:type="spellEnd"/>
      <w:r w:rsidRPr="00327D93">
        <w:rPr>
          <w:rFonts w:ascii="Arial" w:hAnsi="Arial" w:cs="Arial"/>
          <w:sz w:val="24"/>
          <w:szCs w:val="24"/>
        </w:rPr>
        <w:t>.</w:t>
      </w:r>
    </w:p>
    <w:p w14:paraId="15E15A12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3D54E97E" w14:textId="4D39CE63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327D93">
        <w:rPr>
          <w:rFonts w:ascii="Arial" w:hAnsi="Arial" w:cs="Arial"/>
          <w:b/>
          <w:sz w:val="24"/>
          <w:szCs w:val="24"/>
        </w:rPr>
        <w:t>2.3.</w:t>
      </w:r>
      <w:r w:rsidRPr="0091312F">
        <w:rPr>
          <w:rFonts w:ascii="Arial" w:hAnsi="Arial" w:cs="Arial"/>
          <w:b/>
          <w:sz w:val="24"/>
          <w:szCs w:val="24"/>
        </w:rPr>
        <w:tab/>
        <w:t xml:space="preserve">A Sessão Pública desta Chamada Pública ocorrerá no </w:t>
      </w:r>
      <w:r w:rsidRPr="00AA58A2">
        <w:rPr>
          <w:rFonts w:ascii="Arial" w:hAnsi="Arial" w:cs="Arial"/>
          <w:b/>
          <w:sz w:val="24"/>
          <w:szCs w:val="24"/>
        </w:rPr>
        <w:t xml:space="preserve">dia </w:t>
      </w:r>
      <w:r w:rsidR="009B71DE">
        <w:rPr>
          <w:rFonts w:ascii="Arial" w:hAnsi="Arial" w:cs="Arial"/>
          <w:b/>
          <w:sz w:val="24"/>
          <w:szCs w:val="24"/>
        </w:rPr>
        <w:t>1</w:t>
      </w:r>
      <w:r w:rsidR="00014B3E">
        <w:rPr>
          <w:rFonts w:ascii="Arial" w:hAnsi="Arial" w:cs="Arial"/>
          <w:b/>
          <w:sz w:val="24"/>
          <w:szCs w:val="24"/>
        </w:rPr>
        <w:t>3</w:t>
      </w:r>
      <w:r w:rsidRPr="00AA58A2">
        <w:rPr>
          <w:rFonts w:ascii="Arial" w:hAnsi="Arial" w:cs="Arial"/>
          <w:b/>
          <w:sz w:val="24"/>
          <w:szCs w:val="24"/>
        </w:rPr>
        <w:t xml:space="preserve"> de </w:t>
      </w:r>
      <w:proofErr w:type="gramStart"/>
      <w:r w:rsidR="00014B3E">
        <w:rPr>
          <w:rFonts w:ascii="Arial" w:hAnsi="Arial" w:cs="Arial"/>
          <w:b/>
          <w:sz w:val="24"/>
          <w:szCs w:val="24"/>
        </w:rPr>
        <w:t xml:space="preserve">Abril </w:t>
      </w:r>
      <w:r w:rsidR="00C71448" w:rsidRPr="00AA58A2">
        <w:rPr>
          <w:rFonts w:ascii="Arial" w:hAnsi="Arial" w:cs="Arial"/>
          <w:b/>
          <w:sz w:val="24"/>
          <w:szCs w:val="24"/>
        </w:rPr>
        <w:t xml:space="preserve"> </w:t>
      </w:r>
      <w:r w:rsidRPr="0091312F">
        <w:rPr>
          <w:rFonts w:ascii="Arial" w:hAnsi="Arial" w:cs="Arial"/>
          <w:b/>
          <w:sz w:val="24"/>
          <w:szCs w:val="24"/>
        </w:rPr>
        <w:t>de</w:t>
      </w:r>
      <w:proofErr w:type="gramEnd"/>
      <w:r w:rsidRPr="0091312F">
        <w:rPr>
          <w:rFonts w:ascii="Arial" w:hAnsi="Arial" w:cs="Arial"/>
          <w:b/>
          <w:sz w:val="24"/>
          <w:szCs w:val="24"/>
        </w:rPr>
        <w:t xml:space="preserve"> 202</w:t>
      </w:r>
      <w:r w:rsidR="00014B3E">
        <w:rPr>
          <w:rFonts w:ascii="Arial" w:hAnsi="Arial" w:cs="Arial"/>
          <w:b/>
          <w:sz w:val="24"/>
          <w:szCs w:val="24"/>
        </w:rPr>
        <w:t>6</w:t>
      </w:r>
      <w:r w:rsidRPr="0091312F">
        <w:rPr>
          <w:rFonts w:ascii="Arial" w:hAnsi="Arial" w:cs="Arial"/>
          <w:b/>
          <w:sz w:val="24"/>
          <w:szCs w:val="24"/>
        </w:rPr>
        <w:t>, n</w:t>
      </w:r>
      <w:r w:rsidR="006F36EE" w:rsidRPr="0091312F">
        <w:rPr>
          <w:rFonts w:ascii="Arial" w:hAnsi="Arial" w:cs="Arial"/>
          <w:b/>
          <w:sz w:val="24"/>
          <w:szCs w:val="24"/>
        </w:rPr>
        <w:t xml:space="preserve">o </w:t>
      </w:r>
      <w:r w:rsidR="006F36EE" w:rsidRPr="0091312F">
        <w:rPr>
          <w:rFonts w:ascii="Arial" w:hAnsi="Arial" w:cs="Arial"/>
          <w:b/>
          <w:sz w:val="24"/>
          <w:szCs w:val="24"/>
        </w:rPr>
        <w:lastRenderedPageBreak/>
        <w:t>salão Nobre da Prefeitura de Rio Rufino</w:t>
      </w:r>
      <w:r w:rsidRPr="0091312F">
        <w:rPr>
          <w:rFonts w:ascii="Arial" w:hAnsi="Arial" w:cs="Arial"/>
          <w:b/>
          <w:sz w:val="24"/>
          <w:szCs w:val="24"/>
        </w:rPr>
        <w:t xml:space="preserve"> às</w:t>
      </w:r>
      <w:r w:rsidR="006B261B">
        <w:rPr>
          <w:rFonts w:ascii="Arial" w:hAnsi="Arial" w:cs="Arial"/>
          <w:b/>
          <w:sz w:val="24"/>
          <w:szCs w:val="24"/>
        </w:rPr>
        <w:t xml:space="preserve"> 08:</w:t>
      </w:r>
      <w:r w:rsidR="00014B3E">
        <w:rPr>
          <w:rFonts w:ascii="Arial" w:hAnsi="Arial" w:cs="Arial"/>
          <w:b/>
          <w:sz w:val="24"/>
          <w:szCs w:val="24"/>
        </w:rPr>
        <w:t>3</w:t>
      </w:r>
      <w:r w:rsidR="006B261B">
        <w:rPr>
          <w:rFonts w:ascii="Arial" w:hAnsi="Arial" w:cs="Arial"/>
          <w:b/>
          <w:sz w:val="24"/>
          <w:szCs w:val="24"/>
        </w:rPr>
        <w:t>0 horas</w:t>
      </w:r>
      <w:r w:rsidR="009B71DE">
        <w:rPr>
          <w:rFonts w:ascii="Arial" w:hAnsi="Arial" w:cs="Arial"/>
          <w:b/>
          <w:sz w:val="24"/>
          <w:szCs w:val="24"/>
        </w:rPr>
        <w:t>.</w:t>
      </w:r>
    </w:p>
    <w:p w14:paraId="01492881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766668F" w14:textId="63AA94AF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27D93">
        <w:rPr>
          <w:rFonts w:ascii="Arial" w:hAnsi="Arial" w:cs="Arial"/>
          <w:b/>
          <w:bCs/>
          <w:sz w:val="24"/>
          <w:szCs w:val="24"/>
        </w:rPr>
        <w:t xml:space="preserve">3. DOS REQUISITOS </w:t>
      </w:r>
    </w:p>
    <w:p w14:paraId="6EA386AC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CF70B4F" w14:textId="1CB2EA84" w:rsidR="00385A37" w:rsidRPr="00327D93" w:rsidRDefault="00385A37" w:rsidP="00385A37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27D93">
        <w:rPr>
          <w:rFonts w:ascii="Arial" w:hAnsi="Arial" w:cs="Arial"/>
          <w:b/>
          <w:bCs/>
          <w:sz w:val="24"/>
          <w:szCs w:val="24"/>
        </w:rPr>
        <w:t>3.1</w:t>
      </w:r>
      <w:r w:rsidRPr="00327D93">
        <w:rPr>
          <w:rFonts w:ascii="Arial" w:hAnsi="Arial" w:cs="Arial"/>
          <w:b/>
          <w:bCs/>
          <w:sz w:val="24"/>
          <w:szCs w:val="24"/>
        </w:rPr>
        <w:tab/>
        <w:t>Para candidatar-se nesta chamada pública, serão exigidos apenas os documentos que comprovem o preenchimento dos requisitos previstos nos</w:t>
      </w:r>
      <w:r w:rsidR="000E22D4">
        <w:rPr>
          <w:rFonts w:ascii="Arial" w:hAnsi="Arial" w:cs="Arial"/>
          <w:b/>
          <w:bCs/>
          <w:sz w:val="24"/>
          <w:szCs w:val="24"/>
        </w:rPr>
        <w:t xml:space="preserve"> </w:t>
      </w:r>
      <w:r w:rsidRPr="000E22D4">
        <w:rPr>
          <w:rFonts w:ascii="Arial" w:hAnsi="Arial" w:cs="Arial"/>
          <w:sz w:val="24"/>
          <w:szCs w:val="24"/>
        </w:rPr>
        <w:t>iten</w:t>
      </w:r>
      <w:r w:rsidR="000E22D4">
        <w:rPr>
          <w:rFonts w:ascii="Arial" w:hAnsi="Arial" w:cs="Arial"/>
          <w:sz w:val="24"/>
          <w:szCs w:val="24"/>
        </w:rPr>
        <w:t>s</w:t>
      </w:r>
      <w:r w:rsidRPr="000E22D4">
        <w:rPr>
          <w:rFonts w:ascii="Arial" w:hAnsi="Arial" w:cs="Arial"/>
          <w:sz w:val="24"/>
          <w:szCs w:val="24"/>
        </w:rPr>
        <w:t xml:space="preserve"> </w:t>
      </w:r>
      <w:r w:rsidR="000E22D4" w:rsidRPr="000E22D4">
        <w:rPr>
          <w:rFonts w:ascii="Arial" w:hAnsi="Arial" w:cs="Arial"/>
          <w:sz w:val="24"/>
          <w:szCs w:val="24"/>
        </w:rPr>
        <w:t>6.1</w:t>
      </w:r>
      <w:r w:rsidR="008401C4" w:rsidRPr="000E22D4">
        <w:rPr>
          <w:rFonts w:ascii="Arial" w:hAnsi="Arial" w:cs="Arial"/>
          <w:sz w:val="24"/>
          <w:szCs w:val="24"/>
        </w:rPr>
        <w:t>,</w:t>
      </w:r>
      <w:r w:rsidRPr="000E22D4">
        <w:rPr>
          <w:rFonts w:ascii="Arial" w:hAnsi="Arial" w:cs="Arial"/>
          <w:b/>
          <w:bCs/>
          <w:sz w:val="24"/>
          <w:szCs w:val="24"/>
        </w:rPr>
        <w:t xml:space="preserve"> </w:t>
      </w:r>
      <w:r w:rsidRPr="00327D93">
        <w:rPr>
          <w:rFonts w:ascii="Arial" w:hAnsi="Arial" w:cs="Arial"/>
          <w:b/>
          <w:bCs/>
          <w:sz w:val="24"/>
          <w:szCs w:val="24"/>
        </w:rPr>
        <w:t>além da documentação necessária à identificação do candidato e a que será considerada na contagem de pontos que definirá a classificação.</w:t>
      </w:r>
    </w:p>
    <w:p w14:paraId="74015CE5" w14:textId="77777777" w:rsidR="00BD4C10" w:rsidRPr="00327D93" w:rsidRDefault="00BD4C10" w:rsidP="005F5E3F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8B172F7" w14:textId="7D4E521D" w:rsidR="005972C4" w:rsidRDefault="005972C4" w:rsidP="005F5E3F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 xml:space="preserve">3.1.1 </w:t>
      </w:r>
      <w:r w:rsidR="009B71DE">
        <w:rPr>
          <w:rFonts w:ascii="Arial" w:hAnsi="Arial" w:cs="Arial"/>
          <w:b/>
          <w:bCs/>
          <w:sz w:val="24"/>
          <w:szCs w:val="24"/>
        </w:rPr>
        <w:t>ENFERMEIRO</w:t>
      </w:r>
      <w:r w:rsidRPr="005F5E3F">
        <w:rPr>
          <w:rFonts w:ascii="Arial" w:hAnsi="Arial" w:cs="Arial"/>
          <w:b/>
          <w:bCs/>
          <w:sz w:val="24"/>
          <w:szCs w:val="24"/>
        </w:rPr>
        <w:t>:</w:t>
      </w:r>
      <w:r w:rsidRPr="00327D93">
        <w:rPr>
          <w:rFonts w:ascii="Arial" w:hAnsi="Arial" w:cs="Arial"/>
          <w:sz w:val="24"/>
          <w:szCs w:val="24"/>
        </w:rPr>
        <w:t xml:space="preserve"> </w:t>
      </w:r>
      <w:r w:rsidR="00632235" w:rsidRPr="00327D93">
        <w:rPr>
          <w:rFonts w:ascii="Arial" w:hAnsi="Arial" w:cs="Arial"/>
          <w:sz w:val="24"/>
          <w:szCs w:val="24"/>
        </w:rPr>
        <w:t xml:space="preserve">Habilitação em curso de </w:t>
      </w:r>
      <w:r w:rsidR="009B71DE">
        <w:rPr>
          <w:rFonts w:ascii="Arial" w:hAnsi="Arial" w:cs="Arial"/>
          <w:sz w:val="24"/>
          <w:szCs w:val="24"/>
        </w:rPr>
        <w:t>Enfermagem</w:t>
      </w:r>
      <w:r w:rsidR="00476855">
        <w:rPr>
          <w:rFonts w:ascii="Arial" w:hAnsi="Arial" w:cs="Arial"/>
          <w:sz w:val="24"/>
          <w:szCs w:val="24"/>
        </w:rPr>
        <w:t xml:space="preserve"> </w:t>
      </w:r>
      <w:r w:rsidR="00632235" w:rsidRPr="00327D93">
        <w:rPr>
          <w:rFonts w:ascii="Arial" w:hAnsi="Arial" w:cs="Arial"/>
          <w:sz w:val="24"/>
          <w:szCs w:val="24"/>
        </w:rPr>
        <w:t>e inscrição no Conselho competente</w:t>
      </w:r>
      <w:r w:rsidR="005F5E3F">
        <w:rPr>
          <w:rFonts w:ascii="Arial" w:hAnsi="Arial" w:cs="Arial"/>
          <w:sz w:val="24"/>
          <w:szCs w:val="24"/>
        </w:rPr>
        <w:t>;</w:t>
      </w:r>
      <w:r w:rsidR="00476855">
        <w:rPr>
          <w:rFonts w:ascii="Arial" w:hAnsi="Arial" w:cs="Arial"/>
          <w:sz w:val="24"/>
          <w:szCs w:val="24"/>
        </w:rPr>
        <w:t xml:space="preserve"> Registro válido e vigente no conselho profissional;</w:t>
      </w:r>
    </w:p>
    <w:p w14:paraId="26EAD893" w14:textId="77777777" w:rsidR="005F5E3F" w:rsidRPr="00327D93" w:rsidRDefault="005F5E3F" w:rsidP="005F5E3F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F168BB" w14:textId="2BA2779D" w:rsidR="00385A37" w:rsidRPr="00327D93" w:rsidRDefault="00385A37" w:rsidP="00385A37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3.2.</w:t>
      </w:r>
      <w:r w:rsidRPr="00327D93">
        <w:rPr>
          <w:rFonts w:ascii="Arial" w:hAnsi="Arial" w:cs="Arial"/>
          <w:sz w:val="24"/>
          <w:szCs w:val="24"/>
        </w:rPr>
        <w:tab/>
        <w:t>Os documentos necessários à contratação serão exigidos apenas no caso do candidato ser convocado para assunção do cargo;</w:t>
      </w:r>
    </w:p>
    <w:p w14:paraId="71DFC62E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E68B6BF" w14:textId="2841A2E4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27D93">
        <w:rPr>
          <w:rFonts w:ascii="Arial" w:hAnsi="Arial" w:cs="Arial"/>
          <w:b/>
          <w:bCs/>
          <w:sz w:val="24"/>
          <w:szCs w:val="24"/>
        </w:rPr>
        <w:t>4. DAS ATRIBUIÇÕES TÍPICAS:</w:t>
      </w:r>
    </w:p>
    <w:p w14:paraId="0DFFD8DC" w14:textId="77777777" w:rsidR="008B3CD4" w:rsidRPr="00A32900" w:rsidRDefault="008B3CD4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F070980" w14:textId="77777777" w:rsidR="00626681" w:rsidRDefault="00626681" w:rsidP="00626681">
      <w:pPr>
        <w:widowControl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145CE39" w14:textId="30DBF178" w:rsidR="00011CED" w:rsidRDefault="007858A0" w:rsidP="008F5E69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 w:rsidRPr="007858A0">
        <w:rPr>
          <w:rFonts w:ascii="Arial" w:hAnsi="Arial" w:cs="Arial"/>
          <w:b/>
          <w:bCs/>
          <w:sz w:val="24"/>
          <w:szCs w:val="24"/>
        </w:rPr>
        <w:t>ENFERMEIRO(A):</w:t>
      </w:r>
      <w:r w:rsidRPr="007858A0">
        <w:rPr>
          <w:rFonts w:ascii="Arial" w:hAnsi="Arial" w:cs="Arial"/>
          <w:sz w:val="24"/>
          <w:szCs w:val="24"/>
        </w:rPr>
        <w:t xml:space="preserve"> Realizar assistência integral às pessoas e famílias na U</w:t>
      </w:r>
      <w:r>
        <w:rPr>
          <w:rFonts w:ascii="Arial" w:hAnsi="Arial" w:cs="Arial"/>
          <w:sz w:val="24"/>
          <w:szCs w:val="24"/>
        </w:rPr>
        <w:t>nidade Básica</w:t>
      </w:r>
      <w:r w:rsidRPr="007858A0">
        <w:rPr>
          <w:rFonts w:ascii="Arial" w:hAnsi="Arial" w:cs="Arial"/>
          <w:sz w:val="24"/>
          <w:szCs w:val="24"/>
        </w:rPr>
        <w:t xml:space="preserve"> e, quando indicado ou necessário, no domicilio e/ou nos demais espaços comunitários; realizar consultas de enfermagem, solicitar exames complementares e prescrever medicações, observadas as disposições legais da profissão e conforme os protocolos ou outras normativas técnicas estabelecidas pelo Ministério da Saúde, os gestores estaduais, os municipais ou os do Distrito Federal; planejar, gerenciar, coordenar e avaliar as ações desenvolvidas pel</w:t>
      </w:r>
      <w:r>
        <w:rPr>
          <w:rFonts w:ascii="Arial" w:hAnsi="Arial" w:cs="Arial"/>
          <w:sz w:val="24"/>
          <w:szCs w:val="24"/>
        </w:rPr>
        <w:t>a equipe</w:t>
      </w:r>
      <w:r w:rsidRPr="007858A0">
        <w:rPr>
          <w:rFonts w:ascii="Arial" w:hAnsi="Arial" w:cs="Arial"/>
          <w:sz w:val="24"/>
          <w:szCs w:val="24"/>
        </w:rPr>
        <w:t xml:space="preserve">; supervisionar, coordenar e realizar atividades de educação permanente </w:t>
      </w:r>
      <w:r>
        <w:rPr>
          <w:rFonts w:ascii="Arial" w:hAnsi="Arial" w:cs="Arial"/>
          <w:sz w:val="24"/>
          <w:szCs w:val="24"/>
        </w:rPr>
        <w:t xml:space="preserve">da </w:t>
      </w:r>
      <w:r w:rsidRPr="007858A0">
        <w:rPr>
          <w:rFonts w:ascii="Arial" w:hAnsi="Arial" w:cs="Arial"/>
          <w:sz w:val="24"/>
          <w:szCs w:val="24"/>
        </w:rPr>
        <w:t>equipe de enfermagem; contribuir e participar das atividades de Educação Permanente do Auxiliar de Enfermagem, ACD e THD; participar do gerenciamento dos insumos necessários para o adequado funcionamento da U</w:t>
      </w:r>
      <w:r>
        <w:rPr>
          <w:rFonts w:ascii="Arial" w:hAnsi="Arial" w:cs="Arial"/>
          <w:sz w:val="24"/>
          <w:szCs w:val="24"/>
        </w:rPr>
        <w:t>BS</w:t>
      </w:r>
      <w:r w:rsidRPr="007858A0">
        <w:rPr>
          <w:rFonts w:ascii="Arial" w:hAnsi="Arial" w:cs="Arial"/>
          <w:sz w:val="24"/>
          <w:szCs w:val="24"/>
        </w:rPr>
        <w:t xml:space="preserve">; bem como as atribuições previstas na Portaria 648/GM do Ministério da Saúde; demais atribuições previstas na Lei Complementar 13/2005, para o cargo de Técnico Municipal de Nível Superior – Enfermagem.  </w:t>
      </w:r>
    </w:p>
    <w:p w14:paraId="7644D278" w14:textId="047A30A8" w:rsidR="00011CED" w:rsidRDefault="00011CED" w:rsidP="008F5E69">
      <w:pPr>
        <w:widowControl w:val="0"/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shd w:val="clear" w:color="auto" w:fill="FFFFFF"/>
        </w:rPr>
      </w:pPr>
    </w:p>
    <w:p w14:paraId="4C7558DE" w14:textId="2FB58121" w:rsidR="00FB1462" w:rsidRPr="00327D93" w:rsidRDefault="00FB1462" w:rsidP="00B722DA">
      <w:pPr>
        <w:spacing w:after="100" w:afterAutospacing="1" w:line="240" w:lineRule="auto"/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</w:pPr>
    </w:p>
    <w:p w14:paraId="1C2AFAED" w14:textId="77777777" w:rsidR="001E7276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b/>
          <w:bCs/>
          <w:sz w:val="24"/>
          <w:szCs w:val="24"/>
        </w:rPr>
        <w:t>5. DA REMUNERAÇÃO</w:t>
      </w:r>
      <w:r w:rsidRPr="00327D93">
        <w:rPr>
          <w:rFonts w:ascii="Arial" w:hAnsi="Arial" w:cs="Arial"/>
          <w:sz w:val="24"/>
          <w:szCs w:val="24"/>
        </w:rPr>
        <w:t>.</w:t>
      </w:r>
    </w:p>
    <w:p w14:paraId="042F2669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65792C6" w14:textId="1E2F08DC" w:rsidR="00C3462C" w:rsidRPr="00327D93" w:rsidRDefault="008C5AD7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5.</w:t>
      </w:r>
      <w:proofErr w:type="gramStart"/>
      <w:r w:rsidRPr="00327D93">
        <w:rPr>
          <w:rFonts w:ascii="Arial" w:hAnsi="Arial" w:cs="Arial"/>
          <w:sz w:val="24"/>
          <w:szCs w:val="24"/>
        </w:rPr>
        <w:t>1.</w:t>
      </w:r>
      <w:r w:rsidR="00FB1462" w:rsidRPr="00327D93">
        <w:rPr>
          <w:rFonts w:ascii="Arial" w:hAnsi="Arial" w:cs="Arial"/>
          <w:sz w:val="24"/>
          <w:szCs w:val="24"/>
        </w:rPr>
        <w:t>Os</w:t>
      </w:r>
      <w:proofErr w:type="gramEnd"/>
      <w:r w:rsidR="00FB1462" w:rsidRPr="00327D93">
        <w:rPr>
          <w:rFonts w:ascii="Arial" w:hAnsi="Arial" w:cs="Arial"/>
          <w:sz w:val="24"/>
          <w:szCs w:val="24"/>
        </w:rPr>
        <w:t xml:space="preserve"> classificados na chamada pública, quando da convocação para assunção do cargo, farão </w:t>
      </w:r>
      <w:r w:rsidR="00FB1462" w:rsidRPr="00327D93">
        <w:rPr>
          <w:rFonts w:ascii="Arial" w:hAnsi="Arial" w:cs="Arial"/>
          <w:i/>
          <w:sz w:val="24"/>
          <w:szCs w:val="24"/>
        </w:rPr>
        <w:t>jus</w:t>
      </w:r>
      <w:r w:rsidR="00FB1462" w:rsidRPr="00327D93">
        <w:rPr>
          <w:rFonts w:ascii="Arial" w:hAnsi="Arial" w:cs="Arial"/>
          <w:sz w:val="24"/>
          <w:szCs w:val="24"/>
        </w:rPr>
        <w:t xml:space="preserve"> à percepção </w:t>
      </w:r>
      <w:r w:rsidR="00C3462C" w:rsidRPr="00327D93">
        <w:rPr>
          <w:rFonts w:ascii="Arial" w:hAnsi="Arial" w:cs="Arial"/>
          <w:sz w:val="24"/>
          <w:szCs w:val="24"/>
        </w:rPr>
        <w:t xml:space="preserve">dos vencimentos </w:t>
      </w:r>
      <w:r w:rsidR="00FB1462" w:rsidRPr="00327D93">
        <w:rPr>
          <w:rFonts w:ascii="Arial" w:hAnsi="Arial" w:cs="Arial"/>
          <w:sz w:val="24"/>
          <w:szCs w:val="24"/>
        </w:rPr>
        <w:t>definido</w:t>
      </w:r>
      <w:r w:rsidR="00C3462C" w:rsidRPr="00327D93">
        <w:rPr>
          <w:rFonts w:ascii="Arial" w:hAnsi="Arial" w:cs="Arial"/>
          <w:sz w:val="24"/>
          <w:szCs w:val="24"/>
        </w:rPr>
        <w:t>s</w:t>
      </w:r>
      <w:r w:rsidR="00FB1462" w:rsidRPr="00327D93">
        <w:rPr>
          <w:rFonts w:ascii="Arial" w:hAnsi="Arial" w:cs="Arial"/>
          <w:sz w:val="24"/>
          <w:szCs w:val="24"/>
        </w:rPr>
        <w:t xml:space="preserve"> na L</w:t>
      </w:r>
      <w:r w:rsidR="00C3462C" w:rsidRPr="00327D93">
        <w:rPr>
          <w:rFonts w:ascii="Arial" w:hAnsi="Arial" w:cs="Arial"/>
          <w:sz w:val="24"/>
          <w:szCs w:val="24"/>
        </w:rPr>
        <w:t>ei Complementar Municipal nº 13</w:t>
      </w:r>
      <w:r w:rsidR="00FB1462" w:rsidRPr="00327D93">
        <w:rPr>
          <w:rFonts w:ascii="Arial" w:hAnsi="Arial" w:cs="Arial"/>
          <w:sz w:val="24"/>
          <w:szCs w:val="24"/>
        </w:rPr>
        <w:t xml:space="preserve"> de 25 de maior de 2</w:t>
      </w:r>
      <w:r w:rsidR="00C3462C" w:rsidRPr="00327D93">
        <w:rPr>
          <w:rFonts w:ascii="Arial" w:hAnsi="Arial" w:cs="Arial"/>
          <w:sz w:val="24"/>
          <w:szCs w:val="24"/>
        </w:rPr>
        <w:t xml:space="preserve">005, que atualmente assim </w:t>
      </w:r>
      <w:r w:rsidRPr="00327D93">
        <w:rPr>
          <w:rFonts w:ascii="Arial" w:hAnsi="Arial" w:cs="Arial"/>
          <w:sz w:val="24"/>
          <w:szCs w:val="24"/>
        </w:rPr>
        <w:t>está</w:t>
      </w:r>
      <w:r w:rsidR="00C3462C" w:rsidRPr="00327D93">
        <w:rPr>
          <w:rFonts w:ascii="Arial" w:hAnsi="Arial" w:cs="Arial"/>
          <w:sz w:val="24"/>
          <w:szCs w:val="24"/>
        </w:rPr>
        <w:t xml:space="preserve"> atualizado:</w:t>
      </w:r>
    </w:p>
    <w:p w14:paraId="6FB5A669" w14:textId="77777777" w:rsidR="006F787B" w:rsidRPr="00327D93" w:rsidRDefault="006F787B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932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530"/>
        <w:gridCol w:w="868"/>
        <w:gridCol w:w="996"/>
        <w:gridCol w:w="1567"/>
        <w:gridCol w:w="1134"/>
        <w:gridCol w:w="1247"/>
      </w:tblGrid>
      <w:tr w:rsidR="004770A7" w:rsidRPr="00327D93" w14:paraId="54BBAE90" w14:textId="77777777" w:rsidTr="00A462B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73CFB68" w14:textId="77777777" w:rsidR="00C3462C" w:rsidRPr="00A462BF" w:rsidRDefault="00C3462C" w:rsidP="001E7276">
            <w:pPr>
              <w:pStyle w:val="Corpodetex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462BF">
              <w:rPr>
                <w:rFonts w:ascii="Arial" w:hAnsi="Arial" w:cs="Arial"/>
                <w:b/>
                <w:sz w:val="18"/>
                <w:szCs w:val="18"/>
              </w:rPr>
              <w:t>Cargos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9859B40" w14:textId="77777777" w:rsidR="00C3462C" w:rsidRPr="00A462BF" w:rsidRDefault="00C3462C" w:rsidP="001E7276">
            <w:pPr>
              <w:pStyle w:val="Corpodetex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462BF">
              <w:rPr>
                <w:rFonts w:ascii="Arial" w:hAnsi="Arial" w:cs="Arial"/>
                <w:b/>
                <w:sz w:val="18"/>
                <w:szCs w:val="18"/>
              </w:rPr>
              <w:t>Escolaridade Mínima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5A1B141" w14:textId="77777777" w:rsidR="00C3462C" w:rsidRPr="00A462BF" w:rsidRDefault="00C3462C" w:rsidP="001E7276">
            <w:pPr>
              <w:pStyle w:val="Corpodetex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462BF">
              <w:rPr>
                <w:rFonts w:ascii="Arial" w:hAnsi="Arial" w:cs="Arial"/>
                <w:b/>
                <w:sz w:val="18"/>
                <w:szCs w:val="18"/>
              </w:rPr>
              <w:t>Vagas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719DDA2" w14:textId="77777777" w:rsidR="00C3462C" w:rsidRPr="001269E0" w:rsidRDefault="00C3462C" w:rsidP="001E7276">
            <w:pPr>
              <w:pStyle w:val="Corpodetex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269E0">
              <w:rPr>
                <w:rFonts w:ascii="Arial" w:hAnsi="Arial" w:cs="Arial"/>
                <w:b/>
                <w:sz w:val="18"/>
                <w:szCs w:val="18"/>
              </w:rPr>
              <w:t>Carga Horária semanal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6587394" w14:textId="77777777" w:rsidR="00C3462C" w:rsidRPr="001269E0" w:rsidRDefault="00C3462C" w:rsidP="001E7276">
            <w:pPr>
              <w:pStyle w:val="Corpodetex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269E0">
              <w:rPr>
                <w:rFonts w:ascii="Arial" w:hAnsi="Arial" w:cs="Arial"/>
                <w:b/>
                <w:sz w:val="18"/>
                <w:szCs w:val="18"/>
              </w:rPr>
              <w:t>Remuneração Básica – Inicial (R$)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A56EBE7" w14:textId="77777777" w:rsidR="00C3462C" w:rsidRPr="00A462BF" w:rsidRDefault="00C3462C" w:rsidP="001E7276">
            <w:pPr>
              <w:pStyle w:val="Corpodetex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462BF">
              <w:rPr>
                <w:rFonts w:ascii="Arial" w:hAnsi="Arial" w:cs="Arial"/>
                <w:b/>
                <w:sz w:val="18"/>
                <w:szCs w:val="18"/>
              </w:rPr>
              <w:t>Tipo de prova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3A4CF91" w14:textId="77777777" w:rsidR="00C3462C" w:rsidRPr="00A462BF" w:rsidRDefault="00C3462C" w:rsidP="001E7276">
            <w:pPr>
              <w:pStyle w:val="Corpodetex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462BF">
              <w:rPr>
                <w:rFonts w:ascii="Arial" w:hAnsi="Arial" w:cs="Arial"/>
                <w:b/>
                <w:sz w:val="18"/>
                <w:szCs w:val="18"/>
              </w:rPr>
              <w:t>Taxa de Inscrição</w:t>
            </w:r>
          </w:p>
        </w:tc>
      </w:tr>
      <w:tr w:rsidR="004770A7" w:rsidRPr="00327D93" w14:paraId="692BD0FB" w14:textId="77777777" w:rsidTr="00A462B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5E0134" w14:textId="3F8FDD8C" w:rsidR="00F8673A" w:rsidRPr="00A462BF" w:rsidRDefault="0066318D" w:rsidP="00F8673A">
            <w:pPr>
              <w:pStyle w:val="Corpodetex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ENFEREMEIRO(A)</w:t>
            </w:r>
            <w:r w:rsidR="0063223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60F045" w14:textId="2AB3A340" w:rsidR="00F8673A" w:rsidRPr="00B2565C" w:rsidRDefault="00F8673A" w:rsidP="00F8673A">
            <w:pPr>
              <w:pStyle w:val="Corpodetex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2565C">
              <w:rPr>
                <w:rFonts w:ascii="Arial" w:hAnsi="Arial" w:cs="Arial"/>
                <w:b/>
                <w:sz w:val="18"/>
                <w:szCs w:val="18"/>
              </w:rPr>
              <w:t xml:space="preserve">ENSINO </w:t>
            </w:r>
            <w:r w:rsidR="00C44508" w:rsidRPr="00B2565C">
              <w:rPr>
                <w:rFonts w:ascii="Arial" w:hAnsi="Arial" w:cs="Arial"/>
                <w:b/>
                <w:sz w:val="18"/>
                <w:szCs w:val="18"/>
              </w:rPr>
              <w:t>SUPERIOR</w:t>
            </w:r>
            <w:r w:rsidR="003623E9" w:rsidRPr="00B2565C">
              <w:rPr>
                <w:rFonts w:ascii="Arial" w:hAnsi="Arial" w:cs="Arial"/>
                <w:b/>
                <w:sz w:val="18"/>
                <w:szCs w:val="18"/>
              </w:rPr>
              <w:t xml:space="preserve"> COMPLETO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FEE72BC" w14:textId="008DD17D" w:rsidR="00F8673A" w:rsidRPr="00A462BF" w:rsidRDefault="00011CED" w:rsidP="00F8673A">
            <w:pPr>
              <w:pStyle w:val="Corpodetex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B4973F" w14:textId="590C76D8" w:rsidR="00F8673A" w:rsidRPr="001269E0" w:rsidRDefault="00741FE3" w:rsidP="00F8673A">
            <w:pPr>
              <w:pStyle w:val="Corpodetex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  <w:r w:rsidR="00F8673A" w:rsidRPr="001269E0">
              <w:rPr>
                <w:rFonts w:ascii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DE23D77" w14:textId="39D00626" w:rsidR="00C21C1A" w:rsidRPr="001269E0" w:rsidRDefault="00F8673A" w:rsidP="00C21C1A">
            <w:pPr>
              <w:pStyle w:val="Corpodetex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269E0">
              <w:rPr>
                <w:rFonts w:ascii="Arial" w:hAnsi="Arial" w:cs="Arial"/>
                <w:b/>
                <w:sz w:val="18"/>
                <w:szCs w:val="18"/>
              </w:rPr>
              <w:t xml:space="preserve">R$ </w:t>
            </w:r>
            <w:r w:rsidR="00014B3E">
              <w:rPr>
                <w:rFonts w:ascii="Arial" w:hAnsi="Arial" w:cs="Arial"/>
                <w:b/>
                <w:sz w:val="18"/>
                <w:szCs w:val="18"/>
              </w:rPr>
              <w:t>5.339,50</w:t>
            </w:r>
            <w:r w:rsidR="007858A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201B3CF5" w14:textId="2B59D9FA" w:rsidR="007858A0" w:rsidRPr="001269E0" w:rsidRDefault="007858A0" w:rsidP="00F8673A">
            <w:pPr>
              <w:pStyle w:val="Corpodetex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FE3A3A" w14:textId="02D7F45E" w:rsidR="00F8673A" w:rsidRPr="00A462BF" w:rsidRDefault="00F8673A" w:rsidP="00F8673A">
            <w:pPr>
              <w:pStyle w:val="Corpodetex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462BF">
              <w:rPr>
                <w:rFonts w:ascii="Arial" w:hAnsi="Arial" w:cs="Arial"/>
                <w:b/>
                <w:sz w:val="18"/>
                <w:szCs w:val="18"/>
              </w:rPr>
              <w:t>TÍTULOS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70C97E3" w14:textId="31C675B8" w:rsidR="00F8673A" w:rsidRPr="00A462BF" w:rsidRDefault="00F8673A" w:rsidP="00F8673A">
            <w:pPr>
              <w:pStyle w:val="Corpodetex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462BF">
              <w:rPr>
                <w:rFonts w:ascii="Arial" w:hAnsi="Arial" w:cs="Arial"/>
                <w:b/>
                <w:sz w:val="18"/>
                <w:szCs w:val="18"/>
              </w:rPr>
              <w:t>N/A</w:t>
            </w:r>
          </w:p>
        </w:tc>
      </w:tr>
    </w:tbl>
    <w:p w14:paraId="54F78883" w14:textId="77777777" w:rsidR="00C3462C" w:rsidRPr="00327D93" w:rsidRDefault="00C3462C" w:rsidP="001E7276">
      <w:pPr>
        <w:widowControl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5B89B4AA" w14:textId="137ED4F4" w:rsidR="00FB1462" w:rsidRPr="00327D93" w:rsidRDefault="008C5AD7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 xml:space="preserve">5.2. Além da remuneração anteriormente estabelecida os servidores terão direito ao auxilio </w:t>
      </w:r>
      <w:r w:rsidR="00FB1462" w:rsidRPr="00327D93">
        <w:rPr>
          <w:rFonts w:ascii="Arial" w:hAnsi="Arial" w:cs="Arial"/>
          <w:sz w:val="24"/>
          <w:szCs w:val="24"/>
        </w:rPr>
        <w:t>alimentação aos profissionais p</w:t>
      </w:r>
      <w:r w:rsidR="0058627C" w:rsidRPr="00327D93">
        <w:rPr>
          <w:rFonts w:ascii="Arial" w:hAnsi="Arial" w:cs="Arial"/>
          <w:sz w:val="24"/>
          <w:szCs w:val="24"/>
        </w:rPr>
        <w:t>ú</w:t>
      </w:r>
      <w:r w:rsidR="00FB1462" w:rsidRPr="00327D93">
        <w:rPr>
          <w:rFonts w:ascii="Arial" w:hAnsi="Arial" w:cs="Arial"/>
          <w:sz w:val="24"/>
          <w:szCs w:val="24"/>
        </w:rPr>
        <w:t xml:space="preserve">blico municipais </w:t>
      </w:r>
      <w:r w:rsidR="001E7276" w:rsidRPr="00327D93">
        <w:rPr>
          <w:rFonts w:ascii="Arial" w:hAnsi="Arial" w:cs="Arial"/>
          <w:sz w:val="24"/>
          <w:szCs w:val="24"/>
        </w:rPr>
        <w:t>concedido pel</w:t>
      </w:r>
      <w:r w:rsidRPr="00327D93">
        <w:rPr>
          <w:rFonts w:ascii="Arial" w:hAnsi="Arial" w:cs="Arial"/>
          <w:sz w:val="24"/>
          <w:szCs w:val="24"/>
        </w:rPr>
        <w:t xml:space="preserve">a e Lei Ordinária nº 826/2021 </w:t>
      </w:r>
      <w:r w:rsidR="00FB1462" w:rsidRPr="00327D93">
        <w:rPr>
          <w:rFonts w:ascii="Arial" w:hAnsi="Arial" w:cs="Arial"/>
          <w:sz w:val="24"/>
          <w:szCs w:val="24"/>
        </w:rPr>
        <w:t>e alterações posteriores</w:t>
      </w:r>
      <w:r w:rsidR="00C21C1A">
        <w:rPr>
          <w:rFonts w:ascii="Arial" w:hAnsi="Arial" w:cs="Arial"/>
          <w:sz w:val="24"/>
          <w:szCs w:val="24"/>
        </w:rPr>
        <w:t xml:space="preserve"> e complemento</w:t>
      </w:r>
      <w:r w:rsidR="00FB1462" w:rsidRPr="00327D93">
        <w:rPr>
          <w:rFonts w:ascii="Arial" w:hAnsi="Arial" w:cs="Arial"/>
          <w:sz w:val="24"/>
          <w:szCs w:val="24"/>
        </w:rPr>
        <w:t>.</w:t>
      </w:r>
    </w:p>
    <w:p w14:paraId="7557D5D2" w14:textId="77777777" w:rsidR="001E7276" w:rsidRPr="00327D93" w:rsidRDefault="001E7276" w:rsidP="001E7276">
      <w:pPr>
        <w:widowControl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7111D52A" w14:textId="62806B38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27D93">
        <w:rPr>
          <w:rFonts w:ascii="Arial" w:hAnsi="Arial" w:cs="Arial"/>
          <w:b/>
          <w:bCs/>
          <w:sz w:val="24"/>
          <w:szCs w:val="24"/>
        </w:rPr>
        <w:t>6. DOS CRITÉRIOS DE CLASSIFICAÇÃO.</w:t>
      </w:r>
    </w:p>
    <w:p w14:paraId="30C72852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98707FF" w14:textId="739E1CBB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6.1.</w:t>
      </w:r>
      <w:r w:rsidRPr="00327D93">
        <w:rPr>
          <w:rFonts w:ascii="Arial" w:hAnsi="Arial" w:cs="Arial"/>
          <w:sz w:val="24"/>
          <w:szCs w:val="24"/>
        </w:rPr>
        <w:tab/>
        <w:t>O critério de classificação será por meio de pontuação atribuída a títulos, bem como pela contagem de tempo de serviço;</w:t>
      </w:r>
    </w:p>
    <w:p w14:paraId="6362A03D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310A1F5" w14:textId="61755B46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6.2.</w:t>
      </w:r>
      <w:r w:rsidRPr="00327D93">
        <w:rPr>
          <w:rFonts w:ascii="Arial" w:hAnsi="Arial" w:cs="Arial"/>
          <w:sz w:val="24"/>
          <w:szCs w:val="24"/>
        </w:rPr>
        <w:tab/>
        <w:t xml:space="preserve">Na contagem dos títulos, apenas o correspondente à maior titulação será computado; apenas a pontuação relativa ao maior </w:t>
      </w:r>
      <w:r w:rsidR="001E7276" w:rsidRPr="00327D93">
        <w:rPr>
          <w:rFonts w:ascii="Arial" w:hAnsi="Arial" w:cs="Arial"/>
          <w:sz w:val="24"/>
          <w:szCs w:val="24"/>
        </w:rPr>
        <w:t>tempo de serviço será computada.</w:t>
      </w:r>
      <w:r w:rsidRPr="00327D93">
        <w:rPr>
          <w:rFonts w:ascii="Arial" w:hAnsi="Arial" w:cs="Arial"/>
          <w:sz w:val="24"/>
          <w:szCs w:val="24"/>
        </w:rPr>
        <w:t xml:space="preserve"> A soma da pontuação obtida do título mais graduado e do maior tempo de serviço será a nota final;</w:t>
      </w:r>
    </w:p>
    <w:p w14:paraId="6E3B837D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E1F1DDA" w14:textId="6A89F65A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6.3.</w:t>
      </w:r>
      <w:r w:rsidRPr="00327D93">
        <w:rPr>
          <w:rFonts w:ascii="Arial" w:hAnsi="Arial" w:cs="Arial"/>
          <w:sz w:val="24"/>
          <w:szCs w:val="24"/>
        </w:rPr>
        <w:tab/>
        <w:t>Havendo empate entre um ou mais candidatos, para fins de desempate, observar-se-á, em ordem, os seguintes critérios:</w:t>
      </w:r>
    </w:p>
    <w:p w14:paraId="0A6F1A66" w14:textId="49BCC41F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6.3.1.</w:t>
      </w:r>
      <w:r w:rsidRPr="00327D93">
        <w:rPr>
          <w:rFonts w:ascii="Arial" w:hAnsi="Arial" w:cs="Arial"/>
          <w:sz w:val="24"/>
          <w:szCs w:val="24"/>
        </w:rPr>
        <w:tab/>
        <w:t>Maior idade;</w:t>
      </w:r>
    </w:p>
    <w:p w14:paraId="370A8122" w14:textId="69BCA28A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6.3.2.</w:t>
      </w:r>
      <w:r w:rsidRPr="00327D93">
        <w:rPr>
          <w:rFonts w:ascii="Arial" w:hAnsi="Arial" w:cs="Arial"/>
          <w:sz w:val="24"/>
          <w:szCs w:val="24"/>
        </w:rPr>
        <w:tab/>
        <w:t>Maior quantidade de filhos;</w:t>
      </w:r>
    </w:p>
    <w:p w14:paraId="725D5219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60CD09E" w14:textId="2A172D09" w:rsidR="00FB23D5" w:rsidRDefault="00FB1462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6.4.</w:t>
      </w:r>
      <w:r w:rsidRPr="00327D93">
        <w:rPr>
          <w:rFonts w:ascii="Arial" w:hAnsi="Arial" w:cs="Arial"/>
          <w:sz w:val="24"/>
          <w:szCs w:val="24"/>
        </w:rPr>
        <w:tab/>
        <w:t>Cumpridos os requisitos mínimos para ingresso no cargo exigidos pela Lei Complementar Municipal nº 13, de 25 de maio de 2005, descritos no item 3, deste edital, a classificação dos interessados será a pontuação total obtida da soma dos seguintes títulos e tempo de serviço:</w:t>
      </w:r>
    </w:p>
    <w:p w14:paraId="4FEF9B55" w14:textId="77777777" w:rsidR="00FF2696" w:rsidRDefault="00FF2696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D65EE35" w14:textId="77777777" w:rsidR="00594179" w:rsidRDefault="00594179" w:rsidP="00104770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FE12C2F" w14:textId="7802F880" w:rsidR="00104770" w:rsidRPr="00314F97" w:rsidRDefault="00104770" w:rsidP="00104770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14F97">
        <w:rPr>
          <w:rFonts w:ascii="Arial" w:hAnsi="Arial" w:cs="Arial"/>
          <w:b/>
          <w:bCs/>
          <w:sz w:val="24"/>
          <w:szCs w:val="24"/>
        </w:rPr>
        <w:t>PARA</w:t>
      </w:r>
      <w:r w:rsidR="00A12144">
        <w:rPr>
          <w:rFonts w:ascii="Arial" w:hAnsi="Arial" w:cs="Arial"/>
          <w:b/>
          <w:bCs/>
          <w:sz w:val="24"/>
          <w:szCs w:val="24"/>
        </w:rPr>
        <w:t xml:space="preserve"> TODOS OS</w:t>
      </w:r>
      <w:r w:rsidRPr="00314F97">
        <w:rPr>
          <w:rFonts w:ascii="Arial" w:hAnsi="Arial" w:cs="Arial"/>
          <w:b/>
          <w:bCs/>
          <w:sz w:val="24"/>
          <w:szCs w:val="24"/>
        </w:rPr>
        <w:t xml:space="preserve"> CARGO</w:t>
      </w:r>
      <w:r w:rsidR="00A12144">
        <w:rPr>
          <w:rFonts w:ascii="Arial" w:hAnsi="Arial" w:cs="Arial"/>
          <w:b/>
          <w:bCs/>
          <w:sz w:val="24"/>
          <w:szCs w:val="24"/>
        </w:rPr>
        <w:t xml:space="preserve">S </w:t>
      </w:r>
    </w:p>
    <w:p w14:paraId="6C7AA96B" w14:textId="77777777" w:rsidR="00104770" w:rsidRDefault="00104770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154"/>
        <w:gridCol w:w="5154"/>
      </w:tblGrid>
      <w:tr w:rsidR="00FF2696" w14:paraId="15718E60" w14:textId="77777777" w:rsidTr="00FF2696">
        <w:trPr>
          <w:trHeight w:val="170"/>
        </w:trPr>
        <w:tc>
          <w:tcPr>
            <w:tcW w:w="5154" w:type="dxa"/>
          </w:tcPr>
          <w:p w14:paraId="53FC7010" w14:textId="3438666B" w:rsidR="00FF2696" w:rsidRDefault="00FF2696" w:rsidP="00FB23D5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TITULO DE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ESPECIALIZAÇÃO  NA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ÁREA</w:t>
            </w:r>
          </w:p>
        </w:tc>
        <w:tc>
          <w:tcPr>
            <w:tcW w:w="5154" w:type="dxa"/>
          </w:tcPr>
          <w:p w14:paraId="16640070" w14:textId="4803DB1A" w:rsidR="00FF2696" w:rsidRDefault="00104770" w:rsidP="00FB23D5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1,0</w:t>
            </w:r>
          </w:p>
        </w:tc>
      </w:tr>
      <w:tr w:rsidR="00FF2696" w14:paraId="693EB514" w14:textId="77777777" w:rsidTr="00FF2696">
        <w:trPr>
          <w:trHeight w:val="170"/>
        </w:trPr>
        <w:tc>
          <w:tcPr>
            <w:tcW w:w="5154" w:type="dxa"/>
          </w:tcPr>
          <w:p w14:paraId="38924499" w14:textId="2EE4CAED" w:rsidR="00FF2696" w:rsidRDefault="00FF2696" w:rsidP="00FB23D5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TÍTULO DE MESTRADO NÁ ÁREA</w:t>
            </w:r>
          </w:p>
        </w:tc>
        <w:tc>
          <w:tcPr>
            <w:tcW w:w="5154" w:type="dxa"/>
          </w:tcPr>
          <w:p w14:paraId="5E5E786C" w14:textId="2949999C" w:rsidR="00FF2696" w:rsidRDefault="00104770" w:rsidP="00FB23D5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2,</w:t>
            </w:r>
            <w:r w:rsidR="00FF2696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</w:tbl>
    <w:p w14:paraId="7C31A104" w14:textId="77777777" w:rsidR="00FF2696" w:rsidRDefault="00FF2696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96AB81D" w14:textId="77777777" w:rsidR="00FB23D5" w:rsidRPr="003B6976" w:rsidRDefault="00FB23D5" w:rsidP="00FB23D5">
      <w:pPr>
        <w:widowControl w:val="0"/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14:paraId="6E261696" w14:textId="59F42576" w:rsidR="00FB23D5" w:rsidRPr="0043151C" w:rsidRDefault="00FB23D5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3151C">
        <w:rPr>
          <w:rFonts w:ascii="Arial" w:hAnsi="Arial" w:cs="Arial"/>
          <w:sz w:val="24"/>
          <w:szCs w:val="24"/>
        </w:rPr>
        <w:t>6.5. Os títulos devem ser</w:t>
      </w:r>
      <w:r w:rsidR="0043151C" w:rsidRPr="0043151C">
        <w:rPr>
          <w:rFonts w:ascii="Arial" w:hAnsi="Arial" w:cs="Arial"/>
          <w:sz w:val="24"/>
          <w:szCs w:val="24"/>
        </w:rPr>
        <w:t xml:space="preserve"> especifico na área e</w:t>
      </w:r>
      <w:r w:rsidRPr="0043151C">
        <w:rPr>
          <w:rFonts w:ascii="Arial" w:hAnsi="Arial" w:cs="Arial"/>
          <w:sz w:val="24"/>
          <w:szCs w:val="24"/>
        </w:rPr>
        <w:t xml:space="preserve"> apresentados em original e cópia, ou cópia autenticada, e ser regularmente emitido por estabelecimento de ensino,</w:t>
      </w:r>
      <w:r w:rsidR="003B6976" w:rsidRPr="0043151C">
        <w:rPr>
          <w:rFonts w:ascii="Arial" w:hAnsi="Arial" w:cs="Arial"/>
          <w:sz w:val="24"/>
          <w:szCs w:val="24"/>
        </w:rPr>
        <w:t xml:space="preserve"> </w:t>
      </w:r>
      <w:r w:rsidRPr="0043151C">
        <w:rPr>
          <w:rFonts w:ascii="Arial" w:hAnsi="Arial" w:cs="Arial"/>
          <w:sz w:val="24"/>
          <w:szCs w:val="24"/>
        </w:rPr>
        <w:t>reconhecido pelo MEC ou por órgãos públicos dos governos federal, estadual ou municipal.</w:t>
      </w:r>
    </w:p>
    <w:p w14:paraId="463D6177" w14:textId="77777777" w:rsidR="00FB23D5" w:rsidRPr="00327D93" w:rsidRDefault="00FB23D5" w:rsidP="00FB23D5">
      <w:pPr>
        <w:widowControl w:val="0"/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3BD0FE81" w14:textId="57EFB2D1" w:rsidR="00FB23D5" w:rsidRPr="00327D93" w:rsidRDefault="00FB23D5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6.6. Tempo de serviço no desempenho de cargo objeto desta chamada pública servirá para todos os cargos dessa chamada pública;</w:t>
      </w:r>
    </w:p>
    <w:p w14:paraId="7F1D9FBD" w14:textId="77777777" w:rsidR="00885940" w:rsidRPr="00327D93" w:rsidRDefault="00885940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9356" w:type="dxa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73"/>
        <w:gridCol w:w="3283"/>
      </w:tblGrid>
      <w:tr w:rsidR="00FB23D5" w:rsidRPr="00327D93" w14:paraId="1EAF3C51" w14:textId="77777777" w:rsidTr="0083139D">
        <w:trPr>
          <w:tblCellSpacing w:w="0" w:type="dxa"/>
        </w:trPr>
        <w:tc>
          <w:tcPr>
            <w:tcW w:w="6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3EF21B" w14:textId="2CB5BCCD" w:rsidR="00FB23D5" w:rsidRPr="00327D93" w:rsidRDefault="00FB23D5" w:rsidP="000B3A86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7D9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DA PROVA DE TEMPO DE SERVIÇO </w:t>
            </w:r>
          </w:p>
        </w:tc>
        <w:tc>
          <w:tcPr>
            <w:tcW w:w="3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DAF9D5" w14:textId="77777777" w:rsidR="00FB23D5" w:rsidRPr="00327D93" w:rsidRDefault="00FB23D5" w:rsidP="0083139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7D93">
              <w:rPr>
                <w:rFonts w:ascii="Arial" w:hAnsi="Arial" w:cs="Arial"/>
                <w:b/>
                <w:bCs/>
                <w:sz w:val="24"/>
                <w:szCs w:val="24"/>
              </w:rPr>
              <w:t>Pontuação</w:t>
            </w:r>
          </w:p>
        </w:tc>
      </w:tr>
      <w:tr w:rsidR="00FB23D5" w:rsidRPr="00327D93" w14:paraId="4D95E45F" w14:textId="77777777" w:rsidTr="0083139D">
        <w:trPr>
          <w:tblCellSpacing w:w="0" w:type="dxa"/>
        </w:trPr>
        <w:tc>
          <w:tcPr>
            <w:tcW w:w="6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A9C465" w14:textId="77777777" w:rsidR="00FB23D5" w:rsidRPr="00327D93" w:rsidRDefault="00FB23D5" w:rsidP="0083139D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7D93">
              <w:rPr>
                <w:rFonts w:ascii="Arial" w:hAnsi="Arial" w:cs="Arial"/>
                <w:sz w:val="24"/>
                <w:szCs w:val="24"/>
              </w:rPr>
              <w:t>TEMPO DE SERVIÇO</w:t>
            </w:r>
          </w:p>
        </w:tc>
        <w:tc>
          <w:tcPr>
            <w:tcW w:w="3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E02FC8" w14:textId="77777777" w:rsidR="00FB23D5" w:rsidRPr="00327D93" w:rsidRDefault="00FB23D5" w:rsidP="0083139D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27D9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B23D5" w:rsidRPr="00327D93" w14:paraId="5F9A3C0A" w14:textId="77777777" w:rsidTr="0083139D">
        <w:trPr>
          <w:tblCellSpacing w:w="0" w:type="dxa"/>
        </w:trPr>
        <w:tc>
          <w:tcPr>
            <w:tcW w:w="6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66ECC1" w14:textId="735DB390" w:rsidR="00FB23D5" w:rsidRPr="00314F97" w:rsidRDefault="00FB23D5" w:rsidP="0083139D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14F97">
              <w:rPr>
                <w:rFonts w:ascii="Arial" w:hAnsi="Arial" w:cs="Arial"/>
                <w:sz w:val="24"/>
                <w:szCs w:val="24"/>
              </w:rPr>
              <w:t>Comprovação de tempo de serviço na área específica</w:t>
            </w:r>
            <w:r w:rsidR="0043151C">
              <w:rPr>
                <w:rFonts w:ascii="Arial" w:hAnsi="Arial" w:cs="Arial"/>
                <w:sz w:val="24"/>
                <w:szCs w:val="24"/>
              </w:rPr>
              <w:t xml:space="preserve"> na qual se inscrever,</w:t>
            </w:r>
            <w:r w:rsidRPr="00314F97">
              <w:rPr>
                <w:rFonts w:ascii="Arial" w:hAnsi="Arial" w:cs="Arial"/>
                <w:sz w:val="24"/>
                <w:szCs w:val="24"/>
              </w:rPr>
              <w:t xml:space="preserve"> máximo de 30 anos.</w:t>
            </w:r>
          </w:p>
        </w:tc>
        <w:tc>
          <w:tcPr>
            <w:tcW w:w="3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954C3B" w14:textId="5B064C28" w:rsidR="00FB23D5" w:rsidRPr="00314F97" w:rsidRDefault="00FB23D5" w:rsidP="0083139D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14F9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 cada seis meses </w:t>
            </w:r>
            <w:r w:rsidR="00A32900" w:rsidRPr="00314F97">
              <w:rPr>
                <w:rFonts w:ascii="Arial" w:hAnsi="Arial" w:cs="Arial"/>
                <w:b/>
                <w:bCs/>
                <w:sz w:val="24"/>
                <w:szCs w:val="24"/>
              </w:rPr>
              <w:t>0,1</w:t>
            </w:r>
          </w:p>
        </w:tc>
      </w:tr>
    </w:tbl>
    <w:p w14:paraId="29A30FFB" w14:textId="77777777" w:rsidR="00FB23D5" w:rsidRPr="00327D93" w:rsidRDefault="00FB23D5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FA8CA53" w14:textId="583A519D" w:rsidR="00FB23D5" w:rsidRPr="00327D93" w:rsidRDefault="00FB23D5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6.6.1. Para a comprovação do tempo de serviço, o candidato deverá apresentar:</w:t>
      </w:r>
    </w:p>
    <w:p w14:paraId="3966D08F" w14:textId="77777777" w:rsidR="00FB23D5" w:rsidRPr="00327D93" w:rsidRDefault="00FB23D5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85BC1E9" w14:textId="77777777" w:rsidR="00FB23D5" w:rsidRPr="00327D93" w:rsidRDefault="00FB23D5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-</w:t>
      </w:r>
      <w:r w:rsidRPr="00327D93">
        <w:rPr>
          <w:rFonts w:ascii="Arial" w:hAnsi="Arial" w:cs="Arial"/>
          <w:sz w:val="24"/>
          <w:szCs w:val="24"/>
        </w:rPr>
        <w:tab/>
      </w:r>
      <w:proofErr w:type="gramStart"/>
      <w:r w:rsidRPr="00327D93">
        <w:rPr>
          <w:rFonts w:ascii="Arial" w:hAnsi="Arial" w:cs="Arial"/>
          <w:sz w:val="24"/>
          <w:szCs w:val="24"/>
        </w:rPr>
        <w:t>o</w:t>
      </w:r>
      <w:proofErr w:type="gramEnd"/>
      <w:r w:rsidRPr="00327D93">
        <w:rPr>
          <w:rFonts w:ascii="Arial" w:hAnsi="Arial" w:cs="Arial"/>
          <w:sz w:val="24"/>
          <w:szCs w:val="24"/>
        </w:rPr>
        <w:t xml:space="preserve"> original ou cópia autenticada de documento(s) que comprovem o tempo de serviço;</w:t>
      </w:r>
    </w:p>
    <w:p w14:paraId="332AD7D2" w14:textId="77777777" w:rsidR="00FB23D5" w:rsidRPr="00327D93" w:rsidRDefault="00FB23D5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DA65468" w14:textId="77777777" w:rsidR="00FB23D5" w:rsidRPr="00327D93" w:rsidRDefault="00FB23D5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-</w:t>
      </w:r>
      <w:r w:rsidRPr="00327D93">
        <w:rPr>
          <w:rFonts w:ascii="Arial" w:hAnsi="Arial" w:cs="Arial"/>
          <w:sz w:val="24"/>
          <w:szCs w:val="24"/>
        </w:rPr>
        <w:tab/>
      </w:r>
      <w:proofErr w:type="gramStart"/>
      <w:r w:rsidRPr="00327D93">
        <w:rPr>
          <w:rFonts w:ascii="Arial" w:hAnsi="Arial" w:cs="Arial"/>
          <w:sz w:val="24"/>
          <w:szCs w:val="24"/>
        </w:rPr>
        <w:t>certidão e/ou atestado</w:t>
      </w:r>
      <w:proofErr w:type="gramEnd"/>
      <w:r w:rsidRPr="00327D93">
        <w:rPr>
          <w:rFonts w:ascii="Arial" w:hAnsi="Arial" w:cs="Arial"/>
          <w:sz w:val="24"/>
          <w:szCs w:val="24"/>
        </w:rPr>
        <w:t xml:space="preserve"> de tempo de serviço emitida por órgão público dos poderes Municipal, Estadual ou Federal, em que conste a identificação do candidato, bem como o exercício de função na área específica pelo tempo especificado em anos, meses e dias; </w:t>
      </w:r>
    </w:p>
    <w:p w14:paraId="4100C757" w14:textId="77777777" w:rsidR="00FB23D5" w:rsidRDefault="00FB23D5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6C13804" w14:textId="77777777" w:rsidR="00873D3A" w:rsidRPr="00327D93" w:rsidRDefault="00873D3A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5EC18DD" w14:textId="77777777" w:rsidR="00FB23D5" w:rsidRPr="00327D93" w:rsidRDefault="00FB23D5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-</w:t>
      </w:r>
      <w:r w:rsidRPr="00327D93">
        <w:rPr>
          <w:rFonts w:ascii="Arial" w:hAnsi="Arial" w:cs="Arial"/>
          <w:sz w:val="24"/>
          <w:szCs w:val="24"/>
        </w:rPr>
        <w:tab/>
      </w:r>
      <w:proofErr w:type="gramStart"/>
      <w:r w:rsidRPr="00327D93">
        <w:rPr>
          <w:rFonts w:ascii="Arial" w:hAnsi="Arial" w:cs="Arial"/>
          <w:sz w:val="24"/>
          <w:szCs w:val="24"/>
        </w:rPr>
        <w:t>declaração</w:t>
      </w:r>
      <w:proofErr w:type="gramEnd"/>
      <w:r w:rsidRPr="00327D93">
        <w:rPr>
          <w:rFonts w:ascii="Arial" w:hAnsi="Arial" w:cs="Arial"/>
          <w:sz w:val="24"/>
          <w:szCs w:val="24"/>
        </w:rPr>
        <w:t xml:space="preserve"> e/ou atestado emitida pela Direção e ou Setor de Recursos Humanos de estabelecimento de instituição particular, constando a identificação do candidato e o tempo de serviço em anos, meses e dias;</w:t>
      </w:r>
    </w:p>
    <w:p w14:paraId="5D82C255" w14:textId="77777777" w:rsidR="00FB23D5" w:rsidRPr="00327D93" w:rsidRDefault="00FB23D5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DC3E050" w14:textId="7D9E89F2" w:rsidR="00FB23D5" w:rsidRPr="00327D93" w:rsidRDefault="00FB23D5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lastRenderedPageBreak/>
        <w:t>6.6.2.</w:t>
      </w:r>
      <w:r w:rsidRPr="00327D93">
        <w:rPr>
          <w:rFonts w:ascii="Arial" w:hAnsi="Arial" w:cs="Arial"/>
          <w:sz w:val="24"/>
          <w:szCs w:val="24"/>
        </w:rPr>
        <w:tab/>
        <w:t xml:space="preserve">O candidato que não obtiver nenhuma pontuação na prova de títulos e na prova de tempo de serviço, mas comprovar o requisito mínimo para ingresso no cargo será classificado como </w:t>
      </w:r>
      <w:r w:rsidR="000B3A86" w:rsidRPr="00327D93">
        <w:rPr>
          <w:rFonts w:ascii="Arial" w:hAnsi="Arial" w:cs="Arial"/>
          <w:sz w:val="24"/>
          <w:szCs w:val="24"/>
        </w:rPr>
        <w:t>“CUMPRIU O REQUISITO MÍNIMO”.</w:t>
      </w:r>
    </w:p>
    <w:p w14:paraId="001F8C56" w14:textId="77777777" w:rsidR="00FB23D5" w:rsidRPr="00327D93" w:rsidRDefault="00FB23D5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DD442A5" w14:textId="77777777" w:rsidR="000B3A86" w:rsidRPr="00327D93" w:rsidRDefault="000B3A86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6.6.3. A nota final (N/F) será a soma da pontuação da prova de títulos e da prova de tempo de serviço, a qual não superará a nota 10.</w:t>
      </w:r>
    </w:p>
    <w:p w14:paraId="2BEDAD58" w14:textId="77777777" w:rsidR="000B3A86" w:rsidRPr="00327D93" w:rsidRDefault="000B3A86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C660DDE" w14:textId="581FD851" w:rsidR="00FB23D5" w:rsidRPr="00327D93" w:rsidRDefault="000B3A86" w:rsidP="00FB23D5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 xml:space="preserve">6.6.4.  </w:t>
      </w:r>
      <w:r w:rsidR="00FB23D5" w:rsidRPr="00327D93">
        <w:rPr>
          <w:rFonts w:ascii="Arial" w:hAnsi="Arial" w:cs="Arial"/>
          <w:sz w:val="24"/>
          <w:szCs w:val="24"/>
        </w:rPr>
        <w:t>A classificação final observará a ordem decrescente, sendo o melhor colocado àquele que obter a maior pontuação.</w:t>
      </w:r>
    </w:p>
    <w:p w14:paraId="403D77C6" w14:textId="77777777" w:rsidR="009A21C9" w:rsidRPr="00327D93" w:rsidRDefault="009A21C9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2E22056" w14:textId="77777777" w:rsidR="00594179" w:rsidRDefault="00594179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807DE4F" w14:textId="77777777" w:rsidR="00594179" w:rsidRDefault="00594179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608C5F8" w14:textId="77777777" w:rsidR="00594179" w:rsidRDefault="00594179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EB224A3" w14:textId="30E82CBB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27D93">
        <w:rPr>
          <w:rFonts w:ascii="Arial" w:hAnsi="Arial" w:cs="Arial"/>
          <w:b/>
          <w:bCs/>
          <w:sz w:val="24"/>
          <w:szCs w:val="24"/>
        </w:rPr>
        <w:t>7. DA DOCUMENTAÇÃO.</w:t>
      </w:r>
    </w:p>
    <w:p w14:paraId="72F0BF80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FA58A0F" w14:textId="1931BC63" w:rsidR="0043151C" w:rsidRPr="0043151C" w:rsidRDefault="00FB1462" w:rsidP="0043151C">
      <w:pPr>
        <w:pStyle w:val="PargrafodaLista"/>
        <w:widowControl w:val="0"/>
        <w:numPr>
          <w:ilvl w:val="1"/>
          <w:numId w:val="26"/>
        </w:numPr>
        <w:tabs>
          <w:tab w:val="left" w:pos="847"/>
        </w:tabs>
        <w:autoSpaceDE w:val="0"/>
        <w:autoSpaceDN w:val="0"/>
        <w:spacing w:after="0" w:line="240" w:lineRule="auto"/>
        <w:ind w:right="141"/>
        <w:contextualSpacing w:val="0"/>
        <w:jc w:val="both"/>
        <w:rPr>
          <w:rFonts w:ascii="Arial" w:hAnsi="Arial" w:cs="Arial"/>
          <w:sz w:val="24"/>
        </w:rPr>
      </w:pPr>
      <w:r w:rsidRPr="0043151C">
        <w:rPr>
          <w:rFonts w:ascii="Arial" w:hAnsi="Arial" w:cs="Arial"/>
          <w:sz w:val="24"/>
          <w:szCs w:val="24"/>
        </w:rPr>
        <w:tab/>
      </w:r>
      <w:r w:rsidR="0043151C" w:rsidRPr="0043151C">
        <w:rPr>
          <w:rFonts w:ascii="Arial" w:hAnsi="Arial" w:cs="Arial"/>
          <w:sz w:val="24"/>
        </w:rPr>
        <w:t>Os candidatos aprovados nesta chamada pública deverão apresentar, na data definida pela Secretaria Responsável pela admissão</w:t>
      </w:r>
      <w:r w:rsidR="0043151C">
        <w:rPr>
          <w:rFonts w:ascii="Arial" w:hAnsi="Arial" w:cs="Arial"/>
          <w:sz w:val="24"/>
        </w:rPr>
        <w:t xml:space="preserve"> após devida convocação.</w:t>
      </w:r>
    </w:p>
    <w:p w14:paraId="6A3CBAB7" w14:textId="4CAE3C1D" w:rsidR="00FB1462" w:rsidRPr="00327D93" w:rsidRDefault="00FB1462" w:rsidP="0043151C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D00FB33" w14:textId="77777777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992728D" w14:textId="77777777" w:rsidR="00594179" w:rsidRDefault="00594179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792CD68" w14:textId="3A1382EC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27D93">
        <w:rPr>
          <w:rFonts w:ascii="Arial" w:hAnsi="Arial" w:cs="Arial"/>
          <w:b/>
          <w:bCs/>
          <w:sz w:val="24"/>
          <w:szCs w:val="24"/>
        </w:rPr>
        <w:t>8. DOS DIREITOS.</w:t>
      </w:r>
      <w:r w:rsidRPr="00327D93">
        <w:rPr>
          <w:rFonts w:ascii="Arial" w:hAnsi="Arial" w:cs="Arial"/>
          <w:b/>
          <w:bCs/>
          <w:sz w:val="24"/>
          <w:szCs w:val="24"/>
        </w:rPr>
        <w:tab/>
      </w:r>
    </w:p>
    <w:p w14:paraId="48F83A72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1D72139" w14:textId="4752E229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8.1.</w:t>
      </w:r>
      <w:r w:rsidRPr="00327D93">
        <w:rPr>
          <w:rFonts w:ascii="Arial" w:hAnsi="Arial" w:cs="Arial"/>
          <w:sz w:val="24"/>
          <w:szCs w:val="24"/>
        </w:rPr>
        <w:tab/>
        <w:t>Fica assegurado, o contratado classificado nesta chamada pública, os seguintes direitos:</w:t>
      </w:r>
    </w:p>
    <w:p w14:paraId="75E70898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FB50FB0" w14:textId="51BB15BC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8.1.1.</w:t>
      </w:r>
      <w:r w:rsidRPr="00327D93">
        <w:rPr>
          <w:rFonts w:ascii="Arial" w:hAnsi="Arial" w:cs="Arial"/>
          <w:sz w:val="24"/>
          <w:szCs w:val="24"/>
        </w:rPr>
        <w:tab/>
        <w:t>De afastar-se do exercício de suas atividades, sem prejuízo da remuneração, observada a legislação previdenciária, nas seguintes hipóteses:</w:t>
      </w:r>
    </w:p>
    <w:p w14:paraId="3B419F9D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0277A0D" w14:textId="77777777" w:rsidR="00FB1462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-</w:t>
      </w:r>
      <w:r w:rsidRPr="00327D93">
        <w:rPr>
          <w:rFonts w:ascii="Arial" w:hAnsi="Arial" w:cs="Arial"/>
          <w:sz w:val="24"/>
          <w:szCs w:val="24"/>
        </w:rPr>
        <w:tab/>
      </w:r>
      <w:proofErr w:type="gramStart"/>
      <w:r w:rsidRPr="00327D93">
        <w:rPr>
          <w:rFonts w:ascii="Arial" w:hAnsi="Arial" w:cs="Arial"/>
          <w:sz w:val="24"/>
          <w:szCs w:val="24"/>
        </w:rPr>
        <w:t>por</w:t>
      </w:r>
      <w:proofErr w:type="gramEnd"/>
      <w:r w:rsidRPr="00327D93">
        <w:rPr>
          <w:rFonts w:ascii="Arial" w:hAnsi="Arial" w:cs="Arial"/>
          <w:sz w:val="24"/>
          <w:szCs w:val="24"/>
        </w:rPr>
        <w:t xml:space="preserve"> motivo de doença própria; </w:t>
      </w:r>
    </w:p>
    <w:p w14:paraId="3CE9A0DF" w14:textId="77777777" w:rsidR="00594179" w:rsidRPr="00327D93" w:rsidRDefault="00594179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5821784" w14:textId="77777777" w:rsidR="00FB1462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-</w:t>
      </w:r>
      <w:r w:rsidRPr="00327D93">
        <w:rPr>
          <w:rFonts w:ascii="Arial" w:hAnsi="Arial" w:cs="Arial"/>
          <w:sz w:val="24"/>
          <w:szCs w:val="24"/>
        </w:rPr>
        <w:tab/>
      </w:r>
      <w:proofErr w:type="gramStart"/>
      <w:r w:rsidRPr="00327D93">
        <w:rPr>
          <w:rFonts w:ascii="Arial" w:hAnsi="Arial" w:cs="Arial"/>
          <w:sz w:val="24"/>
          <w:szCs w:val="24"/>
        </w:rPr>
        <w:t>licença-maternidade</w:t>
      </w:r>
      <w:proofErr w:type="gramEnd"/>
      <w:r w:rsidRPr="00327D93">
        <w:rPr>
          <w:rFonts w:ascii="Arial" w:hAnsi="Arial" w:cs="Arial"/>
          <w:sz w:val="24"/>
          <w:szCs w:val="24"/>
        </w:rPr>
        <w:t>.</w:t>
      </w:r>
    </w:p>
    <w:p w14:paraId="06A01C83" w14:textId="77777777" w:rsidR="00594179" w:rsidRPr="00327D93" w:rsidRDefault="00594179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923FA37" w14:textId="1E0506F2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-</w:t>
      </w:r>
      <w:r w:rsidRPr="00327D93">
        <w:rPr>
          <w:rFonts w:ascii="Arial" w:hAnsi="Arial" w:cs="Arial"/>
          <w:sz w:val="24"/>
          <w:szCs w:val="24"/>
        </w:rPr>
        <w:tab/>
      </w:r>
      <w:proofErr w:type="gramStart"/>
      <w:r w:rsidRPr="00327D93">
        <w:rPr>
          <w:rFonts w:ascii="Arial" w:hAnsi="Arial" w:cs="Arial"/>
          <w:sz w:val="24"/>
          <w:szCs w:val="24"/>
        </w:rPr>
        <w:t>afastamento</w:t>
      </w:r>
      <w:proofErr w:type="gramEnd"/>
      <w:r w:rsidRPr="00327D93">
        <w:rPr>
          <w:rFonts w:ascii="Arial" w:hAnsi="Arial" w:cs="Arial"/>
          <w:sz w:val="24"/>
          <w:szCs w:val="24"/>
        </w:rPr>
        <w:t xml:space="preserve"> por motivo de doença em si mesmo, por até 03 (três) dias por mês, atestado por médico;</w:t>
      </w:r>
    </w:p>
    <w:p w14:paraId="3D9FEDED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4CC1D94" w14:textId="30ECF759" w:rsidR="00FB1462" w:rsidRPr="00327D93" w:rsidRDefault="003A203D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 xml:space="preserve">8.1.1.1. </w:t>
      </w:r>
      <w:r w:rsidR="00FB1462" w:rsidRPr="00327D93">
        <w:rPr>
          <w:rFonts w:ascii="Arial" w:hAnsi="Arial" w:cs="Arial"/>
          <w:sz w:val="24"/>
          <w:szCs w:val="24"/>
        </w:rPr>
        <w:t>A licença-maternidade de que trata este item será pelo prazo definido pela Lei nº 8.213, de 24 de julho de 1991;</w:t>
      </w:r>
    </w:p>
    <w:p w14:paraId="3B777716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D8E75CA" w14:textId="084138DC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8.1.2.</w:t>
      </w:r>
      <w:r w:rsidRPr="00327D93">
        <w:rPr>
          <w:rFonts w:ascii="Arial" w:hAnsi="Arial" w:cs="Arial"/>
          <w:sz w:val="24"/>
          <w:szCs w:val="24"/>
        </w:rPr>
        <w:tab/>
        <w:t>Sem prejuízo da remuneração, fica assegurado ao contratado faltar ao serviço por até 8 (oito) dias consecutivos, em razão de:</w:t>
      </w:r>
    </w:p>
    <w:p w14:paraId="71206699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D49A085" w14:textId="77777777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-</w:t>
      </w:r>
      <w:r w:rsidRPr="00327D93">
        <w:rPr>
          <w:rFonts w:ascii="Arial" w:hAnsi="Arial" w:cs="Arial"/>
          <w:sz w:val="24"/>
          <w:szCs w:val="24"/>
        </w:rPr>
        <w:tab/>
      </w:r>
      <w:proofErr w:type="gramStart"/>
      <w:r w:rsidRPr="00327D93">
        <w:rPr>
          <w:rFonts w:ascii="Arial" w:hAnsi="Arial" w:cs="Arial"/>
          <w:sz w:val="24"/>
          <w:szCs w:val="24"/>
        </w:rPr>
        <w:t>casamento</w:t>
      </w:r>
      <w:proofErr w:type="gramEnd"/>
      <w:r w:rsidRPr="00327D93">
        <w:rPr>
          <w:rFonts w:ascii="Arial" w:hAnsi="Arial" w:cs="Arial"/>
          <w:sz w:val="24"/>
          <w:szCs w:val="24"/>
        </w:rPr>
        <w:t xml:space="preserve"> próprio;</w:t>
      </w:r>
    </w:p>
    <w:p w14:paraId="030CF319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C9FFBDD" w14:textId="77777777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-</w:t>
      </w:r>
      <w:r w:rsidRPr="00327D93">
        <w:rPr>
          <w:rFonts w:ascii="Arial" w:hAnsi="Arial" w:cs="Arial"/>
          <w:sz w:val="24"/>
          <w:szCs w:val="24"/>
        </w:rPr>
        <w:tab/>
      </w:r>
      <w:proofErr w:type="gramStart"/>
      <w:r w:rsidRPr="00327D93">
        <w:rPr>
          <w:rFonts w:ascii="Arial" w:hAnsi="Arial" w:cs="Arial"/>
          <w:sz w:val="24"/>
          <w:szCs w:val="24"/>
        </w:rPr>
        <w:t>falecimento</w:t>
      </w:r>
      <w:proofErr w:type="gramEnd"/>
      <w:r w:rsidRPr="00327D93">
        <w:rPr>
          <w:rFonts w:ascii="Arial" w:hAnsi="Arial" w:cs="Arial"/>
          <w:sz w:val="24"/>
          <w:szCs w:val="24"/>
        </w:rPr>
        <w:t xml:space="preserve"> de cônjuge ou companheiro, pais, filhos e irmãos; e,</w:t>
      </w:r>
    </w:p>
    <w:p w14:paraId="22D6AEC5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08E1657" w14:textId="77777777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-</w:t>
      </w:r>
      <w:r w:rsidRPr="00327D93">
        <w:rPr>
          <w:rFonts w:ascii="Arial" w:hAnsi="Arial" w:cs="Arial"/>
          <w:sz w:val="24"/>
          <w:szCs w:val="24"/>
        </w:rPr>
        <w:tab/>
      </w:r>
      <w:proofErr w:type="spellStart"/>
      <w:proofErr w:type="gramStart"/>
      <w:r w:rsidRPr="00327D93">
        <w:rPr>
          <w:rFonts w:ascii="Arial" w:hAnsi="Arial" w:cs="Arial"/>
          <w:sz w:val="24"/>
          <w:szCs w:val="24"/>
        </w:rPr>
        <w:t>licença-paternidade</w:t>
      </w:r>
      <w:proofErr w:type="spellEnd"/>
      <w:proofErr w:type="gramEnd"/>
      <w:r w:rsidRPr="00327D93">
        <w:rPr>
          <w:rFonts w:ascii="Arial" w:hAnsi="Arial" w:cs="Arial"/>
          <w:sz w:val="24"/>
          <w:szCs w:val="24"/>
        </w:rPr>
        <w:t>;</w:t>
      </w:r>
    </w:p>
    <w:p w14:paraId="45FBE544" w14:textId="77777777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9B9EB26" w14:textId="77777777" w:rsidR="00594179" w:rsidRDefault="00594179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0E794F8" w14:textId="77777777" w:rsidR="00594179" w:rsidRDefault="00594179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41ED1CF" w14:textId="1C7F0B77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27D93">
        <w:rPr>
          <w:rFonts w:ascii="Arial" w:hAnsi="Arial" w:cs="Arial"/>
          <w:b/>
          <w:bCs/>
          <w:sz w:val="24"/>
          <w:szCs w:val="24"/>
        </w:rPr>
        <w:t>9. DA LEGISLAÇÃO APLICÁVEL.</w:t>
      </w:r>
    </w:p>
    <w:p w14:paraId="395EDF3B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3F72297" w14:textId="2D657D6C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lastRenderedPageBreak/>
        <w:t>9.1.</w:t>
      </w:r>
      <w:r w:rsidRPr="00327D93">
        <w:rPr>
          <w:rFonts w:ascii="Arial" w:hAnsi="Arial" w:cs="Arial"/>
          <w:sz w:val="24"/>
          <w:szCs w:val="24"/>
        </w:rPr>
        <w:tab/>
        <w:t>A contratação derivada desta chamada pública é fundada no art. 37, IX, da Constituição Federal de 1988, e será regida exclusivamente pela Lei Municipal nº 509, de 10 de janeiro de 2013 e Lei Municipal nº 700, de 01 de agosto de 2018, com aplicação subsidiária, no que couber da Lei Complementar Municipal nº 05, de 02 de fevereiro de 2004, e Lei Complementar Municipal nº 13, de 25 de maior de 2005.</w:t>
      </w:r>
    </w:p>
    <w:p w14:paraId="3AF6B7C6" w14:textId="77777777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288F1A2" w14:textId="77777777" w:rsidR="00594179" w:rsidRDefault="00594179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348D4C8" w14:textId="77777777" w:rsidR="00594179" w:rsidRDefault="00594179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7143444" w14:textId="77777777" w:rsidR="00594179" w:rsidRDefault="00594179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14B4CD6" w14:textId="0C17C604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27D93">
        <w:rPr>
          <w:rFonts w:ascii="Arial" w:hAnsi="Arial" w:cs="Arial"/>
          <w:b/>
          <w:bCs/>
          <w:sz w:val="24"/>
          <w:szCs w:val="24"/>
        </w:rPr>
        <w:t>10. DISPOSIÇÕES FINAIS.</w:t>
      </w:r>
    </w:p>
    <w:p w14:paraId="07A6B6E6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426D596" w14:textId="0ED24291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10.1.</w:t>
      </w:r>
      <w:r w:rsidRPr="00327D93">
        <w:rPr>
          <w:rFonts w:ascii="Arial" w:hAnsi="Arial" w:cs="Arial"/>
          <w:sz w:val="24"/>
          <w:szCs w:val="24"/>
        </w:rPr>
        <w:tab/>
        <w:t xml:space="preserve">Maiores informações poderão ser obtidas junto à Secretaria Municipal de </w:t>
      </w:r>
      <w:r w:rsidR="00947F77" w:rsidRPr="00327D93">
        <w:rPr>
          <w:rFonts w:ascii="Arial" w:hAnsi="Arial" w:cs="Arial"/>
          <w:sz w:val="24"/>
          <w:szCs w:val="24"/>
        </w:rPr>
        <w:t>Administração e Finanças</w:t>
      </w:r>
      <w:r w:rsidRPr="00327D93">
        <w:rPr>
          <w:rFonts w:ascii="Arial" w:hAnsi="Arial" w:cs="Arial"/>
          <w:sz w:val="24"/>
          <w:szCs w:val="24"/>
        </w:rPr>
        <w:t xml:space="preserve"> através do telefone (49) 3279-0000, ou por e-mail </w:t>
      </w:r>
      <w:r w:rsidR="00947F77" w:rsidRPr="00327D93">
        <w:rPr>
          <w:rFonts w:ascii="Arial" w:hAnsi="Arial" w:cs="Arial"/>
          <w:sz w:val="24"/>
          <w:szCs w:val="24"/>
        </w:rPr>
        <w:t>administracao</w:t>
      </w:r>
      <w:r w:rsidRPr="00327D93">
        <w:rPr>
          <w:rFonts w:ascii="Arial" w:hAnsi="Arial" w:cs="Arial"/>
          <w:sz w:val="24"/>
          <w:szCs w:val="24"/>
        </w:rPr>
        <w:t>@riorufino.sc.gov.br.</w:t>
      </w:r>
    </w:p>
    <w:p w14:paraId="21C34E94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DEEBD83" w14:textId="335080CE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10.2.</w:t>
      </w:r>
      <w:r w:rsidRPr="00327D93">
        <w:rPr>
          <w:rFonts w:ascii="Arial" w:hAnsi="Arial" w:cs="Arial"/>
          <w:sz w:val="24"/>
          <w:szCs w:val="24"/>
        </w:rPr>
        <w:tab/>
        <w:t>Esta chamada pública não gera direito à contratação imediata, apenas expectativa de direito quando do surgimento de vaga, observada a ordem de classificação;</w:t>
      </w:r>
    </w:p>
    <w:p w14:paraId="5CAA4002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9C62890" w14:textId="326A274B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10.3.</w:t>
      </w:r>
      <w:r w:rsidRPr="00327D93">
        <w:rPr>
          <w:rFonts w:ascii="Arial" w:hAnsi="Arial" w:cs="Arial"/>
          <w:sz w:val="24"/>
          <w:szCs w:val="24"/>
        </w:rPr>
        <w:tab/>
        <w:t>O interessado que se candidatar ao preenchimento do cargo desta chamada pública fica ciente de que deverá comprovar a habilitação exigida.</w:t>
      </w:r>
    </w:p>
    <w:p w14:paraId="0A666811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4A4DFD9" w14:textId="442C3CA8" w:rsidR="00571827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10.4.</w:t>
      </w:r>
      <w:r w:rsidRPr="00327D93">
        <w:rPr>
          <w:rFonts w:ascii="Arial" w:hAnsi="Arial" w:cs="Arial"/>
          <w:sz w:val="24"/>
          <w:szCs w:val="24"/>
        </w:rPr>
        <w:tab/>
        <w:t>Fica eleito o foro da Comarca de Urubici/SC para dirimir as questões relativas a este edital.</w:t>
      </w:r>
    </w:p>
    <w:p w14:paraId="103CE2F0" w14:textId="77777777" w:rsidR="00571827" w:rsidRPr="00327D93" w:rsidRDefault="00571827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pPr w:leftFromText="141" w:rightFromText="141" w:vertAnchor="text" w:horzAnchor="margin" w:tblpY="1593"/>
        <w:tblW w:w="0" w:type="auto"/>
        <w:tblLook w:val="04A0" w:firstRow="1" w:lastRow="0" w:firstColumn="1" w:lastColumn="0" w:noHBand="0" w:noVBand="1"/>
      </w:tblPr>
      <w:tblGrid>
        <w:gridCol w:w="3256"/>
      </w:tblGrid>
      <w:tr w:rsidR="008B6096" w:rsidRPr="00327D93" w14:paraId="3350F97A" w14:textId="77777777" w:rsidTr="0083139D">
        <w:trPr>
          <w:trHeight w:val="183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9A76" w14:textId="77777777" w:rsidR="00932884" w:rsidRPr="00327D93" w:rsidRDefault="00932884" w:rsidP="0083139D">
            <w:pPr>
              <w:pBdr>
                <w:bottom w:val="single" w:sz="12" w:space="1" w:color="auto"/>
              </w:pBdr>
              <w:spacing w:after="0"/>
              <w:ind w:left="-14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7D93">
              <w:rPr>
                <w:rFonts w:ascii="Arial" w:hAnsi="Arial" w:cs="Arial"/>
                <w:sz w:val="24"/>
                <w:szCs w:val="24"/>
              </w:rPr>
              <w:t xml:space="preserve">Encaminhado para publicação no DOM em </w:t>
            </w:r>
          </w:p>
          <w:p w14:paraId="37F76E1E" w14:textId="42983DB2" w:rsidR="00932884" w:rsidRPr="00327D93" w:rsidRDefault="00014B3E" w:rsidP="0083139D">
            <w:pPr>
              <w:pBdr>
                <w:bottom w:val="single" w:sz="12" w:space="1" w:color="auto"/>
              </w:pBdr>
              <w:spacing w:after="0"/>
              <w:ind w:left="-14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08/04/2026</w:t>
            </w:r>
          </w:p>
          <w:p w14:paraId="2A485927" w14:textId="77777777" w:rsidR="00932884" w:rsidRPr="00327D93" w:rsidRDefault="00932884" w:rsidP="0083139D">
            <w:pPr>
              <w:pBdr>
                <w:bottom w:val="single" w:sz="12" w:space="1" w:color="auto"/>
              </w:pBdr>
              <w:spacing w:after="0"/>
              <w:ind w:left="-142"/>
              <w:rPr>
                <w:rFonts w:ascii="Arial" w:hAnsi="Arial" w:cs="Arial"/>
                <w:sz w:val="24"/>
                <w:szCs w:val="24"/>
              </w:rPr>
            </w:pPr>
          </w:p>
          <w:p w14:paraId="3AFA6712" w14:textId="6D07C6F4" w:rsidR="00932884" w:rsidRPr="00327D93" w:rsidRDefault="00932884" w:rsidP="0083139D">
            <w:pPr>
              <w:shd w:val="clear" w:color="auto" w:fill="FFFFFF"/>
              <w:spacing w:after="0"/>
              <w:ind w:left="-14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4A2B207" w14:textId="0DB8F87C" w:rsidR="00FB1462" w:rsidRPr="00327D93" w:rsidRDefault="000B3A86" w:rsidP="001E7276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 xml:space="preserve">                 </w:t>
      </w:r>
      <w:r w:rsidR="00932884" w:rsidRPr="00327D93">
        <w:rPr>
          <w:rFonts w:ascii="Arial" w:hAnsi="Arial" w:cs="Arial"/>
          <w:sz w:val="24"/>
          <w:szCs w:val="24"/>
        </w:rPr>
        <w:t xml:space="preserve">                                                 </w:t>
      </w:r>
      <w:r w:rsidRPr="00327D93">
        <w:rPr>
          <w:rFonts w:ascii="Arial" w:hAnsi="Arial" w:cs="Arial"/>
          <w:sz w:val="24"/>
          <w:szCs w:val="24"/>
        </w:rPr>
        <w:t xml:space="preserve"> Rio Rufino</w:t>
      </w:r>
      <w:r w:rsidR="00CE601C" w:rsidRPr="00327D93">
        <w:rPr>
          <w:rFonts w:ascii="Arial" w:hAnsi="Arial" w:cs="Arial"/>
          <w:sz w:val="24"/>
          <w:szCs w:val="24"/>
        </w:rPr>
        <w:t xml:space="preserve"> </w:t>
      </w:r>
      <w:r w:rsidRPr="00327D93">
        <w:rPr>
          <w:rFonts w:ascii="Arial" w:hAnsi="Arial" w:cs="Arial"/>
          <w:sz w:val="24"/>
          <w:szCs w:val="24"/>
        </w:rPr>
        <w:t>(</w:t>
      </w:r>
      <w:r w:rsidR="00FB1462" w:rsidRPr="00327D93">
        <w:rPr>
          <w:rFonts w:ascii="Arial" w:hAnsi="Arial" w:cs="Arial"/>
          <w:sz w:val="24"/>
          <w:szCs w:val="24"/>
        </w:rPr>
        <w:t>SC</w:t>
      </w:r>
      <w:r w:rsidRPr="00327D93">
        <w:rPr>
          <w:rFonts w:ascii="Arial" w:hAnsi="Arial" w:cs="Arial"/>
          <w:sz w:val="24"/>
          <w:szCs w:val="24"/>
        </w:rPr>
        <w:t>)</w:t>
      </w:r>
      <w:r w:rsidR="00FB1462" w:rsidRPr="00327D93">
        <w:rPr>
          <w:rFonts w:ascii="Arial" w:hAnsi="Arial" w:cs="Arial"/>
          <w:sz w:val="24"/>
          <w:szCs w:val="24"/>
        </w:rPr>
        <w:t xml:space="preserve">, </w:t>
      </w:r>
      <w:r w:rsidR="007858A0">
        <w:rPr>
          <w:rFonts w:ascii="Arial" w:hAnsi="Arial" w:cs="Arial"/>
          <w:sz w:val="24"/>
          <w:szCs w:val="24"/>
        </w:rPr>
        <w:t>0</w:t>
      </w:r>
      <w:r w:rsidR="00014B3E">
        <w:rPr>
          <w:rFonts w:ascii="Arial" w:hAnsi="Arial" w:cs="Arial"/>
          <w:sz w:val="24"/>
          <w:szCs w:val="24"/>
        </w:rPr>
        <w:t>8</w:t>
      </w:r>
      <w:r w:rsidR="00947F77" w:rsidRPr="00327D93">
        <w:rPr>
          <w:rFonts w:ascii="Arial" w:hAnsi="Arial" w:cs="Arial"/>
          <w:sz w:val="24"/>
          <w:szCs w:val="24"/>
        </w:rPr>
        <w:t xml:space="preserve"> </w:t>
      </w:r>
      <w:r w:rsidR="00FB1462" w:rsidRPr="00327D93">
        <w:rPr>
          <w:rFonts w:ascii="Arial" w:hAnsi="Arial" w:cs="Arial"/>
          <w:sz w:val="24"/>
          <w:szCs w:val="24"/>
        </w:rPr>
        <w:t>de</w:t>
      </w:r>
      <w:r w:rsidR="0001185C" w:rsidRPr="00327D93">
        <w:rPr>
          <w:rFonts w:ascii="Arial" w:hAnsi="Arial" w:cs="Arial"/>
          <w:sz w:val="24"/>
          <w:szCs w:val="24"/>
        </w:rPr>
        <w:t xml:space="preserve"> </w:t>
      </w:r>
      <w:proofErr w:type="gramStart"/>
      <w:r w:rsidR="00014B3E">
        <w:rPr>
          <w:rFonts w:ascii="Arial" w:hAnsi="Arial" w:cs="Arial"/>
          <w:sz w:val="24"/>
          <w:szCs w:val="24"/>
        </w:rPr>
        <w:t xml:space="preserve">Abril </w:t>
      </w:r>
      <w:r w:rsidR="00FB1462" w:rsidRPr="00327D93">
        <w:rPr>
          <w:rFonts w:ascii="Arial" w:hAnsi="Arial" w:cs="Arial"/>
          <w:sz w:val="24"/>
          <w:szCs w:val="24"/>
        </w:rPr>
        <w:t xml:space="preserve"> de</w:t>
      </w:r>
      <w:proofErr w:type="gramEnd"/>
      <w:r w:rsidR="00FB1462" w:rsidRPr="00327D93">
        <w:rPr>
          <w:rFonts w:ascii="Arial" w:hAnsi="Arial" w:cs="Arial"/>
          <w:sz w:val="24"/>
          <w:szCs w:val="24"/>
        </w:rPr>
        <w:t xml:space="preserve"> 202</w:t>
      </w:r>
      <w:r w:rsidR="006617E4">
        <w:rPr>
          <w:rFonts w:ascii="Arial" w:hAnsi="Arial" w:cs="Arial"/>
          <w:sz w:val="24"/>
          <w:szCs w:val="24"/>
        </w:rPr>
        <w:t>5</w:t>
      </w:r>
      <w:r w:rsidR="00FB1462" w:rsidRPr="00327D93">
        <w:rPr>
          <w:rFonts w:ascii="Arial" w:hAnsi="Arial" w:cs="Arial"/>
          <w:sz w:val="24"/>
          <w:szCs w:val="24"/>
        </w:rPr>
        <w:t>.</w:t>
      </w:r>
    </w:p>
    <w:p w14:paraId="050B7B2E" w14:textId="77777777" w:rsidR="00947F77" w:rsidRDefault="00947F77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B4FB779" w14:textId="77777777" w:rsidR="00594179" w:rsidRPr="00327D93" w:rsidRDefault="00594179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73F6ED9" w14:textId="77777777" w:rsidR="0058627C" w:rsidRPr="00327D93" w:rsidRDefault="0058627C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007FB08" w14:textId="77777777" w:rsidR="000B3A86" w:rsidRPr="00327D93" w:rsidRDefault="000B3A86" w:rsidP="001E7276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23E8398" w14:textId="77777777" w:rsidR="00932884" w:rsidRPr="00327D93" w:rsidRDefault="00932884" w:rsidP="001E7276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483603A" w14:textId="77777777" w:rsidR="00932884" w:rsidRPr="00327D93" w:rsidRDefault="00932884" w:rsidP="001E7276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84DA224" w14:textId="77777777" w:rsidR="00932884" w:rsidRPr="00327D93" w:rsidRDefault="00932884" w:rsidP="001E7276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0B0A1DB" w14:textId="05641F0C" w:rsidR="00947F77" w:rsidRPr="00327D93" w:rsidRDefault="004770A7" w:rsidP="001E7276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b/>
          <w:bCs/>
          <w:sz w:val="24"/>
          <w:szCs w:val="24"/>
        </w:rPr>
        <w:t>ADEMAR DE BONA SARTOR</w:t>
      </w:r>
    </w:p>
    <w:p w14:paraId="254FEA36" w14:textId="618D8F3C" w:rsidR="00FB1462" w:rsidRPr="00327D93" w:rsidRDefault="00947F77" w:rsidP="001E7276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Prefeito de Rio Rufino</w:t>
      </w:r>
    </w:p>
    <w:p w14:paraId="467404D3" w14:textId="6BE9FECF" w:rsidR="008469A3" w:rsidRPr="00FB1462" w:rsidRDefault="008469A3" w:rsidP="001E7276">
      <w:pPr>
        <w:widowControl w:val="0"/>
        <w:spacing w:after="0" w:line="240" w:lineRule="auto"/>
      </w:pPr>
    </w:p>
    <w:sectPr w:rsidR="008469A3" w:rsidRPr="00FB1462" w:rsidSect="00EA4B76">
      <w:headerReference w:type="default" r:id="rId8"/>
      <w:footerReference w:type="default" r:id="rId9"/>
      <w:pgSz w:w="11906" w:h="16838" w:code="9"/>
      <w:pgMar w:top="1418" w:right="737" w:bottom="737" w:left="851" w:header="992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6BCD57" w14:textId="77777777" w:rsidR="00F27852" w:rsidRDefault="00F27852" w:rsidP="007F4FE6">
      <w:pPr>
        <w:spacing w:after="0" w:line="240" w:lineRule="auto"/>
      </w:pPr>
      <w:r>
        <w:separator/>
      </w:r>
    </w:p>
  </w:endnote>
  <w:endnote w:type="continuationSeparator" w:id="0">
    <w:p w14:paraId="533147B4" w14:textId="77777777" w:rsidR="00F27852" w:rsidRDefault="00F27852" w:rsidP="007F4F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22EC7" w14:textId="77777777" w:rsidR="003B6976" w:rsidRDefault="003B6976" w:rsidP="003B6976">
    <w:pPr>
      <w:pStyle w:val="Rodap"/>
      <w:jc w:val="center"/>
      <w:rPr>
        <w:rFonts w:ascii="Calibri Light" w:hAnsi="Calibri Light" w:cs="Calibri Light"/>
        <w:sz w:val="20"/>
      </w:rPr>
    </w:pPr>
    <w:r>
      <w:rPr>
        <w:rFonts w:ascii="Calibri Light" w:hAnsi="Calibri Light" w:cs="Calibri Light"/>
        <w:sz w:val="20"/>
      </w:rPr>
      <w:t xml:space="preserve">Rua José </w:t>
    </w:r>
    <w:proofErr w:type="spellStart"/>
    <w:r>
      <w:rPr>
        <w:rFonts w:ascii="Calibri Light" w:hAnsi="Calibri Light" w:cs="Calibri Light"/>
        <w:sz w:val="20"/>
      </w:rPr>
      <w:t>Oselame</w:t>
    </w:r>
    <w:proofErr w:type="spellEnd"/>
    <w:r>
      <w:rPr>
        <w:rFonts w:ascii="Calibri Light" w:hAnsi="Calibri Light" w:cs="Calibri Light"/>
        <w:sz w:val="20"/>
      </w:rPr>
      <w:t>, 209, Centro, Rio Rufino/SC, Cep: 88.658-000</w:t>
    </w:r>
  </w:p>
  <w:p w14:paraId="2549577E" w14:textId="77777777" w:rsidR="003B6976" w:rsidRDefault="003B6976" w:rsidP="003B6976">
    <w:pPr>
      <w:pStyle w:val="Rodap"/>
      <w:jc w:val="center"/>
      <w:rPr>
        <w:rFonts w:ascii="Calibri Light" w:hAnsi="Calibri Light" w:cs="Calibri Light"/>
        <w:sz w:val="20"/>
      </w:rPr>
    </w:pPr>
    <w:r>
      <w:rPr>
        <w:rFonts w:ascii="Arial" w:hAnsi="Arial" w:cs="Arial"/>
        <w:b/>
        <w:color w:val="000000" w:themeColor="text1"/>
        <w:sz w:val="20"/>
      </w:rPr>
      <w:t>Telefone: 49 3279 0000 – e-mail: prefeito@riorufino.sc.gov.br</w:t>
    </w:r>
  </w:p>
  <w:p w14:paraId="28065534" w14:textId="77777777" w:rsidR="003B6976" w:rsidRDefault="003B697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87662F" w14:textId="77777777" w:rsidR="00F27852" w:rsidRDefault="00F27852" w:rsidP="007F4FE6">
      <w:pPr>
        <w:spacing w:after="0" w:line="240" w:lineRule="auto"/>
      </w:pPr>
      <w:bookmarkStart w:id="0" w:name="_Hlk80732761"/>
      <w:bookmarkEnd w:id="0"/>
      <w:r>
        <w:separator/>
      </w:r>
    </w:p>
  </w:footnote>
  <w:footnote w:type="continuationSeparator" w:id="0">
    <w:p w14:paraId="1D80737B" w14:textId="77777777" w:rsidR="00F27852" w:rsidRDefault="00F27852" w:rsidP="007F4FE6">
      <w:pPr>
        <w:spacing w:after="0" w:line="240" w:lineRule="auto"/>
      </w:pPr>
      <w:r>
        <w:continuationSeparator/>
      </w:r>
    </w:p>
  </w:footnote>
  <w:footnote w:id="1">
    <w:p w14:paraId="64881385" w14:textId="77777777" w:rsidR="00FB1462" w:rsidRPr="009A2444" w:rsidRDefault="00FB1462" w:rsidP="00FB1462">
      <w:pPr>
        <w:pStyle w:val="Textodenotaderodap"/>
        <w:rPr>
          <w:rFonts w:ascii="Arial" w:hAnsi="Arial" w:cs="Arial"/>
        </w:rPr>
      </w:pPr>
      <w:r w:rsidRPr="009A2444">
        <w:rPr>
          <w:rStyle w:val="Refdenotaderodap"/>
          <w:rFonts w:ascii="Arial" w:hAnsi="Arial" w:cs="Arial"/>
        </w:rPr>
        <w:footnoteRef/>
      </w:r>
      <w:r w:rsidRPr="009A2444">
        <w:rPr>
          <w:rFonts w:ascii="Arial" w:hAnsi="Arial" w:cs="Arial"/>
        </w:rPr>
        <w:t xml:space="preserve"> Disponível em: </w:t>
      </w:r>
      <w:hyperlink r:id="rId1" w:history="1">
        <w:r w:rsidRPr="009A2444">
          <w:rPr>
            <w:rStyle w:val="Hyperlink"/>
            <w:rFonts w:ascii="Arial" w:hAnsi="Arial" w:cs="Arial"/>
          </w:rPr>
          <w:t>https://leismunicipais.com.br/lei-organica-rio-rufino-sc</w:t>
        </w:r>
      </w:hyperlink>
    </w:p>
  </w:footnote>
  <w:footnote w:id="2">
    <w:p w14:paraId="5361BBE4" w14:textId="77777777" w:rsidR="00FB1462" w:rsidRPr="009A2444" w:rsidRDefault="00FB1462" w:rsidP="00FB1462">
      <w:pPr>
        <w:pStyle w:val="Textodenotaderodap"/>
        <w:rPr>
          <w:rFonts w:ascii="Arial" w:hAnsi="Arial" w:cs="Arial"/>
        </w:rPr>
      </w:pPr>
      <w:r w:rsidRPr="009A2444">
        <w:rPr>
          <w:rStyle w:val="Refdenotaderodap"/>
          <w:rFonts w:ascii="Arial" w:hAnsi="Arial" w:cs="Arial"/>
        </w:rPr>
        <w:footnoteRef/>
      </w:r>
      <w:r w:rsidRPr="009A2444">
        <w:rPr>
          <w:rFonts w:ascii="Arial" w:hAnsi="Arial" w:cs="Arial"/>
        </w:rPr>
        <w:t xml:space="preserve"> Disponível em: </w:t>
      </w:r>
      <w:hyperlink r:id="rId2" w:history="1">
        <w:r w:rsidRPr="009A2444">
          <w:rPr>
            <w:rStyle w:val="Hyperlink"/>
            <w:rFonts w:ascii="Arial" w:hAnsi="Arial" w:cs="Arial"/>
          </w:rPr>
          <w:t>http://www.planalto.gov.br/ccivil_03/constituicao/constituicao.htm</w:t>
        </w:r>
      </w:hyperlink>
    </w:p>
  </w:footnote>
  <w:footnote w:id="3">
    <w:p w14:paraId="1D71ECB2" w14:textId="77777777" w:rsidR="00FB1462" w:rsidRPr="007D7ED8" w:rsidRDefault="00FB1462" w:rsidP="00FB1462">
      <w:pPr>
        <w:pStyle w:val="Textodenotaderodap"/>
        <w:jc w:val="both"/>
        <w:rPr>
          <w:rFonts w:ascii="Arial" w:hAnsi="Arial" w:cs="Arial"/>
        </w:rPr>
      </w:pPr>
      <w:r w:rsidRPr="007D7ED8">
        <w:rPr>
          <w:rStyle w:val="Refdenotaderodap"/>
          <w:rFonts w:ascii="Arial" w:hAnsi="Arial" w:cs="Arial"/>
        </w:rPr>
        <w:footnoteRef/>
      </w:r>
      <w:r w:rsidRPr="007D7ED8">
        <w:rPr>
          <w:rFonts w:ascii="Arial" w:hAnsi="Arial" w:cs="Arial"/>
        </w:rPr>
        <w:t xml:space="preserve"> Disponível em: </w:t>
      </w:r>
      <w:hyperlink r:id="rId3" w:history="1">
        <w:r w:rsidRPr="007D7ED8">
          <w:rPr>
            <w:rStyle w:val="Hyperlink"/>
            <w:rFonts w:ascii="Arial" w:hAnsi="Arial" w:cs="Arial"/>
          </w:rPr>
          <w:t>https://leismunicipais.com.br/plano-de-cargos-e-carreiras-rio-rufino-sc-2020-01-27-versao-compilada</w:t>
        </w:r>
      </w:hyperlink>
    </w:p>
  </w:footnote>
  <w:footnote w:id="4">
    <w:p w14:paraId="369229DA" w14:textId="77777777" w:rsidR="00FB1462" w:rsidRPr="009A2444" w:rsidRDefault="00FB1462" w:rsidP="00FB1462">
      <w:pPr>
        <w:pStyle w:val="Textodenotaderodap"/>
        <w:jc w:val="both"/>
        <w:rPr>
          <w:rFonts w:ascii="Arial" w:hAnsi="Arial" w:cs="Arial"/>
        </w:rPr>
      </w:pPr>
      <w:r w:rsidRPr="009A2444">
        <w:rPr>
          <w:rStyle w:val="Refdenotaderodap"/>
          <w:rFonts w:ascii="Arial" w:hAnsi="Arial" w:cs="Arial"/>
        </w:rPr>
        <w:footnoteRef/>
      </w:r>
      <w:r w:rsidRPr="009A2444">
        <w:rPr>
          <w:rFonts w:ascii="Arial" w:hAnsi="Arial" w:cs="Arial"/>
        </w:rPr>
        <w:t xml:space="preserve"> Disponível em: </w:t>
      </w:r>
      <w:hyperlink r:id="rId4" w:history="1">
        <w:r w:rsidRPr="009A2444">
          <w:rPr>
            <w:rStyle w:val="Hyperlink"/>
            <w:rFonts w:ascii="Arial" w:hAnsi="Arial" w:cs="Arial"/>
          </w:rPr>
          <w:t>https://leismunicipais.com.br/a/sc/r/rio-rufino/lei-ordinaria/2019/74/733/lei-ordinaria-n-733-2019-veda-a-contratacao-de-interessados-em-comporem-os-quadros-de-servidores-do-poder-executivo-municipal-que-estejam-aposentados-ou-com-processo-em-andamento-bem-como-estabelece-o-procedimento-administrativo-de-exoneracao-de-servidor-aposentado-regulamentando-o-inciso-v-art-35-da-lei-complementar-municipal-n-05-de-02-de-fevereiro-de-2004-e-da-outras-providencias?q=aposentados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22D42" w14:textId="77777777" w:rsidR="003B6976" w:rsidRDefault="00EA4B76" w:rsidP="00EA4B76">
    <w:pPr>
      <w:pStyle w:val="Cabealho"/>
      <w:ind w:left="-1701"/>
      <w:jc w:val="center"/>
      <w:rPr>
        <w:rFonts w:ascii="Arial" w:hAnsi="Arial" w:cs="Arial"/>
        <w:b/>
        <w:sz w:val="24"/>
        <w:szCs w:val="24"/>
      </w:rPr>
    </w:pPr>
    <w:bookmarkStart w:id="1" w:name="_Hlk200091856"/>
    <w:bookmarkStart w:id="2" w:name="_Hlk200091857"/>
    <w:r>
      <w:rPr>
        <w:rFonts w:ascii="Arial" w:hAnsi="Arial" w:cs="Arial"/>
        <w:b/>
        <w:noProof/>
        <w:sz w:val="24"/>
        <w:szCs w:val="24"/>
      </w:rPr>
      <w:drawing>
        <wp:anchor distT="0" distB="0" distL="114300" distR="114300" simplePos="0" relativeHeight="251667456" behindDoc="0" locked="0" layoutInCell="1" allowOverlap="1" wp14:anchorId="7B53A588" wp14:editId="17B8A4DE">
          <wp:simplePos x="0" y="0"/>
          <wp:positionH relativeFrom="margin">
            <wp:align>center</wp:align>
          </wp:positionH>
          <wp:positionV relativeFrom="paragraph">
            <wp:posOffset>-451485</wp:posOffset>
          </wp:positionV>
          <wp:extent cx="566420" cy="514350"/>
          <wp:effectExtent l="0" t="0" r="508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42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sz w:val="24"/>
        <w:szCs w:val="24"/>
      </w:rPr>
      <w:t xml:space="preserve">                   </w:t>
    </w:r>
  </w:p>
  <w:p w14:paraId="15BCA15B" w14:textId="1E674DD9" w:rsidR="00EA4B76" w:rsidRPr="00EA4B76" w:rsidRDefault="00EA4B76" w:rsidP="00EA4B76">
    <w:pPr>
      <w:pStyle w:val="Cabealho"/>
      <w:ind w:left="-1701"/>
      <w:jc w:val="cent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4"/>
        <w:szCs w:val="24"/>
      </w:rPr>
      <w:t xml:space="preserve">                        </w:t>
    </w:r>
    <w:r w:rsidRPr="00EA4B76">
      <w:rPr>
        <w:rFonts w:ascii="Arial" w:hAnsi="Arial" w:cs="Arial"/>
        <w:b/>
        <w:sz w:val="20"/>
        <w:szCs w:val="20"/>
      </w:rPr>
      <w:t>ESTADO DE SANTA CATARINA</w:t>
    </w:r>
  </w:p>
  <w:p w14:paraId="0086D2CA" w14:textId="77777777" w:rsidR="00EA4B76" w:rsidRPr="00EA4B76" w:rsidRDefault="00EA4B76" w:rsidP="00EA4B76">
    <w:pPr>
      <w:pStyle w:val="Cabealho"/>
      <w:tabs>
        <w:tab w:val="center" w:pos="4278"/>
        <w:tab w:val="center" w:pos="5128"/>
        <w:tab w:val="left" w:pos="7650"/>
        <w:tab w:val="left" w:pos="9165"/>
      </w:tabs>
      <w:jc w:val="center"/>
      <w:rPr>
        <w:rFonts w:ascii="Arial" w:hAnsi="Arial" w:cs="Arial"/>
        <w:b/>
        <w:sz w:val="20"/>
        <w:szCs w:val="20"/>
      </w:rPr>
    </w:pPr>
    <w:r w:rsidRPr="00EA4B76">
      <w:rPr>
        <w:rFonts w:ascii="Arial" w:hAnsi="Arial" w:cs="Arial"/>
        <w:b/>
        <w:sz w:val="20"/>
        <w:szCs w:val="20"/>
      </w:rPr>
      <w:t>PREFEITURA DE RIO RUFINO</w:t>
    </w:r>
  </w:p>
  <w:p w14:paraId="597AA36B" w14:textId="7A746F3C" w:rsidR="00D22BF6" w:rsidRDefault="00EA4B76" w:rsidP="00EA4B76">
    <w:pPr>
      <w:pStyle w:val="Cabealho"/>
      <w:tabs>
        <w:tab w:val="clear" w:pos="4252"/>
        <w:tab w:val="clear" w:pos="8504"/>
        <w:tab w:val="left" w:pos="2730"/>
      </w:tabs>
      <w:jc w:val="center"/>
      <w:rPr>
        <w:rFonts w:ascii="Arial" w:hAnsi="Arial" w:cs="Arial"/>
        <w:b/>
        <w:sz w:val="20"/>
        <w:szCs w:val="20"/>
      </w:rPr>
    </w:pPr>
    <w:r w:rsidRPr="00EA4B76">
      <w:rPr>
        <w:rFonts w:ascii="Arial" w:hAnsi="Arial" w:cs="Arial"/>
        <w:b/>
        <w:sz w:val="20"/>
        <w:szCs w:val="20"/>
      </w:rPr>
      <w:t>GABINETE DO PREFEITO</w:t>
    </w:r>
    <w:bookmarkEnd w:id="1"/>
    <w:bookmarkEnd w:id="2"/>
  </w:p>
  <w:p w14:paraId="1D2B40CF" w14:textId="77777777" w:rsidR="003B6976" w:rsidRPr="00EA4B76" w:rsidRDefault="003B6976" w:rsidP="00EA4B76">
    <w:pPr>
      <w:pStyle w:val="Cabealho"/>
      <w:tabs>
        <w:tab w:val="clear" w:pos="4252"/>
        <w:tab w:val="clear" w:pos="8504"/>
        <w:tab w:val="left" w:pos="2730"/>
      </w:tabs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F3958"/>
    <w:multiLevelType w:val="hybridMultilevel"/>
    <w:tmpl w:val="6674C6F2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F11BC"/>
    <w:multiLevelType w:val="hybridMultilevel"/>
    <w:tmpl w:val="F60EFC2E"/>
    <w:lvl w:ilvl="0" w:tplc="04160017">
      <w:start w:val="1"/>
      <w:numFmt w:val="lowerLetter"/>
      <w:lvlText w:val="%1)"/>
      <w:lvlJc w:val="left"/>
      <w:pPr>
        <w:ind w:left="833" w:hanging="360"/>
      </w:pPr>
    </w:lvl>
    <w:lvl w:ilvl="1" w:tplc="04160019" w:tentative="1">
      <w:start w:val="1"/>
      <w:numFmt w:val="lowerLetter"/>
      <w:lvlText w:val="%2."/>
      <w:lvlJc w:val="left"/>
      <w:pPr>
        <w:ind w:left="1553" w:hanging="360"/>
      </w:pPr>
    </w:lvl>
    <w:lvl w:ilvl="2" w:tplc="0416001B" w:tentative="1">
      <w:start w:val="1"/>
      <w:numFmt w:val="lowerRoman"/>
      <w:lvlText w:val="%3."/>
      <w:lvlJc w:val="right"/>
      <w:pPr>
        <w:ind w:left="2273" w:hanging="180"/>
      </w:pPr>
    </w:lvl>
    <w:lvl w:ilvl="3" w:tplc="0416000F" w:tentative="1">
      <w:start w:val="1"/>
      <w:numFmt w:val="decimal"/>
      <w:lvlText w:val="%4."/>
      <w:lvlJc w:val="left"/>
      <w:pPr>
        <w:ind w:left="2993" w:hanging="360"/>
      </w:pPr>
    </w:lvl>
    <w:lvl w:ilvl="4" w:tplc="04160019" w:tentative="1">
      <w:start w:val="1"/>
      <w:numFmt w:val="lowerLetter"/>
      <w:lvlText w:val="%5."/>
      <w:lvlJc w:val="left"/>
      <w:pPr>
        <w:ind w:left="3713" w:hanging="360"/>
      </w:pPr>
    </w:lvl>
    <w:lvl w:ilvl="5" w:tplc="0416001B" w:tentative="1">
      <w:start w:val="1"/>
      <w:numFmt w:val="lowerRoman"/>
      <w:lvlText w:val="%6."/>
      <w:lvlJc w:val="right"/>
      <w:pPr>
        <w:ind w:left="4433" w:hanging="180"/>
      </w:pPr>
    </w:lvl>
    <w:lvl w:ilvl="6" w:tplc="0416000F" w:tentative="1">
      <w:start w:val="1"/>
      <w:numFmt w:val="decimal"/>
      <w:lvlText w:val="%7."/>
      <w:lvlJc w:val="left"/>
      <w:pPr>
        <w:ind w:left="5153" w:hanging="360"/>
      </w:pPr>
    </w:lvl>
    <w:lvl w:ilvl="7" w:tplc="04160019" w:tentative="1">
      <w:start w:val="1"/>
      <w:numFmt w:val="lowerLetter"/>
      <w:lvlText w:val="%8."/>
      <w:lvlJc w:val="left"/>
      <w:pPr>
        <w:ind w:left="5873" w:hanging="360"/>
      </w:pPr>
    </w:lvl>
    <w:lvl w:ilvl="8" w:tplc="04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" w15:restartNumberingAfterBreak="0">
    <w:nsid w:val="0AEA594B"/>
    <w:multiLevelType w:val="hybridMultilevel"/>
    <w:tmpl w:val="B3B81E3A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D16FC"/>
    <w:multiLevelType w:val="hybridMultilevel"/>
    <w:tmpl w:val="01D6CDE6"/>
    <w:lvl w:ilvl="0" w:tplc="90E4E9E6">
      <w:start w:val="1"/>
      <w:numFmt w:val="lowerLetter"/>
      <w:lvlText w:val="%1)"/>
      <w:lvlJc w:val="left"/>
      <w:pPr>
        <w:ind w:left="231" w:hanging="428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pt-PT" w:eastAsia="en-US" w:bidi="ar-SA"/>
      </w:rPr>
    </w:lvl>
    <w:lvl w:ilvl="1" w:tplc="A2924616">
      <w:numFmt w:val="bullet"/>
      <w:lvlText w:val="•"/>
      <w:lvlJc w:val="left"/>
      <w:pPr>
        <w:ind w:left="1188" w:hanging="428"/>
      </w:pPr>
      <w:rPr>
        <w:rFonts w:hint="default"/>
        <w:lang w:val="pt-PT" w:eastAsia="en-US" w:bidi="ar-SA"/>
      </w:rPr>
    </w:lvl>
    <w:lvl w:ilvl="2" w:tplc="0C8C9E46">
      <w:numFmt w:val="bullet"/>
      <w:lvlText w:val="•"/>
      <w:lvlJc w:val="left"/>
      <w:pPr>
        <w:ind w:left="2137" w:hanging="428"/>
      </w:pPr>
      <w:rPr>
        <w:rFonts w:hint="default"/>
        <w:lang w:val="pt-PT" w:eastAsia="en-US" w:bidi="ar-SA"/>
      </w:rPr>
    </w:lvl>
    <w:lvl w:ilvl="3" w:tplc="54DC0FD0">
      <w:numFmt w:val="bullet"/>
      <w:lvlText w:val="•"/>
      <w:lvlJc w:val="left"/>
      <w:pPr>
        <w:ind w:left="3085" w:hanging="428"/>
      </w:pPr>
      <w:rPr>
        <w:rFonts w:hint="default"/>
        <w:lang w:val="pt-PT" w:eastAsia="en-US" w:bidi="ar-SA"/>
      </w:rPr>
    </w:lvl>
    <w:lvl w:ilvl="4" w:tplc="08086E6E">
      <w:numFmt w:val="bullet"/>
      <w:lvlText w:val="•"/>
      <w:lvlJc w:val="left"/>
      <w:pPr>
        <w:ind w:left="4034" w:hanging="428"/>
      </w:pPr>
      <w:rPr>
        <w:rFonts w:hint="default"/>
        <w:lang w:val="pt-PT" w:eastAsia="en-US" w:bidi="ar-SA"/>
      </w:rPr>
    </w:lvl>
    <w:lvl w:ilvl="5" w:tplc="DA70ADEC">
      <w:numFmt w:val="bullet"/>
      <w:lvlText w:val="•"/>
      <w:lvlJc w:val="left"/>
      <w:pPr>
        <w:ind w:left="4983" w:hanging="428"/>
      </w:pPr>
      <w:rPr>
        <w:rFonts w:hint="default"/>
        <w:lang w:val="pt-PT" w:eastAsia="en-US" w:bidi="ar-SA"/>
      </w:rPr>
    </w:lvl>
    <w:lvl w:ilvl="6" w:tplc="DC741108">
      <w:numFmt w:val="bullet"/>
      <w:lvlText w:val="•"/>
      <w:lvlJc w:val="left"/>
      <w:pPr>
        <w:ind w:left="5931" w:hanging="428"/>
      </w:pPr>
      <w:rPr>
        <w:rFonts w:hint="default"/>
        <w:lang w:val="pt-PT" w:eastAsia="en-US" w:bidi="ar-SA"/>
      </w:rPr>
    </w:lvl>
    <w:lvl w:ilvl="7" w:tplc="C7EA01AA">
      <w:numFmt w:val="bullet"/>
      <w:lvlText w:val="•"/>
      <w:lvlJc w:val="left"/>
      <w:pPr>
        <w:ind w:left="6880" w:hanging="428"/>
      </w:pPr>
      <w:rPr>
        <w:rFonts w:hint="default"/>
        <w:lang w:val="pt-PT" w:eastAsia="en-US" w:bidi="ar-SA"/>
      </w:rPr>
    </w:lvl>
    <w:lvl w:ilvl="8" w:tplc="2F042DEA">
      <w:numFmt w:val="bullet"/>
      <w:lvlText w:val="•"/>
      <w:lvlJc w:val="left"/>
      <w:pPr>
        <w:ind w:left="7829" w:hanging="428"/>
      </w:pPr>
      <w:rPr>
        <w:rFonts w:hint="default"/>
        <w:lang w:val="pt-PT" w:eastAsia="en-US" w:bidi="ar-SA"/>
      </w:rPr>
    </w:lvl>
  </w:abstractNum>
  <w:abstractNum w:abstractNumId="4" w15:restartNumberingAfterBreak="0">
    <w:nsid w:val="14246410"/>
    <w:multiLevelType w:val="multilevel"/>
    <w:tmpl w:val="12BACEC6"/>
    <w:lvl w:ilvl="0">
      <w:start w:val="7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5" w15:restartNumberingAfterBreak="0">
    <w:nsid w:val="144D0761"/>
    <w:multiLevelType w:val="hybridMultilevel"/>
    <w:tmpl w:val="A3B28268"/>
    <w:lvl w:ilvl="0" w:tplc="04160017">
      <w:start w:val="1"/>
      <w:numFmt w:val="lowerLetter"/>
      <w:lvlText w:val="%1)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553" w:hanging="360"/>
      </w:pPr>
    </w:lvl>
    <w:lvl w:ilvl="2" w:tplc="0416001B" w:tentative="1">
      <w:start w:val="1"/>
      <w:numFmt w:val="lowerRoman"/>
      <w:lvlText w:val="%3."/>
      <w:lvlJc w:val="right"/>
      <w:pPr>
        <w:ind w:left="2273" w:hanging="180"/>
      </w:pPr>
    </w:lvl>
    <w:lvl w:ilvl="3" w:tplc="0416000F" w:tentative="1">
      <w:start w:val="1"/>
      <w:numFmt w:val="decimal"/>
      <w:lvlText w:val="%4."/>
      <w:lvlJc w:val="left"/>
      <w:pPr>
        <w:ind w:left="2993" w:hanging="360"/>
      </w:pPr>
    </w:lvl>
    <w:lvl w:ilvl="4" w:tplc="04160019" w:tentative="1">
      <w:start w:val="1"/>
      <w:numFmt w:val="lowerLetter"/>
      <w:lvlText w:val="%5."/>
      <w:lvlJc w:val="left"/>
      <w:pPr>
        <w:ind w:left="3713" w:hanging="360"/>
      </w:pPr>
    </w:lvl>
    <w:lvl w:ilvl="5" w:tplc="0416001B" w:tentative="1">
      <w:start w:val="1"/>
      <w:numFmt w:val="lowerRoman"/>
      <w:lvlText w:val="%6."/>
      <w:lvlJc w:val="right"/>
      <w:pPr>
        <w:ind w:left="4433" w:hanging="180"/>
      </w:pPr>
    </w:lvl>
    <w:lvl w:ilvl="6" w:tplc="0416000F" w:tentative="1">
      <w:start w:val="1"/>
      <w:numFmt w:val="decimal"/>
      <w:lvlText w:val="%7."/>
      <w:lvlJc w:val="left"/>
      <w:pPr>
        <w:ind w:left="5153" w:hanging="360"/>
      </w:pPr>
    </w:lvl>
    <w:lvl w:ilvl="7" w:tplc="04160019" w:tentative="1">
      <w:start w:val="1"/>
      <w:numFmt w:val="lowerLetter"/>
      <w:lvlText w:val="%8."/>
      <w:lvlJc w:val="left"/>
      <w:pPr>
        <w:ind w:left="5873" w:hanging="360"/>
      </w:pPr>
    </w:lvl>
    <w:lvl w:ilvl="8" w:tplc="04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6" w15:restartNumberingAfterBreak="0">
    <w:nsid w:val="14FD5091"/>
    <w:multiLevelType w:val="multilevel"/>
    <w:tmpl w:val="3D2AC41A"/>
    <w:lvl w:ilvl="0">
      <w:start w:val="8"/>
      <w:numFmt w:val="decimal"/>
      <w:lvlText w:val="%1"/>
      <w:lvlJc w:val="left"/>
      <w:pPr>
        <w:ind w:left="222" w:hanging="461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22" w:hanging="461"/>
      </w:pPr>
      <w:rPr>
        <w:rFonts w:ascii="Times New Roman" w:eastAsia="Times New Roman" w:hAnsi="Times New Roman" w:cs="Times New Roman" w:hint="default"/>
        <w:spacing w:val="-22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21" w:hanging="4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71" w:hanging="4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22" w:hanging="4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73" w:hanging="4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23" w:hanging="4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74" w:hanging="4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25" w:hanging="461"/>
      </w:pPr>
      <w:rPr>
        <w:rFonts w:hint="default"/>
        <w:lang w:val="pt-PT" w:eastAsia="en-US" w:bidi="ar-SA"/>
      </w:rPr>
    </w:lvl>
  </w:abstractNum>
  <w:abstractNum w:abstractNumId="7" w15:restartNumberingAfterBreak="0">
    <w:nsid w:val="16D22C9F"/>
    <w:multiLevelType w:val="multilevel"/>
    <w:tmpl w:val="A23698C4"/>
    <w:lvl w:ilvl="0">
      <w:start w:val="11"/>
      <w:numFmt w:val="decimal"/>
      <w:lvlText w:val="%1"/>
      <w:lvlJc w:val="left"/>
      <w:pPr>
        <w:ind w:left="231" w:hanging="567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31" w:hanging="567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37" w:hanging="56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85" w:hanging="56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34" w:hanging="56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83" w:hanging="56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31" w:hanging="56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80" w:hanging="56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29" w:hanging="567"/>
      </w:pPr>
      <w:rPr>
        <w:rFonts w:hint="default"/>
        <w:lang w:val="pt-PT" w:eastAsia="en-US" w:bidi="ar-SA"/>
      </w:rPr>
    </w:lvl>
  </w:abstractNum>
  <w:abstractNum w:abstractNumId="8" w15:restartNumberingAfterBreak="0">
    <w:nsid w:val="208E3052"/>
    <w:multiLevelType w:val="hybridMultilevel"/>
    <w:tmpl w:val="DA822664"/>
    <w:lvl w:ilvl="0" w:tplc="31084574">
      <w:start w:val="1"/>
      <w:numFmt w:val="upperRoman"/>
      <w:lvlText w:val="%1"/>
      <w:lvlJc w:val="left"/>
      <w:pPr>
        <w:ind w:left="222" w:hanging="15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C3FAC4A4">
      <w:numFmt w:val="bullet"/>
      <w:lvlText w:val="•"/>
      <w:lvlJc w:val="left"/>
      <w:pPr>
        <w:ind w:left="1170" w:hanging="156"/>
      </w:pPr>
      <w:rPr>
        <w:rFonts w:hint="default"/>
        <w:lang w:val="pt-PT" w:eastAsia="en-US" w:bidi="ar-SA"/>
      </w:rPr>
    </w:lvl>
    <w:lvl w:ilvl="2" w:tplc="4E4E6504">
      <w:numFmt w:val="bullet"/>
      <w:lvlText w:val="•"/>
      <w:lvlJc w:val="left"/>
      <w:pPr>
        <w:ind w:left="2121" w:hanging="156"/>
      </w:pPr>
      <w:rPr>
        <w:rFonts w:hint="default"/>
        <w:lang w:val="pt-PT" w:eastAsia="en-US" w:bidi="ar-SA"/>
      </w:rPr>
    </w:lvl>
    <w:lvl w:ilvl="3" w:tplc="A16AC9B0">
      <w:numFmt w:val="bullet"/>
      <w:lvlText w:val="•"/>
      <w:lvlJc w:val="left"/>
      <w:pPr>
        <w:ind w:left="3071" w:hanging="156"/>
      </w:pPr>
      <w:rPr>
        <w:rFonts w:hint="default"/>
        <w:lang w:val="pt-PT" w:eastAsia="en-US" w:bidi="ar-SA"/>
      </w:rPr>
    </w:lvl>
    <w:lvl w:ilvl="4" w:tplc="1A00D9BA">
      <w:numFmt w:val="bullet"/>
      <w:lvlText w:val="•"/>
      <w:lvlJc w:val="left"/>
      <w:pPr>
        <w:ind w:left="4022" w:hanging="156"/>
      </w:pPr>
      <w:rPr>
        <w:rFonts w:hint="default"/>
        <w:lang w:val="pt-PT" w:eastAsia="en-US" w:bidi="ar-SA"/>
      </w:rPr>
    </w:lvl>
    <w:lvl w:ilvl="5" w:tplc="7854B38C">
      <w:numFmt w:val="bullet"/>
      <w:lvlText w:val="•"/>
      <w:lvlJc w:val="left"/>
      <w:pPr>
        <w:ind w:left="4973" w:hanging="156"/>
      </w:pPr>
      <w:rPr>
        <w:rFonts w:hint="default"/>
        <w:lang w:val="pt-PT" w:eastAsia="en-US" w:bidi="ar-SA"/>
      </w:rPr>
    </w:lvl>
    <w:lvl w:ilvl="6" w:tplc="9ECA46AA">
      <w:numFmt w:val="bullet"/>
      <w:lvlText w:val="•"/>
      <w:lvlJc w:val="left"/>
      <w:pPr>
        <w:ind w:left="5923" w:hanging="156"/>
      </w:pPr>
      <w:rPr>
        <w:rFonts w:hint="default"/>
        <w:lang w:val="pt-PT" w:eastAsia="en-US" w:bidi="ar-SA"/>
      </w:rPr>
    </w:lvl>
    <w:lvl w:ilvl="7" w:tplc="76F4DDC2">
      <w:numFmt w:val="bullet"/>
      <w:lvlText w:val="•"/>
      <w:lvlJc w:val="left"/>
      <w:pPr>
        <w:ind w:left="6874" w:hanging="156"/>
      </w:pPr>
      <w:rPr>
        <w:rFonts w:hint="default"/>
        <w:lang w:val="pt-PT" w:eastAsia="en-US" w:bidi="ar-SA"/>
      </w:rPr>
    </w:lvl>
    <w:lvl w:ilvl="8" w:tplc="EDFC8370">
      <w:numFmt w:val="bullet"/>
      <w:lvlText w:val="•"/>
      <w:lvlJc w:val="left"/>
      <w:pPr>
        <w:ind w:left="7825" w:hanging="156"/>
      </w:pPr>
      <w:rPr>
        <w:rFonts w:hint="default"/>
        <w:lang w:val="pt-PT" w:eastAsia="en-US" w:bidi="ar-SA"/>
      </w:rPr>
    </w:lvl>
  </w:abstractNum>
  <w:abstractNum w:abstractNumId="9" w15:restartNumberingAfterBreak="0">
    <w:nsid w:val="23C45ADF"/>
    <w:multiLevelType w:val="hybridMultilevel"/>
    <w:tmpl w:val="B9905BFC"/>
    <w:lvl w:ilvl="0" w:tplc="04160011">
      <w:start w:val="1"/>
      <w:numFmt w:val="decimal"/>
      <w:lvlText w:val="%1)"/>
      <w:lvlJc w:val="left"/>
      <w:pPr>
        <w:ind w:left="833" w:hanging="360"/>
      </w:pPr>
    </w:lvl>
    <w:lvl w:ilvl="1" w:tplc="04160019" w:tentative="1">
      <w:start w:val="1"/>
      <w:numFmt w:val="lowerLetter"/>
      <w:lvlText w:val="%2."/>
      <w:lvlJc w:val="left"/>
      <w:pPr>
        <w:ind w:left="1553" w:hanging="360"/>
      </w:pPr>
    </w:lvl>
    <w:lvl w:ilvl="2" w:tplc="0416001B" w:tentative="1">
      <w:start w:val="1"/>
      <w:numFmt w:val="lowerRoman"/>
      <w:lvlText w:val="%3."/>
      <w:lvlJc w:val="right"/>
      <w:pPr>
        <w:ind w:left="2273" w:hanging="180"/>
      </w:pPr>
    </w:lvl>
    <w:lvl w:ilvl="3" w:tplc="0416000F" w:tentative="1">
      <w:start w:val="1"/>
      <w:numFmt w:val="decimal"/>
      <w:lvlText w:val="%4."/>
      <w:lvlJc w:val="left"/>
      <w:pPr>
        <w:ind w:left="2993" w:hanging="360"/>
      </w:pPr>
    </w:lvl>
    <w:lvl w:ilvl="4" w:tplc="04160019" w:tentative="1">
      <w:start w:val="1"/>
      <w:numFmt w:val="lowerLetter"/>
      <w:lvlText w:val="%5."/>
      <w:lvlJc w:val="left"/>
      <w:pPr>
        <w:ind w:left="3713" w:hanging="360"/>
      </w:pPr>
    </w:lvl>
    <w:lvl w:ilvl="5" w:tplc="0416001B" w:tentative="1">
      <w:start w:val="1"/>
      <w:numFmt w:val="lowerRoman"/>
      <w:lvlText w:val="%6."/>
      <w:lvlJc w:val="right"/>
      <w:pPr>
        <w:ind w:left="4433" w:hanging="180"/>
      </w:pPr>
    </w:lvl>
    <w:lvl w:ilvl="6" w:tplc="0416000F" w:tentative="1">
      <w:start w:val="1"/>
      <w:numFmt w:val="decimal"/>
      <w:lvlText w:val="%7."/>
      <w:lvlJc w:val="left"/>
      <w:pPr>
        <w:ind w:left="5153" w:hanging="360"/>
      </w:pPr>
    </w:lvl>
    <w:lvl w:ilvl="7" w:tplc="04160019" w:tentative="1">
      <w:start w:val="1"/>
      <w:numFmt w:val="lowerLetter"/>
      <w:lvlText w:val="%8."/>
      <w:lvlJc w:val="left"/>
      <w:pPr>
        <w:ind w:left="5873" w:hanging="360"/>
      </w:pPr>
    </w:lvl>
    <w:lvl w:ilvl="8" w:tplc="04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0" w15:restartNumberingAfterBreak="0">
    <w:nsid w:val="2814536C"/>
    <w:multiLevelType w:val="multilevel"/>
    <w:tmpl w:val="2B0CEDD0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B010A8E"/>
    <w:multiLevelType w:val="hybridMultilevel"/>
    <w:tmpl w:val="4AFAE318"/>
    <w:lvl w:ilvl="0" w:tplc="CA0CD8AA">
      <w:start w:val="1"/>
      <w:numFmt w:val="lowerLetter"/>
      <w:lvlText w:val="%1)"/>
      <w:lvlJc w:val="left"/>
      <w:pPr>
        <w:ind w:left="582" w:hanging="284"/>
      </w:pPr>
      <w:rPr>
        <w:rFonts w:hint="default"/>
        <w:w w:val="100"/>
        <w:lang w:val="pt-PT" w:eastAsia="en-US" w:bidi="ar-SA"/>
      </w:rPr>
    </w:lvl>
    <w:lvl w:ilvl="1" w:tplc="6D223BDA">
      <w:numFmt w:val="bullet"/>
      <w:lvlText w:val="•"/>
      <w:lvlJc w:val="left"/>
      <w:pPr>
        <w:ind w:left="1494" w:hanging="284"/>
      </w:pPr>
      <w:rPr>
        <w:rFonts w:hint="default"/>
        <w:lang w:val="pt-PT" w:eastAsia="en-US" w:bidi="ar-SA"/>
      </w:rPr>
    </w:lvl>
    <w:lvl w:ilvl="2" w:tplc="7200E73A">
      <w:numFmt w:val="bullet"/>
      <w:lvlText w:val="•"/>
      <w:lvlJc w:val="left"/>
      <w:pPr>
        <w:ind w:left="2409" w:hanging="284"/>
      </w:pPr>
      <w:rPr>
        <w:rFonts w:hint="default"/>
        <w:lang w:val="pt-PT" w:eastAsia="en-US" w:bidi="ar-SA"/>
      </w:rPr>
    </w:lvl>
    <w:lvl w:ilvl="3" w:tplc="5420D0C2">
      <w:numFmt w:val="bullet"/>
      <w:lvlText w:val="•"/>
      <w:lvlJc w:val="left"/>
      <w:pPr>
        <w:ind w:left="3323" w:hanging="284"/>
      </w:pPr>
      <w:rPr>
        <w:rFonts w:hint="default"/>
        <w:lang w:val="pt-PT" w:eastAsia="en-US" w:bidi="ar-SA"/>
      </w:rPr>
    </w:lvl>
    <w:lvl w:ilvl="4" w:tplc="2C7E4EA6">
      <w:numFmt w:val="bullet"/>
      <w:lvlText w:val="•"/>
      <w:lvlJc w:val="left"/>
      <w:pPr>
        <w:ind w:left="4238" w:hanging="284"/>
      </w:pPr>
      <w:rPr>
        <w:rFonts w:hint="default"/>
        <w:lang w:val="pt-PT" w:eastAsia="en-US" w:bidi="ar-SA"/>
      </w:rPr>
    </w:lvl>
    <w:lvl w:ilvl="5" w:tplc="92C2B92A">
      <w:numFmt w:val="bullet"/>
      <w:lvlText w:val="•"/>
      <w:lvlJc w:val="left"/>
      <w:pPr>
        <w:ind w:left="5153" w:hanging="284"/>
      </w:pPr>
      <w:rPr>
        <w:rFonts w:hint="default"/>
        <w:lang w:val="pt-PT" w:eastAsia="en-US" w:bidi="ar-SA"/>
      </w:rPr>
    </w:lvl>
    <w:lvl w:ilvl="6" w:tplc="17B840F4">
      <w:numFmt w:val="bullet"/>
      <w:lvlText w:val="•"/>
      <w:lvlJc w:val="left"/>
      <w:pPr>
        <w:ind w:left="6067" w:hanging="284"/>
      </w:pPr>
      <w:rPr>
        <w:rFonts w:hint="default"/>
        <w:lang w:val="pt-PT" w:eastAsia="en-US" w:bidi="ar-SA"/>
      </w:rPr>
    </w:lvl>
    <w:lvl w:ilvl="7" w:tplc="653AC77A">
      <w:numFmt w:val="bullet"/>
      <w:lvlText w:val="•"/>
      <w:lvlJc w:val="left"/>
      <w:pPr>
        <w:ind w:left="6982" w:hanging="284"/>
      </w:pPr>
      <w:rPr>
        <w:rFonts w:hint="default"/>
        <w:lang w:val="pt-PT" w:eastAsia="en-US" w:bidi="ar-SA"/>
      </w:rPr>
    </w:lvl>
    <w:lvl w:ilvl="8" w:tplc="4E9E96B2">
      <w:numFmt w:val="bullet"/>
      <w:lvlText w:val="•"/>
      <w:lvlJc w:val="left"/>
      <w:pPr>
        <w:ind w:left="7897" w:hanging="284"/>
      </w:pPr>
      <w:rPr>
        <w:rFonts w:hint="default"/>
        <w:lang w:val="pt-PT" w:eastAsia="en-US" w:bidi="ar-SA"/>
      </w:rPr>
    </w:lvl>
  </w:abstractNum>
  <w:abstractNum w:abstractNumId="12" w15:restartNumberingAfterBreak="0">
    <w:nsid w:val="32632AB3"/>
    <w:multiLevelType w:val="hybridMultilevel"/>
    <w:tmpl w:val="4E9ADC2E"/>
    <w:lvl w:ilvl="0" w:tplc="75220A8A">
      <w:start w:val="8"/>
      <w:numFmt w:val="decimal"/>
      <w:lvlText w:val="%1"/>
      <w:lvlJc w:val="left"/>
      <w:pPr>
        <w:ind w:left="222" w:hanging="327"/>
      </w:pPr>
      <w:rPr>
        <w:rFonts w:ascii="Arial" w:eastAsia="Times New Roman" w:hAnsi="Arial" w:cs="Arial" w:hint="default"/>
        <w:b/>
        <w:bCs/>
        <w:spacing w:val="-6"/>
        <w:w w:val="99"/>
        <w:sz w:val="24"/>
        <w:szCs w:val="24"/>
        <w:lang w:val="pt-PT" w:eastAsia="en-US" w:bidi="ar-SA"/>
      </w:rPr>
    </w:lvl>
    <w:lvl w:ilvl="1" w:tplc="877C42AA">
      <w:start w:val="1"/>
      <w:numFmt w:val="lowerLetter"/>
      <w:lvlText w:val="%2)"/>
      <w:lvlJc w:val="left"/>
      <w:pPr>
        <w:ind w:left="723" w:hanging="360"/>
        <w:jc w:val="right"/>
      </w:pPr>
      <w:rPr>
        <w:rFonts w:hint="default"/>
        <w:b/>
        <w:bCs/>
        <w:i w:val="0"/>
        <w:spacing w:val="-20"/>
        <w:w w:val="99"/>
        <w:lang w:val="pt-PT" w:eastAsia="en-US" w:bidi="ar-SA"/>
      </w:rPr>
    </w:lvl>
    <w:lvl w:ilvl="2" w:tplc="16FE86A8">
      <w:numFmt w:val="bullet"/>
      <w:lvlText w:val="•"/>
      <w:lvlJc w:val="left"/>
      <w:pPr>
        <w:ind w:left="1720" w:hanging="360"/>
      </w:pPr>
      <w:rPr>
        <w:rFonts w:hint="default"/>
        <w:lang w:val="pt-PT" w:eastAsia="en-US" w:bidi="ar-SA"/>
      </w:rPr>
    </w:lvl>
    <w:lvl w:ilvl="3" w:tplc="4BB49AAC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4" w:tplc="67F46B98">
      <w:numFmt w:val="bullet"/>
      <w:lvlText w:val="•"/>
      <w:lvlJc w:val="left"/>
      <w:pPr>
        <w:ind w:left="3722" w:hanging="360"/>
      </w:pPr>
      <w:rPr>
        <w:rFonts w:hint="default"/>
        <w:lang w:val="pt-PT" w:eastAsia="en-US" w:bidi="ar-SA"/>
      </w:rPr>
    </w:lvl>
    <w:lvl w:ilvl="5" w:tplc="00B229AA">
      <w:numFmt w:val="bullet"/>
      <w:lvlText w:val="•"/>
      <w:lvlJc w:val="left"/>
      <w:pPr>
        <w:ind w:left="4722" w:hanging="360"/>
      </w:pPr>
      <w:rPr>
        <w:rFonts w:hint="default"/>
        <w:lang w:val="pt-PT" w:eastAsia="en-US" w:bidi="ar-SA"/>
      </w:rPr>
    </w:lvl>
    <w:lvl w:ilvl="6" w:tplc="E4286C18">
      <w:numFmt w:val="bullet"/>
      <w:lvlText w:val="•"/>
      <w:lvlJc w:val="left"/>
      <w:pPr>
        <w:ind w:left="5723" w:hanging="360"/>
      </w:pPr>
      <w:rPr>
        <w:rFonts w:hint="default"/>
        <w:lang w:val="pt-PT" w:eastAsia="en-US" w:bidi="ar-SA"/>
      </w:rPr>
    </w:lvl>
    <w:lvl w:ilvl="7" w:tplc="373EBEA6">
      <w:numFmt w:val="bullet"/>
      <w:lvlText w:val="•"/>
      <w:lvlJc w:val="left"/>
      <w:pPr>
        <w:ind w:left="6724" w:hanging="360"/>
      </w:pPr>
      <w:rPr>
        <w:rFonts w:hint="default"/>
        <w:lang w:val="pt-PT" w:eastAsia="en-US" w:bidi="ar-SA"/>
      </w:rPr>
    </w:lvl>
    <w:lvl w:ilvl="8" w:tplc="96D25FCE">
      <w:numFmt w:val="bullet"/>
      <w:lvlText w:val="•"/>
      <w:lvlJc w:val="left"/>
      <w:pPr>
        <w:ind w:left="7724" w:hanging="360"/>
      </w:pPr>
      <w:rPr>
        <w:rFonts w:hint="default"/>
        <w:lang w:val="pt-PT" w:eastAsia="en-US" w:bidi="ar-SA"/>
      </w:rPr>
    </w:lvl>
  </w:abstractNum>
  <w:abstractNum w:abstractNumId="13" w15:restartNumberingAfterBreak="0">
    <w:nsid w:val="37C84360"/>
    <w:multiLevelType w:val="multilevel"/>
    <w:tmpl w:val="320EB806"/>
    <w:lvl w:ilvl="0">
      <w:start w:val="14"/>
      <w:numFmt w:val="decimal"/>
      <w:lvlText w:val="%1"/>
      <w:lvlJc w:val="left"/>
      <w:pPr>
        <w:ind w:left="222" w:hanging="51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2" w:hanging="511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21" w:hanging="51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71" w:hanging="51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22" w:hanging="51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73" w:hanging="51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23" w:hanging="51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74" w:hanging="51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25" w:hanging="511"/>
      </w:pPr>
      <w:rPr>
        <w:rFonts w:hint="default"/>
        <w:lang w:val="pt-PT" w:eastAsia="en-US" w:bidi="ar-SA"/>
      </w:rPr>
    </w:lvl>
  </w:abstractNum>
  <w:abstractNum w:abstractNumId="14" w15:restartNumberingAfterBreak="0">
    <w:nsid w:val="527062F7"/>
    <w:multiLevelType w:val="singleLevel"/>
    <w:tmpl w:val="B3AC73DA"/>
    <w:lvl w:ilvl="0">
      <w:start w:val="1"/>
      <w:numFmt w:val="upperRoman"/>
      <w:lvlText w:val="%1-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5" w15:restartNumberingAfterBreak="0">
    <w:nsid w:val="5C626F9D"/>
    <w:multiLevelType w:val="hybridMultilevel"/>
    <w:tmpl w:val="4EF6AD1C"/>
    <w:lvl w:ilvl="0" w:tplc="BFF00ABA">
      <w:start w:val="1"/>
      <w:numFmt w:val="lowerLetter"/>
      <w:lvlText w:val="%1)"/>
      <w:lvlJc w:val="left"/>
      <w:pPr>
        <w:ind w:left="467" w:hanging="246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pt-PT" w:eastAsia="en-US" w:bidi="ar-SA"/>
      </w:rPr>
    </w:lvl>
    <w:lvl w:ilvl="1" w:tplc="D80014AA">
      <w:numFmt w:val="bullet"/>
      <w:lvlText w:val="•"/>
      <w:lvlJc w:val="left"/>
      <w:pPr>
        <w:ind w:left="1386" w:hanging="246"/>
      </w:pPr>
      <w:rPr>
        <w:rFonts w:hint="default"/>
        <w:lang w:val="pt-PT" w:eastAsia="en-US" w:bidi="ar-SA"/>
      </w:rPr>
    </w:lvl>
    <w:lvl w:ilvl="2" w:tplc="417E019C">
      <w:numFmt w:val="bullet"/>
      <w:lvlText w:val="•"/>
      <w:lvlJc w:val="left"/>
      <w:pPr>
        <w:ind w:left="2313" w:hanging="246"/>
      </w:pPr>
      <w:rPr>
        <w:rFonts w:hint="default"/>
        <w:lang w:val="pt-PT" w:eastAsia="en-US" w:bidi="ar-SA"/>
      </w:rPr>
    </w:lvl>
    <w:lvl w:ilvl="3" w:tplc="00E83158">
      <w:numFmt w:val="bullet"/>
      <w:lvlText w:val="•"/>
      <w:lvlJc w:val="left"/>
      <w:pPr>
        <w:ind w:left="3239" w:hanging="246"/>
      </w:pPr>
      <w:rPr>
        <w:rFonts w:hint="default"/>
        <w:lang w:val="pt-PT" w:eastAsia="en-US" w:bidi="ar-SA"/>
      </w:rPr>
    </w:lvl>
    <w:lvl w:ilvl="4" w:tplc="44969F06">
      <w:numFmt w:val="bullet"/>
      <w:lvlText w:val="•"/>
      <w:lvlJc w:val="left"/>
      <w:pPr>
        <w:ind w:left="4166" w:hanging="246"/>
      </w:pPr>
      <w:rPr>
        <w:rFonts w:hint="default"/>
        <w:lang w:val="pt-PT" w:eastAsia="en-US" w:bidi="ar-SA"/>
      </w:rPr>
    </w:lvl>
    <w:lvl w:ilvl="5" w:tplc="1FB0FFF8">
      <w:numFmt w:val="bullet"/>
      <w:lvlText w:val="•"/>
      <w:lvlJc w:val="left"/>
      <w:pPr>
        <w:ind w:left="5093" w:hanging="246"/>
      </w:pPr>
      <w:rPr>
        <w:rFonts w:hint="default"/>
        <w:lang w:val="pt-PT" w:eastAsia="en-US" w:bidi="ar-SA"/>
      </w:rPr>
    </w:lvl>
    <w:lvl w:ilvl="6" w:tplc="55342F58">
      <w:numFmt w:val="bullet"/>
      <w:lvlText w:val="•"/>
      <w:lvlJc w:val="left"/>
      <w:pPr>
        <w:ind w:left="6019" w:hanging="246"/>
      </w:pPr>
      <w:rPr>
        <w:rFonts w:hint="default"/>
        <w:lang w:val="pt-PT" w:eastAsia="en-US" w:bidi="ar-SA"/>
      </w:rPr>
    </w:lvl>
    <w:lvl w:ilvl="7" w:tplc="CD7801BC">
      <w:numFmt w:val="bullet"/>
      <w:lvlText w:val="•"/>
      <w:lvlJc w:val="left"/>
      <w:pPr>
        <w:ind w:left="6946" w:hanging="246"/>
      </w:pPr>
      <w:rPr>
        <w:rFonts w:hint="default"/>
        <w:lang w:val="pt-PT" w:eastAsia="en-US" w:bidi="ar-SA"/>
      </w:rPr>
    </w:lvl>
    <w:lvl w:ilvl="8" w:tplc="00CCCE2E">
      <w:numFmt w:val="bullet"/>
      <w:lvlText w:val="•"/>
      <w:lvlJc w:val="left"/>
      <w:pPr>
        <w:ind w:left="7873" w:hanging="246"/>
      </w:pPr>
      <w:rPr>
        <w:rFonts w:hint="default"/>
        <w:lang w:val="pt-PT" w:eastAsia="en-US" w:bidi="ar-SA"/>
      </w:rPr>
    </w:lvl>
  </w:abstractNum>
  <w:abstractNum w:abstractNumId="16" w15:restartNumberingAfterBreak="0">
    <w:nsid w:val="5F6C7A38"/>
    <w:multiLevelType w:val="multilevel"/>
    <w:tmpl w:val="6866A2DA"/>
    <w:lvl w:ilvl="0">
      <w:start w:val="5"/>
      <w:numFmt w:val="decimal"/>
      <w:lvlText w:val="%1"/>
      <w:lvlJc w:val="left"/>
      <w:pPr>
        <w:ind w:left="771" w:hanging="55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71" w:hanging="55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569" w:hanging="55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63" w:hanging="55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58" w:hanging="5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53" w:hanging="5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47" w:hanging="5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42" w:hanging="5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37" w:hanging="550"/>
      </w:pPr>
      <w:rPr>
        <w:rFonts w:hint="default"/>
        <w:lang w:val="pt-PT" w:eastAsia="en-US" w:bidi="ar-SA"/>
      </w:rPr>
    </w:lvl>
  </w:abstractNum>
  <w:abstractNum w:abstractNumId="17" w15:restartNumberingAfterBreak="0">
    <w:nsid w:val="679E5308"/>
    <w:multiLevelType w:val="hybridMultilevel"/>
    <w:tmpl w:val="080C0D3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AF66B4"/>
    <w:multiLevelType w:val="multilevel"/>
    <w:tmpl w:val="34A2ADC4"/>
    <w:lvl w:ilvl="0">
      <w:start w:val="10"/>
      <w:numFmt w:val="decimal"/>
      <w:lvlText w:val="%1"/>
      <w:lvlJc w:val="left"/>
      <w:pPr>
        <w:ind w:left="222" w:hanging="50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2" w:hanging="50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82" w:hanging="66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845" w:hanging="6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28" w:hanging="6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11" w:hanging="6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94" w:hanging="6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77" w:hanging="6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60" w:hanging="660"/>
      </w:pPr>
      <w:rPr>
        <w:rFonts w:hint="default"/>
        <w:lang w:val="pt-PT" w:eastAsia="en-US" w:bidi="ar-SA"/>
      </w:rPr>
    </w:lvl>
  </w:abstractNum>
  <w:abstractNum w:abstractNumId="19" w15:restartNumberingAfterBreak="0">
    <w:nsid w:val="699B239D"/>
    <w:multiLevelType w:val="hybridMultilevel"/>
    <w:tmpl w:val="C16E3E44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C925AC0"/>
    <w:multiLevelType w:val="hybridMultilevel"/>
    <w:tmpl w:val="5EF8BB3C"/>
    <w:lvl w:ilvl="0" w:tplc="911093E4">
      <w:start w:val="1"/>
      <w:numFmt w:val="upperRoman"/>
      <w:lvlText w:val="%1"/>
      <w:lvlJc w:val="left"/>
      <w:pPr>
        <w:ind w:left="358" w:hanging="13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349254A8">
      <w:numFmt w:val="bullet"/>
      <w:lvlText w:val="•"/>
      <w:lvlJc w:val="left"/>
      <w:pPr>
        <w:ind w:left="1296" w:hanging="137"/>
      </w:pPr>
      <w:rPr>
        <w:rFonts w:hint="default"/>
        <w:lang w:val="pt-PT" w:eastAsia="en-US" w:bidi="ar-SA"/>
      </w:rPr>
    </w:lvl>
    <w:lvl w:ilvl="2" w:tplc="0674F2A6">
      <w:numFmt w:val="bullet"/>
      <w:lvlText w:val="•"/>
      <w:lvlJc w:val="left"/>
      <w:pPr>
        <w:ind w:left="2233" w:hanging="137"/>
      </w:pPr>
      <w:rPr>
        <w:rFonts w:hint="default"/>
        <w:lang w:val="pt-PT" w:eastAsia="en-US" w:bidi="ar-SA"/>
      </w:rPr>
    </w:lvl>
    <w:lvl w:ilvl="3" w:tplc="67DE1404">
      <w:numFmt w:val="bullet"/>
      <w:lvlText w:val="•"/>
      <w:lvlJc w:val="left"/>
      <w:pPr>
        <w:ind w:left="3169" w:hanging="137"/>
      </w:pPr>
      <w:rPr>
        <w:rFonts w:hint="default"/>
        <w:lang w:val="pt-PT" w:eastAsia="en-US" w:bidi="ar-SA"/>
      </w:rPr>
    </w:lvl>
    <w:lvl w:ilvl="4" w:tplc="2B060746">
      <w:numFmt w:val="bullet"/>
      <w:lvlText w:val="•"/>
      <w:lvlJc w:val="left"/>
      <w:pPr>
        <w:ind w:left="4106" w:hanging="137"/>
      </w:pPr>
      <w:rPr>
        <w:rFonts w:hint="default"/>
        <w:lang w:val="pt-PT" w:eastAsia="en-US" w:bidi="ar-SA"/>
      </w:rPr>
    </w:lvl>
    <w:lvl w:ilvl="5" w:tplc="82AEE8D4">
      <w:numFmt w:val="bullet"/>
      <w:lvlText w:val="•"/>
      <w:lvlJc w:val="left"/>
      <w:pPr>
        <w:ind w:left="5043" w:hanging="137"/>
      </w:pPr>
      <w:rPr>
        <w:rFonts w:hint="default"/>
        <w:lang w:val="pt-PT" w:eastAsia="en-US" w:bidi="ar-SA"/>
      </w:rPr>
    </w:lvl>
    <w:lvl w:ilvl="6" w:tplc="9746D28A">
      <w:numFmt w:val="bullet"/>
      <w:lvlText w:val="•"/>
      <w:lvlJc w:val="left"/>
      <w:pPr>
        <w:ind w:left="5979" w:hanging="137"/>
      </w:pPr>
      <w:rPr>
        <w:rFonts w:hint="default"/>
        <w:lang w:val="pt-PT" w:eastAsia="en-US" w:bidi="ar-SA"/>
      </w:rPr>
    </w:lvl>
    <w:lvl w:ilvl="7" w:tplc="7DBE412C">
      <w:numFmt w:val="bullet"/>
      <w:lvlText w:val="•"/>
      <w:lvlJc w:val="left"/>
      <w:pPr>
        <w:ind w:left="6916" w:hanging="137"/>
      </w:pPr>
      <w:rPr>
        <w:rFonts w:hint="default"/>
        <w:lang w:val="pt-PT" w:eastAsia="en-US" w:bidi="ar-SA"/>
      </w:rPr>
    </w:lvl>
    <w:lvl w:ilvl="8" w:tplc="86B66C58">
      <w:numFmt w:val="bullet"/>
      <w:lvlText w:val="•"/>
      <w:lvlJc w:val="left"/>
      <w:pPr>
        <w:ind w:left="7853" w:hanging="137"/>
      </w:pPr>
      <w:rPr>
        <w:rFonts w:hint="default"/>
        <w:lang w:val="pt-PT" w:eastAsia="en-US" w:bidi="ar-SA"/>
      </w:rPr>
    </w:lvl>
  </w:abstractNum>
  <w:abstractNum w:abstractNumId="21" w15:restartNumberingAfterBreak="0">
    <w:nsid w:val="6CAD7AFE"/>
    <w:multiLevelType w:val="multilevel"/>
    <w:tmpl w:val="A420F8C6"/>
    <w:lvl w:ilvl="0">
      <w:start w:val="4"/>
      <w:numFmt w:val="decimal"/>
      <w:lvlText w:val="%1"/>
      <w:lvlJc w:val="left"/>
      <w:pPr>
        <w:ind w:left="582" w:hanging="36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82" w:hanging="36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942" w:hanging="348"/>
      </w:pPr>
      <w:rPr>
        <w:rFonts w:hint="default"/>
        <w:spacing w:val="-18"/>
        <w:w w:val="99"/>
        <w:lang w:val="pt-PT" w:eastAsia="en-US" w:bidi="ar-SA"/>
      </w:rPr>
    </w:lvl>
    <w:lvl w:ilvl="3">
      <w:numFmt w:val="bullet"/>
      <w:lvlText w:val="•"/>
      <w:lvlJc w:val="left"/>
      <w:pPr>
        <w:ind w:left="2892" w:hanging="3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68" w:hanging="3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45" w:hanging="3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21" w:hanging="3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97" w:hanging="3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73" w:hanging="348"/>
      </w:pPr>
      <w:rPr>
        <w:rFonts w:hint="default"/>
        <w:lang w:val="pt-PT" w:eastAsia="en-US" w:bidi="ar-SA"/>
      </w:rPr>
    </w:lvl>
  </w:abstractNum>
  <w:abstractNum w:abstractNumId="22" w15:restartNumberingAfterBreak="0">
    <w:nsid w:val="6D79137C"/>
    <w:multiLevelType w:val="singleLevel"/>
    <w:tmpl w:val="71CAF236"/>
    <w:lvl w:ilvl="0">
      <w:start w:val="1"/>
      <w:numFmt w:val="decimal"/>
      <w:lvlText w:val="%1-"/>
      <w:lvlJc w:val="left"/>
      <w:pPr>
        <w:tabs>
          <w:tab w:val="num" w:pos="1636"/>
        </w:tabs>
        <w:ind w:left="1636" w:hanging="360"/>
      </w:pPr>
      <w:rPr>
        <w:rFonts w:hint="default"/>
      </w:rPr>
    </w:lvl>
  </w:abstractNum>
  <w:abstractNum w:abstractNumId="23" w15:restartNumberingAfterBreak="0">
    <w:nsid w:val="6E881F18"/>
    <w:multiLevelType w:val="hybridMultilevel"/>
    <w:tmpl w:val="3FDAE5E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2D22DFE"/>
    <w:multiLevelType w:val="hybridMultilevel"/>
    <w:tmpl w:val="4EE044BA"/>
    <w:lvl w:ilvl="0" w:tplc="1700ABC8">
      <w:start w:val="1"/>
      <w:numFmt w:val="upperRoman"/>
      <w:lvlText w:val="%1"/>
      <w:lvlJc w:val="left"/>
      <w:pPr>
        <w:ind w:left="222" w:hanging="171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pt-PT" w:eastAsia="en-US" w:bidi="ar-SA"/>
      </w:rPr>
    </w:lvl>
    <w:lvl w:ilvl="1" w:tplc="A2FC23F0">
      <w:numFmt w:val="bullet"/>
      <w:lvlText w:val="•"/>
      <w:lvlJc w:val="left"/>
      <w:pPr>
        <w:ind w:left="1170" w:hanging="171"/>
      </w:pPr>
      <w:rPr>
        <w:rFonts w:hint="default"/>
        <w:lang w:val="pt-PT" w:eastAsia="en-US" w:bidi="ar-SA"/>
      </w:rPr>
    </w:lvl>
    <w:lvl w:ilvl="2" w:tplc="17FA4316">
      <w:numFmt w:val="bullet"/>
      <w:lvlText w:val="•"/>
      <w:lvlJc w:val="left"/>
      <w:pPr>
        <w:ind w:left="2121" w:hanging="171"/>
      </w:pPr>
      <w:rPr>
        <w:rFonts w:hint="default"/>
        <w:lang w:val="pt-PT" w:eastAsia="en-US" w:bidi="ar-SA"/>
      </w:rPr>
    </w:lvl>
    <w:lvl w:ilvl="3" w:tplc="06E27B60">
      <w:numFmt w:val="bullet"/>
      <w:lvlText w:val="•"/>
      <w:lvlJc w:val="left"/>
      <w:pPr>
        <w:ind w:left="3071" w:hanging="171"/>
      </w:pPr>
      <w:rPr>
        <w:rFonts w:hint="default"/>
        <w:lang w:val="pt-PT" w:eastAsia="en-US" w:bidi="ar-SA"/>
      </w:rPr>
    </w:lvl>
    <w:lvl w:ilvl="4" w:tplc="6FBAA2F6">
      <w:numFmt w:val="bullet"/>
      <w:lvlText w:val="•"/>
      <w:lvlJc w:val="left"/>
      <w:pPr>
        <w:ind w:left="4022" w:hanging="171"/>
      </w:pPr>
      <w:rPr>
        <w:rFonts w:hint="default"/>
        <w:lang w:val="pt-PT" w:eastAsia="en-US" w:bidi="ar-SA"/>
      </w:rPr>
    </w:lvl>
    <w:lvl w:ilvl="5" w:tplc="5BBCC642">
      <w:numFmt w:val="bullet"/>
      <w:lvlText w:val="•"/>
      <w:lvlJc w:val="left"/>
      <w:pPr>
        <w:ind w:left="4973" w:hanging="171"/>
      </w:pPr>
      <w:rPr>
        <w:rFonts w:hint="default"/>
        <w:lang w:val="pt-PT" w:eastAsia="en-US" w:bidi="ar-SA"/>
      </w:rPr>
    </w:lvl>
    <w:lvl w:ilvl="6" w:tplc="8EC8208C">
      <w:numFmt w:val="bullet"/>
      <w:lvlText w:val="•"/>
      <w:lvlJc w:val="left"/>
      <w:pPr>
        <w:ind w:left="5923" w:hanging="171"/>
      </w:pPr>
      <w:rPr>
        <w:rFonts w:hint="default"/>
        <w:lang w:val="pt-PT" w:eastAsia="en-US" w:bidi="ar-SA"/>
      </w:rPr>
    </w:lvl>
    <w:lvl w:ilvl="7" w:tplc="F2763008">
      <w:numFmt w:val="bullet"/>
      <w:lvlText w:val="•"/>
      <w:lvlJc w:val="left"/>
      <w:pPr>
        <w:ind w:left="6874" w:hanging="171"/>
      </w:pPr>
      <w:rPr>
        <w:rFonts w:hint="default"/>
        <w:lang w:val="pt-PT" w:eastAsia="en-US" w:bidi="ar-SA"/>
      </w:rPr>
    </w:lvl>
    <w:lvl w:ilvl="8" w:tplc="07EA0544">
      <w:numFmt w:val="bullet"/>
      <w:lvlText w:val="•"/>
      <w:lvlJc w:val="left"/>
      <w:pPr>
        <w:ind w:left="7825" w:hanging="171"/>
      </w:pPr>
      <w:rPr>
        <w:rFonts w:hint="default"/>
        <w:lang w:val="pt-PT" w:eastAsia="en-US" w:bidi="ar-SA"/>
      </w:rPr>
    </w:lvl>
  </w:abstractNum>
  <w:abstractNum w:abstractNumId="25" w15:restartNumberingAfterBreak="0">
    <w:nsid w:val="759B1CE9"/>
    <w:multiLevelType w:val="hybridMultilevel"/>
    <w:tmpl w:val="1C3EDFE8"/>
    <w:lvl w:ilvl="0" w:tplc="852C6BCA">
      <w:start w:val="1"/>
      <w:numFmt w:val="decimal"/>
      <w:lvlText w:val="%1-"/>
      <w:lvlJc w:val="left"/>
      <w:pPr>
        <w:ind w:left="222" w:hanging="341"/>
      </w:pPr>
      <w:rPr>
        <w:rFonts w:ascii="Arial" w:eastAsia="Times New Roman" w:hAnsi="Arial" w:cs="Arial" w:hint="default"/>
        <w:b/>
        <w:bCs/>
        <w:spacing w:val="-6"/>
        <w:w w:val="99"/>
        <w:sz w:val="24"/>
        <w:szCs w:val="24"/>
        <w:lang w:val="pt-PT" w:eastAsia="en-US" w:bidi="ar-SA"/>
      </w:rPr>
    </w:lvl>
    <w:lvl w:ilvl="1" w:tplc="6DFCF0C0">
      <w:numFmt w:val="bullet"/>
      <w:lvlText w:val="•"/>
      <w:lvlJc w:val="left"/>
      <w:pPr>
        <w:ind w:left="1170" w:hanging="341"/>
      </w:pPr>
      <w:rPr>
        <w:rFonts w:hint="default"/>
        <w:lang w:val="pt-PT" w:eastAsia="en-US" w:bidi="ar-SA"/>
      </w:rPr>
    </w:lvl>
    <w:lvl w:ilvl="2" w:tplc="860011DA">
      <w:numFmt w:val="bullet"/>
      <w:lvlText w:val="•"/>
      <w:lvlJc w:val="left"/>
      <w:pPr>
        <w:ind w:left="2121" w:hanging="341"/>
      </w:pPr>
      <w:rPr>
        <w:rFonts w:hint="default"/>
        <w:lang w:val="pt-PT" w:eastAsia="en-US" w:bidi="ar-SA"/>
      </w:rPr>
    </w:lvl>
    <w:lvl w:ilvl="3" w:tplc="13FAAB6E">
      <w:numFmt w:val="bullet"/>
      <w:lvlText w:val="•"/>
      <w:lvlJc w:val="left"/>
      <w:pPr>
        <w:ind w:left="3071" w:hanging="341"/>
      </w:pPr>
      <w:rPr>
        <w:rFonts w:hint="default"/>
        <w:lang w:val="pt-PT" w:eastAsia="en-US" w:bidi="ar-SA"/>
      </w:rPr>
    </w:lvl>
    <w:lvl w:ilvl="4" w:tplc="2A14CB04">
      <w:numFmt w:val="bullet"/>
      <w:lvlText w:val="•"/>
      <w:lvlJc w:val="left"/>
      <w:pPr>
        <w:ind w:left="4022" w:hanging="341"/>
      </w:pPr>
      <w:rPr>
        <w:rFonts w:hint="default"/>
        <w:lang w:val="pt-PT" w:eastAsia="en-US" w:bidi="ar-SA"/>
      </w:rPr>
    </w:lvl>
    <w:lvl w:ilvl="5" w:tplc="F74CDCDA">
      <w:numFmt w:val="bullet"/>
      <w:lvlText w:val="•"/>
      <w:lvlJc w:val="left"/>
      <w:pPr>
        <w:ind w:left="4973" w:hanging="341"/>
      </w:pPr>
      <w:rPr>
        <w:rFonts w:hint="default"/>
        <w:lang w:val="pt-PT" w:eastAsia="en-US" w:bidi="ar-SA"/>
      </w:rPr>
    </w:lvl>
    <w:lvl w:ilvl="6" w:tplc="40D6A05C">
      <w:numFmt w:val="bullet"/>
      <w:lvlText w:val="•"/>
      <w:lvlJc w:val="left"/>
      <w:pPr>
        <w:ind w:left="5923" w:hanging="341"/>
      </w:pPr>
      <w:rPr>
        <w:rFonts w:hint="default"/>
        <w:lang w:val="pt-PT" w:eastAsia="en-US" w:bidi="ar-SA"/>
      </w:rPr>
    </w:lvl>
    <w:lvl w:ilvl="7" w:tplc="848C5820">
      <w:numFmt w:val="bullet"/>
      <w:lvlText w:val="•"/>
      <w:lvlJc w:val="left"/>
      <w:pPr>
        <w:ind w:left="6874" w:hanging="341"/>
      </w:pPr>
      <w:rPr>
        <w:rFonts w:hint="default"/>
        <w:lang w:val="pt-PT" w:eastAsia="en-US" w:bidi="ar-SA"/>
      </w:rPr>
    </w:lvl>
    <w:lvl w:ilvl="8" w:tplc="329AC3D4">
      <w:numFmt w:val="bullet"/>
      <w:lvlText w:val="•"/>
      <w:lvlJc w:val="left"/>
      <w:pPr>
        <w:ind w:left="7825" w:hanging="341"/>
      </w:pPr>
      <w:rPr>
        <w:rFonts w:hint="default"/>
        <w:lang w:val="pt-PT" w:eastAsia="en-US" w:bidi="ar-SA"/>
      </w:rPr>
    </w:lvl>
  </w:abstractNum>
  <w:num w:numId="1" w16cid:durableId="595283244">
    <w:abstractNumId w:val="19"/>
  </w:num>
  <w:num w:numId="2" w16cid:durableId="121703382">
    <w:abstractNumId w:val="23"/>
  </w:num>
  <w:num w:numId="3" w16cid:durableId="556361389">
    <w:abstractNumId w:val="17"/>
  </w:num>
  <w:num w:numId="4" w16cid:durableId="1082988043">
    <w:abstractNumId w:val="22"/>
    <w:lvlOverride w:ilvl="0">
      <w:startOverride w:val="1"/>
    </w:lvlOverride>
  </w:num>
  <w:num w:numId="5" w16cid:durableId="770008567">
    <w:abstractNumId w:val="14"/>
    <w:lvlOverride w:ilvl="0">
      <w:startOverride w:val="1"/>
    </w:lvlOverride>
  </w:num>
  <w:num w:numId="6" w16cid:durableId="1016149190">
    <w:abstractNumId w:val="13"/>
  </w:num>
  <w:num w:numId="7" w16cid:durableId="1452166337">
    <w:abstractNumId w:val="7"/>
  </w:num>
  <w:num w:numId="8" w16cid:durableId="731540615">
    <w:abstractNumId w:val="3"/>
  </w:num>
  <w:num w:numId="9" w16cid:durableId="1842964123">
    <w:abstractNumId w:val="18"/>
  </w:num>
  <w:num w:numId="10" w16cid:durableId="210963101">
    <w:abstractNumId w:val="6"/>
  </w:num>
  <w:num w:numId="11" w16cid:durableId="1837375935">
    <w:abstractNumId w:val="16"/>
  </w:num>
  <w:num w:numId="12" w16cid:durableId="1136410903">
    <w:abstractNumId w:val="21"/>
  </w:num>
  <w:num w:numId="13" w16cid:durableId="911431304">
    <w:abstractNumId w:val="11"/>
  </w:num>
  <w:num w:numId="14" w16cid:durableId="1151560438">
    <w:abstractNumId w:val="15"/>
  </w:num>
  <w:num w:numId="15" w16cid:durableId="2054116437">
    <w:abstractNumId w:val="8"/>
  </w:num>
  <w:num w:numId="16" w16cid:durableId="1676225874">
    <w:abstractNumId w:val="20"/>
  </w:num>
  <w:num w:numId="17" w16cid:durableId="2105758253">
    <w:abstractNumId w:val="24"/>
  </w:num>
  <w:num w:numId="18" w16cid:durableId="2132894463">
    <w:abstractNumId w:val="12"/>
  </w:num>
  <w:num w:numId="19" w16cid:durableId="1365204999">
    <w:abstractNumId w:val="25"/>
  </w:num>
  <w:num w:numId="20" w16cid:durableId="1271739777">
    <w:abstractNumId w:val="1"/>
  </w:num>
  <w:num w:numId="21" w16cid:durableId="1299451772">
    <w:abstractNumId w:val="5"/>
  </w:num>
  <w:num w:numId="22" w16cid:durableId="1179469111">
    <w:abstractNumId w:val="9"/>
  </w:num>
  <w:num w:numId="23" w16cid:durableId="1107509508">
    <w:abstractNumId w:val="2"/>
  </w:num>
  <w:num w:numId="24" w16cid:durableId="665061463">
    <w:abstractNumId w:val="0"/>
  </w:num>
  <w:num w:numId="25" w16cid:durableId="1690450726">
    <w:abstractNumId w:val="10"/>
  </w:num>
  <w:num w:numId="26" w16cid:durableId="1999649151">
    <w:abstractNumId w:val="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AD9"/>
    <w:rsid w:val="0000240F"/>
    <w:rsid w:val="00004CC0"/>
    <w:rsid w:val="00007E09"/>
    <w:rsid w:val="0001185C"/>
    <w:rsid w:val="00011CED"/>
    <w:rsid w:val="00014708"/>
    <w:rsid w:val="00014B3E"/>
    <w:rsid w:val="00027202"/>
    <w:rsid w:val="00032312"/>
    <w:rsid w:val="00033601"/>
    <w:rsid w:val="00035AAB"/>
    <w:rsid w:val="00042D18"/>
    <w:rsid w:val="000501F5"/>
    <w:rsid w:val="00050E1F"/>
    <w:rsid w:val="00060F4A"/>
    <w:rsid w:val="000700C7"/>
    <w:rsid w:val="00071B4C"/>
    <w:rsid w:val="000802CB"/>
    <w:rsid w:val="00082519"/>
    <w:rsid w:val="00083D6F"/>
    <w:rsid w:val="00087C2A"/>
    <w:rsid w:val="00091F0A"/>
    <w:rsid w:val="000947C5"/>
    <w:rsid w:val="00094BA7"/>
    <w:rsid w:val="00095D32"/>
    <w:rsid w:val="000975F7"/>
    <w:rsid w:val="00097ECD"/>
    <w:rsid w:val="000A288C"/>
    <w:rsid w:val="000A4281"/>
    <w:rsid w:val="000B3A86"/>
    <w:rsid w:val="000B501F"/>
    <w:rsid w:val="000C7514"/>
    <w:rsid w:val="000D0F86"/>
    <w:rsid w:val="000D597F"/>
    <w:rsid w:val="000D59D5"/>
    <w:rsid w:val="000E0099"/>
    <w:rsid w:val="000E21C2"/>
    <w:rsid w:val="000E22D4"/>
    <w:rsid w:val="000F07F5"/>
    <w:rsid w:val="00104770"/>
    <w:rsid w:val="00111C8D"/>
    <w:rsid w:val="001132CA"/>
    <w:rsid w:val="00124ACF"/>
    <w:rsid w:val="00124D83"/>
    <w:rsid w:val="001269E0"/>
    <w:rsid w:val="00132240"/>
    <w:rsid w:val="0013693A"/>
    <w:rsid w:val="001405A2"/>
    <w:rsid w:val="00143384"/>
    <w:rsid w:val="00150E1F"/>
    <w:rsid w:val="00152A19"/>
    <w:rsid w:val="001622CD"/>
    <w:rsid w:val="0016279B"/>
    <w:rsid w:val="00162F0E"/>
    <w:rsid w:val="00171126"/>
    <w:rsid w:val="0017353A"/>
    <w:rsid w:val="001765B4"/>
    <w:rsid w:val="00182BB1"/>
    <w:rsid w:val="00186A0B"/>
    <w:rsid w:val="00190354"/>
    <w:rsid w:val="00194963"/>
    <w:rsid w:val="00196B97"/>
    <w:rsid w:val="00197AE9"/>
    <w:rsid w:val="001A4D8B"/>
    <w:rsid w:val="001B3754"/>
    <w:rsid w:val="001B74BF"/>
    <w:rsid w:val="001B7668"/>
    <w:rsid w:val="001B78B4"/>
    <w:rsid w:val="001C1A4A"/>
    <w:rsid w:val="001C4F35"/>
    <w:rsid w:val="001D039D"/>
    <w:rsid w:val="001D1507"/>
    <w:rsid w:val="001D16E5"/>
    <w:rsid w:val="001D41B7"/>
    <w:rsid w:val="001D7A11"/>
    <w:rsid w:val="001E617B"/>
    <w:rsid w:val="001E7276"/>
    <w:rsid w:val="001E7E81"/>
    <w:rsid w:val="001F0B2E"/>
    <w:rsid w:val="001F139E"/>
    <w:rsid w:val="00200CCC"/>
    <w:rsid w:val="0022183F"/>
    <w:rsid w:val="00226365"/>
    <w:rsid w:val="00227F0A"/>
    <w:rsid w:val="00233B99"/>
    <w:rsid w:val="0023541E"/>
    <w:rsid w:val="00235D60"/>
    <w:rsid w:val="00240C9C"/>
    <w:rsid w:val="00241D91"/>
    <w:rsid w:val="00243E70"/>
    <w:rsid w:val="002458E9"/>
    <w:rsid w:val="00245BEC"/>
    <w:rsid w:val="00246F41"/>
    <w:rsid w:val="00247F68"/>
    <w:rsid w:val="00263C7D"/>
    <w:rsid w:val="0026444E"/>
    <w:rsid w:val="0027141B"/>
    <w:rsid w:val="00272576"/>
    <w:rsid w:val="002778E4"/>
    <w:rsid w:val="00280C01"/>
    <w:rsid w:val="002811BB"/>
    <w:rsid w:val="0028447C"/>
    <w:rsid w:val="00286483"/>
    <w:rsid w:val="0028707F"/>
    <w:rsid w:val="002929F6"/>
    <w:rsid w:val="00294C05"/>
    <w:rsid w:val="00297B1D"/>
    <w:rsid w:val="002A513B"/>
    <w:rsid w:val="002A6ACD"/>
    <w:rsid w:val="002B66E4"/>
    <w:rsid w:val="002C1224"/>
    <w:rsid w:val="002C1E9F"/>
    <w:rsid w:val="002D1861"/>
    <w:rsid w:val="002E29C4"/>
    <w:rsid w:val="002F0D3E"/>
    <w:rsid w:val="002F6267"/>
    <w:rsid w:val="00301D22"/>
    <w:rsid w:val="003070CF"/>
    <w:rsid w:val="00307972"/>
    <w:rsid w:val="00310DEC"/>
    <w:rsid w:val="00311927"/>
    <w:rsid w:val="00314F97"/>
    <w:rsid w:val="00321CAC"/>
    <w:rsid w:val="00327D93"/>
    <w:rsid w:val="003300D4"/>
    <w:rsid w:val="003343BC"/>
    <w:rsid w:val="003347FB"/>
    <w:rsid w:val="0034170E"/>
    <w:rsid w:val="003423AC"/>
    <w:rsid w:val="0034566D"/>
    <w:rsid w:val="00345A2D"/>
    <w:rsid w:val="003469E2"/>
    <w:rsid w:val="003477FF"/>
    <w:rsid w:val="003517FF"/>
    <w:rsid w:val="003555BD"/>
    <w:rsid w:val="00360B36"/>
    <w:rsid w:val="003623E9"/>
    <w:rsid w:val="00365BE2"/>
    <w:rsid w:val="003710A8"/>
    <w:rsid w:val="0037133E"/>
    <w:rsid w:val="003738F1"/>
    <w:rsid w:val="003779B1"/>
    <w:rsid w:val="00381DE5"/>
    <w:rsid w:val="00381E68"/>
    <w:rsid w:val="003841B9"/>
    <w:rsid w:val="00385A37"/>
    <w:rsid w:val="00385C4E"/>
    <w:rsid w:val="00385CC4"/>
    <w:rsid w:val="00390F21"/>
    <w:rsid w:val="003970BC"/>
    <w:rsid w:val="003A203D"/>
    <w:rsid w:val="003A68B5"/>
    <w:rsid w:val="003B2498"/>
    <w:rsid w:val="003B2E5A"/>
    <w:rsid w:val="003B3F9C"/>
    <w:rsid w:val="003B539A"/>
    <w:rsid w:val="003B6976"/>
    <w:rsid w:val="003C096F"/>
    <w:rsid w:val="003C22D1"/>
    <w:rsid w:val="003C4257"/>
    <w:rsid w:val="003C5534"/>
    <w:rsid w:val="003D0383"/>
    <w:rsid w:val="003D44E9"/>
    <w:rsid w:val="003E5C12"/>
    <w:rsid w:val="003E6E84"/>
    <w:rsid w:val="003F2EB5"/>
    <w:rsid w:val="003F553B"/>
    <w:rsid w:val="003F72D8"/>
    <w:rsid w:val="00401C27"/>
    <w:rsid w:val="0041487F"/>
    <w:rsid w:val="00414DE4"/>
    <w:rsid w:val="00414E97"/>
    <w:rsid w:val="00415346"/>
    <w:rsid w:val="00416FAA"/>
    <w:rsid w:val="00421BE4"/>
    <w:rsid w:val="004314FB"/>
    <w:rsid w:val="0043151C"/>
    <w:rsid w:val="00432802"/>
    <w:rsid w:val="00434A77"/>
    <w:rsid w:val="00441A3C"/>
    <w:rsid w:val="004432F2"/>
    <w:rsid w:val="00444FD4"/>
    <w:rsid w:val="0045250E"/>
    <w:rsid w:val="00464E1F"/>
    <w:rsid w:val="004662C5"/>
    <w:rsid w:val="00473E7B"/>
    <w:rsid w:val="00476855"/>
    <w:rsid w:val="004770A7"/>
    <w:rsid w:val="004852BC"/>
    <w:rsid w:val="00494F13"/>
    <w:rsid w:val="004A1536"/>
    <w:rsid w:val="004A2A10"/>
    <w:rsid w:val="004B00B4"/>
    <w:rsid w:val="004B1870"/>
    <w:rsid w:val="004B22FC"/>
    <w:rsid w:val="004B3CAB"/>
    <w:rsid w:val="004B408B"/>
    <w:rsid w:val="004B4BB3"/>
    <w:rsid w:val="004B63E4"/>
    <w:rsid w:val="004B695D"/>
    <w:rsid w:val="004B7B69"/>
    <w:rsid w:val="004C0292"/>
    <w:rsid w:val="004C0C50"/>
    <w:rsid w:val="004C1FCB"/>
    <w:rsid w:val="004C2298"/>
    <w:rsid w:val="004C404C"/>
    <w:rsid w:val="004C7C76"/>
    <w:rsid w:val="004D2556"/>
    <w:rsid w:val="004D4348"/>
    <w:rsid w:val="004E1AB6"/>
    <w:rsid w:val="004E58ED"/>
    <w:rsid w:val="004F2F77"/>
    <w:rsid w:val="00500A73"/>
    <w:rsid w:val="0050134A"/>
    <w:rsid w:val="00502C8C"/>
    <w:rsid w:val="00516751"/>
    <w:rsid w:val="00522051"/>
    <w:rsid w:val="00522F80"/>
    <w:rsid w:val="00527194"/>
    <w:rsid w:val="00537D35"/>
    <w:rsid w:val="00542882"/>
    <w:rsid w:val="00543A98"/>
    <w:rsid w:val="00565F80"/>
    <w:rsid w:val="00571827"/>
    <w:rsid w:val="00572452"/>
    <w:rsid w:val="00572888"/>
    <w:rsid w:val="0058627C"/>
    <w:rsid w:val="00593A49"/>
    <w:rsid w:val="00593E35"/>
    <w:rsid w:val="00594179"/>
    <w:rsid w:val="00596649"/>
    <w:rsid w:val="005972C4"/>
    <w:rsid w:val="005A66D3"/>
    <w:rsid w:val="005B288C"/>
    <w:rsid w:val="005B6BDB"/>
    <w:rsid w:val="005B7F16"/>
    <w:rsid w:val="005C11FD"/>
    <w:rsid w:val="005C184D"/>
    <w:rsid w:val="005C2482"/>
    <w:rsid w:val="005C5009"/>
    <w:rsid w:val="005E031C"/>
    <w:rsid w:val="005E66BC"/>
    <w:rsid w:val="005F2A29"/>
    <w:rsid w:val="005F46E9"/>
    <w:rsid w:val="005F5E3F"/>
    <w:rsid w:val="006154DA"/>
    <w:rsid w:val="006209BE"/>
    <w:rsid w:val="00624E31"/>
    <w:rsid w:val="00625736"/>
    <w:rsid w:val="006257AC"/>
    <w:rsid w:val="00625AD9"/>
    <w:rsid w:val="00626681"/>
    <w:rsid w:val="0062674B"/>
    <w:rsid w:val="00632235"/>
    <w:rsid w:val="0063368D"/>
    <w:rsid w:val="00633C0F"/>
    <w:rsid w:val="0063445C"/>
    <w:rsid w:val="00635A12"/>
    <w:rsid w:val="00635C43"/>
    <w:rsid w:val="0063685E"/>
    <w:rsid w:val="00640A47"/>
    <w:rsid w:val="006500B6"/>
    <w:rsid w:val="006528C4"/>
    <w:rsid w:val="006617E4"/>
    <w:rsid w:val="0066318D"/>
    <w:rsid w:val="006648F1"/>
    <w:rsid w:val="00676712"/>
    <w:rsid w:val="006817C7"/>
    <w:rsid w:val="006861EF"/>
    <w:rsid w:val="00687014"/>
    <w:rsid w:val="006A22DA"/>
    <w:rsid w:val="006B261B"/>
    <w:rsid w:val="006B32E5"/>
    <w:rsid w:val="006C03BD"/>
    <w:rsid w:val="006C3528"/>
    <w:rsid w:val="006E076F"/>
    <w:rsid w:val="006E50BA"/>
    <w:rsid w:val="006F0897"/>
    <w:rsid w:val="006F36EE"/>
    <w:rsid w:val="006F787B"/>
    <w:rsid w:val="00700007"/>
    <w:rsid w:val="00705F7D"/>
    <w:rsid w:val="007072FC"/>
    <w:rsid w:val="0071062F"/>
    <w:rsid w:val="00714622"/>
    <w:rsid w:val="00716515"/>
    <w:rsid w:val="0072264F"/>
    <w:rsid w:val="00722698"/>
    <w:rsid w:val="0072375F"/>
    <w:rsid w:val="00723D78"/>
    <w:rsid w:val="00726C13"/>
    <w:rsid w:val="00731C89"/>
    <w:rsid w:val="00741FE3"/>
    <w:rsid w:val="007467F1"/>
    <w:rsid w:val="007471BC"/>
    <w:rsid w:val="00751DB8"/>
    <w:rsid w:val="00756B32"/>
    <w:rsid w:val="0076013E"/>
    <w:rsid w:val="00761CF6"/>
    <w:rsid w:val="00765834"/>
    <w:rsid w:val="007674AC"/>
    <w:rsid w:val="007679FA"/>
    <w:rsid w:val="00771775"/>
    <w:rsid w:val="00783837"/>
    <w:rsid w:val="007858A0"/>
    <w:rsid w:val="00785C7A"/>
    <w:rsid w:val="007A4909"/>
    <w:rsid w:val="007A5A72"/>
    <w:rsid w:val="007A61C1"/>
    <w:rsid w:val="007B092A"/>
    <w:rsid w:val="007B2BCE"/>
    <w:rsid w:val="007B630C"/>
    <w:rsid w:val="007B7AAC"/>
    <w:rsid w:val="007C230B"/>
    <w:rsid w:val="007C3614"/>
    <w:rsid w:val="007D12D1"/>
    <w:rsid w:val="007E0F7A"/>
    <w:rsid w:val="007E5939"/>
    <w:rsid w:val="007F229B"/>
    <w:rsid w:val="007F2D48"/>
    <w:rsid w:val="007F4FE6"/>
    <w:rsid w:val="007F618F"/>
    <w:rsid w:val="0080363F"/>
    <w:rsid w:val="00810D3E"/>
    <w:rsid w:val="008149C1"/>
    <w:rsid w:val="0081632E"/>
    <w:rsid w:val="00822FE8"/>
    <w:rsid w:val="00824740"/>
    <w:rsid w:val="0083139D"/>
    <w:rsid w:val="008401C4"/>
    <w:rsid w:val="00841FA9"/>
    <w:rsid w:val="00842E5D"/>
    <w:rsid w:val="008439CC"/>
    <w:rsid w:val="008469A3"/>
    <w:rsid w:val="00851519"/>
    <w:rsid w:val="00857FE8"/>
    <w:rsid w:val="00873D3A"/>
    <w:rsid w:val="0087503B"/>
    <w:rsid w:val="00876527"/>
    <w:rsid w:val="0087678F"/>
    <w:rsid w:val="0088161D"/>
    <w:rsid w:val="00881B9D"/>
    <w:rsid w:val="00885940"/>
    <w:rsid w:val="00886881"/>
    <w:rsid w:val="008903B1"/>
    <w:rsid w:val="00895236"/>
    <w:rsid w:val="00897540"/>
    <w:rsid w:val="008A15A9"/>
    <w:rsid w:val="008A2918"/>
    <w:rsid w:val="008B3CD4"/>
    <w:rsid w:val="008B407E"/>
    <w:rsid w:val="008B6096"/>
    <w:rsid w:val="008C0587"/>
    <w:rsid w:val="008C0C88"/>
    <w:rsid w:val="008C5907"/>
    <w:rsid w:val="008C5AD7"/>
    <w:rsid w:val="008D23C7"/>
    <w:rsid w:val="008D2F97"/>
    <w:rsid w:val="008D333C"/>
    <w:rsid w:val="008E0F15"/>
    <w:rsid w:val="008E353E"/>
    <w:rsid w:val="008F5E69"/>
    <w:rsid w:val="008F73AA"/>
    <w:rsid w:val="00900DFE"/>
    <w:rsid w:val="00906BA3"/>
    <w:rsid w:val="0091312F"/>
    <w:rsid w:val="00915CEA"/>
    <w:rsid w:val="00916FCB"/>
    <w:rsid w:val="00930E0A"/>
    <w:rsid w:val="00931476"/>
    <w:rsid w:val="00932884"/>
    <w:rsid w:val="00932D9B"/>
    <w:rsid w:val="009335F6"/>
    <w:rsid w:val="0094685D"/>
    <w:rsid w:val="00947F77"/>
    <w:rsid w:val="00950629"/>
    <w:rsid w:val="009535F0"/>
    <w:rsid w:val="00975A26"/>
    <w:rsid w:val="0097710F"/>
    <w:rsid w:val="0098048D"/>
    <w:rsid w:val="00980F5C"/>
    <w:rsid w:val="00982D36"/>
    <w:rsid w:val="00987B7D"/>
    <w:rsid w:val="0099151C"/>
    <w:rsid w:val="00997951"/>
    <w:rsid w:val="009A21C9"/>
    <w:rsid w:val="009A35D9"/>
    <w:rsid w:val="009A4039"/>
    <w:rsid w:val="009A55BB"/>
    <w:rsid w:val="009B0002"/>
    <w:rsid w:val="009B12B5"/>
    <w:rsid w:val="009B71DE"/>
    <w:rsid w:val="009C1D78"/>
    <w:rsid w:val="009D05F8"/>
    <w:rsid w:val="009D1DAC"/>
    <w:rsid w:val="009D1E2A"/>
    <w:rsid w:val="009D2830"/>
    <w:rsid w:val="009D533F"/>
    <w:rsid w:val="009E1DFD"/>
    <w:rsid w:val="009E39DA"/>
    <w:rsid w:val="00A0764C"/>
    <w:rsid w:val="00A11A7D"/>
    <w:rsid w:val="00A12144"/>
    <w:rsid w:val="00A16C7C"/>
    <w:rsid w:val="00A170E2"/>
    <w:rsid w:val="00A171FA"/>
    <w:rsid w:val="00A2082F"/>
    <w:rsid w:val="00A23ABC"/>
    <w:rsid w:val="00A32900"/>
    <w:rsid w:val="00A33521"/>
    <w:rsid w:val="00A40A7F"/>
    <w:rsid w:val="00A4379E"/>
    <w:rsid w:val="00A45260"/>
    <w:rsid w:val="00A462BF"/>
    <w:rsid w:val="00A55ED5"/>
    <w:rsid w:val="00A601A2"/>
    <w:rsid w:val="00A65262"/>
    <w:rsid w:val="00A67B21"/>
    <w:rsid w:val="00A70470"/>
    <w:rsid w:val="00A71737"/>
    <w:rsid w:val="00A74E1F"/>
    <w:rsid w:val="00A83957"/>
    <w:rsid w:val="00A84A87"/>
    <w:rsid w:val="00A8535A"/>
    <w:rsid w:val="00A902BA"/>
    <w:rsid w:val="00A92BF0"/>
    <w:rsid w:val="00AA58A2"/>
    <w:rsid w:val="00AB2F56"/>
    <w:rsid w:val="00AB69EA"/>
    <w:rsid w:val="00AC0345"/>
    <w:rsid w:val="00AC1A31"/>
    <w:rsid w:val="00AC7CBC"/>
    <w:rsid w:val="00AD129D"/>
    <w:rsid w:val="00AD30B4"/>
    <w:rsid w:val="00AD37E1"/>
    <w:rsid w:val="00AD7A4E"/>
    <w:rsid w:val="00AF6D1F"/>
    <w:rsid w:val="00B00998"/>
    <w:rsid w:val="00B04C35"/>
    <w:rsid w:val="00B17860"/>
    <w:rsid w:val="00B25524"/>
    <w:rsid w:val="00B2565C"/>
    <w:rsid w:val="00B2653E"/>
    <w:rsid w:val="00B27D92"/>
    <w:rsid w:val="00B42FD2"/>
    <w:rsid w:val="00B454AA"/>
    <w:rsid w:val="00B61CC5"/>
    <w:rsid w:val="00B622DA"/>
    <w:rsid w:val="00B722DA"/>
    <w:rsid w:val="00B77744"/>
    <w:rsid w:val="00B955AA"/>
    <w:rsid w:val="00BA14F0"/>
    <w:rsid w:val="00BA162B"/>
    <w:rsid w:val="00BA56F7"/>
    <w:rsid w:val="00BC213E"/>
    <w:rsid w:val="00BC2D31"/>
    <w:rsid w:val="00BD01B6"/>
    <w:rsid w:val="00BD32E9"/>
    <w:rsid w:val="00BD4C10"/>
    <w:rsid w:val="00BE3D67"/>
    <w:rsid w:val="00BE5FD2"/>
    <w:rsid w:val="00BF211E"/>
    <w:rsid w:val="00BF5E13"/>
    <w:rsid w:val="00C01B2A"/>
    <w:rsid w:val="00C0555C"/>
    <w:rsid w:val="00C07043"/>
    <w:rsid w:val="00C2130A"/>
    <w:rsid w:val="00C21C1A"/>
    <w:rsid w:val="00C26535"/>
    <w:rsid w:val="00C31AAD"/>
    <w:rsid w:val="00C3462C"/>
    <w:rsid w:val="00C40006"/>
    <w:rsid w:val="00C44508"/>
    <w:rsid w:val="00C51E86"/>
    <w:rsid w:val="00C53046"/>
    <w:rsid w:val="00C55B82"/>
    <w:rsid w:val="00C62468"/>
    <w:rsid w:val="00C6310E"/>
    <w:rsid w:val="00C67AEC"/>
    <w:rsid w:val="00C70D07"/>
    <w:rsid w:val="00C71448"/>
    <w:rsid w:val="00C721BC"/>
    <w:rsid w:val="00C722A6"/>
    <w:rsid w:val="00C77323"/>
    <w:rsid w:val="00C84A59"/>
    <w:rsid w:val="00C87F81"/>
    <w:rsid w:val="00C936CF"/>
    <w:rsid w:val="00CA13DF"/>
    <w:rsid w:val="00CA18D2"/>
    <w:rsid w:val="00CA23EA"/>
    <w:rsid w:val="00CA3C1E"/>
    <w:rsid w:val="00CB300E"/>
    <w:rsid w:val="00CB539A"/>
    <w:rsid w:val="00CB59B0"/>
    <w:rsid w:val="00CB6F70"/>
    <w:rsid w:val="00CC4B66"/>
    <w:rsid w:val="00CC7E75"/>
    <w:rsid w:val="00CD0BAD"/>
    <w:rsid w:val="00CD2CEA"/>
    <w:rsid w:val="00CD3283"/>
    <w:rsid w:val="00CD7010"/>
    <w:rsid w:val="00CE5A61"/>
    <w:rsid w:val="00CE601C"/>
    <w:rsid w:val="00CF4760"/>
    <w:rsid w:val="00D01E41"/>
    <w:rsid w:val="00D0284C"/>
    <w:rsid w:val="00D13246"/>
    <w:rsid w:val="00D21534"/>
    <w:rsid w:val="00D22BF6"/>
    <w:rsid w:val="00D230AC"/>
    <w:rsid w:val="00D25BD5"/>
    <w:rsid w:val="00D2666A"/>
    <w:rsid w:val="00D26908"/>
    <w:rsid w:val="00D27DE0"/>
    <w:rsid w:val="00D308AC"/>
    <w:rsid w:val="00D35CA8"/>
    <w:rsid w:val="00D37BC1"/>
    <w:rsid w:val="00D407A2"/>
    <w:rsid w:val="00D450C0"/>
    <w:rsid w:val="00D4635F"/>
    <w:rsid w:val="00D46CC2"/>
    <w:rsid w:val="00D616A1"/>
    <w:rsid w:val="00D638C0"/>
    <w:rsid w:val="00D65752"/>
    <w:rsid w:val="00D6685C"/>
    <w:rsid w:val="00D671E7"/>
    <w:rsid w:val="00D800C2"/>
    <w:rsid w:val="00D91C5A"/>
    <w:rsid w:val="00D93A71"/>
    <w:rsid w:val="00DA0C2E"/>
    <w:rsid w:val="00DB38DE"/>
    <w:rsid w:val="00DB593D"/>
    <w:rsid w:val="00DB60BE"/>
    <w:rsid w:val="00DB655A"/>
    <w:rsid w:val="00DC02CF"/>
    <w:rsid w:val="00DC42E3"/>
    <w:rsid w:val="00DD22A1"/>
    <w:rsid w:val="00DD3046"/>
    <w:rsid w:val="00DD5C5D"/>
    <w:rsid w:val="00DD7B00"/>
    <w:rsid w:val="00DE5324"/>
    <w:rsid w:val="00DE6F5E"/>
    <w:rsid w:val="00DF0FF3"/>
    <w:rsid w:val="00DF218E"/>
    <w:rsid w:val="00DF5427"/>
    <w:rsid w:val="00E034F5"/>
    <w:rsid w:val="00E12F58"/>
    <w:rsid w:val="00E15B6F"/>
    <w:rsid w:val="00E16752"/>
    <w:rsid w:val="00E21BEE"/>
    <w:rsid w:val="00E23C00"/>
    <w:rsid w:val="00E2430B"/>
    <w:rsid w:val="00E24F4A"/>
    <w:rsid w:val="00E310BF"/>
    <w:rsid w:val="00E32337"/>
    <w:rsid w:val="00E32C17"/>
    <w:rsid w:val="00E372BC"/>
    <w:rsid w:val="00E43C94"/>
    <w:rsid w:val="00E64E60"/>
    <w:rsid w:val="00E87CC1"/>
    <w:rsid w:val="00E94232"/>
    <w:rsid w:val="00EA3FBB"/>
    <w:rsid w:val="00EA4B76"/>
    <w:rsid w:val="00EB6609"/>
    <w:rsid w:val="00EC16D7"/>
    <w:rsid w:val="00EC7BB1"/>
    <w:rsid w:val="00ED2C9F"/>
    <w:rsid w:val="00ED6980"/>
    <w:rsid w:val="00ED7BB4"/>
    <w:rsid w:val="00EE20A4"/>
    <w:rsid w:val="00EE511F"/>
    <w:rsid w:val="00EE7D75"/>
    <w:rsid w:val="00EF2FCB"/>
    <w:rsid w:val="00EF5042"/>
    <w:rsid w:val="00EF5049"/>
    <w:rsid w:val="00EF5BC7"/>
    <w:rsid w:val="00F00E21"/>
    <w:rsid w:val="00F011C4"/>
    <w:rsid w:val="00F0146B"/>
    <w:rsid w:val="00F12276"/>
    <w:rsid w:val="00F15E19"/>
    <w:rsid w:val="00F20800"/>
    <w:rsid w:val="00F2199E"/>
    <w:rsid w:val="00F27852"/>
    <w:rsid w:val="00F35CC3"/>
    <w:rsid w:val="00F45DB5"/>
    <w:rsid w:val="00F508AA"/>
    <w:rsid w:val="00F50C82"/>
    <w:rsid w:val="00F54805"/>
    <w:rsid w:val="00F55720"/>
    <w:rsid w:val="00F55A07"/>
    <w:rsid w:val="00F610FF"/>
    <w:rsid w:val="00F62E0B"/>
    <w:rsid w:val="00F67F3E"/>
    <w:rsid w:val="00F70AEA"/>
    <w:rsid w:val="00F7209B"/>
    <w:rsid w:val="00F823CA"/>
    <w:rsid w:val="00F8458D"/>
    <w:rsid w:val="00F8673A"/>
    <w:rsid w:val="00F87436"/>
    <w:rsid w:val="00F91D2A"/>
    <w:rsid w:val="00F94132"/>
    <w:rsid w:val="00F967E4"/>
    <w:rsid w:val="00FA49D9"/>
    <w:rsid w:val="00FA4A65"/>
    <w:rsid w:val="00FA6E42"/>
    <w:rsid w:val="00FB1462"/>
    <w:rsid w:val="00FB1B9B"/>
    <w:rsid w:val="00FB23D5"/>
    <w:rsid w:val="00FC37B2"/>
    <w:rsid w:val="00FC50D3"/>
    <w:rsid w:val="00FC588E"/>
    <w:rsid w:val="00FD13E4"/>
    <w:rsid w:val="00FD4929"/>
    <w:rsid w:val="00FE01FC"/>
    <w:rsid w:val="00FE0687"/>
    <w:rsid w:val="00FE1399"/>
    <w:rsid w:val="00FE2091"/>
    <w:rsid w:val="00FE2FC3"/>
    <w:rsid w:val="00FE3444"/>
    <w:rsid w:val="00FE6900"/>
    <w:rsid w:val="00FE6D0F"/>
    <w:rsid w:val="00FE7D13"/>
    <w:rsid w:val="00FF2696"/>
    <w:rsid w:val="00FF4261"/>
    <w:rsid w:val="00FF56F9"/>
    <w:rsid w:val="00FF7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5F7879"/>
  <w15:docId w15:val="{0572CFD7-AE58-4B72-892E-41F8DA62B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42E3"/>
    <w:pPr>
      <w:spacing w:after="200" w:line="276" w:lineRule="auto"/>
    </w:pPr>
  </w:style>
  <w:style w:type="paragraph" w:styleId="Ttulo1">
    <w:name w:val="heading 1"/>
    <w:basedOn w:val="Normal"/>
    <w:link w:val="Ttulo1Char"/>
    <w:uiPriority w:val="1"/>
    <w:qFormat/>
    <w:rsid w:val="00FB1462"/>
    <w:pPr>
      <w:widowControl w:val="0"/>
      <w:autoSpaceDE w:val="0"/>
      <w:autoSpaceDN w:val="0"/>
      <w:spacing w:before="89" w:after="0" w:line="240" w:lineRule="auto"/>
      <w:ind w:left="2394" w:right="2461" w:hanging="1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pt-PT"/>
    </w:rPr>
  </w:style>
  <w:style w:type="paragraph" w:styleId="Ttulo2">
    <w:name w:val="heading 2"/>
    <w:basedOn w:val="Normal"/>
    <w:link w:val="Ttulo2Char"/>
    <w:uiPriority w:val="1"/>
    <w:qFormat/>
    <w:rsid w:val="00FB1462"/>
    <w:pPr>
      <w:widowControl w:val="0"/>
      <w:autoSpaceDE w:val="0"/>
      <w:autoSpaceDN w:val="0"/>
      <w:spacing w:after="0" w:line="240" w:lineRule="auto"/>
      <w:ind w:left="222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Ttulo3">
    <w:name w:val="heading 3"/>
    <w:basedOn w:val="Normal"/>
    <w:link w:val="Ttulo3Char"/>
    <w:uiPriority w:val="1"/>
    <w:qFormat/>
    <w:rsid w:val="00FB1462"/>
    <w:pPr>
      <w:widowControl w:val="0"/>
      <w:autoSpaceDE w:val="0"/>
      <w:autoSpaceDN w:val="0"/>
      <w:spacing w:after="0" w:line="240" w:lineRule="auto"/>
      <w:ind w:left="1287" w:hanging="707"/>
      <w:outlineLvl w:val="2"/>
    </w:pPr>
    <w:rPr>
      <w:rFonts w:ascii="Times New Roman" w:eastAsia="Times New Roman" w:hAnsi="Times New Roman" w:cs="Times New Roman"/>
      <w:b/>
      <w:bCs/>
      <w:i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625AD9"/>
    <w:rPr>
      <w:color w:val="0563C1" w:themeColor="hyperlink"/>
      <w:u w:val="single"/>
    </w:rPr>
  </w:style>
  <w:style w:type="table" w:styleId="Tabelacomgrade">
    <w:name w:val="Table Grid"/>
    <w:basedOn w:val="Tabelanormal"/>
    <w:uiPriority w:val="59"/>
    <w:rsid w:val="00625A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nhideWhenUsed/>
    <w:rsid w:val="007F4F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4FE6"/>
  </w:style>
  <w:style w:type="paragraph" w:styleId="Rodap">
    <w:name w:val="footer"/>
    <w:basedOn w:val="Normal"/>
    <w:link w:val="RodapChar"/>
    <w:uiPriority w:val="99"/>
    <w:unhideWhenUsed/>
    <w:rsid w:val="007F4F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qFormat/>
    <w:rsid w:val="007F4FE6"/>
  </w:style>
  <w:style w:type="paragraph" w:styleId="Textodebalo">
    <w:name w:val="Balloon Text"/>
    <w:basedOn w:val="Normal"/>
    <w:link w:val="TextodebaloChar"/>
    <w:uiPriority w:val="99"/>
    <w:semiHidden/>
    <w:unhideWhenUsed/>
    <w:rsid w:val="00916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6FC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1"/>
    <w:qFormat/>
    <w:rsid w:val="00EC7BB1"/>
    <w:pPr>
      <w:spacing w:after="160" w:line="259" w:lineRule="auto"/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91D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91D2A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unhideWhenUsed/>
    <w:rsid w:val="00F91D2A"/>
    <w:rPr>
      <w:vertAlign w:val="superscript"/>
    </w:rPr>
  </w:style>
  <w:style w:type="paragraph" w:styleId="NormalWeb">
    <w:name w:val="Normal (Web)"/>
    <w:basedOn w:val="Normal"/>
    <w:uiPriority w:val="99"/>
    <w:unhideWhenUsed/>
    <w:rsid w:val="005428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qFormat/>
    <w:rsid w:val="00542882"/>
    <w:rPr>
      <w:b/>
      <w:bCs/>
    </w:rPr>
  </w:style>
  <w:style w:type="character" w:styleId="nfase">
    <w:name w:val="Emphasis"/>
    <w:basedOn w:val="Fontepargpadro"/>
    <w:qFormat/>
    <w:rsid w:val="00542882"/>
    <w:rPr>
      <w:i/>
      <w:iCs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C500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C5009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customStyle="1" w:styleId="Default">
    <w:name w:val="Default"/>
    <w:rsid w:val="007B7A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1"/>
    <w:rsid w:val="00FB1462"/>
    <w:rPr>
      <w:rFonts w:ascii="Times New Roman" w:eastAsia="Times New Roman" w:hAnsi="Times New Roman" w:cs="Times New Roman"/>
      <w:b/>
      <w:bCs/>
      <w:sz w:val="28"/>
      <w:szCs w:val="28"/>
      <w:lang w:val="pt-PT"/>
    </w:rPr>
  </w:style>
  <w:style w:type="character" w:customStyle="1" w:styleId="Ttulo2Char">
    <w:name w:val="Título 2 Char"/>
    <w:basedOn w:val="Fontepargpadro"/>
    <w:link w:val="Ttulo2"/>
    <w:uiPriority w:val="1"/>
    <w:rsid w:val="00FB1462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character" w:customStyle="1" w:styleId="Ttulo3Char">
    <w:name w:val="Título 3 Char"/>
    <w:basedOn w:val="Fontepargpadro"/>
    <w:link w:val="Ttulo3"/>
    <w:uiPriority w:val="1"/>
    <w:rsid w:val="00FB1462"/>
    <w:rPr>
      <w:rFonts w:ascii="Times New Roman" w:eastAsia="Times New Roman" w:hAnsi="Times New Roman" w:cs="Times New Roman"/>
      <w:b/>
      <w:bCs/>
      <w:i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FB146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B14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FB1462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FB14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customStyle="1" w:styleId="AIR-TABELASTEXTO">
    <w:name w:val="AIR - TABELAS (TEXTO)"/>
    <w:basedOn w:val="Normal"/>
    <w:qFormat/>
    <w:rsid w:val="00FB1462"/>
    <w:pPr>
      <w:spacing w:before="120" w:after="120" w:line="240" w:lineRule="auto"/>
      <w:ind w:left="113" w:right="113"/>
      <w:jc w:val="center"/>
    </w:pPr>
    <w:rPr>
      <w:rFonts w:ascii="Arial" w:eastAsia="Calibri" w:hAnsi="Arial" w:cs="Arial"/>
    </w:rPr>
  </w:style>
  <w:style w:type="character" w:customStyle="1" w:styleId="MenoPendente1">
    <w:name w:val="Menção Pendente1"/>
    <w:uiPriority w:val="99"/>
    <w:semiHidden/>
    <w:unhideWhenUsed/>
    <w:rsid w:val="00FB1462"/>
    <w:rPr>
      <w:color w:val="605E5C"/>
      <w:shd w:val="clear" w:color="auto" w:fill="E1DFDD"/>
    </w:rPr>
  </w:style>
  <w:style w:type="character" w:styleId="Refdecomentrio">
    <w:name w:val="annotation reference"/>
    <w:uiPriority w:val="99"/>
    <w:semiHidden/>
    <w:unhideWhenUsed/>
    <w:rsid w:val="00FB146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B14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B146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B261B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B261B"/>
    <w:rPr>
      <w:rFonts w:ascii="Times New Roman" w:eastAsia="Times New Roman" w:hAnsi="Times New Roman" w:cs="Times New Roman"/>
      <w:b/>
      <w:bCs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leismunicipais.com.br/plano-de-cargos-e-carreiras-rio-rufino-sc-2020-01-27-versao-compilada" TargetMode="External"/><Relationship Id="rId2" Type="http://schemas.openxmlformats.org/officeDocument/2006/relationships/hyperlink" Target="http://www.planalto.gov.br/ccivil_03/constituicao/constituicao.htm" TargetMode="External"/><Relationship Id="rId1" Type="http://schemas.openxmlformats.org/officeDocument/2006/relationships/hyperlink" Target="https://leismunicipais.com.br/lei-organica-rio-rufino-sc" TargetMode="External"/><Relationship Id="rId4" Type="http://schemas.openxmlformats.org/officeDocument/2006/relationships/hyperlink" Target="https://leismunicipais.com.br/a/sc/r/rio-rufino/lei-ordinaria/2019/74/733/lei-ordinaria-n-733-2019-veda-a-contratacao-de-interessados-em-comporem-os-quadros-de-servidores-do-poder-executivo-municipal-que-estejam-aposentados-ou-com-processo-em-andamento-bem-como-estabelece-o-procedimento-administrativo-de-exoneracao-de-servidor-aposentado-regulamentando-o-inciso-v-art-35-da-lei-complementar-municipal-n-05-de-02-de-fevereiro-de-2004-e-da-outras-providencias?q=aposentado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4C6FF-596D-4BA9-96E3-2931611B5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1396</Words>
  <Characters>7540</Characters>
  <Application>Microsoft Office Word</Application>
  <DocSecurity>0</DocSecurity>
  <Lines>62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</dc:creator>
  <cp:keywords/>
  <dc:description/>
  <cp:lastModifiedBy>administracao</cp:lastModifiedBy>
  <cp:revision>2</cp:revision>
  <cp:lastPrinted>2025-07-04T19:13:00Z</cp:lastPrinted>
  <dcterms:created xsi:type="dcterms:W3CDTF">2026-04-08T16:54:00Z</dcterms:created>
  <dcterms:modified xsi:type="dcterms:W3CDTF">2026-04-08T16:54:00Z</dcterms:modified>
</cp:coreProperties>
</file>