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A1940C8" w14:textId="31C236E2" w:rsidR="00425392" w:rsidRDefault="00425392" w:rsidP="00425392">
      <w:pPr>
        <w:pStyle w:val="NormalWeb"/>
      </w:pPr>
      <w:r>
        <w:rPr>
          <w:rStyle w:val="Forte"/>
        </w:rPr>
        <w:t xml:space="preserve">EDITAL DE CONVOCAÇÃO </w:t>
      </w:r>
      <w:r>
        <w:br/>
      </w:r>
      <w:r w:rsidR="00834E4D">
        <w:rPr>
          <w:rStyle w:val="Forte"/>
        </w:rPr>
        <w:t>CHAMADA PÚBLICA 0</w:t>
      </w:r>
      <w:r w:rsidR="00362F7A">
        <w:rPr>
          <w:rStyle w:val="Forte"/>
        </w:rPr>
        <w:t>2</w:t>
      </w:r>
      <w:r w:rsidR="00834E4D">
        <w:rPr>
          <w:rStyle w:val="Forte"/>
        </w:rPr>
        <w:t>/2026</w:t>
      </w:r>
    </w:p>
    <w:p w14:paraId="05D701DD" w14:textId="1A1266FB" w:rsidR="00425392" w:rsidRDefault="00425392" w:rsidP="00425392">
      <w:pPr>
        <w:pStyle w:val="NormalWeb"/>
      </w:pPr>
      <w:r>
        <w:t xml:space="preserve">O PREFEITO DO MUNICÍPIO DE RIO </w:t>
      </w:r>
      <w:proofErr w:type="gramStart"/>
      <w:r>
        <w:t>RUFINO,  Estado</w:t>
      </w:r>
      <w:proofErr w:type="gramEnd"/>
      <w:r>
        <w:t xml:space="preserve"> de Santa Catarina,  no uso das atribuições que lhe são conferidas por lei, em especial o art. 37 da Constituição Federal, Lei Orgânica Municipal e demais disposições aplicáveis,</w:t>
      </w:r>
    </w:p>
    <w:p w14:paraId="246F4085" w14:textId="07EFFF6F" w:rsidR="00425392" w:rsidRDefault="00425392" w:rsidP="00425392">
      <w:pPr>
        <w:pStyle w:val="NormalWeb"/>
      </w:pPr>
      <w:r>
        <w:rPr>
          <w:rStyle w:val="Forte"/>
        </w:rPr>
        <w:t>TORNA PÚBLICA</w:t>
      </w:r>
      <w:r>
        <w:t xml:space="preserve"> a convocação d</w:t>
      </w:r>
      <w:r w:rsidR="009D7775">
        <w:t>a</w:t>
      </w:r>
      <w:r>
        <w:t xml:space="preserve"> candidat</w:t>
      </w:r>
      <w:r w:rsidR="009D7775">
        <w:t>a</w:t>
      </w:r>
      <w:r>
        <w:t xml:space="preserve"> abaixo relacionad</w:t>
      </w:r>
      <w:r w:rsidR="009D7775">
        <w:t>a</w:t>
      </w:r>
      <w:r>
        <w:t>, aprovado n</w:t>
      </w:r>
      <w:r w:rsidR="00834E4D">
        <w:t xml:space="preserve">a CHAMADA PÚBLICA </w:t>
      </w:r>
      <w:r>
        <w:rPr>
          <w:rStyle w:val="Forte"/>
        </w:rPr>
        <w:t>nº 0</w:t>
      </w:r>
      <w:r w:rsidR="00362F7A">
        <w:rPr>
          <w:rStyle w:val="Forte"/>
        </w:rPr>
        <w:t>2</w:t>
      </w:r>
      <w:r>
        <w:rPr>
          <w:rStyle w:val="Forte"/>
        </w:rPr>
        <w:t>/202</w:t>
      </w:r>
      <w:r w:rsidR="00834E4D">
        <w:rPr>
          <w:rStyle w:val="Forte"/>
        </w:rPr>
        <w:t>6</w:t>
      </w:r>
      <w:r>
        <w:t>, conforme ordem de classificação, para o cargo de</w:t>
      </w:r>
      <w:r w:rsidR="00217961">
        <w:t xml:space="preserve"> </w:t>
      </w:r>
      <w:r w:rsidR="00362F7A">
        <w:rPr>
          <w:b/>
          <w:bCs/>
        </w:rPr>
        <w:t>AUXILIAR DE SERVIÇOS GERAIS</w:t>
      </w:r>
      <w:r w:rsidR="00013B53">
        <w:rPr>
          <w:b/>
          <w:bCs/>
        </w:rPr>
        <w:t xml:space="preserve"> </w:t>
      </w:r>
    </w:p>
    <w:p w14:paraId="5B0B01DC" w14:textId="02C1A6BF" w:rsidR="00425392" w:rsidRDefault="00425392" w:rsidP="00425392">
      <w:pPr>
        <w:pStyle w:val="NormalWeb"/>
      </w:pPr>
    </w:p>
    <w:p w14:paraId="3573865B" w14:textId="6F9664D5" w:rsidR="009B3574" w:rsidRPr="009D7775" w:rsidRDefault="009D7775" w:rsidP="007F43FA">
      <w:pPr>
        <w:pStyle w:val="NormalWeb"/>
        <w:numPr>
          <w:ilvl w:val="0"/>
          <w:numId w:val="12"/>
        </w:numPr>
        <w:autoSpaceDE w:val="0"/>
        <w:autoSpaceDN w:val="0"/>
        <w:adjustRightInd w:val="0"/>
        <w:ind w:left="720"/>
        <w:rPr>
          <w:b/>
          <w:bCs/>
          <w:color w:val="000000"/>
          <w:sz w:val="20"/>
          <w:szCs w:val="20"/>
        </w:rPr>
      </w:pPr>
      <w:r w:rsidRPr="009D7775">
        <w:rPr>
          <w:b/>
          <w:bCs/>
        </w:rPr>
        <w:t>MAYARA RODRIGUES</w:t>
      </w:r>
      <w:r w:rsidR="009B3574" w:rsidRPr="009D7775">
        <w:rPr>
          <w:b/>
          <w:bCs/>
          <w:color w:val="000000"/>
          <w:sz w:val="20"/>
          <w:szCs w:val="20"/>
        </w:rPr>
        <w:t xml:space="preserve">        </w:t>
      </w:r>
    </w:p>
    <w:p w14:paraId="5C95CF63" w14:textId="77777777" w:rsidR="009B3574" w:rsidRDefault="009B3574" w:rsidP="009B3574">
      <w:pPr>
        <w:pStyle w:val="NormalWeb"/>
        <w:ind w:left="720"/>
        <w:rPr>
          <w:rStyle w:val="relative"/>
        </w:rPr>
      </w:pPr>
    </w:p>
    <w:p w14:paraId="3231EDE5" w14:textId="0E60561E" w:rsidR="00425392" w:rsidRDefault="00425392" w:rsidP="00425392">
      <w:pPr>
        <w:pStyle w:val="NormalWeb"/>
      </w:pPr>
      <w:r>
        <w:t xml:space="preserve">Os candidatos convocados deverão comparecer à </w:t>
      </w:r>
      <w:r>
        <w:rPr>
          <w:rStyle w:val="Forte"/>
        </w:rPr>
        <w:t xml:space="preserve">Secretaria de </w:t>
      </w:r>
      <w:r w:rsidR="009D7775">
        <w:rPr>
          <w:rStyle w:val="Forte"/>
        </w:rPr>
        <w:t xml:space="preserve">Educação </w:t>
      </w:r>
      <w:proofErr w:type="gramStart"/>
      <w:r w:rsidR="00362F7A">
        <w:rPr>
          <w:rStyle w:val="Forte"/>
        </w:rPr>
        <w:t xml:space="preserve"> </w:t>
      </w:r>
      <w:r w:rsidR="00217961">
        <w:rPr>
          <w:rStyle w:val="Forte"/>
        </w:rPr>
        <w:t xml:space="preserve"> </w:t>
      </w:r>
      <w:r>
        <w:t>,</w:t>
      </w:r>
      <w:proofErr w:type="gramEnd"/>
      <w:r>
        <w:t xml:space="preserve"> situada na </w:t>
      </w:r>
      <w:r>
        <w:rPr>
          <w:rStyle w:val="Forte"/>
        </w:rPr>
        <w:t>Av</w:t>
      </w:r>
      <w:r w:rsidR="00834E4D">
        <w:rPr>
          <w:rStyle w:val="Forte"/>
        </w:rPr>
        <w:t>e</w:t>
      </w:r>
      <w:r>
        <w:rPr>
          <w:rStyle w:val="Forte"/>
        </w:rPr>
        <w:t xml:space="preserve">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no dia </w:t>
      </w:r>
      <w:r w:rsidR="009D7775">
        <w:t xml:space="preserve">20 </w:t>
      </w:r>
      <w:r>
        <w:t xml:space="preserve"> de Fevereiro de 2026,</w:t>
      </w:r>
      <w:r w:rsidR="00217961">
        <w:t xml:space="preserve"> as </w:t>
      </w:r>
      <w:r w:rsidR="00013B53">
        <w:t>1</w:t>
      </w:r>
      <w:r w:rsidR="009D7775">
        <w:t>0</w:t>
      </w:r>
      <w:r w:rsidR="00013B53">
        <w:t xml:space="preserve">H00 minutos, </w:t>
      </w:r>
      <w:r>
        <w:t xml:space="preserve"> munidos da documentação exigida no edital do processo seletivo, para fins de contratação.</w:t>
      </w:r>
    </w:p>
    <w:p w14:paraId="4080472D" w14:textId="77777777" w:rsidR="00425392" w:rsidRDefault="00425392" w:rsidP="00425392">
      <w:pPr>
        <w:pStyle w:val="NormalWeb"/>
      </w:pPr>
      <w:r>
        <w:t xml:space="preserve">O não comparecimento no prazo estipulado ou a não apresentação da documentação necessária implicará </w:t>
      </w:r>
      <w:r>
        <w:rPr>
          <w:rStyle w:val="Forte"/>
        </w:rPr>
        <w:t>renúncia tácita à vaga</w:t>
      </w:r>
      <w:r>
        <w:t>, ficando a Administração Municipal autorizada a convocar o candidato subsequente, obedecida a ordem de classificação.</w:t>
      </w:r>
    </w:p>
    <w:p w14:paraId="2EC0956A" w14:textId="77777777" w:rsidR="00425392" w:rsidRDefault="00425392" w:rsidP="00425392">
      <w:pPr>
        <w:pStyle w:val="NormalWeb"/>
      </w:pPr>
    </w:p>
    <w:p w14:paraId="6465CDC6" w14:textId="1ADADDC2" w:rsidR="00425392" w:rsidRDefault="00425392" w:rsidP="00425392">
      <w:pPr>
        <w:pStyle w:val="NormalWeb"/>
      </w:pPr>
      <w:r>
        <w:t>Este Edital entra em vigor na data de sua publicação.</w:t>
      </w:r>
    </w:p>
    <w:p w14:paraId="3BBAF98B" w14:textId="77777777" w:rsidR="00425392" w:rsidRDefault="00425392" w:rsidP="00425392">
      <w:pPr>
        <w:pStyle w:val="NormalWeb"/>
      </w:pPr>
    </w:p>
    <w:p w14:paraId="429D9F90" w14:textId="6B8B52C3" w:rsidR="00425392" w:rsidRDefault="00425392" w:rsidP="00425392">
      <w:pPr>
        <w:pStyle w:val="NormalWeb"/>
      </w:pPr>
      <w:r>
        <w:t xml:space="preserve">Rio Rufino (SC), </w:t>
      </w:r>
      <w:proofErr w:type="gramStart"/>
      <w:r w:rsidR="009D7775">
        <w:t>20</w:t>
      </w:r>
      <w:r>
        <w:t xml:space="preserve">  de</w:t>
      </w:r>
      <w:proofErr w:type="gramEnd"/>
      <w:r>
        <w:t xml:space="preserve">  Fevereiro de 2026.</w:t>
      </w:r>
    </w:p>
    <w:p w14:paraId="3B67C604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57CBD685" w14:textId="45B5225F" w:rsidR="00425392" w:rsidRDefault="00425392" w:rsidP="00425392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056D4292" w14:textId="77777777" w:rsidR="00436218" w:rsidRPr="00EB00E4" w:rsidRDefault="00436218" w:rsidP="00436218">
      <w:pPr>
        <w:pStyle w:val="Standard"/>
        <w:spacing w:before="171" w:after="171" w:line="276" w:lineRule="auto"/>
        <w:ind w:left="708"/>
        <w:jc w:val="both"/>
        <w:rPr>
          <w:rFonts w:ascii="Times New Roman" w:hAnsi="Times New Roman" w:cs="Times New Roman"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2B1AE" w14:textId="77777777" w:rsidR="004A1C87" w:rsidRDefault="004A1C87">
      <w:r>
        <w:separator/>
      </w:r>
    </w:p>
  </w:endnote>
  <w:endnote w:type="continuationSeparator" w:id="0">
    <w:p w14:paraId="21A3E7FC" w14:textId="77777777" w:rsidR="004A1C87" w:rsidRDefault="004A1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A0DB" w14:textId="77777777" w:rsidR="004A1C87" w:rsidRDefault="004A1C87">
      <w:r>
        <w:separator/>
      </w:r>
    </w:p>
  </w:footnote>
  <w:footnote w:type="continuationSeparator" w:id="0">
    <w:p w14:paraId="1E0CCD25" w14:textId="77777777" w:rsidR="004A1C87" w:rsidRDefault="004A1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ED1C6A"/>
    <w:multiLevelType w:val="hybridMultilevel"/>
    <w:tmpl w:val="51907B50"/>
    <w:lvl w:ilvl="0" w:tplc="52BEB1C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9"/>
  </w:num>
  <w:num w:numId="3" w16cid:durableId="1550189984">
    <w:abstractNumId w:val="1"/>
  </w:num>
  <w:num w:numId="4" w16cid:durableId="850068774">
    <w:abstractNumId w:val="6"/>
  </w:num>
  <w:num w:numId="5" w16cid:durableId="1540507675">
    <w:abstractNumId w:val="10"/>
  </w:num>
  <w:num w:numId="6" w16cid:durableId="243104419">
    <w:abstractNumId w:val="7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8"/>
  </w:num>
  <w:num w:numId="11" w16cid:durableId="23479657">
    <w:abstractNumId w:val="4"/>
  </w:num>
  <w:num w:numId="12" w16cid:durableId="905849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13B53"/>
    <w:rsid w:val="000240A1"/>
    <w:rsid w:val="000249D6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17961"/>
    <w:rsid w:val="002207C5"/>
    <w:rsid w:val="00234ECB"/>
    <w:rsid w:val="00251346"/>
    <w:rsid w:val="002827DE"/>
    <w:rsid w:val="002C2BFA"/>
    <w:rsid w:val="00306741"/>
    <w:rsid w:val="00362F7A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A1C87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B3C12"/>
    <w:rsid w:val="00806E52"/>
    <w:rsid w:val="00817308"/>
    <w:rsid w:val="00834E4D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775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77133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2026-02-19T17:42:00Z</dcterms:created>
  <dcterms:modified xsi:type="dcterms:W3CDTF">2026-02-19T17:42:00Z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