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5FC83892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CONVOCAÇÃO – 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CHAMADA PÚBLICA </w:t>
      </w:r>
      <w:r w:rsidR="007718C6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</w:t>
      </w:r>
      <w:r w:rsidR="00EE4C64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01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/2026</w:t>
      </w:r>
    </w:p>
    <w:p w14:paraId="24D76041" w14:textId="77777777" w:rsidR="00526DCF" w:rsidRDefault="00526DCF" w:rsidP="00413BF8">
      <w:pPr>
        <w:widowControl/>
        <w:suppressAutoHyphens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70078476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O PREFEITO DO MUNICÍPIO DE RIO RUFINO – SC, no uso de suas atribuições legais, TORNA PÚBLICA a CONVOCAÇÃO dos candidatos abaixo relacionados, aprovados no </w:t>
      </w:r>
      <w:r w:rsidR="008F518B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Chamada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>Pública nº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0</w:t>
      </w:r>
      <w:r w:rsidR="00EE4C64">
        <w:rPr>
          <w:rFonts w:ascii="Arial" w:eastAsia="Times New Roman" w:hAnsi="Arial" w:cs="Arial"/>
          <w:sz w:val="24"/>
          <w:szCs w:val="24"/>
          <w:lang w:val="pt-BR" w:eastAsia="pt-BR"/>
        </w:rPr>
        <w:t>1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/202</w:t>
      </w:r>
      <w:r w:rsidR="00413BF8">
        <w:rPr>
          <w:rFonts w:ascii="Arial" w:eastAsia="Times New Roman" w:hAnsi="Arial" w:cs="Arial"/>
          <w:sz w:val="24"/>
          <w:szCs w:val="24"/>
          <w:lang w:val="pt-BR" w:eastAsia="pt-BR"/>
        </w:rPr>
        <w:t>6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conforme ordem de classificação:</w:t>
      </w:r>
    </w:p>
    <w:p w14:paraId="7556801B" w14:textId="2101C74A" w:rsidR="008F518B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CARGO:</w:t>
      </w:r>
      <w:r w:rsidR="008F518B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4730C0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MONITORA DE </w:t>
      </w:r>
      <w:r w:rsidR="00EE4C6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SALA</w:t>
      </w:r>
    </w:p>
    <w:p w14:paraId="3ED79078" w14:textId="5C10C7DE" w:rsidR="00DC12AD" w:rsidRPr="00413BF8" w:rsidRDefault="00EE4C64" w:rsidP="00413BF8">
      <w:pPr>
        <w:pStyle w:val="PargrafodaLista"/>
        <w:widowControl/>
        <w:numPr>
          <w:ilvl w:val="0"/>
          <w:numId w:val="5"/>
        </w:numPr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CAMILA NOGUEIRA PEREIRA</w:t>
      </w:r>
    </w:p>
    <w:p w14:paraId="584F8E97" w14:textId="2E9FB710" w:rsidR="00526DCF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proofErr w:type="gramStart"/>
      <w:r>
        <w:rPr>
          <w:rFonts w:ascii="Arial" w:eastAsia="Times New Roman" w:hAnsi="Arial" w:cs="Arial"/>
          <w:sz w:val="24"/>
          <w:szCs w:val="24"/>
          <w:lang w:val="pt-BR" w:eastAsia="pt-BR"/>
        </w:rPr>
        <w:t>O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candidat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convocad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proofErr w:type="gramEnd"/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deve</w:t>
      </w:r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r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á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comparecer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no dia </w:t>
      </w:r>
      <w:r w:rsidR="00EE4C6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25</w:t>
      </w:r>
      <w:r w:rsidR="00D408A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de</w:t>
      </w:r>
      <w:r w:rsidR="004730C0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Junho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de 2026, às 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09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: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 horas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na sede da Prefeitura Municipal de Rio Rufino, junto à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Secretaria Municipal de 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Educação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munido de toda a documentação exigida no edital.</w:t>
      </w:r>
    </w:p>
    <w:p w14:paraId="7F1E28F8" w14:textId="77777777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Fica estabelecido que o </w:t>
      </w: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início das atividades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Pr="00413BF8" w:rsidRDefault="00526DCF" w:rsidP="00413BF8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161FE084" w14:textId="240E6F80" w:rsidR="00526DCF" w:rsidRPr="00413BF8" w:rsidRDefault="00526DCF" w:rsidP="00413BF8">
      <w:pPr>
        <w:widowControl/>
        <w:suppressAutoHyphens w:val="0"/>
        <w:spacing w:before="100" w:beforeAutospacing="1" w:after="100" w:afterAutospacing="1"/>
        <w:jc w:val="right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Rio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Rufino, </w:t>
      </w:r>
      <w:r w:rsidR="00EE4C64">
        <w:rPr>
          <w:rFonts w:ascii="Arial" w:eastAsia="Times New Roman" w:hAnsi="Arial" w:cs="Arial"/>
          <w:sz w:val="24"/>
          <w:szCs w:val="24"/>
          <w:lang w:val="pt-BR" w:eastAsia="pt-BR"/>
        </w:rPr>
        <w:t>24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4730C0">
        <w:rPr>
          <w:rFonts w:ascii="Arial" w:eastAsia="Times New Roman" w:hAnsi="Arial" w:cs="Arial"/>
          <w:sz w:val="24"/>
          <w:szCs w:val="24"/>
          <w:lang w:val="pt-BR" w:eastAsia="pt-BR"/>
        </w:rPr>
        <w:t>Junho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0B3BF" w14:textId="77777777" w:rsidR="008B6717" w:rsidRDefault="008B6717" w:rsidP="00526DCF">
      <w:r>
        <w:separator/>
      </w:r>
    </w:p>
  </w:endnote>
  <w:endnote w:type="continuationSeparator" w:id="0">
    <w:p w14:paraId="4A4DBA35" w14:textId="77777777" w:rsidR="008B6717" w:rsidRDefault="008B6717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B439A" w14:textId="77777777" w:rsidR="008B6717" w:rsidRDefault="008B6717" w:rsidP="00526DCF">
      <w:r>
        <w:separator/>
      </w:r>
    </w:p>
  </w:footnote>
  <w:footnote w:type="continuationSeparator" w:id="0">
    <w:p w14:paraId="170B127A" w14:textId="77777777" w:rsidR="008B6717" w:rsidRDefault="008B6717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F5F7C"/>
    <w:multiLevelType w:val="multilevel"/>
    <w:tmpl w:val="A5BC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43844"/>
    <w:multiLevelType w:val="hybridMultilevel"/>
    <w:tmpl w:val="7716E932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4"/>
  </w:num>
  <w:num w:numId="2" w16cid:durableId="85922661">
    <w:abstractNumId w:val="3"/>
  </w:num>
  <w:num w:numId="3" w16cid:durableId="1808011944">
    <w:abstractNumId w:val="0"/>
  </w:num>
  <w:num w:numId="4" w16cid:durableId="1602252071">
    <w:abstractNumId w:val="1"/>
  </w:num>
  <w:num w:numId="5" w16cid:durableId="158336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362BCA"/>
    <w:rsid w:val="00370A66"/>
    <w:rsid w:val="00413BF8"/>
    <w:rsid w:val="004730C0"/>
    <w:rsid w:val="004C17A2"/>
    <w:rsid w:val="00526DCF"/>
    <w:rsid w:val="007718C6"/>
    <w:rsid w:val="008B6717"/>
    <w:rsid w:val="008F518B"/>
    <w:rsid w:val="009F38E2"/>
    <w:rsid w:val="00A23371"/>
    <w:rsid w:val="00D408AF"/>
    <w:rsid w:val="00D543B1"/>
    <w:rsid w:val="00DC12AD"/>
    <w:rsid w:val="00EE4C64"/>
    <w:rsid w:val="00FE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  <w:style w:type="character" w:styleId="Forte">
    <w:name w:val="Strong"/>
    <w:basedOn w:val="Fontepargpadro"/>
    <w:uiPriority w:val="22"/>
    <w:qFormat/>
    <w:rsid w:val="00D408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12A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34"/>
    <w:qFormat/>
    <w:rsid w:val="008F5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685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MARCIA DA APARECIDA KOBESKI RODRIGUES</cp:lastModifiedBy>
  <cp:revision>2</cp:revision>
  <dcterms:created xsi:type="dcterms:W3CDTF">2026-06-24T11:29:00Z</dcterms:created>
  <dcterms:modified xsi:type="dcterms:W3CDTF">2026-06-24T11:29:00Z</dcterms:modified>
</cp:coreProperties>
</file>