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CONVOCAÇÃO – PROCESSO SELETIVO Nº 03/2025</w:t>
      </w:r>
    </w:p>
    <w:p w14:paraId="24D7604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PREFEITO DO MUNICÍPIO DE RIO RUFINO – SC, no uso de suas atribuições legais, TORNA PÚBLICA a CONVOCAÇÃO dos candidatos abaixo relacionados, aprovados no Processo Seletivo nº 03/2025, conforme ordem de classificação:</w:t>
      </w:r>
    </w:p>
    <w:p w14:paraId="26C7D918" w14:textId="77777777" w:rsidR="00DC12AD" w:rsidRPr="00DC12AD" w:rsidRDefault="00DC12AD" w:rsidP="00DC12AD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C12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CARGO: ENFERMEIRO</w:t>
      </w:r>
    </w:p>
    <w:p w14:paraId="5BE03BDE" w14:textId="77777777" w:rsidR="00DC12AD" w:rsidRPr="00DC12AD" w:rsidRDefault="00DC12AD" w:rsidP="00DC12AD">
      <w:pPr>
        <w:widowControl/>
        <w:numPr>
          <w:ilvl w:val="0"/>
          <w:numId w:val="4"/>
        </w:num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C12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PATRICIA SALVADOR WARMLING</w:t>
      </w:r>
      <w:r w:rsidRPr="00DC12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– Nota Final: 6,00 – Classificação: 4º lugar</w:t>
      </w:r>
    </w:p>
    <w:p w14:paraId="3ED79078" w14:textId="77777777" w:rsidR="00DC12AD" w:rsidRDefault="00DC12AD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84F8E97" w14:textId="5F96E336" w:rsidR="00526DCF" w:rsidRDefault="00D408A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candidat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convocad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deve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rá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comparecer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="00DC12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Abril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2026, às 10:00 horas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na sede da Prefeitura Municipal de Rio Rufino, junto à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Secretaria Municipal de Administração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munidos de toda a documentação exigida no edital.</w:t>
      </w:r>
    </w:p>
    <w:p w14:paraId="7F1E28F8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Fica estabelecido que 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início das atividades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Default="00526DCF" w:rsidP="00526DCF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161FE084" w14:textId="1E56352E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Rio Rufino ,  </w:t>
      </w:r>
      <w:r w:rsidR="00DC12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 de </w:t>
      </w:r>
      <w:r w:rsidR="00DC12A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Abril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de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43F18" w14:textId="77777777" w:rsidR="009F38E2" w:rsidRDefault="009F38E2" w:rsidP="00526DCF">
      <w:r>
        <w:separator/>
      </w:r>
    </w:p>
  </w:endnote>
  <w:endnote w:type="continuationSeparator" w:id="0">
    <w:p w14:paraId="035EEBCE" w14:textId="77777777" w:rsidR="009F38E2" w:rsidRDefault="009F38E2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14543" w14:textId="77777777" w:rsidR="009F38E2" w:rsidRDefault="009F38E2" w:rsidP="00526DCF">
      <w:r>
        <w:separator/>
      </w:r>
    </w:p>
  </w:footnote>
  <w:footnote w:type="continuationSeparator" w:id="0">
    <w:p w14:paraId="20197A6B" w14:textId="77777777" w:rsidR="009F38E2" w:rsidRDefault="009F38E2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3"/>
  </w:num>
  <w:num w:numId="2" w16cid:durableId="85922661">
    <w:abstractNumId w:val="2"/>
  </w:num>
  <w:num w:numId="3" w16cid:durableId="1808011944">
    <w:abstractNumId w:val="0"/>
  </w:num>
  <w:num w:numId="4" w16cid:durableId="1602252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526DCF"/>
    <w:rsid w:val="009F38E2"/>
    <w:rsid w:val="00A23371"/>
    <w:rsid w:val="00D408AF"/>
    <w:rsid w:val="00D543B1"/>
    <w:rsid w:val="00DC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739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administracao</cp:lastModifiedBy>
  <cp:revision>3</cp:revision>
  <dcterms:created xsi:type="dcterms:W3CDTF">2026-04-01T17:37:00Z</dcterms:created>
  <dcterms:modified xsi:type="dcterms:W3CDTF">2026-04-01T17:37:00Z</dcterms:modified>
</cp:coreProperties>
</file>