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E549A" w14:textId="77777777" w:rsidR="006260C1" w:rsidRDefault="006260C1">
      <w:pPr>
        <w:pStyle w:val="Corpodetexto"/>
        <w:rPr>
          <w:rFonts w:ascii="Times New Roman" w:hAnsi="Times New Roman"/>
        </w:rPr>
      </w:pPr>
    </w:p>
    <w:p w14:paraId="2F12DB8A" w14:textId="053A51EB" w:rsidR="005E5A5D" w:rsidRPr="003E74AF" w:rsidRDefault="005E5A5D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  <w:r w:rsidRPr="009D7EB9">
        <w:rPr>
          <w:rFonts w:ascii="Times New Roman" w:hAnsi="Times New Roman" w:cs="Times New Roman"/>
          <w:b/>
          <w:bCs/>
          <w:highlight w:val="yellow"/>
        </w:rPr>
        <w:t xml:space="preserve">DECRETO N° </w:t>
      </w:r>
      <w:r w:rsidR="00A056C8">
        <w:rPr>
          <w:rFonts w:ascii="Times New Roman" w:hAnsi="Times New Roman" w:cs="Times New Roman"/>
          <w:b/>
          <w:bCs/>
        </w:rPr>
        <w:t>901</w:t>
      </w:r>
    </w:p>
    <w:p w14:paraId="30A24326" w14:textId="1315970A" w:rsidR="005E5A5D" w:rsidRDefault="00B666FE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22 DE </w:t>
      </w:r>
      <w:proofErr w:type="gramStart"/>
      <w:r>
        <w:rPr>
          <w:rFonts w:ascii="Times New Roman" w:hAnsi="Times New Roman" w:cs="Times New Roman"/>
          <w:b/>
          <w:bCs/>
        </w:rPr>
        <w:t>SETEMBRO</w:t>
      </w:r>
      <w:proofErr w:type="gramEnd"/>
      <w:r w:rsidR="00D51514">
        <w:rPr>
          <w:rFonts w:ascii="Times New Roman" w:hAnsi="Times New Roman" w:cs="Times New Roman"/>
          <w:b/>
          <w:bCs/>
        </w:rPr>
        <w:t xml:space="preserve"> DE 2025</w:t>
      </w:r>
    </w:p>
    <w:p w14:paraId="093BC357" w14:textId="77777777" w:rsidR="00654F11" w:rsidRPr="005E5A5D" w:rsidRDefault="00654F11" w:rsidP="005E5A5D">
      <w:pPr>
        <w:pStyle w:val="Corpodetexto"/>
        <w:spacing w:before="83"/>
        <w:jc w:val="center"/>
        <w:rPr>
          <w:rFonts w:ascii="Times New Roman" w:hAnsi="Times New Roman" w:cs="Times New Roman"/>
          <w:b/>
          <w:bCs/>
        </w:rPr>
      </w:pPr>
    </w:p>
    <w:p w14:paraId="29984328" w14:textId="5488FC07" w:rsidR="005E5A5D" w:rsidRPr="005E5A5D" w:rsidRDefault="005E5A5D" w:rsidP="005E5A5D">
      <w:pPr>
        <w:pStyle w:val="Corpodetexto"/>
        <w:spacing w:before="83" w:line="360" w:lineRule="auto"/>
        <w:jc w:val="center"/>
        <w:rPr>
          <w:rFonts w:ascii="Times New Roman" w:hAnsi="Times New Roman" w:cs="Times New Roman"/>
          <w:b/>
          <w:bCs/>
        </w:rPr>
      </w:pPr>
      <w:r w:rsidRPr="005E5A5D">
        <w:rPr>
          <w:rFonts w:ascii="Times New Roman" w:hAnsi="Times New Roman" w:cs="Times New Roman"/>
          <w:b/>
          <w:bCs/>
        </w:rPr>
        <w:t xml:space="preserve">HOMOLOGA RESULTADO FINAL DA CHAMADA PÚBLICA Nº </w:t>
      </w:r>
      <w:r w:rsidR="00B666FE">
        <w:rPr>
          <w:rFonts w:ascii="Times New Roman" w:hAnsi="Times New Roman" w:cs="Times New Roman"/>
          <w:b/>
          <w:bCs/>
        </w:rPr>
        <w:t>21</w:t>
      </w:r>
      <w:r w:rsidRPr="005E5A5D">
        <w:rPr>
          <w:rFonts w:ascii="Times New Roman" w:hAnsi="Times New Roman" w:cs="Times New Roman"/>
          <w:b/>
          <w:bCs/>
        </w:rPr>
        <w:t>/2025</w:t>
      </w:r>
    </w:p>
    <w:p w14:paraId="2019EAFC" w14:textId="77777777" w:rsidR="005E5A5D" w:rsidRPr="005E5A5D" w:rsidRDefault="005E5A5D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</w:p>
    <w:p w14:paraId="5BD07AA1" w14:textId="5B75D139" w:rsidR="005E5A5D" w:rsidRPr="005E5A5D" w:rsidRDefault="005E5A5D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  <w:b/>
          <w:bCs/>
        </w:rPr>
        <w:t>ADEMAR DE BONA SARTOR</w:t>
      </w:r>
      <w:r w:rsidRPr="005E5A5D">
        <w:rPr>
          <w:rFonts w:ascii="Times New Roman" w:hAnsi="Times New Roman" w:cs="Times New Roman"/>
        </w:rPr>
        <w:t xml:space="preserve">, Prefeito Municípal de Rio Rufino, Estado de Santa Catarina, no uso das atribuições que lhe confere a Lei Orgânica Municipal e demais disposições, </w:t>
      </w:r>
    </w:p>
    <w:p w14:paraId="06192885" w14:textId="733DAF62" w:rsidR="005E5A5D" w:rsidRDefault="005E5A5D" w:rsidP="005E5A5D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  <w:b/>
          <w:bCs/>
        </w:rPr>
        <w:t>CONSIDERANDO</w:t>
      </w:r>
      <w:r w:rsidRPr="005E5A5D">
        <w:rPr>
          <w:rFonts w:ascii="Times New Roman" w:hAnsi="Times New Roman" w:cs="Times New Roman"/>
        </w:rPr>
        <w:t xml:space="preserve"> o </w:t>
      </w:r>
      <w:r>
        <w:rPr>
          <w:rFonts w:ascii="Times New Roman" w:hAnsi="Times New Roman" w:cs="Times New Roman"/>
        </w:rPr>
        <w:t>r</w:t>
      </w:r>
      <w:r w:rsidRPr="005E5A5D">
        <w:rPr>
          <w:rFonts w:ascii="Times New Roman" w:hAnsi="Times New Roman" w:cs="Times New Roman"/>
        </w:rPr>
        <w:t xml:space="preserve">esultado final da Chamada Pública N° </w:t>
      </w:r>
      <w:r w:rsidR="00B666FE">
        <w:rPr>
          <w:rFonts w:ascii="Times New Roman" w:hAnsi="Times New Roman" w:cs="Times New Roman"/>
        </w:rPr>
        <w:t>21</w:t>
      </w:r>
      <w:r w:rsidRPr="005E5A5D">
        <w:rPr>
          <w:rFonts w:ascii="Times New Roman" w:hAnsi="Times New Roman" w:cs="Times New Roman"/>
        </w:rPr>
        <w:t xml:space="preserve">/2025 na data de </w:t>
      </w:r>
      <w:r w:rsidR="00B666FE">
        <w:rPr>
          <w:rFonts w:ascii="Times New Roman" w:hAnsi="Times New Roman" w:cs="Times New Roman"/>
        </w:rPr>
        <w:t>22 de setembro</w:t>
      </w:r>
      <w:r w:rsidR="00D51514">
        <w:rPr>
          <w:rFonts w:ascii="Times New Roman" w:hAnsi="Times New Roman" w:cs="Times New Roman"/>
        </w:rPr>
        <w:t xml:space="preserve"> de 2025.</w:t>
      </w:r>
    </w:p>
    <w:p w14:paraId="018D69EC" w14:textId="29253E9B" w:rsidR="005E5A5D" w:rsidRDefault="005E5A5D" w:rsidP="005E5A5D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</w:rPr>
        <w:t>DECRETA:</w:t>
      </w:r>
    </w:p>
    <w:p w14:paraId="5FC40193" w14:textId="08F3E859" w:rsidR="003A2338" w:rsidRDefault="005E5A5D" w:rsidP="003A2338">
      <w:pPr>
        <w:pStyle w:val="Corpodetexto"/>
        <w:spacing w:before="83" w:line="360" w:lineRule="auto"/>
        <w:ind w:firstLine="720"/>
        <w:jc w:val="both"/>
        <w:rPr>
          <w:rFonts w:ascii="Times New Roman" w:hAnsi="Times New Roman" w:cs="Times New Roman"/>
        </w:rPr>
      </w:pPr>
      <w:r w:rsidRPr="005E5A5D">
        <w:rPr>
          <w:rFonts w:ascii="Times New Roman" w:hAnsi="Times New Roman" w:cs="Times New Roman"/>
        </w:rPr>
        <w:t xml:space="preserve">Artigo 1º. Homologar o resultado final da Chamada Pública nº </w:t>
      </w:r>
      <w:r w:rsidR="00B666FE">
        <w:rPr>
          <w:rFonts w:ascii="Times New Roman" w:hAnsi="Times New Roman" w:cs="Times New Roman"/>
        </w:rPr>
        <w:t>21</w:t>
      </w:r>
      <w:r w:rsidRPr="005E5A5D">
        <w:rPr>
          <w:rFonts w:ascii="Times New Roman" w:hAnsi="Times New Roman" w:cs="Times New Roman"/>
        </w:rPr>
        <w:t xml:space="preserve">/2025, nos seguintes termos para o cargo de: </w:t>
      </w:r>
    </w:p>
    <w:p w14:paraId="5CE05409" w14:textId="162AC1C7" w:rsidR="006260C1" w:rsidRPr="005E5A5D" w:rsidRDefault="007C35D2" w:rsidP="005E5A5D">
      <w:pPr>
        <w:pStyle w:val="Corpodetexto"/>
        <w:spacing w:before="83" w:line="360" w:lineRule="auto"/>
        <w:ind w:firstLine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MERENDEIRA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04"/>
        <w:gridCol w:w="4955"/>
        <w:gridCol w:w="2045"/>
      </w:tblGrid>
      <w:tr w:rsidR="005E5A5D" w:rsidRPr="005E5A5D" w14:paraId="6682C597" w14:textId="77777777" w:rsidTr="00654F11">
        <w:trPr>
          <w:jc w:val="center"/>
        </w:trPr>
        <w:tc>
          <w:tcPr>
            <w:tcW w:w="2204" w:type="dxa"/>
          </w:tcPr>
          <w:p w14:paraId="4594012B" w14:textId="599D5A39" w:rsidR="005E5A5D" w:rsidRPr="005E5A5D" w:rsidRDefault="005E5A5D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CLASSIFICAÇÃO</w:t>
            </w:r>
          </w:p>
        </w:tc>
        <w:tc>
          <w:tcPr>
            <w:tcW w:w="4955" w:type="dxa"/>
          </w:tcPr>
          <w:p w14:paraId="59FDB4BF" w14:textId="76280781" w:rsidR="005E5A5D" w:rsidRPr="005E5A5D" w:rsidRDefault="005E5A5D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2045" w:type="dxa"/>
          </w:tcPr>
          <w:p w14:paraId="750BF354" w14:textId="4306637D" w:rsidR="005E5A5D" w:rsidRPr="005E5A5D" w:rsidRDefault="005E5A5D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 w:rsidRPr="005E5A5D">
              <w:rPr>
                <w:rFonts w:ascii="Times New Roman" w:hAnsi="Times New Roman"/>
                <w:b/>
                <w:bCs/>
              </w:rPr>
              <w:t>PONTUAÇÃO</w:t>
            </w:r>
          </w:p>
        </w:tc>
      </w:tr>
      <w:tr w:rsidR="001E4BA1" w:rsidRPr="005E5A5D" w14:paraId="5B84F264" w14:textId="77777777" w:rsidTr="00654F11">
        <w:trPr>
          <w:jc w:val="center"/>
        </w:trPr>
        <w:tc>
          <w:tcPr>
            <w:tcW w:w="2204" w:type="dxa"/>
          </w:tcPr>
          <w:p w14:paraId="77E4F0D9" w14:textId="29E8564A" w:rsidR="001E4BA1" w:rsidRPr="005E5A5D" w:rsidRDefault="001E4BA1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1°</w:t>
            </w:r>
          </w:p>
        </w:tc>
        <w:tc>
          <w:tcPr>
            <w:tcW w:w="4955" w:type="dxa"/>
          </w:tcPr>
          <w:p w14:paraId="24F89EB5" w14:textId="0DB7037C" w:rsidR="001E4BA1" w:rsidRPr="005E5A5D" w:rsidRDefault="00B666FE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Josiele Da Silva</w:t>
            </w:r>
          </w:p>
        </w:tc>
        <w:tc>
          <w:tcPr>
            <w:tcW w:w="2045" w:type="dxa"/>
          </w:tcPr>
          <w:p w14:paraId="70ED528E" w14:textId="1B25BA82" w:rsidR="001E4BA1" w:rsidRPr="005E5A5D" w:rsidRDefault="00B666FE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1,6</w:t>
            </w:r>
          </w:p>
        </w:tc>
      </w:tr>
      <w:tr w:rsidR="007C35D2" w:rsidRPr="005E5A5D" w14:paraId="4ACE5266" w14:textId="77777777" w:rsidTr="00654F11">
        <w:trPr>
          <w:jc w:val="center"/>
        </w:trPr>
        <w:tc>
          <w:tcPr>
            <w:tcW w:w="2204" w:type="dxa"/>
          </w:tcPr>
          <w:p w14:paraId="5E44C3C4" w14:textId="5C834FCE" w:rsidR="007C35D2" w:rsidRDefault="007C35D2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2º</w:t>
            </w:r>
          </w:p>
        </w:tc>
        <w:tc>
          <w:tcPr>
            <w:tcW w:w="4955" w:type="dxa"/>
          </w:tcPr>
          <w:p w14:paraId="0F17276C" w14:textId="2FA94017" w:rsidR="007C35D2" w:rsidRDefault="00B666FE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Deuzimar Ferreira Lima</w:t>
            </w:r>
          </w:p>
        </w:tc>
        <w:tc>
          <w:tcPr>
            <w:tcW w:w="2045" w:type="dxa"/>
          </w:tcPr>
          <w:p w14:paraId="06501F52" w14:textId="1C3807D3" w:rsidR="007C35D2" w:rsidRDefault="00B666FE" w:rsidP="00723E08">
            <w:pPr>
              <w:pStyle w:val="Corpodetexto"/>
              <w:spacing w:before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1,0</w:t>
            </w:r>
          </w:p>
        </w:tc>
      </w:tr>
    </w:tbl>
    <w:p w14:paraId="748D337E" w14:textId="77777777" w:rsidR="009D7EB9" w:rsidRDefault="009D7EB9" w:rsidP="005D1D0C">
      <w:pPr>
        <w:pStyle w:val="Corpodetexto"/>
        <w:spacing w:before="83" w:line="360" w:lineRule="auto"/>
        <w:jc w:val="both"/>
        <w:rPr>
          <w:rFonts w:ascii="Times New Roman" w:hAnsi="Times New Roman"/>
          <w:b/>
          <w:bCs/>
        </w:rPr>
      </w:pPr>
    </w:p>
    <w:p w14:paraId="335A6D65" w14:textId="77777777" w:rsidR="00723E08" w:rsidRPr="00723E08" w:rsidRDefault="00723E08" w:rsidP="00723E08">
      <w:pPr>
        <w:pStyle w:val="Corpodetexto"/>
        <w:spacing w:before="83" w:after="240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 xml:space="preserve">Artigo 2º. O chamamento observara rigorosamente a ordem de classificação. </w:t>
      </w:r>
    </w:p>
    <w:p w14:paraId="17E44866" w14:textId="6327A781" w:rsidR="00723E08" w:rsidRDefault="00723E08" w:rsidP="00723E08">
      <w:pPr>
        <w:pStyle w:val="Corpodetexto"/>
        <w:spacing w:before="83" w:after="240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 xml:space="preserve">Artigo 3°. O resultado final desta Chamada Pública n° </w:t>
      </w:r>
      <w:r w:rsidR="00B666FE">
        <w:rPr>
          <w:rFonts w:ascii="Times New Roman" w:hAnsi="Times New Roman" w:cs="Times New Roman"/>
        </w:rPr>
        <w:t>21</w:t>
      </w:r>
      <w:r w:rsidRPr="00723E08">
        <w:rPr>
          <w:rFonts w:ascii="Times New Roman" w:hAnsi="Times New Roman" w:cs="Times New Roman"/>
        </w:rPr>
        <w:t xml:space="preserve">/2025 não gera direito à contratação imediata de todos os classificados, mas mera expectativa, podendo haver a contratação conforme a necessidade e o interesse público exigirem, nos termos do Edital n° </w:t>
      </w:r>
      <w:r w:rsidR="00B666FE">
        <w:rPr>
          <w:rFonts w:ascii="Times New Roman" w:hAnsi="Times New Roman" w:cs="Times New Roman"/>
        </w:rPr>
        <w:t>21</w:t>
      </w:r>
      <w:r w:rsidRPr="00723E08">
        <w:rPr>
          <w:rFonts w:ascii="Times New Roman" w:hAnsi="Times New Roman" w:cs="Times New Roman"/>
        </w:rPr>
        <w:t xml:space="preserve">/2025. </w:t>
      </w:r>
    </w:p>
    <w:p w14:paraId="395B9D14" w14:textId="74E5330C" w:rsidR="00723E08" w:rsidRDefault="00723E08" w:rsidP="00723E08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  <w:r w:rsidRPr="00723E08">
        <w:rPr>
          <w:rFonts w:ascii="Times New Roman" w:hAnsi="Times New Roman" w:cs="Times New Roman"/>
        </w:rPr>
        <w:t>Artigo 4º. Este Decreto entra em vigor na data de sua publicação.</w:t>
      </w:r>
    </w:p>
    <w:p w14:paraId="7D8A45E0" w14:textId="77777777" w:rsidR="00BA1743" w:rsidRDefault="00BA1743" w:rsidP="00723E08">
      <w:pPr>
        <w:pStyle w:val="Corpodetexto"/>
        <w:spacing w:before="83" w:line="360" w:lineRule="auto"/>
        <w:jc w:val="both"/>
        <w:rPr>
          <w:rFonts w:ascii="Times New Roman" w:hAnsi="Times New Roman" w:cs="Times New Roman"/>
        </w:rPr>
      </w:pPr>
    </w:p>
    <w:p w14:paraId="05CCFCD3" w14:textId="614AC581" w:rsidR="00BA1743" w:rsidRDefault="00BA1743" w:rsidP="00BA1743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Ademar de Bona Sartor</w:t>
      </w:r>
    </w:p>
    <w:p w14:paraId="52056934" w14:textId="0050D98F" w:rsidR="00BA1743" w:rsidRPr="00723E08" w:rsidRDefault="00BA1743" w:rsidP="00BA1743">
      <w:pPr>
        <w:pStyle w:val="Corpodetexto"/>
        <w:spacing w:before="83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de Rio Rufino</w:t>
      </w:r>
    </w:p>
    <w:sectPr w:rsidR="00BA1743" w:rsidRPr="00723E08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FFA6D" w14:textId="77777777" w:rsidR="002377F7" w:rsidRDefault="002377F7">
      <w:r>
        <w:separator/>
      </w:r>
    </w:p>
  </w:endnote>
  <w:endnote w:type="continuationSeparator" w:id="0">
    <w:p w14:paraId="76FC78E9" w14:textId="77777777" w:rsidR="002377F7" w:rsidRDefault="0023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7C52E64F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C5E64E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2377F7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2377F7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792E0C7B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12524502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2377F7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2377F7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DF162" w14:textId="77777777" w:rsidR="002377F7" w:rsidRDefault="002377F7">
      <w:r>
        <w:separator/>
      </w:r>
    </w:p>
  </w:footnote>
  <w:footnote w:type="continuationSeparator" w:id="0">
    <w:p w14:paraId="55F6B54C" w14:textId="77777777" w:rsidR="002377F7" w:rsidRDefault="00237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517D9EBC" w:rsidR="006260C1" w:rsidRDefault="00723E0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297A3CDC">
              <wp:simplePos x="0" y="0"/>
              <wp:positionH relativeFrom="page">
                <wp:posOffset>1771650</wp:posOffset>
              </wp:positionH>
              <wp:positionV relativeFrom="page">
                <wp:posOffset>715645</wp:posOffset>
              </wp:positionV>
              <wp:extent cx="4119880" cy="550545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55054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5E5A5D" w:rsidRDefault="002377F7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  <w:b/>
                              <w:bCs/>
                            </w:rPr>
                          </w:pP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ESTADO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DE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</w:rPr>
                            <w:t>SANTA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5E5A5D">
                            <w:rPr>
                              <w:rFonts w:ascii="Arial MT" w:hAnsi="Arial MT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Default="002377F7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3FEC6704" w:rsidR="006260C1" w:rsidRDefault="005E5A5D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57F50A79" id="Retângulo 6" o:spid="_x0000_s1026" style="position:absolute;margin-left:139.5pt;margin-top:56.35pt;width:324.4pt;height:43.3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" o:allowincell="f" filled="f" stroked="f" strokeweight="0">
              <v:textbox inset="0,0,0,0">
                <w:txbxContent>
                  <w:p w14:paraId="2F98D129" w14:textId="77777777" w:rsidR="006260C1" w:rsidRPr="005E5A5D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  <w:b/>
                        <w:bCs/>
                      </w:rPr>
                    </w:pPr>
                    <w:r w:rsidRPr="005E5A5D">
                      <w:rPr>
                        <w:rFonts w:ascii="Arial MT" w:hAnsi="Arial MT"/>
                        <w:b/>
                        <w:bCs/>
                      </w:rPr>
                      <w:t>ESTADO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4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</w:rPr>
                      <w:t>DE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2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</w:rPr>
                      <w:t>SANTA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12"/>
                      </w:rPr>
                      <w:t xml:space="preserve"> </w:t>
                    </w:r>
                    <w:r w:rsidRPr="005E5A5D">
                      <w:rPr>
                        <w:rFonts w:ascii="Arial MT" w:hAnsi="Arial MT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3FEC6704" w:rsidR="006260C1" w:rsidRDefault="005E5A5D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03121071">
          <wp:simplePos x="0" y="0"/>
          <wp:positionH relativeFrom="page">
            <wp:posOffset>3442970</wp:posOffset>
          </wp:positionH>
          <wp:positionV relativeFrom="page">
            <wp:posOffset>30480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67645548" w:rsidR="006260C1" w:rsidRDefault="002377F7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23E0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05108FAB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2377F7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2377F7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2377F7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47E6E"/>
    <w:rsid w:val="00097843"/>
    <w:rsid w:val="001E4BA1"/>
    <w:rsid w:val="00236E73"/>
    <w:rsid w:val="002377F7"/>
    <w:rsid w:val="00262DBF"/>
    <w:rsid w:val="00303C5F"/>
    <w:rsid w:val="003A2338"/>
    <w:rsid w:val="003E74AF"/>
    <w:rsid w:val="00433CA4"/>
    <w:rsid w:val="00597078"/>
    <w:rsid w:val="005B54DC"/>
    <w:rsid w:val="005C09EF"/>
    <w:rsid w:val="005D1D0C"/>
    <w:rsid w:val="005E5A5D"/>
    <w:rsid w:val="005F53A4"/>
    <w:rsid w:val="006260C1"/>
    <w:rsid w:val="00654F11"/>
    <w:rsid w:val="00701AC0"/>
    <w:rsid w:val="00723E08"/>
    <w:rsid w:val="007B118A"/>
    <w:rsid w:val="007C35D2"/>
    <w:rsid w:val="008772D1"/>
    <w:rsid w:val="008E2040"/>
    <w:rsid w:val="009D7EB9"/>
    <w:rsid w:val="00A04C31"/>
    <w:rsid w:val="00A056C8"/>
    <w:rsid w:val="00A70C1E"/>
    <w:rsid w:val="00B55846"/>
    <w:rsid w:val="00B666FE"/>
    <w:rsid w:val="00B952AD"/>
    <w:rsid w:val="00BA1743"/>
    <w:rsid w:val="00C84E06"/>
    <w:rsid w:val="00D51514"/>
    <w:rsid w:val="00D76F75"/>
    <w:rsid w:val="00DA4719"/>
    <w:rsid w:val="00E111AE"/>
    <w:rsid w:val="00EB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5E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Marketing</cp:lastModifiedBy>
  <cp:revision>2</cp:revision>
  <cp:lastPrinted>2025-01-23T15:15:00Z</cp:lastPrinted>
  <dcterms:created xsi:type="dcterms:W3CDTF">2025-09-23T14:13:00Z</dcterms:created>
  <dcterms:modified xsi:type="dcterms:W3CDTF">2025-09-23T14:13:00Z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