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083F2C2"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20604C">
        <w:rPr>
          <w:rFonts w:ascii="Arial" w:hAnsi="Arial" w:cs="Arial"/>
          <w:b/>
          <w:sz w:val="24"/>
          <w:szCs w:val="24"/>
        </w:rPr>
        <w:t>7</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9A315BF" w:rsidR="0075181C" w:rsidRPr="005F5DD1" w:rsidRDefault="003C6E42" w:rsidP="001E695A">
            <w:pPr>
              <w:pStyle w:val="Recuodecorpodetexto3"/>
              <w:widowControl w:val="0"/>
              <w:spacing w:after="0"/>
              <w:ind w:left="0" w:right="1578"/>
              <w:jc w:val="center"/>
              <w:rPr>
                <w:rFonts w:ascii="Arial" w:hAnsi="Arial" w:cs="Arial"/>
              </w:rPr>
            </w:pPr>
            <w:r>
              <w:rPr>
                <w:rFonts w:ascii="Arial" w:hAnsi="Arial" w:cs="Arial"/>
                <w:b/>
                <w:bCs/>
                <w:sz w:val="24"/>
                <w:szCs w:val="24"/>
              </w:rPr>
              <w:t>OPERADOR DE EQUIPAMENTOS</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6CCE8C98" w:rsidR="00C562BF" w:rsidRPr="000E0D9F" w:rsidRDefault="0020604C" w:rsidP="00AC2E81">
            <w:pPr>
              <w:pStyle w:val="Default"/>
              <w:jc w:val="center"/>
              <w:rPr>
                <w:rFonts w:ascii="Arial" w:hAnsi="Arial" w:cs="Arial"/>
                <w:b/>
                <w:bCs/>
              </w:rPr>
            </w:pPr>
            <w:r>
              <w:rPr>
                <w:rFonts w:ascii="Arial" w:hAnsi="Arial" w:cs="Arial"/>
                <w:b/>
                <w:bCs/>
              </w:rPr>
              <w:t>ARTUR MARCELINO DE ARRUDA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8987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2024-01-31T19:19:00Z</cp:lastPrinted>
  <dcterms:created xsi:type="dcterms:W3CDTF">2024-01-31T19:20:00Z</dcterms:created>
  <dcterms:modified xsi:type="dcterms:W3CDTF">2024-01-31T19:20:00Z</dcterms:modified>
</cp:coreProperties>
</file>