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111EB" w14:textId="7AFDE7C5" w:rsidR="00B75069" w:rsidRPr="00EC53A8" w:rsidRDefault="00B75069" w:rsidP="002D3474">
      <w:pPr>
        <w:pStyle w:val="Ttulo1"/>
        <w:spacing w:line="360" w:lineRule="auto"/>
        <w:jc w:val="center"/>
        <w:rPr>
          <w:rFonts w:ascii="Times New Roman" w:eastAsia="Arial Unicode MS" w:hAnsi="Times New Roman"/>
          <w:szCs w:val="24"/>
          <w:u w:val="single"/>
        </w:rPr>
      </w:pPr>
      <w:bookmarkStart w:id="1" w:name="_Hlk5630303"/>
      <w:r w:rsidRPr="002D3474">
        <w:rPr>
          <w:rFonts w:ascii="Times New Roman" w:eastAsia="Arial Unicode MS" w:hAnsi="Times New Roman"/>
          <w:szCs w:val="24"/>
        </w:rPr>
        <w:t xml:space="preserve">PROCESSO DE LICITAÇÃO </w:t>
      </w:r>
      <w:r w:rsidRPr="00EC53A8">
        <w:rPr>
          <w:rFonts w:ascii="Times New Roman" w:eastAsia="Arial Unicode MS" w:hAnsi="Times New Roman"/>
          <w:szCs w:val="24"/>
        </w:rPr>
        <w:t xml:space="preserve">DE N° </w:t>
      </w:r>
      <w:r w:rsidR="001F69C3" w:rsidRPr="00EC53A8">
        <w:rPr>
          <w:rFonts w:ascii="Times New Roman" w:eastAsia="Arial Unicode MS" w:hAnsi="Times New Roman"/>
          <w:szCs w:val="24"/>
        </w:rPr>
        <w:t>004/2023 FMAS</w:t>
      </w:r>
    </w:p>
    <w:p w14:paraId="6BF925DB" w14:textId="28C135FC" w:rsidR="00B75069" w:rsidRPr="00EC53A8" w:rsidRDefault="00B75069" w:rsidP="002D3474">
      <w:pPr>
        <w:pStyle w:val="Ttulo1"/>
        <w:spacing w:line="360" w:lineRule="auto"/>
        <w:jc w:val="center"/>
        <w:rPr>
          <w:rFonts w:ascii="Times New Roman" w:eastAsia="Arial Unicode MS" w:hAnsi="Times New Roman"/>
          <w:szCs w:val="24"/>
        </w:rPr>
      </w:pPr>
      <w:r w:rsidRPr="00EC53A8">
        <w:rPr>
          <w:rFonts w:ascii="Times New Roman" w:eastAsia="Arial Unicode MS" w:hAnsi="Times New Roman"/>
          <w:szCs w:val="24"/>
        </w:rPr>
        <w:t xml:space="preserve">EDITAL DE TOMADA DE PREÇO N° </w:t>
      </w:r>
      <w:r w:rsidR="001F69C3" w:rsidRPr="00EC53A8">
        <w:rPr>
          <w:rFonts w:ascii="Times New Roman" w:eastAsia="Arial Unicode MS" w:hAnsi="Times New Roman"/>
          <w:szCs w:val="24"/>
        </w:rPr>
        <w:t>001/2023 FMAS</w:t>
      </w:r>
    </w:p>
    <w:p w14:paraId="502E3952" w14:textId="77777777" w:rsidR="00B75069" w:rsidRPr="00EC53A8" w:rsidRDefault="00B75069" w:rsidP="002D3474">
      <w:pPr>
        <w:spacing w:after="0" w:line="360" w:lineRule="auto"/>
        <w:jc w:val="center"/>
        <w:rPr>
          <w:rFonts w:ascii="Times New Roman" w:eastAsia="Arial Unicode MS" w:hAnsi="Times New Roman" w:cs="Times New Roman"/>
          <w:b/>
          <w:sz w:val="24"/>
          <w:szCs w:val="24"/>
        </w:rPr>
      </w:pPr>
    </w:p>
    <w:p w14:paraId="1859D4E2" w14:textId="77777777" w:rsidR="00B75069" w:rsidRPr="00EC53A8" w:rsidRDefault="00B75069" w:rsidP="006E4CF9">
      <w:pPr>
        <w:numPr>
          <w:ilvl w:val="0"/>
          <w:numId w:val="2"/>
        </w:numPr>
        <w:tabs>
          <w:tab w:val="clear" w:pos="1125"/>
          <w:tab w:val="num" w:pos="720"/>
        </w:tabs>
        <w:spacing w:after="0" w:line="360" w:lineRule="auto"/>
        <w:ind w:left="0" w:firstLine="0"/>
        <w:jc w:val="both"/>
        <w:rPr>
          <w:rFonts w:ascii="Times New Roman" w:eastAsia="Arial Unicode MS" w:hAnsi="Times New Roman" w:cs="Times New Roman"/>
          <w:b/>
          <w:caps/>
          <w:sz w:val="24"/>
          <w:szCs w:val="24"/>
        </w:rPr>
      </w:pPr>
      <w:r w:rsidRPr="00EC53A8">
        <w:rPr>
          <w:rFonts w:ascii="Times New Roman" w:eastAsia="Arial Unicode MS" w:hAnsi="Times New Roman" w:cs="Times New Roman"/>
          <w:b/>
          <w:caps/>
          <w:sz w:val="24"/>
          <w:szCs w:val="24"/>
        </w:rPr>
        <w:t>Preâmbulo</w:t>
      </w:r>
    </w:p>
    <w:p w14:paraId="4948B0A0" w14:textId="77777777" w:rsidR="00B75069" w:rsidRPr="002D3474" w:rsidRDefault="00B75069" w:rsidP="002D3474">
      <w:pPr>
        <w:spacing w:after="0" w:line="360" w:lineRule="auto"/>
        <w:jc w:val="both"/>
        <w:rPr>
          <w:rFonts w:ascii="Times New Roman" w:eastAsia="Arial Unicode MS" w:hAnsi="Times New Roman" w:cs="Times New Roman"/>
          <w:b/>
          <w:sz w:val="24"/>
          <w:szCs w:val="24"/>
        </w:rPr>
      </w:pPr>
    </w:p>
    <w:p w14:paraId="04ACD1C1" w14:textId="58D48CFF" w:rsidR="00B75069" w:rsidRPr="002D3474" w:rsidRDefault="00B75069" w:rsidP="002D3474">
      <w:pPr>
        <w:widowControl w:val="0"/>
        <w:spacing w:after="0" w:line="360" w:lineRule="auto"/>
        <w:ind w:firstLine="708"/>
        <w:jc w:val="both"/>
        <w:rPr>
          <w:rFonts w:ascii="Times New Roman" w:hAnsi="Times New Roman" w:cs="Times New Roman"/>
          <w:sz w:val="24"/>
          <w:szCs w:val="24"/>
        </w:rPr>
      </w:pPr>
      <w:r w:rsidRPr="002D3474">
        <w:rPr>
          <w:rFonts w:ascii="Times New Roman" w:hAnsi="Times New Roman" w:cs="Times New Roman"/>
          <w:color w:val="000000"/>
          <w:sz w:val="24"/>
          <w:szCs w:val="24"/>
        </w:rPr>
        <w:t xml:space="preserve">1.1 - </w:t>
      </w:r>
      <w:r w:rsidRPr="002D3474">
        <w:rPr>
          <w:rFonts w:ascii="Times New Roman" w:hAnsi="Times New Roman" w:cs="Times New Roman"/>
          <w:sz w:val="24"/>
          <w:szCs w:val="24"/>
        </w:rPr>
        <w:t xml:space="preserve">O </w:t>
      </w:r>
      <w:r w:rsidR="008E1F75">
        <w:rPr>
          <w:rFonts w:ascii="Times New Roman" w:hAnsi="Times New Roman" w:cs="Times New Roman"/>
          <w:b/>
          <w:sz w:val="24"/>
          <w:szCs w:val="24"/>
        </w:rPr>
        <w:t>FUNDO MUNICIPAL DE ASSISTÊNCIA SOCIAL DE RIO RUFINO</w:t>
      </w:r>
      <w:r w:rsidRPr="002D3474">
        <w:rPr>
          <w:rFonts w:ascii="Times New Roman" w:hAnsi="Times New Roman" w:cs="Times New Roman"/>
          <w:sz w:val="24"/>
          <w:szCs w:val="24"/>
        </w:rPr>
        <w:t xml:space="preserve">, pessoa jurídica de direito público interno, situado a Avenida José </w:t>
      </w:r>
      <w:proofErr w:type="spellStart"/>
      <w:r w:rsidRPr="002D3474">
        <w:rPr>
          <w:rFonts w:ascii="Times New Roman" w:hAnsi="Times New Roman" w:cs="Times New Roman"/>
          <w:sz w:val="24"/>
          <w:szCs w:val="24"/>
        </w:rPr>
        <w:t>Oselame</w:t>
      </w:r>
      <w:proofErr w:type="spellEnd"/>
      <w:r w:rsidRPr="002D3474">
        <w:rPr>
          <w:rFonts w:ascii="Times New Roman" w:hAnsi="Times New Roman" w:cs="Times New Roman"/>
          <w:sz w:val="24"/>
          <w:szCs w:val="24"/>
        </w:rPr>
        <w:t xml:space="preserve">, nº 209, Centro, SC, através </w:t>
      </w:r>
      <w:r w:rsidR="008E1F75">
        <w:rPr>
          <w:rFonts w:ascii="Times New Roman" w:hAnsi="Times New Roman" w:cs="Times New Roman"/>
          <w:sz w:val="24"/>
          <w:szCs w:val="24"/>
        </w:rPr>
        <w:t>d</w:t>
      </w:r>
      <w:r w:rsidR="00B64B30">
        <w:rPr>
          <w:rFonts w:ascii="Times New Roman" w:hAnsi="Times New Roman" w:cs="Times New Roman"/>
          <w:sz w:val="24"/>
          <w:szCs w:val="24"/>
        </w:rPr>
        <w:t xml:space="preserve">o Prefeito Municipal, </w:t>
      </w:r>
      <w:r w:rsidR="00B64B30" w:rsidRPr="008E1F75">
        <w:rPr>
          <w:rFonts w:ascii="Times New Roman" w:hAnsi="Times New Roman" w:cs="Times New Roman"/>
          <w:sz w:val="24"/>
          <w:szCs w:val="24"/>
        </w:rPr>
        <w:t>Senhor</w:t>
      </w:r>
      <w:r w:rsidR="008E1F75" w:rsidRPr="008E1F75">
        <w:rPr>
          <w:rFonts w:ascii="Times New Roman" w:hAnsi="Times New Roman" w:cs="Times New Roman"/>
          <w:sz w:val="24"/>
          <w:szCs w:val="24"/>
        </w:rPr>
        <w:t xml:space="preserve"> </w:t>
      </w:r>
      <w:r w:rsidR="00B64B30" w:rsidRPr="00B64B30">
        <w:rPr>
          <w:rFonts w:ascii="Times New Roman" w:hAnsi="Times New Roman" w:cs="Times New Roman"/>
          <w:b/>
          <w:bCs/>
          <w:sz w:val="24"/>
          <w:szCs w:val="24"/>
        </w:rPr>
        <w:t>ERLON TANCREDO COSTA</w:t>
      </w:r>
      <w:r w:rsidRPr="00E95B15">
        <w:rPr>
          <w:rFonts w:ascii="Times New Roman" w:hAnsi="Times New Roman" w:cs="Times New Roman"/>
          <w:sz w:val="24"/>
          <w:szCs w:val="24"/>
        </w:rPr>
        <w:t xml:space="preserve">, </w:t>
      </w:r>
      <w:r w:rsidRPr="00E95B15">
        <w:rPr>
          <w:rFonts w:ascii="Times New Roman" w:hAnsi="Times New Roman" w:cs="Times New Roman"/>
          <w:b/>
          <w:sz w:val="24"/>
          <w:szCs w:val="24"/>
        </w:rPr>
        <w:t>TORNA PÚBLICO</w:t>
      </w:r>
      <w:r w:rsidRPr="00E95B15">
        <w:rPr>
          <w:rFonts w:ascii="Times New Roman" w:hAnsi="Times New Roman" w:cs="Times New Roman"/>
          <w:color w:val="000000"/>
          <w:sz w:val="24"/>
          <w:szCs w:val="24"/>
        </w:rPr>
        <w:t xml:space="preserve"> que fará realizar licitação na modalidade </w:t>
      </w:r>
      <w:r w:rsidRPr="00E95B15">
        <w:rPr>
          <w:rFonts w:ascii="Times New Roman" w:hAnsi="Times New Roman" w:cs="Times New Roman"/>
          <w:b/>
          <w:color w:val="000000"/>
          <w:sz w:val="24"/>
          <w:szCs w:val="24"/>
        </w:rPr>
        <w:t>TOMADA DE PREÇOS</w:t>
      </w:r>
      <w:r w:rsidRPr="00E95B15">
        <w:rPr>
          <w:rFonts w:ascii="Times New Roman" w:hAnsi="Times New Roman" w:cs="Times New Roman"/>
          <w:color w:val="000000"/>
          <w:sz w:val="24"/>
          <w:szCs w:val="24"/>
        </w:rPr>
        <w:t xml:space="preserve">, do tipo </w:t>
      </w:r>
      <w:r w:rsidRPr="00E95B15">
        <w:rPr>
          <w:rFonts w:ascii="Times New Roman" w:hAnsi="Times New Roman" w:cs="Times New Roman"/>
          <w:b/>
          <w:color w:val="000000"/>
          <w:sz w:val="24"/>
          <w:szCs w:val="24"/>
        </w:rPr>
        <w:t>MENOR PREÇO GLOBAL</w:t>
      </w:r>
      <w:r w:rsidRPr="00E95B15">
        <w:rPr>
          <w:rFonts w:ascii="Times New Roman" w:hAnsi="Times New Roman" w:cs="Times New Roman"/>
          <w:color w:val="000000"/>
          <w:sz w:val="24"/>
          <w:szCs w:val="24"/>
        </w:rPr>
        <w:t xml:space="preserve">, em </w:t>
      </w:r>
      <w:r w:rsidRPr="00E95B15">
        <w:rPr>
          <w:rFonts w:ascii="Times New Roman" w:hAnsi="Times New Roman" w:cs="Times New Roman"/>
          <w:b/>
          <w:color w:val="000000"/>
          <w:sz w:val="24"/>
          <w:szCs w:val="24"/>
          <w:u w:val="single"/>
        </w:rPr>
        <w:t xml:space="preserve">regime de empreitada </w:t>
      </w:r>
      <w:r w:rsidR="00CD5ACA" w:rsidRPr="00E95B15">
        <w:rPr>
          <w:rFonts w:ascii="Times New Roman" w:hAnsi="Times New Roman" w:cs="Times New Roman"/>
          <w:b/>
          <w:color w:val="000000"/>
          <w:sz w:val="24"/>
          <w:szCs w:val="24"/>
          <w:u w:val="single"/>
        </w:rPr>
        <w:t>por preço unitário</w:t>
      </w:r>
      <w:r w:rsidRPr="00E95B15">
        <w:rPr>
          <w:rFonts w:ascii="Times New Roman" w:hAnsi="Times New Roman" w:cs="Times New Roman"/>
          <w:color w:val="000000"/>
          <w:sz w:val="24"/>
          <w:szCs w:val="24"/>
        </w:rPr>
        <w:t>, a qual será proc</w:t>
      </w:r>
      <w:r w:rsidRPr="002D3474">
        <w:rPr>
          <w:rFonts w:ascii="Times New Roman" w:hAnsi="Times New Roman" w:cs="Times New Roman"/>
          <w:color w:val="000000"/>
          <w:sz w:val="24"/>
          <w:szCs w:val="24"/>
        </w:rPr>
        <w:t>essada e julgada em conformidade com a Lei nº. 8.666/93, suas alterações e legislação aplicável.</w:t>
      </w:r>
    </w:p>
    <w:p w14:paraId="74F7949A"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590CE0B0" w14:textId="3D5463D0" w:rsidR="00B75069" w:rsidRPr="00646D1C"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1.2 - O recebimento dos Envelopes </w:t>
      </w:r>
      <w:r w:rsidRPr="002D3474">
        <w:rPr>
          <w:rFonts w:ascii="Times New Roman" w:hAnsi="Times New Roman" w:cs="Times New Roman"/>
          <w:b/>
          <w:color w:val="000000"/>
          <w:sz w:val="24"/>
          <w:szCs w:val="24"/>
        </w:rPr>
        <w:t>01 – DOCUMENTAÇÃO</w:t>
      </w:r>
      <w:r w:rsidRPr="002D3474">
        <w:rPr>
          <w:rFonts w:ascii="Times New Roman" w:hAnsi="Times New Roman" w:cs="Times New Roman"/>
          <w:color w:val="000000"/>
          <w:sz w:val="24"/>
          <w:szCs w:val="24"/>
        </w:rPr>
        <w:t xml:space="preserve">, contendo a documentação de habilitação dos interessados </w:t>
      </w:r>
      <w:r w:rsidRPr="002D3474">
        <w:rPr>
          <w:rFonts w:ascii="Times New Roman" w:hAnsi="Times New Roman" w:cs="Times New Roman"/>
          <w:b/>
          <w:color w:val="000000"/>
          <w:sz w:val="24"/>
          <w:szCs w:val="24"/>
        </w:rPr>
        <w:t>CADASTRADOS</w:t>
      </w:r>
      <w:r w:rsidRPr="002D3474">
        <w:rPr>
          <w:rFonts w:ascii="Times New Roman" w:hAnsi="Times New Roman" w:cs="Times New Roman"/>
          <w:color w:val="000000"/>
          <w:sz w:val="24"/>
          <w:szCs w:val="24"/>
        </w:rPr>
        <w:t xml:space="preserve"> junto à Prefeitura Municipal de Rio </w:t>
      </w:r>
      <w:r w:rsidRPr="00B64B30">
        <w:rPr>
          <w:rFonts w:ascii="Times New Roman" w:hAnsi="Times New Roman" w:cs="Times New Roman"/>
          <w:color w:val="000000"/>
          <w:sz w:val="24"/>
          <w:szCs w:val="24"/>
        </w:rPr>
        <w:t xml:space="preserve">Rufino, dar-se-á até às </w:t>
      </w:r>
      <w:r w:rsidR="0098293D" w:rsidRPr="00B64B30">
        <w:rPr>
          <w:rFonts w:ascii="Times New Roman" w:hAnsi="Times New Roman" w:cs="Times New Roman"/>
          <w:b/>
          <w:color w:val="000000"/>
          <w:sz w:val="24"/>
          <w:szCs w:val="24"/>
        </w:rPr>
        <w:t>09</w:t>
      </w:r>
      <w:r w:rsidRPr="00B64B30">
        <w:rPr>
          <w:rFonts w:ascii="Times New Roman" w:hAnsi="Times New Roman" w:cs="Times New Roman"/>
          <w:b/>
          <w:color w:val="000000"/>
          <w:sz w:val="24"/>
          <w:szCs w:val="24"/>
        </w:rPr>
        <w:t>h</w:t>
      </w:r>
      <w:r w:rsidR="0098293D" w:rsidRPr="00B64B30">
        <w:rPr>
          <w:rFonts w:ascii="Times New Roman" w:hAnsi="Times New Roman" w:cs="Times New Roman"/>
          <w:b/>
          <w:color w:val="000000"/>
          <w:sz w:val="24"/>
          <w:szCs w:val="24"/>
        </w:rPr>
        <w:t>15</w:t>
      </w:r>
      <w:r w:rsidRPr="00B64B30">
        <w:rPr>
          <w:rFonts w:ascii="Times New Roman" w:hAnsi="Times New Roman" w:cs="Times New Roman"/>
          <w:color w:val="000000"/>
          <w:sz w:val="24"/>
          <w:szCs w:val="24"/>
        </w:rPr>
        <w:t xml:space="preserve"> do dia </w:t>
      </w:r>
      <w:r w:rsidR="00BA7E64" w:rsidRPr="00395A9B">
        <w:rPr>
          <w:rFonts w:ascii="Times New Roman" w:hAnsi="Times New Roman" w:cs="Times New Roman"/>
          <w:b/>
          <w:color w:val="000000"/>
          <w:sz w:val="24"/>
          <w:szCs w:val="24"/>
        </w:rPr>
        <w:t>11</w:t>
      </w:r>
      <w:r w:rsidRPr="00395A9B">
        <w:rPr>
          <w:rFonts w:ascii="Times New Roman" w:hAnsi="Times New Roman" w:cs="Times New Roman"/>
          <w:b/>
          <w:color w:val="000000"/>
          <w:sz w:val="24"/>
          <w:szCs w:val="24"/>
        </w:rPr>
        <w:t xml:space="preserve"> de </w:t>
      </w:r>
      <w:r w:rsidR="006179F8" w:rsidRPr="00395A9B">
        <w:rPr>
          <w:rFonts w:ascii="Times New Roman" w:hAnsi="Times New Roman" w:cs="Times New Roman"/>
          <w:b/>
          <w:color w:val="000000"/>
          <w:sz w:val="24"/>
          <w:szCs w:val="24"/>
        </w:rPr>
        <w:t>setembro</w:t>
      </w:r>
      <w:r w:rsidRPr="00395A9B">
        <w:rPr>
          <w:rFonts w:ascii="Times New Roman" w:hAnsi="Times New Roman" w:cs="Times New Roman"/>
          <w:b/>
          <w:color w:val="000000"/>
          <w:sz w:val="24"/>
          <w:szCs w:val="24"/>
        </w:rPr>
        <w:t xml:space="preserve"> de 202</w:t>
      </w:r>
      <w:r w:rsidR="00992F31" w:rsidRPr="00395A9B">
        <w:rPr>
          <w:rFonts w:ascii="Times New Roman" w:hAnsi="Times New Roman" w:cs="Times New Roman"/>
          <w:b/>
          <w:color w:val="000000"/>
          <w:sz w:val="24"/>
          <w:szCs w:val="24"/>
        </w:rPr>
        <w:t>3</w:t>
      </w:r>
      <w:r w:rsidRPr="00B64B30">
        <w:rPr>
          <w:rFonts w:ascii="Times New Roman" w:hAnsi="Times New Roman" w:cs="Times New Roman"/>
          <w:color w:val="000000"/>
          <w:sz w:val="24"/>
          <w:szCs w:val="24"/>
        </w:rPr>
        <w:t xml:space="preserve">, no Setor de Compras desta Prefeitura, situado a </w:t>
      </w:r>
      <w:r w:rsidRPr="00B64B30">
        <w:rPr>
          <w:rFonts w:ascii="Times New Roman" w:hAnsi="Times New Roman" w:cs="Times New Roman"/>
          <w:sz w:val="24"/>
          <w:szCs w:val="24"/>
        </w:rPr>
        <w:t xml:space="preserve">Avenida José </w:t>
      </w:r>
      <w:proofErr w:type="spellStart"/>
      <w:r w:rsidRPr="00B64B30">
        <w:rPr>
          <w:rFonts w:ascii="Times New Roman" w:hAnsi="Times New Roman" w:cs="Times New Roman"/>
          <w:sz w:val="24"/>
          <w:szCs w:val="24"/>
        </w:rPr>
        <w:t>Oselame</w:t>
      </w:r>
      <w:proofErr w:type="spellEnd"/>
      <w:r w:rsidRPr="00B64B30">
        <w:rPr>
          <w:rFonts w:ascii="Times New Roman" w:hAnsi="Times New Roman" w:cs="Times New Roman"/>
          <w:sz w:val="24"/>
          <w:szCs w:val="24"/>
        </w:rPr>
        <w:t>, nº 209</w:t>
      </w:r>
      <w:r w:rsidRPr="00B64B30">
        <w:rPr>
          <w:rFonts w:ascii="Times New Roman" w:hAnsi="Times New Roman" w:cs="Times New Roman"/>
          <w:color w:val="000000"/>
          <w:sz w:val="24"/>
          <w:szCs w:val="24"/>
        </w:rPr>
        <w:t>, Centro. O recebimento</w:t>
      </w:r>
      <w:r w:rsidRPr="00646D1C">
        <w:rPr>
          <w:rFonts w:ascii="Times New Roman" w:hAnsi="Times New Roman" w:cs="Times New Roman"/>
          <w:color w:val="000000"/>
          <w:sz w:val="24"/>
          <w:szCs w:val="24"/>
        </w:rPr>
        <w:t xml:space="preserve"> dos Envelopes </w:t>
      </w:r>
      <w:r w:rsidRPr="00646D1C">
        <w:rPr>
          <w:rFonts w:ascii="Times New Roman" w:hAnsi="Times New Roman" w:cs="Times New Roman"/>
          <w:b/>
          <w:color w:val="000000"/>
          <w:sz w:val="24"/>
          <w:szCs w:val="24"/>
        </w:rPr>
        <w:t>01 – DOCUMENTAÇÃO</w:t>
      </w:r>
      <w:r w:rsidRPr="00646D1C">
        <w:rPr>
          <w:rFonts w:ascii="Times New Roman" w:hAnsi="Times New Roman" w:cs="Times New Roman"/>
          <w:color w:val="000000"/>
          <w:sz w:val="24"/>
          <w:szCs w:val="24"/>
        </w:rPr>
        <w:t xml:space="preserve"> dos interessados </w:t>
      </w:r>
      <w:r w:rsidRPr="00646D1C">
        <w:rPr>
          <w:rFonts w:ascii="Times New Roman" w:hAnsi="Times New Roman" w:cs="Times New Roman"/>
          <w:b/>
          <w:color w:val="000000"/>
          <w:sz w:val="24"/>
          <w:szCs w:val="24"/>
        </w:rPr>
        <w:t>NÃO CADASTRADOS</w:t>
      </w:r>
      <w:r w:rsidRPr="00646D1C">
        <w:rPr>
          <w:rFonts w:ascii="Times New Roman" w:hAnsi="Times New Roman" w:cs="Times New Roman"/>
          <w:color w:val="000000"/>
          <w:sz w:val="24"/>
          <w:szCs w:val="24"/>
        </w:rPr>
        <w:t xml:space="preserve">, dar-se-á até </w:t>
      </w:r>
      <w:r w:rsidRPr="00080F7C">
        <w:rPr>
          <w:rFonts w:ascii="Times New Roman" w:hAnsi="Times New Roman" w:cs="Times New Roman"/>
          <w:color w:val="000000"/>
          <w:sz w:val="24"/>
          <w:szCs w:val="24"/>
        </w:rPr>
        <w:t xml:space="preserve">às </w:t>
      </w:r>
      <w:r w:rsidR="0098293D" w:rsidRPr="00080F7C">
        <w:rPr>
          <w:rFonts w:ascii="Times New Roman" w:hAnsi="Times New Roman" w:cs="Times New Roman"/>
          <w:b/>
          <w:color w:val="000000"/>
          <w:sz w:val="24"/>
          <w:szCs w:val="24"/>
        </w:rPr>
        <w:t>09</w:t>
      </w:r>
      <w:r w:rsidRPr="00080F7C">
        <w:rPr>
          <w:rFonts w:ascii="Times New Roman" w:hAnsi="Times New Roman" w:cs="Times New Roman"/>
          <w:b/>
          <w:color w:val="000000"/>
          <w:sz w:val="24"/>
          <w:szCs w:val="24"/>
        </w:rPr>
        <w:t>h</w:t>
      </w:r>
      <w:r w:rsidR="0098293D" w:rsidRPr="00080F7C">
        <w:rPr>
          <w:rFonts w:ascii="Times New Roman" w:hAnsi="Times New Roman" w:cs="Times New Roman"/>
          <w:b/>
          <w:color w:val="000000"/>
          <w:sz w:val="24"/>
          <w:szCs w:val="24"/>
        </w:rPr>
        <w:t>15</w:t>
      </w:r>
      <w:r w:rsidRPr="00080F7C">
        <w:rPr>
          <w:rFonts w:ascii="Times New Roman" w:hAnsi="Times New Roman" w:cs="Times New Roman"/>
          <w:color w:val="000000"/>
          <w:sz w:val="24"/>
          <w:szCs w:val="24"/>
        </w:rPr>
        <w:t xml:space="preserve"> do dia </w:t>
      </w:r>
      <w:r w:rsidR="00BA7E64" w:rsidRPr="00395A9B">
        <w:rPr>
          <w:rFonts w:ascii="Times New Roman" w:hAnsi="Times New Roman" w:cs="Times New Roman"/>
          <w:b/>
          <w:color w:val="000000"/>
          <w:sz w:val="24"/>
          <w:szCs w:val="24"/>
        </w:rPr>
        <w:t>0</w:t>
      </w:r>
      <w:r w:rsidR="00061E67" w:rsidRPr="00395A9B">
        <w:rPr>
          <w:rFonts w:ascii="Times New Roman" w:hAnsi="Times New Roman" w:cs="Times New Roman"/>
          <w:b/>
          <w:color w:val="000000"/>
          <w:sz w:val="24"/>
          <w:szCs w:val="24"/>
        </w:rPr>
        <w:t>8</w:t>
      </w:r>
      <w:r w:rsidR="00BA7E64" w:rsidRPr="00395A9B">
        <w:rPr>
          <w:rFonts w:ascii="Times New Roman" w:hAnsi="Times New Roman" w:cs="Times New Roman"/>
          <w:b/>
          <w:color w:val="000000"/>
          <w:sz w:val="24"/>
          <w:szCs w:val="24"/>
        </w:rPr>
        <w:t xml:space="preserve"> de setembro de</w:t>
      </w:r>
      <w:r w:rsidRPr="00395A9B">
        <w:rPr>
          <w:rFonts w:ascii="Times New Roman" w:hAnsi="Times New Roman" w:cs="Times New Roman"/>
          <w:b/>
          <w:color w:val="000000"/>
          <w:sz w:val="24"/>
          <w:szCs w:val="24"/>
        </w:rPr>
        <w:t xml:space="preserve"> 202</w:t>
      </w:r>
      <w:r w:rsidR="00992F31" w:rsidRPr="00395A9B">
        <w:rPr>
          <w:rFonts w:ascii="Times New Roman" w:hAnsi="Times New Roman" w:cs="Times New Roman"/>
          <w:b/>
          <w:color w:val="000000"/>
          <w:sz w:val="24"/>
          <w:szCs w:val="24"/>
        </w:rPr>
        <w:t>3</w:t>
      </w:r>
      <w:r w:rsidRPr="00395A9B">
        <w:rPr>
          <w:rFonts w:ascii="Times New Roman" w:hAnsi="Times New Roman" w:cs="Times New Roman"/>
          <w:color w:val="000000"/>
          <w:sz w:val="24"/>
          <w:szCs w:val="24"/>
        </w:rPr>
        <w:t>,</w:t>
      </w:r>
      <w:r w:rsidRPr="00646D1C">
        <w:rPr>
          <w:rFonts w:ascii="Times New Roman" w:hAnsi="Times New Roman" w:cs="Times New Roman"/>
          <w:color w:val="000000"/>
          <w:sz w:val="24"/>
          <w:szCs w:val="24"/>
        </w:rPr>
        <w:t xml:space="preserve"> no Setor de Compras desta Prefeitura.</w:t>
      </w:r>
    </w:p>
    <w:p w14:paraId="5E14ACCF" w14:textId="77777777" w:rsidR="00B75069" w:rsidRPr="00646D1C" w:rsidRDefault="00B75069" w:rsidP="002D3474">
      <w:pPr>
        <w:widowControl w:val="0"/>
        <w:spacing w:after="0" w:line="360" w:lineRule="auto"/>
        <w:jc w:val="both"/>
        <w:rPr>
          <w:rFonts w:ascii="Times New Roman" w:hAnsi="Times New Roman" w:cs="Times New Roman"/>
          <w:color w:val="000000"/>
          <w:sz w:val="24"/>
          <w:szCs w:val="24"/>
        </w:rPr>
      </w:pPr>
    </w:p>
    <w:p w14:paraId="5A36581D" w14:textId="7C452100" w:rsidR="00B75069" w:rsidRPr="00080F7C" w:rsidRDefault="00B75069" w:rsidP="002D3474">
      <w:pPr>
        <w:pStyle w:val="Recuodecorpodetexto"/>
        <w:widowControl w:val="0"/>
        <w:spacing w:line="360" w:lineRule="auto"/>
        <w:rPr>
          <w:rFonts w:ascii="Times New Roman" w:hAnsi="Times New Roman"/>
          <w:color w:val="000000"/>
          <w:sz w:val="24"/>
          <w:szCs w:val="24"/>
        </w:rPr>
      </w:pPr>
      <w:r w:rsidRPr="00646D1C">
        <w:rPr>
          <w:rFonts w:ascii="Times New Roman" w:hAnsi="Times New Roman"/>
          <w:color w:val="000000"/>
          <w:sz w:val="24"/>
          <w:szCs w:val="24"/>
        </w:rPr>
        <w:t xml:space="preserve">1.3 - O recebimento do </w:t>
      </w:r>
      <w:r w:rsidRPr="00646D1C">
        <w:rPr>
          <w:rFonts w:ascii="Times New Roman" w:hAnsi="Times New Roman"/>
          <w:b/>
          <w:color w:val="000000"/>
          <w:sz w:val="24"/>
          <w:szCs w:val="24"/>
        </w:rPr>
        <w:t>Envelope 02</w:t>
      </w:r>
      <w:r w:rsidRPr="00646D1C">
        <w:rPr>
          <w:rFonts w:ascii="Times New Roman" w:hAnsi="Times New Roman"/>
          <w:color w:val="000000"/>
          <w:sz w:val="24"/>
          <w:szCs w:val="24"/>
        </w:rPr>
        <w:t xml:space="preserve">, contendo respectivamente a Proposta de Preços, dos proponentes </w:t>
      </w:r>
      <w:r w:rsidRPr="00646D1C">
        <w:rPr>
          <w:rFonts w:ascii="Times New Roman" w:hAnsi="Times New Roman"/>
          <w:b/>
          <w:color w:val="000000"/>
          <w:sz w:val="24"/>
          <w:szCs w:val="24"/>
        </w:rPr>
        <w:t>CADASTRADOS</w:t>
      </w:r>
      <w:r w:rsidRPr="00646D1C">
        <w:rPr>
          <w:rFonts w:ascii="Times New Roman" w:hAnsi="Times New Roman"/>
          <w:color w:val="000000"/>
          <w:sz w:val="24"/>
          <w:szCs w:val="24"/>
        </w:rPr>
        <w:t xml:space="preserve">, bem como dos </w:t>
      </w:r>
      <w:r w:rsidRPr="00646D1C">
        <w:rPr>
          <w:rFonts w:ascii="Times New Roman" w:hAnsi="Times New Roman"/>
          <w:b/>
          <w:color w:val="000000"/>
          <w:sz w:val="24"/>
          <w:szCs w:val="24"/>
        </w:rPr>
        <w:t>NÃO CADASTRADOS</w:t>
      </w:r>
      <w:r w:rsidRPr="00646D1C">
        <w:rPr>
          <w:rFonts w:ascii="Times New Roman" w:hAnsi="Times New Roman"/>
          <w:color w:val="000000"/>
          <w:sz w:val="24"/>
          <w:szCs w:val="24"/>
        </w:rPr>
        <w:t xml:space="preserve">, dar-se-á até às </w:t>
      </w:r>
      <w:r w:rsidR="0098293D" w:rsidRPr="00080F7C">
        <w:rPr>
          <w:rFonts w:ascii="Times New Roman" w:hAnsi="Times New Roman"/>
          <w:b/>
          <w:color w:val="000000"/>
          <w:sz w:val="24"/>
          <w:szCs w:val="24"/>
        </w:rPr>
        <w:t>09</w:t>
      </w:r>
      <w:r w:rsidRPr="00080F7C">
        <w:rPr>
          <w:rFonts w:ascii="Times New Roman" w:hAnsi="Times New Roman"/>
          <w:b/>
          <w:color w:val="000000"/>
          <w:sz w:val="24"/>
          <w:szCs w:val="24"/>
        </w:rPr>
        <w:t>h</w:t>
      </w:r>
      <w:r w:rsidR="0098293D" w:rsidRPr="00080F7C">
        <w:rPr>
          <w:rFonts w:ascii="Times New Roman" w:hAnsi="Times New Roman"/>
          <w:b/>
          <w:color w:val="000000"/>
          <w:sz w:val="24"/>
          <w:szCs w:val="24"/>
        </w:rPr>
        <w:t>15</w:t>
      </w:r>
      <w:r w:rsidRPr="00080F7C">
        <w:rPr>
          <w:rFonts w:ascii="Times New Roman" w:hAnsi="Times New Roman"/>
          <w:color w:val="000000"/>
          <w:sz w:val="24"/>
          <w:szCs w:val="24"/>
        </w:rPr>
        <w:t xml:space="preserve"> do dia </w:t>
      </w:r>
      <w:r w:rsidR="00BA7E64">
        <w:rPr>
          <w:rFonts w:ascii="Times New Roman" w:hAnsi="Times New Roman"/>
          <w:b/>
          <w:color w:val="000000"/>
          <w:sz w:val="24"/>
          <w:szCs w:val="24"/>
        </w:rPr>
        <w:t>11 de setembro</w:t>
      </w:r>
      <w:r w:rsidRPr="00080F7C">
        <w:rPr>
          <w:rFonts w:ascii="Times New Roman" w:hAnsi="Times New Roman"/>
          <w:b/>
          <w:color w:val="000000"/>
          <w:sz w:val="24"/>
          <w:szCs w:val="24"/>
        </w:rPr>
        <w:t xml:space="preserve"> de 202</w:t>
      </w:r>
      <w:r w:rsidR="00992F31">
        <w:rPr>
          <w:rFonts w:ascii="Times New Roman" w:hAnsi="Times New Roman"/>
          <w:b/>
          <w:color w:val="000000"/>
          <w:sz w:val="24"/>
          <w:szCs w:val="24"/>
        </w:rPr>
        <w:t>3</w:t>
      </w:r>
      <w:r w:rsidRPr="00080F7C">
        <w:rPr>
          <w:rFonts w:ascii="Times New Roman" w:hAnsi="Times New Roman"/>
          <w:color w:val="000000"/>
          <w:sz w:val="24"/>
          <w:szCs w:val="24"/>
        </w:rPr>
        <w:t>, no Setor de Compras desta Prefeitura.</w:t>
      </w:r>
    </w:p>
    <w:p w14:paraId="71DF4558" w14:textId="77777777" w:rsidR="00B75069" w:rsidRPr="00080F7C" w:rsidRDefault="00B75069" w:rsidP="002D3474">
      <w:pPr>
        <w:widowControl w:val="0"/>
        <w:spacing w:after="0" w:line="360" w:lineRule="auto"/>
        <w:jc w:val="both"/>
        <w:rPr>
          <w:rFonts w:ascii="Times New Roman" w:hAnsi="Times New Roman" w:cs="Times New Roman"/>
          <w:color w:val="000000"/>
          <w:sz w:val="24"/>
          <w:szCs w:val="24"/>
        </w:rPr>
      </w:pPr>
    </w:p>
    <w:p w14:paraId="1D7447FE" w14:textId="766D0CA1"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080F7C">
        <w:rPr>
          <w:rFonts w:ascii="Times New Roman" w:hAnsi="Times New Roman" w:cs="Times New Roman"/>
          <w:color w:val="000000"/>
          <w:sz w:val="24"/>
          <w:szCs w:val="24"/>
        </w:rPr>
        <w:t xml:space="preserve">1.4 - O início da abertura dos Envelopes </w:t>
      </w:r>
      <w:r w:rsidRPr="00080F7C">
        <w:rPr>
          <w:rFonts w:ascii="Times New Roman" w:hAnsi="Times New Roman" w:cs="Times New Roman"/>
          <w:b/>
          <w:color w:val="000000"/>
          <w:sz w:val="24"/>
          <w:szCs w:val="24"/>
        </w:rPr>
        <w:t>01 – DOCUMENTAÇÃO</w:t>
      </w:r>
      <w:r w:rsidRPr="00080F7C">
        <w:rPr>
          <w:rFonts w:ascii="Times New Roman" w:hAnsi="Times New Roman" w:cs="Times New Roman"/>
          <w:color w:val="000000"/>
          <w:sz w:val="24"/>
          <w:szCs w:val="24"/>
        </w:rPr>
        <w:t xml:space="preserve">, dar-se-á às </w:t>
      </w:r>
      <w:r w:rsidR="0098293D" w:rsidRPr="00080F7C">
        <w:rPr>
          <w:rFonts w:ascii="Times New Roman" w:hAnsi="Times New Roman" w:cs="Times New Roman"/>
          <w:b/>
          <w:color w:val="000000"/>
          <w:sz w:val="24"/>
          <w:szCs w:val="24"/>
        </w:rPr>
        <w:t>09</w:t>
      </w:r>
      <w:r w:rsidRPr="00080F7C">
        <w:rPr>
          <w:rFonts w:ascii="Times New Roman" w:hAnsi="Times New Roman" w:cs="Times New Roman"/>
          <w:b/>
          <w:color w:val="000000"/>
          <w:sz w:val="24"/>
          <w:szCs w:val="24"/>
        </w:rPr>
        <w:t>h</w:t>
      </w:r>
      <w:r w:rsidR="0098293D" w:rsidRPr="00080F7C">
        <w:rPr>
          <w:rFonts w:ascii="Times New Roman" w:hAnsi="Times New Roman" w:cs="Times New Roman"/>
          <w:b/>
          <w:color w:val="000000"/>
          <w:sz w:val="24"/>
          <w:szCs w:val="24"/>
        </w:rPr>
        <w:t>3</w:t>
      </w:r>
      <w:r w:rsidRPr="00080F7C">
        <w:rPr>
          <w:rFonts w:ascii="Times New Roman" w:hAnsi="Times New Roman" w:cs="Times New Roman"/>
          <w:b/>
          <w:color w:val="000000"/>
          <w:sz w:val="24"/>
          <w:szCs w:val="24"/>
        </w:rPr>
        <w:t>0</w:t>
      </w:r>
      <w:r w:rsidRPr="00080F7C">
        <w:rPr>
          <w:rFonts w:ascii="Times New Roman" w:hAnsi="Times New Roman" w:cs="Times New Roman"/>
          <w:color w:val="000000"/>
          <w:sz w:val="24"/>
          <w:szCs w:val="24"/>
        </w:rPr>
        <w:t xml:space="preserve"> </w:t>
      </w:r>
      <w:r w:rsidRPr="00B64B30">
        <w:rPr>
          <w:rFonts w:ascii="Times New Roman" w:hAnsi="Times New Roman" w:cs="Times New Roman"/>
          <w:color w:val="000000"/>
          <w:sz w:val="24"/>
          <w:szCs w:val="24"/>
        </w:rPr>
        <w:t xml:space="preserve">do dia </w:t>
      </w:r>
      <w:r w:rsidR="00BA7E64">
        <w:rPr>
          <w:rFonts w:ascii="Times New Roman" w:hAnsi="Times New Roman" w:cs="Times New Roman"/>
          <w:b/>
          <w:color w:val="000000"/>
          <w:sz w:val="24"/>
          <w:szCs w:val="24"/>
        </w:rPr>
        <w:t>11 de setembro</w:t>
      </w:r>
      <w:r w:rsidRPr="00B64B30">
        <w:rPr>
          <w:rFonts w:ascii="Times New Roman" w:hAnsi="Times New Roman" w:cs="Times New Roman"/>
          <w:b/>
          <w:color w:val="000000"/>
          <w:sz w:val="24"/>
          <w:szCs w:val="24"/>
        </w:rPr>
        <w:t xml:space="preserve"> de 202</w:t>
      </w:r>
      <w:r w:rsidR="00992F31" w:rsidRPr="00B64B30">
        <w:rPr>
          <w:rFonts w:ascii="Times New Roman" w:hAnsi="Times New Roman" w:cs="Times New Roman"/>
          <w:b/>
          <w:color w:val="000000"/>
          <w:sz w:val="24"/>
          <w:szCs w:val="24"/>
        </w:rPr>
        <w:t>3</w:t>
      </w:r>
      <w:r w:rsidRPr="00B64B30">
        <w:rPr>
          <w:rFonts w:ascii="Times New Roman" w:hAnsi="Times New Roman" w:cs="Times New Roman"/>
          <w:color w:val="000000"/>
          <w:sz w:val="24"/>
          <w:szCs w:val="24"/>
        </w:rPr>
        <w:t xml:space="preserve">, </w:t>
      </w:r>
      <w:r w:rsidRPr="00B64B30">
        <w:rPr>
          <w:rFonts w:ascii="Times New Roman" w:hAnsi="Times New Roman" w:cs="Times New Roman"/>
          <w:sz w:val="24"/>
          <w:szCs w:val="24"/>
        </w:rPr>
        <w:t>na</w:t>
      </w:r>
      <w:r w:rsidRPr="00080F7C">
        <w:rPr>
          <w:rFonts w:ascii="Times New Roman" w:hAnsi="Times New Roman" w:cs="Times New Roman"/>
          <w:sz w:val="24"/>
          <w:szCs w:val="24"/>
        </w:rPr>
        <w:t xml:space="preserve"> Sala de Licitações da Prefeitura de Rio Rufino, situada no endereço indicado no subitem 1.2. Havendo a concordância de todos os proponentes com o resultado da fase de habilitação, bem como a desistência</w:t>
      </w:r>
      <w:r w:rsidRPr="002D3474">
        <w:rPr>
          <w:rFonts w:ascii="Times New Roman" w:hAnsi="Times New Roman" w:cs="Times New Roman"/>
          <w:sz w:val="24"/>
          <w:szCs w:val="24"/>
        </w:rPr>
        <w:t xml:space="preserve"> expressa de interposição de recursos, de acordo com o disposto no inciso III, art. 43 da Lei 8.666/93, formalizada na respectiva Ata ou Termo de Renúncia (modelo constante do anexo “B” deste Edital), proceder-se-á, nesta mesma data, à abertura dos Envelopes 02 – PROPOSTA, contendo as propostas dos proponentes habilitados</w:t>
      </w:r>
      <w:r w:rsidRPr="002D3474">
        <w:rPr>
          <w:rFonts w:ascii="Times New Roman" w:hAnsi="Times New Roman" w:cs="Times New Roman"/>
          <w:color w:val="000000"/>
          <w:sz w:val="24"/>
          <w:szCs w:val="24"/>
        </w:rPr>
        <w:t>.</w:t>
      </w:r>
    </w:p>
    <w:p w14:paraId="10FA9B0A" w14:textId="77777777" w:rsidR="00B75069" w:rsidRPr="002D3474" w:rsidRDefault="00B75069" w:rsidP="002D3474">
      <w:pPr>
        <w:spacing w:after="0" w:line="360" w:lineRule="auto"/>
        <w:jc w:val="both"/>
        <w:rPr>
          <w:rFonts w:ascii="Times New Roman" w:eastAsia="Arial Unicode MS" w:hAnsi="Times New Roman" w:cs="Times New Roman"/>
          <w:sz w:val="24"/>
          <w:szCs w:val="24"/>
        </w:rPr>
      </w:pPr>
    </w:p>
    <w:p w14:paraId="791A9836" w14:textId="77777777" w:rsidR="00B75069" w:rsidRPr="002D3474" w:rsidRDefault="00B75069" w:rsidP="002D3474">
      <w:pPr>
        <w:spacing w:after="0" w:line="360" w:lineRule="auto"/>
        <w:jc w:val="both"/>
        <w:rPr>
          <w:rFonts w:ascii="Times New Roman" w:eastAsia="Arial Unicode MS" w:hAnsi="Times New Roman" w:cs="Times New Roman"/>
          <w:sz w:val="24"/>
          <w:szCs w:val="24"/>
        </w:rPr>
      </w:pPr>
    </w:p>
    <w:p w14:paraId="0C4E37B2" w14:textId="77777777" w:rsidR="00B75069" w:rsidRPr="002D3474" w:rsidRDefault="00B75069" w:rsidP="006E4CF9">
      <w:pPr>
        <w:numPr>
          <w:ilvl w:val="0"/>
          <w:numId w:val="2"/>
        </w:numPr>
        <w:tabs>
          <w:tab w:val="clear" w:pos="1125"/>
        </w:tabs>
        <w:spacing w:after="0" w:line="360" w:lineRule="auto"/>
        <w:ind w:left="0" w:firstLine="0"/>
        <w:jc w:val="both"/>
        <w:rPr>
          <w:rFonts w:ascii="Times New Roman" w:eastAsia="Arial Unicode MS" w:hAnsi="Times New Roman" w:cs="Times New Roman"/>
          <w:sz w:val="24"/>
          <w:szCs w:val="24"/>
        </w:rPr>
      </w:pPr>
      <w:r w:rsidRPr="002D3474">
        <w:rPr>
          <w:rFonts w:ascii="Times New Roman" w:eastAsia="Arial Unicode MS" w:hAnsi="Times New Roman" w:cs="Times New Roman"/>
          <w:b/>
          <w:sz w:val="24"/>
          <w:szCs w:val="24"/>
        </w:rPr>
        <w:lastRenderedPageBreak/>
        <w:t>DO OBJETO</w:t>
      </w:r>
    </w:p>
    <w:p w14:paraId="2FBB66AE" w14:textId="77777777" w:rsidR="00B75069" w:rsidRPr="002D3474" w:rsidRDefault="00B75069" w:rsidP="002D3474">
      <w:pPr>
        <w:spacing w:after="0" w:line="360" w:lineRule="auto"/>
        <w:ind w:firstLine="708"/>
        <w:jc w:val="both"/>
        <w:rPr>
          <w:rFonts w:ascii="Times New Roman" w:eastAsia="Arial Unicode MS" w:hAnsi="Times New Roman" w:cs="Times New Roman"/>
          <w:sz w:val="24"/>
          <w:szCs w:val="24"/>
        </w:rPr>
      </w:pPr>
    </w:p>
    <w:p w14:paraId="435EF1D5" w14:textId="0BE74F34" w:rsidR="00B75069" w:rsidRPr="002D3474" w:rsidRDefault="00B75069" w:rsidP="002D3474">
      <w:pPr>
        <w:spacing w:after="0" w:line="360" w:lineRule="auto"/>
        <w:ind w:firstLine="708"/>
        <w:jc w:val="both"/>
        <w:rPr>
          <w:rFonts w:ascii="Times New Roman" w:eastAsia="Arial Unicode MS" w:hAnsi="Times New Roman" w:cs="Times New Roman"/>
          <w:sz w:val="24"/>
          <w:szCs w:val="24"/>
        </w:rPr>
      </w:pPr>
      <w:r w:rsidRPr="002D3474">
        <w:rPr>
          <w:rFonts w:ascii="Times New Roman" w:eastAsia="Arial Unicode MS" w:hAnsi="Times New Roman" w:cs="Times New Roman"/>
          <w:sz w:val="24"/>
          <w:szCs w:val="24"/>
        </w:rPr>
        <w:t xml:space="preserve">2.1 - A Presente licitação tem por objeto a contratação de empresa do ramo de engenharia, arquitetura e/ou </w:t>
      </w:r>
      <w:r w:rsidRPr="00424B80">
        <w:rPr>
          <w:rFonts w:ascii="Times New Roman" w:eastAsia="Arial Unicode MS" w:hAnsi="Times New Roman" w:cs="Times New Roman"/>
          <w:sz w:val="24"/>
          <w:szCs w:val="24"/>
        </w:rPr>
        <w:t xml:space="preserve">construção civil para execução de obras </w:t>
      </w:r>
      <w:r w:rsidR="00424B80" w:rsidRPr="00424B80">
        <w:rPr>
          <w:rFonts w:ascii="Times New Roman" w:eastAsia="Arial Unicode MS" w:hAnsi="Times New Roman" w:cs="Times New Roman"/>
          <w:sz w:val="24"/>
          <w:szCs w:val="24"/>
        </w:rPr>
        <w:t>da futura instalações</w:t>
      </w:r>
      <w:r w:rsidR="00CD5ACA" w:rsidRPr="00424B80">
        <w:rPr>
          <w:rFonts w:ascii="Times New Roman" w:eastAsia="Arial Unicode MS" w:hAnsi="Times New Roman" w:cs="Times New Roman"/>
          <w:sz w:val="24"/>
          <w:szCs w:val="24"/>
        </w:rPr>
        <w:t xml:space="preserve"> da Secretaria Municipal de </w:t>
      </w:r>
      <w:r w:rsidR="00424B80" w:rsidRPr="00424B80">
        <w:rPr>
          <w:rFonts w:ascii="Times New Roman" w:eastAsia="Arial Unicode MS" w:hAnsi="Times New Roman" w:cs="Times New Roman"/>
          <w:sz w:val="24"/>
          <w:szCs w:val="24"/>
        </w:rPr>
        <w:t>Assistência Social</w:t>
      </w:r>
      <w:r w:rsidRPr="00424B80">
        <w:rPr>
          <w:rFonts w:ascii="Times New Roman" w:eastAsia="Arial Unicode MS" w:hAnsi="Times New Roman" w:cs="Times New Roman"/>
          <w:sz w:val="24"/>
          <w:szCs w:val="24"/>
        </w:rPr>
        <w:t>, conforme</w:t>
      </w:r>
      <w:r w:rsidRPr="002D3474">
        <w:rPr>
          <w:rFonts w:ascii="Times New Roman" w:eastAsia="Arial Unicode MS" w:hAnsi="Times New Roman" w:cs="Times New Roman"/>
          <w:sz w:val="24"/>
          <w:szCs w:val="24"/>
        </w:rPr>
        <w:t xml:space="preserve"> Projetos Básicos constante do Anexo “E” deste Edital.</w:t>
      </w:r>
    </w:p>
    <w:p w14:paraId="2C70634E" w14:textId="6A1DF838" w:rsidR="00B75069" w:rsidRPr="002D3474" w:rsidRDefault="00B75069" w:rsidP="002D3474">
      <w:pPr>
        <w:spacing w:after="0" w:line="360" w:lineRule="auto"/>
        <w:ind w:firstLine="708"/>
        <w:jc w:val="both"/>
        <w:rPr>
          <w:rFonts w:ascii="Times New Roman" w:eastAsia="Arial Unicode MS" w:hAnsi="Times New Roman" w:cs="Times New Roman"/>
          <w:sz w:val="24"/>
          <w:szCs w:val="24"/>
        </w:rPr>
      </w:pPr>
      <w:r w:rsidRPr="002B7BF3">
        <w:rPr>
          <w:rFonts w:ascii="Times New Roman" w:eastAsia="Arial Unicode MS" w:hAnsi="Times New Roman" w:cs="Times New Roman"/>
          <w:sz w:val="24"/>
          <w:szCs w:val="24"/>
        </w:rPr>
        <w:t>2.1.1 - As Obras serão pagas com</w:t>
      </w:r>
      <w:r w:rsidR="008673C4">
        <w:rPr>
          <w:rFonts w:ascii="Times New Roman" w:eastAsia="Arial Unicode MS" w:hAnsi="Times New Roman" w:cs="Times New Roman"/>
          <w:sz w:val="24"/>
          <w:szCs w:val="24"/>
        </w:rPr>
        <w:t xml:space="preserve"> recursos de</w:t>
      </w:r>
      <w:r w:rsidRPr="002B7BF3">
        <w:rPr>
          <w:rFonts w:ascii="Times New Roman" w:eastAsia="Arial Unicode MS" w:hAnsi="Times New Roman" w:cs="Times New Roman"/>
          <w:sz w:val="24"/>
          <w:szCs w:val="24"/>
        </w:rPr>
        <w:t xml:space="preserve"> </w:t>
      </w:r>
      <w:r w:rsidR="00AD125A">
        <w:rPr>
          <w:rFonts w:ascii="Times New Roman" w:eastAsia="Arial Unicode MS" w:hAnsi="Times New Roman" w:cs="Times New Roman"/>
          <w:sz w:val="24"/>
          <w:szCs w:val="24"/>
        </w:rPr>
        <w:t>transferências especiais</w:t>
      </w:r>
      <w:r w:rsidR="00CA282B">
        <w:rPr>
          <w:rFonts w:ascii="Times New Roman" w:eastAsia="Arial Unicode MS" w:hAnsi="Times New Roman" w:cs="Times New Roman"/>
          <w:sz w:val="24"/>
          <w:szCs w:val="24"/>
        </w:rPr>
        <w:t xml:space="preserve"> </w:t>
      </w:r>
      <w:r w:rsidR="00AD125A">
        <w:rPr>
          <w:rFonts w:ascii="Times New Roman" w:eastAsia="Arial Unicode MS" w:hAnsi="Times New Roman" w:cs="Times New Roman"/>
          <w:sz w:val="24"/>
          <w:szCs w:val="24"/>
        </w:rPr>
        <w:t>n°</w:t>
      </w:r>
      <w:r w:rsidR="00CA282B">
        <w:rPr>
          <w:rFonts w:ascii="Times New Roman" w:eastAsia="Arial Unicode MS" w:hAnsi="Times New Roman" w:cs="Times New Roman"/>
          <w:sz w:val="24"/>
          <w:szCs w:val="24"/>
        </w:rPr>
        <w:t xml:space="preserve"> 09032022-020513</w:t>
      </w:r>
      <w:r w:rsidR="00AD125A">
        <w:rPr>
          <w:rFonts w:ascii="Times New Roman" w:eastAsia="Arial Unicode MS" w:hAnsi="Times New Roman" w:cs="Times New Roman"/>
          <w:sz w:val="24"/>
          <w:szCs w:val="24"/>
        </w:rPr>
        <w:t xml:space="preserve"> e n°09032023-032857</w:t>
      </w:r>
      <w:r w:rsidR="008673C4">
        <w:rPr>
          <w:rFonts w:ascii="Times New Roman" w:eastAsia="Arial Unicode MS" w:hAnsi="Times New Roman" w:cs="Times New Roman"/>
          <w:sz w:val="24"/>
          <w:szCs w:val="24"/>
        </w:rPr>
        <w:t xml:space="preserve"> </w:t>
      </w:r>
      <w:r w:rsidR="00BA7E64">
        <w:rPr>
          <w:rFonts w:ascii="Times New Roman" w:eastAsia="Arial Unicode MS" w:hAnsi="Times New Roman" w:cs="Times New Roman"/>
          <w:sz w:val="24"/>
          <w:szCs w:val="24"/>
        </w:rPr>
        <w:t>e recursos</w:t>
      </w:r>
      <w:r w:rsidR="008673C4">
        <w:rPr>
          <w:rFonts w:ascii="Times New Roman" w:eastAsia="Arial Unicode MS" w:hAnsi="Times New Roman" w:cs="Times New Roman"/>
          <w:sz w:val="24"/>
          <w:szCs w:val="24"/>
        </w:rPr>
        <w:t xml:space="preserve"> próprios</w:t>
      </w:r>
      <w:r w:rsidRPr="002B7BF3">
        <w:rPr>
          <w:rFonts w:ascii="Times New Roman" w:eastAsia="Arial Unicode MS" w:hAnsi="Times New Roman" w:cs="Times New Roman"/>
          <w:sz w:val="24"/>
          <w:szCs w:val="24"/>
        </w:rPr>
        <w:t>.</w:t>
      </w:r>
    </w:p>
    <w:p w14:paraId="6E9E6287" w14:textId="77777777" w:rsidR="00B75069" w:rsidRPr="002D3474" w:rsidRDefault="00B75069" w:rsidP="002D3474">
      <w:pPr>
        <w:spacing w:after="0" w:line="360" w:lineRule="auto"/>
        <w:ind w:firstLine="708"/>
        <w:jc w:val="both"/>
        <w:rPr>
          <w:rFonts w:ascii="Times New Roman" w:eastAsia="Arial Unicode MS" w:hAnsi="Times New Roman" w:cs="Times New Roman"/>
          <w:sz w:val="24"/>
          <w:szCs w:val="24"/>
        </w:rPr>
      </w:pPr>
    </w:p>
    <w:p w14:paraId="4D36C1EA" w14:textId="77777777" w:rsidR="00B75069" w:rsidRPr="002D3474" w:rsidRDefault="00B75069" w:rsidP="006E4CF9">
      <w:pPr>
        <w:numPr>
          <w:ilvl w:val="0"/>
          <w:numId w:val="2"/>
        </w:numPr>
        <w:tabs>
          <w:tab w:val="clear" w:pos="1125"/>
        </w:tabs>
        <w:spacing w:after="0" w:line="360" w:lineRule="auto"/>
        <w:ind w:left="0" w:firstLine="0"/>
        <w:jc w:val="both"/>
        <w:rPr>
          <w:rFonts w:ascii="Times New Roman" w:eastAsia="Arial Unicode MS" w:hAnsi="Times New Roman" w:cs="Times New Roman"/>
          <w:sz w:val="24"/>
          <w:szCs w:val="24"/>
        </w:rPr>
      </w:pPr>
      <w:bookmarkStart w:id="2" w:name="_Ref99859703"/>
      <w:r w:rsidRPr="002D3474">
        <w:rPr>
          <w:rFonts w:ascii="Times New Roman" w:eastAsia="Arial Unicode MS" w:hAnsi="Times New Roman" w:cs="Times New Roman"/>
          <w:b/>
          <w:sz w:val="24"/>
          <w:szCs w:val="24"/>
        </w:rPr>
        <w:t>CONDIÇÕES DE PARTICIPAÇÃO NA LICITAÇÃO</w:t>
      </w:r>
      <w:bookmarkEnd w:id="2"/>
      <w:r w:rsidRPr="002D3474">
        <w:rPr>
          <w:rFonts w:ascii="Times New Roman" w:eastAsia="Arial Unicode MS" w:hAnsi="Times New Roman" w:cs="Times New Roman"/>
          <w:bCs/>
          <w:sz w:val="24"/>
          <w:szCs w:val="24"/>
        </w:rPr>
        <w:t xml:space="preserve"> </w:t>
      </w:r>
    </w:p>
    <w:p w14:paraId="48BA0500" w14:textId="77777777" w:rsidR="00B75069" w:rsidRPr="002D3474" w:rsidRDefault="00B75069" w:rsidP="002D3474">
      <w:pPr>
        <w:spacing w:after="0" w:line="360" w:lineRule="auto"/>
        <w:jc w:val="both"/>
        <w:rPr>
          <w:rFonts w:ascii="Times New Roman" w:eastAsia="Arial Unicode MS" w:hAnsi="Times New Roman" w:cs="Times New Roman"/>
          <w:sz w:val="24"/>
          <w:szCs w:val="24"/>
        </w:rPr>
      </w:pPr>
    </w:p>
    <w:p w14:paraId="235EA66C"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3.1 - Poderão participar da presente licitação os interessados devidamente cadastrados junto à Prefeitura Municipal de Rio Rufino e os </w:t>
      </w:r>
      <w:r w:rsidRPr="002D3474">
        <w:rPr>
          <w:rFonts w:ascii="Times New Roman" w:hAnsi="Times New Roman" w:cs="Times New Roman"/>
          <w:b/>
          <w:color w:val="000000"/>
          <w:sz w:val="24"/>
          <w:szCs w:val="24"/>
        </w:rPr>
        <w:t>NÃO CADASTRADOS</w:t>
      </w:r>
      <w:r w:rsidRPr="002D3474">
        <w:rPr>
          <w:rFonts w:ascii="Times New Roman" w:hAnsi="Times New Roman" w:cs="Times New Roman"/>
          <w:color w:val="000000"/>
          <w:sz w:val="24"/>
          <w:szCs w:val="24"/>
        </w:rPr>
        <w:t>, nos termos dos parágrafos 2º e 9º do art. 22 da Lei nº 8.666/93 e nas condições previstas neste Edital.</w:t>
      </w:r>
    </w:p>
    <w:p w14:paraId="01233369"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p>
    <w:p w14:paraId="3E780322"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3.2 - Não poderão participar da presente licitação, empresas que estejam cumprindo as sanções previstas nos incisos III e IV do art. 87 da Lei nº 8.666/93, bem como empresas nas seguintes condições:</w:t>
      </w:r>
    </w:p>
    <w:p w14:paraId="1D1D0DD7"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3.2.1 - Com falência decretada;</w:t>
      </w:r>
    </w:p>
    <w:p w14:paraId="7EA8B1EA" w14:textId="77777777" w:rsidR="00B75069" w:rsidRPr="002D3474" w:rsidRDefault="00B75069" w:rsidP="002D3474">
      <w:pPr>
        <w:pStyle w:val="Recuodecorpodetexto"/>
        <w:widowControl w:val="0"/>
        <w:spacing w:line="360" w:lineRule="auto"/>
        <w:rPr>
          <w:rFonts w:ascii="Times New Roman" w:hAnsi="Times New Roman"/>
          <w:color w:val="000000"/>
          <w:sz w:val="24"/>
          <w:szCs w:val="24"/>
        </w:rPr>
      </w:pPr>
      <w:r w:rsidRPr="002D3474">
        <w:rPr>
          <w:rFonts w:ascii="Times New Roman" w:hAnsi="Times New Roman"/>
          <w:color w:val="000000"/>
          <w:sz w:val="24"/>
          <w:szCs w:val="24"/>
        </w:rPr>
        <w:t>3.2.2 - Em consórcio;</w:t>
      </w:r>
    </w:p>
    <w:p w14:paraId="28BE62C8" w14:textId="77777777" w:rsidR="00B75069" w:rsidRPr="002D3474" w:rsidRDefault="00B75069" w:rsidP="002D3474">
      <w:pPr>
        <w:pStyle w:val="Recuodecorpodetexto"/>
        <w:widowControl w:val="0"/>
        <w:spacing w:line="360" w:lineRule="auto"/>
        <w:rPr>
          <w:rFonts w:ascii="Times New Roman" w:hAnsi="Times New Roman"/>
          <w:color w:val="000000"/>
          <w:sz w:val="24"/>
          <w:szCs w:val="24"/>
        </w:rPr>
      </w:pPr>
      <w:r w:rsidRPr="002D3474">
        <w:rPr>
          <w:rFonts w:ascii="Times New Roman" w:hAnsi="Times New Roman"/>
          <w:color w:val="000000"/>
          <w:sz w:val="24"/>
          <w:szCs w:val="24"/>
        </w:rPr>
        <w:t>3.2.3 - Estrangeiras;</w:t>
      </w:r>
    </w:p>
    <w:p w14:paraId="2AE06767" w14:textId="77777777" w:rsidR="00B75069" w:rsidRPr="002D3474" w:rsidRDefault="00B75069" w:rsidP="002D3474">
      <w:pPr>
        <w:pStyle w:val="Recuodecorpodetexto"/>
        <w:widowControl w:val="0"/>
        <w:spacing w:line="360" w:lineRule="auto"/>
        <w:rPr>
          <w:rFonts w:ascii="Times New Roman" w:hAnsi="Times New Roman"/>
          <w:color w:val="000000"/>
          <w:sz w:val="24"/>
          <w:szCs w:val="24"/>
        </w:rPr>
      </w:pPr>
    </w:p>
    <w:p w14:paraId="7DEB9E99" w14:textId="77777777" w:rsidR="00B75069" w:rsidRPr="002D3474" w:rsidRDefault="00B75069" w:rsidP="002D3474">
      <w:pPr>
        <w:spacing w:after="0" w:line="360" w:lineRule="auto"/>
        <w:ind w:firstLine="720"/>
        <w:jc w:val="both"/>
        <w:rPr>
          <w:rFonts w:ascii="Times New Roman" w:eastAsia="Arial Unicode MS" w:hAnsi="Times New Roman" w:cs="Times New Roman"/>
          <w:sz w:val="24"/>
          <w:szCs w:val="24"/>
        </w:rPr>
      </w:pPr>
      <w:r w:rsidRPr="002D3474">
        <w:rPr>
          <w:rFonts w:ascii="Times New Roman" w:hAnsi="Times New Roman" w:cs="Times New Roman"/>
          <w:color w:val="000000"/>
          <w:sz w:val="24"/>
          <w:szCs w:val="24"/>
        </w:rPr>
        <w:t>3.3 - Não poderão participar na condição de Microempresas e Empresas de Pequeno Porte as que se enquadram nas hipóteses do Artigo 3°, § 4°, da Lei Complementar 123/2006.</w:t>
      </w:r>
    </w:p>
    <w:p w14:paraId="53305F06" w14:textId="77777777" w:rsidR="00B75069" w:rsidRPr="002D3474" w:rsidRDefault="00B75069" w:rsidP="002D3474">
      <w:pPr>
        <w:pStyle w:val="BodyText21"/>
        <w:spacing w:line="360" w:lineRule="auto"/>
        <w:rPr>
          <w:rFonts w:ascii="Times New Roman" w:hAnsi="Times New Roman"/>
          <w:color w:val="000000"/>
          <w:sz w:val="24"/>
          <w:szCs w:val="24"/>
        </w:rPr>
      </w:pPr>
    </w:p>
    <w:p w14:paraId="01BA445F" w14:textId="77777777" w:rsidR="00B75069" w:rsidRPr="002D3474" w:rsidRDefault="00B75069" w:rsidP="002D3474">
      <w:pPr>
        <w:pStyle w:val="BodyText21"/>
        <w:spacing w:line="360" w:lineRule="auto"/>
        <w:jc w:val="both"/>
        <w:rPr>
          <w:rFonts w:ascii="Times New Roman" w:hAnsi="Times New Roman"/>
          <w:color w:val="000000"/>
          <w:sz w:val="24"/>
          <w:szCs w:val="24"/>
        </w:rPr>
      </w:pPr>
      <w:r w:rsidRPr="002D3474">
        <w:rPr>
          <w:rFonts w:ascii="Times New Roman" w:hAnsi="Times New Roman"/>
          <w:color w:val="000000"/>
          <w:sz w:val="24"/>
          <w:szCs w:val="24"/>
        </w:rPr>
        <w:t>4</w:t>
      </w:r>
      <w:r w:rsidRPr="002D3474">
        <w:rPr>
          <w:rFonts w:ascii="Times New Roman" w:hAnsi="Times New Roman"/>
          <w:color w:val="000000"/>
          <w:sz w:val="24"/>
          <w:szCs w:val="24"/>
        </w:rPr>
        <w:tab/>
        <w:t>DA APRESENTAÇÃO DOS ENVELOPES 01 E 02, DO CREDENCIAMENTO E DA GARANTIA DA PROPOSTA</w:t>
      </w:r>
    </w:p>
    <w:p w14:paraId="61DDA629" w14:textId="77777777" w:rsidR="00B75069" w:rsidRPr="002D3474" w:rsidRDefault="00B75069" w:rsidP="002D3474">
      <w:pPr>
        <w:pStyle w:val="BodyText21"/>
        <w:spacing w:line="360" w:lineRule="auto"/>
        <w:rPr>
          <w:rFonts w:ascii="Times New Roman" w:hAnsi="Times New Roman"/>
          <w:color w:val="000000"/>
          <w:sz w:val="24"/>
          <w:szCs w:val="24"/>
        </w:rPr>
      </w:pPr>
    </w:p>
    <w:p w14:paraId="0F3C4ED6"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4.1 - Os Envelopes nº 01 e nº 02, contendo respectivamente a documentação e a proposta de preços, deverão ser entregues na data, horário e local indicados no preâmbulo deste Edital, devidamente fechados, constando da face de cada qual os seguintes dizeres:</w:t>
      </w:r>
    </w:p>
    <w:p w14:paraId="17A92D5A" w14:textId="0066DBB2" w:rsidR="00B75069" w:rsidRDefault="00B75069" w:rsidP="002D3474">
      <w:pPr>
        <w:widowControl w:val="0"/>
        <w:spacing w:after="0" w:line="360" w:lineRule="auto"/>
        <w:ind w:left="1701"/>
        <w:jc w:val="both"/>
        <w:rPr>
          <w:rFonts w:ascii="Times New Roman" w:hAnsi="Times New Roman" w:cs="Times New Roman"/>
          <w:b/>
          <w:color w:val="000000"/>
          <w:sz w:val="24"/>
          <w:szCs w:val="24"/>
        </w:rPr>
      </w:pPr>
    </w:p>
    <w:p w14:paraId="0506EFD1" w14:textId="77777777" w:rsidR="00381C9D" w:rsidRPr="002D3474" w:rsidRDefault="00381C9D" w:rsidP="002D3474">
      <w:pPr>
        <w:widowControl w:val="0"/>
        <w:spacing w:after="0" w:line="360" w:lineRule="auto"/>
        <w:ind w:left="1701"/>
        <w:jc w:val="both"/>
        <w:rPr>
          <w:rFonts w:ascii="Times New Roman" w:hAnsi="Times New Roman" w:cs="Times New Roman"/>
          <w:b/>
          <w:color w:val="000000"/>
          <w:sz w:val="24"/>
          <w:szCs w:val="24"/>
        </w:rPr>
      </w:pPr>
    </w:p>
    <w:p w14:paraId="680B5D62" w14:textId="50E5D8DF" w:rsidR="00B75069" w:rsidRPr="002D3474" w:rsidRDefault="008E1F75" w:rsidP="002D3474">
      <w:pPr>
        <w:widowControl w:val="0"/>
        <w:spacing w:after="0" w:line="360" w:lineRule="auto"/>
        <w:ind w:left="1701"/>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FUNDO MUNICIPAL DE ASSISTÊNCIA SOCIAL DE RIO RUFINO</w:t>
      </w:r>
      <w:r w:rsidR="00B75069" w:rsidRPr="002D3474">
        <w:rPr>
          <w:rFonts w:ascii="Times New Roman" w:hAnsi="Times New Roman" w:cs="Times New Roman"/>
          <w:b/>
          <w:color w:val="000000"/>
          <w:sz w:val="24"/>
          <w:szCs w:val="24"/>
        </w:rPr>
        <w:t xml:space="preserve"> - SC</w:t>
      </w:r>
    </w:p>
    <w:p w14:paraId="170A54C4" w14:textId="2D589C62" w:rsidR="00B75069" w:rsidRPr="002D3474" w:rsidRDefault="00B75069" w:rsidP="002D3474">
      <w:pPr>
        <w:widowControl w:val="0"/>
        <w:spacing w:after="0" w:line="360" w:lineRule="auto"/>
        <w:ind w:left="1701"/>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 xml:space="preserve">TOMADA DE PREÇOS Nº </w:t>
      </w:r>
      <w:r w:rsidR="001F69C3">
        <w:rPr>
          <w:rFonts w:ascii="Times New Roman" w:hAnsi="Times New Roman" w:cs="Times New Roman"/>
          <w:b/>
          <w:color w:val="000000"/>
          <w:sz w:val="24"/>
          <w:szCs w:val="24"/>
        </w:rPr>
        <w:t>001/2023 FMAS</w:t>
      </w:r>
      <w:r w:rsidR="00424B80">
        <w:rPr>
          <w:rFonts w:ascii="Times New Roman" w:hAnsi="Times New Roman" w:cs="Times New Roman"/>
          <w:b/>
          <w:color w:val="000000"/>
          <w:sz w:val="24"/>
          <w:szCs w:val="24"/>
        </w:rPr>
        <w:t xml:space="preserve"> </w:t>
      </w:r>
      <w:proofErr w:type="spellStart"/>
      <w:r w:rsidR="00424B80">
        <w:rPr>
          <w:rFonts w:ascii="Times New Roman" w:hAnsi="Times New Roman" w:cs="Times New Roman"/>
          <w:b/>
          <w:color w:val="000000"/>
          <w:sz w:val="24"/>
          <w:szCs w:val="24"/>
        </w:rPr>
        <w:t>FMAS</w:t>
      </w:r>
      <w:proofErr w:type="spellEnd"/>
    </w:p>
    <w:p w14:paraId="0262A6B8" w14:textId="77777777" w:rsidR="00B75069" w:rsidRPr="002D3474" w:rsidRDefault="00B75069" w:rsidP="002D3474">
      <w:pPr>
        <w:widowControl w:val="0"/>
        <w:spacing w:after="0" w:line="360" w:lineRule="auto"/>
        <w:ind w:left="1701"/>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ENVELOPE Nº 01 - DOCUMENTAÇÃO DE HABILITAÇÃO</w:t>
      </w:r>
    </w:p>
    <w:p w14:paraId="1DA28736" w14:textId="77777777" w:rsidR="00B75069" w:rsidRPr="002D3474" w:rsidRDefault="00B75069" w:rsidP="002D3474">
      <w:pPr>
        <w:widowControl w:val="0"/>
        <w:spacing w:after="0" w:line="360" w:lineRule="auto"/>
        <w:ind w:left="1701"/>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PROPONENTE: (RAZÃO SOCIAL)</w:t>
      </w:r>
    </w:p>
    <w:p w14:paraId="7F29D617" w14:textId="77777777" w:rsidR="00B75069" w:rsidRPr="002D3474" w:rsidRDefault="00B75069" w:rsidP="002D3474">
      <w:pPr>
        <w:widowControl w:val="0"/>
        <w:spacing w:after="0" w:line="360" w:lineRule="auto"/>
        <w:ind w:left="1701"/>
        <w:jc w:val="both"/>
        <w:rPr>
          <w:rFonts w:ascii="Times New Roman" w:hAnsi="Times New Roman" w:cs="Times New Roman"/>
          <w:b/>
          <w:color w:val="000000"/>
          <w:sz w:val="24"/>
          <w:szCs w:val="24"/>
        </w:rPr>
      </w:pPr>
    </w:p>
    <w:p w14:paraId="03073F66" w14:textId="360E485A" w:rsidR="00B75069" w:rsidRPr="002D3474" w:rsidRDefault="008E1F75" w:rsidP="002D3474">
      <w:pPr>
        <w:widowControl w:val="0"/>
        <w:spacing w:after="0" w:line="360" w:lineRule="auto"/>
        <w:ind w:left="1701"/>
        <w:jc w:val="both"/>
        <w:rPr>
          <w:rFonts w:ascii="Times New Roman" w:hAnsi="Times New Roman" w:cs="Times New Roman"/>
          <w:b/>
          <w:color w:val="000000"/>
          <w:sz w:val="24"/>
          <w:szCs w:val="24"/>
        </w:rPr>
      </w:pPr>
      <w:r>
        <w:rPr>
          <w:rFonts w:ascii="Times New Roman" w:hAnsi="Times New Roman" w:cs="Times New Roman"/>
          <w:b/>
          <w:color w:val="000000"/>
          <w:sz w:val="24"/>
          <w:szCs w:val="24"/>
        </w:rPr>
        <w:t>FUNDO MUNICIPAL DE ASSISTÊNCIA SOCIAL DE RIO RUFINO</w:t>
      </w:r>
      <w:r w:rsidR="00B75069" w:rsidRPr="002D3474">
        <w:rPr>
          <w:rFonts w:ascii="Times New Roman" w:hAnsi="Times New Roman" w:cs="Times New Roman"/>
          <w:b/>
          <w:color w:val="000000"/>
          <w:sz w:val="24"/>
          <w:szCs w:val="24"/>
        </w:rPr>
        <w:t xml:space="preserve"> - SC</w:t>
      </w:r>
    </w:p>
    <w:p w14:paraId="4817D617" w14:textId="6FCC346A" w:rsidR="00B75069" w:rsidRPr="002D3474" w:rsidRDefault="00B75069" w:rsidP="002D3474">
      <w:pPr>
        <w:widowControl w:val="0"/>
        <w:spacing w:after="0" w:line="360" w:lineRule="auto"/>
        <w:ind w:left="1701"/>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 xml:space="preserve">TOMADA DE PREÇOS Nº </w:t>
      </w:r>
      <w:r w:rsidR="001F69C3">
        <w:rPr>
          <w:rFonts w:ascii="Times New Roman" w:hAnsi="Times New Roman" w:cs="Times New Roman"/>
          <w:b/>
          <w:color w:val="000000"/>
          <w:sz w:val="24"/>
          <w:szCs w:val="24"/>
        </w:rPr>
        <w:t>001/2023 FMAS</w:t>
      </w:r>
      <w:r w:rsidR="00424B80">
        <w:rPr>
          <w:rFonts w:ascii="Times New Roman" w:hAnsi="Times New Roman" w:cs="Times New Roman"/>
          <w:b/>
          <w:color w:val="000000"/>
          <w:sz w:val="24"/>
          <w:szCs w:val="24"/>
        </w:rPr>
        <w:t xml:space="preserve"> </w:t>
      </w:r>
      <w:proofErr w:type="spellStart"/>
      <w:r w:rsidR="00424B80">
        <w:rPr>
          <w:rFonts w:ascii="Times New Roman" w:hAnsi="Times New Roman" w:cs="Times New Roman"/>
          <w:b/>
          <w:color w:val="000000"/>
          <w:sz w:val="24"/>
          <w:szCs w:val="24"/>
        </w:rPr>
        <w:t>FMAS</w:t>
      </w:r>
      <w:proofErr w:type="spellEnd"/>
    </w:p>
    <w:p w14:paraId="557D0660" w14:textId="77777777" w:rsidR="00B75069" w:rsidRPr="002D3474" w:rsidRDefault="00B75069" w:rsidP="002D3474">
      <w:pPr>
        <w:widowControl w:val="0"/>
        <w:spacing w:after="0" w:line="360" w:lineRule="auto"/>
        <w:ind w:left="1701"/>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ENVELOPE Nº 02 - PROPOSTA DE PREÇOS</w:t>
      </w:r>
    </w:p>
    <w:p w14:paraId="386A6F6F" w14:textId="77777777" w:rsidR="00B75069" w:rsidRPr="002D3474" w:rsidRDefault="00B75069" w:rsidP="002D3474">
      <w:pPr>
        <w:widowControl w:val="0"/>
        <w:spacing w:after="0" w:line="360" w:lineRule="auto"/>
        <w:ind w:left="1701"/>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PROPONENTE: (RAZÃO SOCIAL)</w:t>
      </w:r>
    </w:p>
    <w:p w14:paraId="6641D801"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070880AC"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4.2 - Caso o proponente encaminhe um representante para acompanhar o procedimento licitatório, deverá formalizar uma Carta de Credenciamento, conforme modelo sugestivo constante do </w:t>
      </w:r>
      <w:r w:rsidRPr="002D3474">
        <w:rPr>
          <w:rFonts w:ascii="Times New Roman" w:hAnsi="Times New Roman" w:cs="Times New Roman"/>
          <w:b/>
          <w:color w:val="000000"/>
          <w:sz w:val="24"/>
          <w:szCs w:val="24"/>
        </w:rPr>
        <w:t>anexo “A”</w:t>
      </w:r>
      <w:r w:rsidRPr="002D3474">
        <w:rPr>
          <w:rFonts w:ascii="Times New Roman" w:hAnsi="Times New Roman" w:cs="Times New Roman"/>
          <w:color w:val="000000"/>
          <w:sz w:val="24"/>
          <w:szCs w:val="24"/>
        </w:rPr>
        <w:t xml:space="preserve"> deste Edital, a qual deverá ser entregue à Comissão Permanente de Licitações no ato da abertura dos Envelopes 01, ou através de procuração com reconhecimento de firma em cartório. Se for sócio administrador ou dirigente da empresa, o representante deverá apresentar contrato social atualizado ou ata de eleição de dirigentes, no caso de sociedades por ações, podendo valer-se, para isso, da documentação apresentada no Envelope nº 01.</w:t>
      </w:r>
    </w:p>
    <w:p w14:paraId="6C3D05F2"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7C1A0F58"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4.3 - A recepção dos envelopes far-se-á de acordo com o estabelecido no </w:t>
      </w:r>
      <w:r w:rsidRPr="002D3474">
        <w:rPr>
          <w:rFonts w:ascii="Times New Roman" w:hAnsi="Times New Roman" w:cs="Times New Roman"/>
          <w:b/>
          <w:color w:val="000000"/>
          <w:sz w:val="24"/>
          <w:szCs w:val="24"/>
        </w:rPr>
        <w:t>subitem 1.2</w:t>
      </w:r>
      <w:r w:rsidRPr="002D3474">
        <w:rPr>
          <w:rFonts w:ascii="Times New Roman" w:hAnsi="Times New Roman" w:cs="Times New Roman"/>
          <w:color w:val="000000"/>
          <w:sz w:val="24"/>
          <w:szCs w:val="24"/>
        </w:rPr>
        <w:t xml:space="preserve"> deste Edital, </w:t>
      </w:r>
      <w:r w:rsidRPr="002D3474">
        <w:rPr>
          <w:rFonts w:ascii="Times New Roman" w:hAnsi="Times New Roman" w:cs="Times New Roman"/>
          <w:sz w:val="24"/>
          <w:szCs w:val="24"/>
        </w:rPr>
        <w:t>sendo aceita a remessa por via postal, com aviso de recebimento, desde que seja efetuada a entrega dos mesmos até o dia e horário indicados para protocolo. A Prefeitura Municipal de Rio Rufino e a Comissão Permanente de Licitações não se responsabilizarão, e nenhum efeito produzirá para o licitante, se os envelopes não forem entregues em tempo hábil</w:t>
      </w:r>
      <w:r w:rsidRPr="002D3474">
        <w:rPr>
          <w:rFonts w:ascii="Times New Roman" w:hAnsi="Times New Roman" w:cs="Times New Roman"/>
          <w:color w:val="000000"/>
          <w:sz w:val="24"/>
          <w:szCs w:val="24"/>
        </w:rPr>
        <w:t xml:space="preserve"> para protocolização dentro do prazo estabelecido no </w:t>
      </w:r>
      <w:r w:rsidRPr="002D3474">
        <w:rPr>
          <w:rFonts w:ascii="Times New Roman" w:hAnsi="Times New Roman" w:cs="Times New Roman"/>
          <w:b/>
          <w:color w:val="000000"/>
          <w:sz w:val="24"/>
          <w:szCs w:val="24"/>
        </w:rPr>
        <w:t>subitem 1.2</w:t>
      </w:r>
      <w:r w:rsidRPr="002D3474">
        <w:rPr>
          <w:rFonts w:ascii="Times New Roman" w:hAnsi="Times New Roman" w:cs="Times New Roman"/>
          <w:color w:val="000000"/>
          <w:sz w:val="24"/>
          <w:szCs w:val="24"/>
        </w:rPr>
        <w:t xml:space="preserve"> deste Edital, no Setor de Compras desta Prefeitura.</w:t>
      </w:r>
    </w:p>
    <w:p w14:paraId="0ECB9BAE" w14:textId="77777777" w:rsidR="00B75069" w:rsidRPr="002D3474" w:rsidRDefault="00B75069" w:rsidP="002D3474">
      <w:pPr>
        <w:spacing w:after="0" w:line="360" w:lineRule="auto"/>
        <w:jc w:val="both"/>
        <w:rPr>
          <w:rFonts w:ascii="Times New Roman" w:eastAsia="Arial Unicode MS" w:hAnsi="Times New Roman" w:cs="Times New Roman"/>
          <w:sz w:val="24"/>
          <w:szCs w:val="24"/>
        </w:rPr>
      </w:pPr>
    </w:p>
    <w:p w14:paraId="34202DAA"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5</w:t>
      </w:r>
      <w:r w:rsidRPr="002D3474">
        <w:rPr>
          <w:rFonts w:ascii="Times New Roman" w:hAnsi="Times New Roman" w:cs="Times New Roman"/>
          <w:b/>
          <w:color w:val="000000"/>
          <w:sz w:val="24"/>
          <w:szCs w:val="24"/>
        </w:rPr>
        <w:tab/>
        <w:t>DA DOCUMENTAÇÃO REFERENTE À HABILITAÇÃO</w:t>
      </w:r>
    </w:p>
    <w:p w14:paraId="5184A939"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p>
    <w:p w14:paraId="695CE112"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5.1 - O envelope 01, contendo a documentação relativa à habilitação deverá conter:</w:t>
      </w:r>
    </w:p>
    <w:p w14:paraId="2B3368ED" w14:textId="77777777" w:rsidR="00B75069" w:rsidRPr="002D3474" w:rsidRDefault="00B75069" w:rsidP="002D3474">
      <w:pPr>
        <w:widowControl w:val="0"/>
        <w:spacing w:after="0" w:line="360" w:lineRule="auto"/>
        <w:ind w:firstLine="709"/>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5.5.1 - Habilitação jurídica</w:t>
      </w:r>
    </w:p>
    <w:p w14:paraId="6E4D0976" w14:textId="77777777" w:rsidR="00B75069" w:rsidRPr="002D3474" w:rsidRDefault="00B75069" w:rsidP="006E4CF9">
      <w:pPr>
        <w:pStyle w:val="Recuodecorpodetexto2"/>
        <w:widowControl w:val="0"/>
        <w:numPr>
          <w:ilvl w:val="0"/>
          <w:numId w:val="1"/>
        </w:numPr>
        <w:spacing w:line="360" w:lineRule="auto"/>
        <w:rPr>
          <w:rFonts w:ascii="Times New Roman" w:hAnsi="Times New Roman"/>
          <w:b/>
          <w:color w:val="000000"/>
          <w:sz w:val="24"/>
          <w:szCs w:val="24"/>
        </w:rPr>
      </w:pPr>
      <w:r w:rsidRPr="002D3474">
        <w:rPr>
          <w:rFonts w:ascii="Times New Roman" w:hAnsi="Times New Roman"/>
          <w:color w:val="000000"/>
          <w:sz w:val="24"/>
          <w:szCs w:val="24"/>
        </w:rPr>
        <w:t xml:space="preserve">Ato Constitutivo, Estatuto ou Contrato Social consolidado em vigor, devidamente </w:t>
      </w:r>
      <w:r w:rsidRPr="002D3474">
        <w:rPr>
          <w:rFonts w:ascii="Times New Roman" w:hAnsi="Times New Roman"/>
          <w:color w:val="000000"/>
          <w:sz w:val="24"/>
          <w:szCs w:val="24"/>
        </w:rPr>
        <w:lastRenderedPageBreak/>
        <w:t>registrado na Junta Comercial do Estado devendo, no caso de sociedades por ações, estar acompanhado do documento de eleição (ata publicada em órgão de imprensa oficial) de seus atuais administradores;</w:t>
      </w:r>
    </w:p>
    <w:p w14:paraId="1C70EB01" w14:textId="77777777" w:rsidR="00B75069" w:rsidRPr="002D3474" w:rsidRDefault="00B75069" w:rsidP="002D3474">
      <w:pPr>
        <w:widowControl w:val="0"/>
        <w:spacing w:after="0" w:line="360" w:lineRule="auto"/>
        <w:ind w:firstLine="709"/>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5.1.2 - Regularidade fiscal e trabalhista</w:t>
      </w:r>
    </w:p>
    <w:p w14:paraId="32F45803" w14:textId="77777777" w:rsidR="00B75069" w:rsidRPr="002D3474" w:rsidRDefault="00B75069" w:rsidP="006E4CF9">
      <w:pPr>
        <w:widowControl w:val="0"/>
        <w:numPr>
          <w:ilvl w:val="0"/>
          <w:numId w:val="1"/>
        </w:numPr>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Certidão Conjunta Negativa (ou Positiva com Efeitos de Negativa) de Débitos Relativos a Tributos Federais e à Dívida Ativa da União;</w:t>
      </w:r>
    </w:p>
    <w:p w14:paraId="62E12BFA" w14:textId="77777777" w:rsidR="00B75069" w:rsidRPr="002D3474" w:rsidRDefault="00B75069" w:rsidP="006E4CF9">
      <w:pPr>
        <w:widowControl w:val="0"/>
        <w:numPr>
          <w:ilvl w:val="0"/>
          <w:numId w:val="1"/>
        </w:numPr>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Certidão Negativa (ou Positiva com Efeitos de Negativa) de Débitos Estaduais, relativa ao Estado da sede da licitante;</w:t>
      </w:r>
    </w:p>
    <w:p w14:paraId="7360FB32" w14:textId="77777777" w:rsidR="00B75069" w:rsidRPr="002D3474" w:rsidRDefault="00B75069" w:rsidP="006E4CF9">
      <w:pPr>
        <w:widowControl w:val="0"/>
        <w:numPr>
          <w:ilvl w:val="0"/>
          <w:numId w:val="1"/>
        </w:numPr>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Certidão Negativa (ou Positiva com Efeitos de Negativa) de Débitos Municipais, relativa ao Município da sede da licitante;</w:t>
      </w:r>
    </w:p>
    <w:p w14:paraId="6A91A426" w14:textId="77777777" w:rsidR="00B75069" w:rsidRPr="002D3474" w:rsidRDefault="00B75069" w:rsidP="006E4CF9">
      <w:pPr>
        <w:widowControl w:val="0"/>
        <w:numPr>
          <w:ilvl w:val="0"/>
          <w:numId w:val="1"/>
        </w:numPr>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Prova de regularidade relativa ao Fundo de Garantia por Tempo de Serviço (CRF do FGTS), demonstrando situação regular no cumprimento dos encargos sociais, instituídos por Lei;</w:t>
      </w:r>
    </w:p>
    <w:p w14:paraId="705330BA" w14:textId="77777777" w:rsidR="00B75069" w:rsidRPr="002D3474" w:rsidRDefault="00B75069" w:rsidP="006E4CF9">
      <w:pPr>
        <w:widowControl w:val="0"/>
        <w:numPr>
          <w:ilvl w:val="0"/>
          <w:numId w:val="1"/>
        </w:numPr>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Prova de inexistência de débitos inadimplidos perante a Justiça do Trabalho, mediante a apresentação de certidão negativa, nos termos do Título VII-A da Consolidação das Leis do Trabalho (CNDT ou CPDT-EN);</w:t>
      </w:r>
    </w:p>
    <w:p w14:paraId="42813121" w14:textId="77777777" w:rsidR="00B75069" w:rsidRPr="002D3474" w:rsidRDefault="00B75069" w:rsidP="002D3474">
      <w:pPr>
        <w:widowControl w:val="0"/>
        <w:spacing w:after="0" w:line="360" w:lineRule="auto"/>
        <w:ind w:firstLine="709"/>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5.1.3 - Qualificação econômico-financeira</w:t>
      </w:r>
    </w:p>
    <w:p w14:paraId="714685A5" w14:textId="77777777" w:rsidR="00B75069" w:rsidRPr="00CD5ACA" w:rsidRDefault="00B75069" w:rsidP="006E4CF9">
      <w:pPr>
        <w:pStyle w:val="Recuodecorpodetexto2"/>
        <w:widowControl w:val="0"/>
        <w:numPr>
          <w:ilvl w:val="0"/>
          <w:numId w:val="1"/>
        </w:numPr>
        <w:spacing w:line="360" w:lineRule="auto"/>
        <w:ind w:hanging="284"/>
        <w:rPr>
          <w:rFonts w:ascii="Times New Roman" w:hAnsi="Times New Roman"/>
          <w:color w:val="000000"/>
          <w:sz w:val="24"/>
          <w:szCs w:val="24"/>
        </w:rPr>
      </w:pPr>
      <w:r w:rsidRPr="00CD5ACA">
        <w:rPr>
          <w:rFonts w:ascii="Times New Roman" w:hAnsi="Times New Roman"/>
          <w:color w:val="000000"/>
          <w:sz w:val="24"/>
          <w:szCs w:val="24"/>
        </w:rPr>
        <w:t>Certidão Negativa de Falência e de Recuperação Judicial ou Extrajudicial, expedida por distribuidor da sede da licitante;</w:t>
      </w:r>
    </w:p>
    <w:p w14:paraId="3981EFCC" w14:textId="77777777" w:rsidR="00B75069" w:rsidRPr="002D3474" w:rsidRDefault="00B75069" w:rsidP="006E4CF9">
      <w:pPr>
        <w:widowControl w:val="0"/>
        <w:numPr>
          <w:ilvl w:val="0"/>
          <w:numId w:val="1"/>
        </w:numPr>
        <w:spacing w:after="0" w:line="360" w:lineRule="auto"/>
        <w:ind w:hanging="284"/>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Balanço Patrimonial relativo ao último exercício encerrado, apresentado na forma da Lei (vedada sua substituição por balancetes ou balanços provisórios), o qual será utilizado para a análise da boa situação financeira da licitante;</w:t>
      </w:r>
    </w:p>
    <w:p w14:paraId="48D92B78" w14:textId="77777777" w:rsidR="00B75069" w:rsidRPr="002D3474" w:rsidRDefault="00B75069" w:rsidP="002D3474">
      <w:pPr>
        <w:widowControl w:val="0"/>
        <w:tabs>
          <w:tab w:val="left" w:pos="1440"/>
        </w:tabs>
        <w:spacing w:after="0" w:line="360" w:lineRule="auto"/>
        <w:ind w:left="1440" w:hanging="448"/>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h.1)</w:t>
      </w:r>
      <w:r w:rsidRPr="002D3474">
        <w:rPr>
          <w:rFonts w:ascii="Times New Roman" w:hAnsi="Times New Roman" w:cs="Times New Roman"/>
          <w:color w:val="000000"/>
          <w:sz w:val="24"/>
          <w:szCs w:val="24"/>
        </w:rPr>
        <w:tab/>
        <w:t xml:space="preserve">A comprovação da boa situação financeira mencionada na alínea “h” será baseada no cálculo </w:t>
      </w:r>
      <w:r w:rsidRPr="002D3474">
        <w:rPr>
          <w:rFonts w:ascii="Times New Roman" w:hAnsi="Times New Roman" w:cs="Times New Roman"/>
          <w:b/>
          <w:color w:val="000000"/>
          <w:sz w:val="24"/>
          <w:szCs w:val="24"/>
        </w:rPr>
        <w:t>(que deverá ser apresentado pela licitante, assinado pelo seu contador)</w:t>
      </w:r>
      <w:r w:rsidRPr="002D3474">
        <w:rPr>
          <w:rFonts w:ascii="Times New Roman" w:hAnsi="Times New Roman" w:cs="Times New Roman"/>
          <w:color w:val="000000"/>
          <w:sz w:val="24"/>
          <w:szCs w:val="24"/>
        </w:rPr>
        <w:t xml:space="preserve"> dos índices de Liquidez Corrente (LC), Liquidez Geral (LG) e Solvência Geral (SG), demonstrados a seguir, sendo que, </w:t>
      </w:r>
      <w:r w:rsidRPr="002D3474">
        <w:rPr>
          <w:rFonts w:ascii="Times New Roman" w:hAnsi="Times New Roman" w:cs="Times New Roman"/>
          <w:b/>
          <w:color w:val="000000"/>
          <w:sz w:val="24"/>
          <w:szCs w:val="24"/>
        </w:rPr>
        <w:t>serão julgadas inabilitadas</w:t>
      </w:r>
      <w:r w:rsidRPr="002D3474">
        <w:rPr>
          <w:rFonts w:ascii="Times New Roman" w:hAnsi="Times New Roman" w:cs="Times New Roman"/>
          <w:color w:val="000000"/>
          <w:sz w:val="24"/>
          <w:szCs w:val="24"/>
        </w:rPr>
        <w:t xml:space="preserve"> as licitantes que apresentarem resultado </w:t>
      </w:r>
      <w:r w:rsidRPr="002D3474">
        <w:rPr>
          <w:rFonts w:ascii="Times New Roman" w:hAnsi="Times New Roman" w:cs="Times New Roman"/>
          <w:b/>
          <w:color w:val="000000"/>
          <w:sz w:val="24"/>
          <w:szCs w:val="24"/>
        </w:rPr>
        <w:t>igual ou menor do que 1,00 (um)</w:t>
      </w:r>
      <w:r w:rsidRPr="002D3474">
        <w:rPr>
          <w:rFonts w:ascii="Times New Roman" w:hAnsi="Times New Roman" w:cs="Times New Roman"/>
          <w:color w:val="000000"/>
          <w:sz w:val="24"/>
          <w:szCs w:val="24"/>
        </w:rPr>
        <w:t xml:space="preserve"> em qualquer um dos índices referidos:</w:t>
      </w:r>
    </w:p>
    <w:tbl>
      <w:tblPr>
        <w:tblW w:w="0" w:type="auto"/>
        <w:jc w:val="center"/>
        <w:tblLook w:val="01E0" w:firstRow="1" w:lastRow="1" w:firstColumn="1" w:lastColumn="1" w:noHBand="0" w:noVBand="0"/>
      </w:tblPr>
      <w:tblGrid>
        <w:gridCol w:w="764"/>
        <w:gridCol w:w="4593"/>
      </w:tblGrid>
      <w:tr w:rsidR="00B75069" w:rsidRPr="002D3474" w14:paraId="6860D9A0" w14:textId="77777777" w:rsidTr="00CD5ACA">
        <w:trPr>
          <w:trHeight w:val="397"/>
          <w:jc w:val="center"/>
        </w:trPr>
        <w:tc>
          <w:tcPr>
            <w:tcW w:w="764" w:type="dxa"/>
            <w:vMerge w:val="restart"/>
            <w:vAlign w:val="center"/>
          </w:tcPr>
          <w:p w14:paraId="4E656393" w14:textId="77777777" w:rsidR="00B75069" w:rsidRPr="002D3474" w:rsidRDefault="00B75069" w:rsidP="002D3474">
            <w:pPr>
              <w:widowControl w:val="0"/>
              <w:tabs>
                <w:tab w:val="left" w:pos="536"/>
                <w:tab w:val="left" w:pos="2270"/>
                <w:tab w:val="left" w:pos="4294"/>
              </w:tabs>
              <w:spacing w:after="0" w:line="360" w:lineRule="auto"/>
              <w:jc w:val="right"/>
              <w:rPr>
                <w:rFonts w:ascii="Times New Roman" w:hAnsi="Times New Roman" w:cs="Times New Roman"/>
                <w:snapToGrid w:val="0"/>
                <w:color w:val="000000"/>
                <w:sz w:val="24"/>
                <w:szCs w:val="24"/>
              </w:rPr>
            </w:pPr>
            <w:r w:rsidRPr="002D3474">
              <w:rPr>
                <w:rFonts w:ascii="Times New Roman" w:hAnsi="Times New Roman" w:cs="Times New Roman"/>
                <w:snapToGrid w:val="0"/>
                <w:color w:val="000000"/>
                <w:sz w:val="24"/>
                <w:szCs w:val="24"/>
              </w:rPr>
              <w:t xml:space="preserve">LC = </w:t>
            </w:r>
          </w:p>
        </w:tc>
        <w:tc>
          <w:tcPr>
            <w:tcW w:w="4593" w:type="dxa"/>
            <w:tcBorders>
              <w:bottom w:val="single" w:sz="4" w:space="0" w:color="auto"/>
            </w:tcBorders>
            <w:vAlign w:val="center"/>
          </w:tcPr>
          <w:p w14:paraId="22A9D519" w14:textId="77777777" w:rsidR="00B75069" w:rsidRPr="002D3474" w:rsidRDefault="00B75069" w:rsidP="002D3474">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r w:rsidRPr="002D3474">
              <w:rPr>
                <w:rFonts w:ascii="Times New Roman" w:hAnsi="Times New Roman" w:cs="Times New Roman"/>
                <w:snapToGrid w:val="0"/>
                <w:color w:val="000000"/>
                <w:sz w:val="24"/>
                <w:szCs w:val="24"/>
              </w:rPr>
              <w:t>Ativo Circulante</w:t>
            </w:r>
          </w:p>
        </w:tc>
      </w:tr>
      <w:tr w:rsidR="00B75069" w:rsidRPr="002D3474" w14:paraId="235B75D2" w14:textId="77777777" w:rsidTr="00CD5ACA">
        <w:trPr>
          <w:trHeight w:val="397"/>
          <w:jc w:val="center"/>
        </w:trPr>
        <w:tc>
          <w:tcPr>
            <w:tcW w:w="764" w:type="dxa"/>
            <w:vMerge/>
          </w:tcPr>
          <w:p w14:paraId="6689BC25" w14:textId="77777777" w:rsidR="00B75069" w:rsidRPr="002D3474" w:rsidRDefault="00B75069" w:rsidP="002D3474">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p>
        </w:tc>
        <w:tc>
          <w:tcPr>
            <w:tcW w:w="4593" w:type="dxa"/>
            <w:tcBorders>
              <w:top w:val="single" w:sz="4" w:space="0" w:color="auto"/>
            </w:tcBorders>
            <w:vAlign w:val="center"/>
          </w:tcPr>
          <w:p w14:paraId="4D03BC4B" w14:textId="77777777" w:rsidR="00B75069" w:rsidRPr="002D3474" w:rsidRDefault="00B75069" w:rsidP="002D3474">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r w:rsidRPr="002D3474">
              <w:rPr>
                <w:rFonts w:ascii="Times New Roman" w:hAnsi="Times New Roman" w:cs="Times New Roman"/>
                <w:snapToGrid w:val="0"/>
                <w:color w:val="000000"/>
                <w:sz w:val="24"/>
                <w:szCs w:val="24"/>
              </w:rPr>
              <w:t>Passivo Circulante</w:t>
            </w:r>
          </w:p>
        </w:tc>
      </w:tr>
      <w:tr w:rsidR="00B75069" w:rsidRPr="002D3474" w14:paraId="5807ADB8" w14:textId="77777777" w:rsidTr="00CD5ACA">
        <w:trPr>
          <w:trHeight w:val="284"/>
          <w:jc w:val="center"/>
        </w:trPr>
        <w:tc>
          <w:tcPr>
            <w:tcW w:w="764" w:type="dxa"/>
          </w:tcPr>
          <w:p w14:paraId="06C3B456" w14:textId="77777777" w:rsidR="00B75069" w:rsidRPr="002D3474" w:rsidRDefault="00B75069" w:rsidP="002D3474">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p>
        </w:tc>
        <w:tc>
          <w:tcPr>
            <w:tcW w:w="4593" w:type="dxa"/>
            <w:vAlign w:val="center"/>
          </w:tcPr>
          <w:p w14:paraId="1CE9FFD1" w14:textId="77777777" w:rsidR="00B75069" w:rsidRPr="002D3474" w:rsidRDefault="00B75069" w:rsidP="002D3474">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p>
        </w:tc>
      </w:tr>
      <w:tr w:rsidR="00B75069" w:rsidRPr="002D3474" w14:paraId="14F33C03" w14:textId="77777777" w:rsidTr="00CD5ACA">
        <w:trPr>
          <w:trHeight w:val="397"/>
          <w:jc w:val="center"/>
        </w:trPr>
        <w:tc>
          <w:tcPr>
            <w:tcW w:w="764" w:type="dxa"/>
            <w:vMerge w:val="restart"/>
            <w:vAlign w:val="center"/>
          </w:tcPr>
          <w:p w14:paraId="39A05FE9" w14:textId="77777777" w:rsidR="00B75069" w:rsidRPr="002D3474" w:rsidRDefault="00B75069" w:rsidP="002D3474">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r w:rsidRPr="002D3474">
              <w:rPr>
                <w:rFonts w:ascii="Times New Roman" w:hAnsi="Times New Roman" w:cs="Times New Roman"/>
                <w:snapToGrid w:val="0"/>
                <w:color w:val="000000"/>
                <w:sz w:val="24"/>
                <w:szCs w:val="24"/>
              </w:rPr>
              <w:t xml:space="preserve">LG = </w:t>
            </w:r>
          </w:p>
        </w:tc>
        <w:tc>
          <w:tcPr>
            <w:tcW w:w="4593" w:type="dxa"/>
            <w:tcBorders>
              <w:bottom w:val="single" w:sz="4" w:space="0" w:color="auto"/>
            </w:tcBorders>
            <w:vAlign w:val="center"/>
          </w:tcPr>
          <w:p w14:paraId="588C2EFB" w14:textId="77777777" w:rsidR="00B75069" w:rsidRPr="002D3474" w:rsidRDefault="00B75069" w:rsidP="002D3474">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r w:rsidRPr="002D3474">
              <w:rPr>
                <w:rFonts w:ascii="Times New Roman" w:hAnsi="Times New Roman" w:cs="Times New Roman"/>
                <w:snapToGrid w:val="0"/>
                <w:color w:val="000000"/>
                <w:sz w:val="24"/>
                <w:szCs w:val="24"/>
              </w:rPr>
              <w:t>Ativo Circulante + Realizável a Longo Prazo</w:t>
            </w:r>
          </w:p>
        </w:tc>
      </w:tr>
      <w:tr w:rsidR="00B75069" w:rsidRPr="002D3474" w14:paraId="31AA7546" w14:textId="77777777" w:rsidTr="00CD5ACA">
        <w:trPr>
          <w:trHeight w:val="397"/>
          <w:jc w:val="center"/>
        </w:trPr>
        <w:tc>
          <w:tcPr>
            <w:tcW w:w="764" w:type="dxa"/>
            <w:vMerge/>
          </w:tcPr>
          <w:p w14:paraId="5251F6FC" w14:textId="77777777" w:rsidR="00B75069" w:rsidRPr="002D3474" w:rsidRDefault="00B75069" w:rsidP="002D3474">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p>
        </w:tc>
        <w:tc>
          <w:tcPr>
            <w:tcW w:w="4593" w:type="dxa"/>
            <w:tcBorders>
              <w:top w:val="single" w:sz="4" w:space="0" w:color="auto"/>
            </w:tcBorders>
            <w:vAlign w:val="center"/>
          </w:tcPr>
          <w:p w14:paraId="2D7D0EB8" w14:textId="77777777" w:rsidR="00B75069" w:rsidRPr="002D3474" w:rsidRDefault="00B75069" w:rsidP="002D3474">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r w:rsidRPr="002D3474">
              <w:rPr>
                <w:rFonts w:ascii="Times New Roman" w:hAnsi="Times New Roman" w:cs="Times New Roman"/>
                <w:snapToGrid w:val="0"/>
                <w:color w:val="000000"/>
                <w:sz w:val="24"/>
                <w:szCs w:val="24"/>
              </w:rPr>
              <w:t>Passivo Circulante + Exigível a Longo Prazo</w:t>
            </w:r>
          </w:p>
        </w:tc>
      </w:tr>
      <w:tr w:rsidR="00B75069" w:rsidRPr="002D3474" w14:paraId="207B6CE0" w14:textId="77777777" w:rsidTr="00CD5ACA">
        <w:trPr>
          <w:trHeight w:val="284"/>
          <w:jc w:val="center"/>
        </w:trPr>
        <w:tc>
          <w:tcPr>
            <w:tcW w:w="764" w:type="dxa"/>
          </w:tcPr>
          <w:p w14:paraId="7361BC64" w14:textId="77777777" w:rsidR="00B75069" w:rsidRPr="002D3474" w:rsidRDefault="00B75069" w:rsidP="002D3474">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p>
        </w:tc>
        <w:tc>
          <w:tcPr>
            <w:tcW w:w="4593" w:type="dxa"/>
            <w:vAlign w:val="center"/>
          </w:tcPr>
          <w:p w14:paraId="078550DA" w14:textId="77777777" w:rsidR="00B75069" w:rsidRPr="002D3474" w:rsidRDefault="00B75069" w:rsidP="002D3474">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p>
        </w:tc>
      </w:tr>
      <w:tr w:rsidR="00B75069" w:rsidRPr="002D3474" w14:paraId="5FA94017" w14:textId="77777777" w:rsidTr="00CD5ACA">
        <w:trPr>
          <w:trHeight w:val="397"/>
          <w:jc w:val="center"/>
        </w:trPr>
        <w:tc>
          <w:tcPr>
            <w:tcW w:w="764" w:type="dxa"/>
            <w:vMerge w:val="restart"/>
            <w:vAlign w:val="center"/>
          </w:tcPr>
          <w:p w14:paraId="3A0C9143" w14:textId="77777777" w:rsidR="00B75069" w:rsidRPr="002D3474" w:rsidRDefault="00B75069" w:rsidP="002D3474">
            <w:pPr>
              <w:widowControl w:val="0"/>
              <w:tabs>
                <w:tab w:val="left" w:pos="536"/>
                <w:tab w:val="left" w:pos="2270"/>
                <w:tab w:val="left" w:pos="4294"/>
              </w:tabs>
              <w:spacing w:after="0" w:line="360" w:lineRule="auto"/>
              <w:jc w:val="right"/>
              <w:rPr>
                <w:rFonts w:ascii="Times New Roman" w:hAnsi="Times New Roman" w:cs="Times New Roman"/>
                <w:snapToGrid w:val="0"/>
                <w:color w:val="000000"/>
                <w:sz w:val="24"/>
                <w:szCs w:val="24"/>
              </w:rPr>
            </w:pPr>
            <w:r w:rsidRPr="002D3474">
              <w:rPr>
                <w:rFonts w:ascii="Times New Roman" w:hAnsi="Times New Roman" w:cs="Times New Roman"/>
                <w:snapToGrid w:val="0"/>
                <w:color w:val="000000"/>
                <w:sz w:val="24"/>
                <w:szCs w:val="24"/>
              </w:rPr>
              <w:t xml:space="preserve">SG = </w:t>
            </w:r>
          </w:p>
        </w:tc>
        <w:tc>
          <w:tcPr>
            <w:tcW w:w="4593" w:type="dxa"/>
            <w:tcBorders>
              <w:bottom w:val="single" w:sz="4" w:space="0" w:color="auto"/>
            </w:tcBorders>
            <w:vAlign w:val="center"/>
          </w:tcPr>
          <w:p w14:paraId="0F2D808C" w14:textId="77777777" w:rsidR="00B75069" w:rsidRPr="002D3474" w:rsidRDefault="00B75069" w:rsidP="002D3474">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r w:rsidRPr="002D3474">
              <w:rPr>
                <w:rFonts w:ascii="Times New Roman" w:hAnsi="Times New Roman" w:cs="Times New Roman"/>
                <w:snapToGrid w:val="0"/>
                <w:color w:val="000000"/>
                <w:sz w:val="24"/>
                <w:szCs w:val="24"/>
              </w:rPr>
              <w:t>Ativo Total</w:t>
            </w:r>
          </w:p>
        </w:tc>
      </w:tr>
      <w:tr w:rsidR="00B75069" w:rsidRPr="002D3474" w14:paraId="2736937D" w14:textId="77777777" w:rsidTr="00CD5ACA">
        <w:trPr>
          <w:trHeight w:val="397"/>
          <w:jc w:val="center"/>
        </w:trPr>
        <w:tc>
          <w:tcPr>
            <w:tcW w:w="764" w:type="dxa"/>
            <w:vMerge/>
          </w:tcPr>
          <w:p w14:paraId="7B0CAC43" w14:textId="77777777" w:rsidR="00B75069" w:rsidRPr="002D3474" w:rsidRDefault="00B75069" w:rsidP="002D3474">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p>
        </w:tc>
        <w:tc>
          <w:tcPr>
            <w:tcW w:w="4593" w:type="dxa"/>
            <w:tcBorders>
              <w:top w:val="single" w:sz="4" w:space="0" w:color="auto"/>
            </w:tcBorders>
            <w:vAlign w:val="center"/>
          </w:tcPr>
          <w:p w14:paraId="3039747C" w14:textId="77777777" w:rsidR="00B75069" w:rsidRPr="002D3474" w:rsidRDefault="00B75069" w:rsidP="002D3474">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r w:rsidRPr="002D3474">
              <w:rPr>
                <w:rFonts w:ascii="Times New Roman" w:hAnsi="Times New Roman" w:cs="Times New Roman"/>
                <w:snapToGrid w:val="0"/>
                <w:color w:val="000000"/>
                <w:sz w:val="24"/>
                <w:szCs w:val="24"/>
              </w:rPr>
              <w:t>Passivo Circulante + Exigível a Longo Prazo</w:t>
            </w:r>
          </w:p>
        </w:tc>
      </w:tr>
    </w:tbl>
    <w:p w14:paraId="73C4DF19" w14:textId="76CE17A9" w:rsidR="00B75069" w:rsidRPr="002D3474" w:rsidRDefault="00CD5ACA" w:rsidP="002D3474">
      <w:pPr>
        <w:widowControl w:val="0"/>
        <w:tabs>
          <w:tab w:val="left" w:pos="1440"/>
        </w:tabs>
        <w:spacing w:after="0" w:line="360" w:lineRule="auto"/>
        <w:ind w:left="1440" w:hanging="448"/>
        <w:jc w:val="both"/>
        <w:rPr>
          <w:rFonts w:ascii="Times New Roman" w:hAnsi="Times New Roman" w:cs="Times New Roman"/>
          <w:sz w:val="24"/>
          <w:szCs w:val="24"/>
        </w:rPr>
      </w:pPr>
      <w:r>
        <w:rPr>
          <w:rFonts w:ascii="Times New Roman" w:hAnsi="Times New Roman" w:cs="Times New Roman"/>
          <w:color w:val="000000"/>
          <w:sz w:val="24"/>
          <w:szCs w:val="24"/>
        </w:rPr>
        <w:t>h</w:t>
      </w:r>
      <w:r w:rsidR="00B75069" w:rsidRPr="002D3474">
        <w:rPr>
          <w:rFonts w:ascii="Times New Roman" w:hAnsi="Times New Roman" w:cs="Times New Roman"/>
          <w:color w:val="000000"/>
          <w:sz w:val="24"/>
          <w:szCs w:val="24"/>
        </w:rPr>
        <w:t>.2)</w:t>
      </w:r>
      <w:r w:rsidR="00B75069" w:rsidRPr="002D3474">
        <w:rPr>
          <w:rFonts w:ascii="Times New Roman" w:hAnsi="Times New Roman" w:cs="Times New Roman"/>
          <w:color w:val="000000"/>
          <w:sz w:val="24"/>
          <w:szCs w:val="24"/>
        </w:rPr>
        <w:tab/>
        <w:t>Por “</w:t>
      </w:r>
      <w:r w:rsidR="00B75069" w:rsidRPr="002D3474">
        <w:rPr>
          <w:rFonts w:ascii="Times New Roman" w:hAnsi="Times New Roman" w:cs="Times New Roman"/>
          <w:i/>
          <w:color w:val="000000"/>
          <w:sz w:val="24"/>
          <w:szCs w:val="24"/>
        </w:rPr>
        <w:t>Balanço Patrimonial apresentado na forma da Lei</w:t>
      </w:r>
      <w:r w:rsidR="00B75069" w:rsidRPr="002D3474">
        <w:rPr>
          <w:rFonts w:ascii="Times New Roman" w:hAnsi="Times New Roman" w:cs="Times New Roman"/>
          <w:color w:val="000000"/>
          <w:sz w:val="24"/>
          <w:szCs w:val="24"/>
        </w:rPr>
        <w:t xml:space="preserve">” (alínea “h”), considere-se o seguinte: </w:t>
      </w:r>
      <w:r w:rsidR="00B75069" w:rsidRPr="002D3474">
        <w:rPr>
          <w:rFonts w:ascii="Times New Roman" w:hAnsi="Times New Roman" w:cs="Times New Roman"/>
          <w:b/>
          <w:color w:val="000000"/>
          <w:sz w:val="24"/>
          <w:szCs w:val="24"/>
        </w:rPr>
        <w:t>a)</w:t>
      </w:r>
      <w:r w:rsidR="00B75069" w:rsidRPr="002D3474">
        <w:rPr>
          <w:rFonts w:ascii="Times New Roman" w:hAnsi="Times New Roman" w:cs="Times New Roman"/>
          <w:color w:val="000000"/>
          <w:sz w:val="24"/>
          <w:szCs w:val="24"/>
        </w:rPr>
        <w:t xml:space="preserve"> no caso das sociedades por ações, deverá ser apresentado o balanço patrimonial publicado em órgão de imprensa oficial ou conforme dispuser a Lei Federal nº 6.404/76; </w:t>
      </w:r>
      <w:r w:rsidR="00B75069" w:rsidRPr="002D3474">
        <w:rPr>
          <w:rFonts w:ascii="Times New Roman" w:hAnsi="Times New Roman" w:cs="Times New Roman"/>
          <w:b/>
          <w:color w:val="000000"/>
          <w:sz w:val="24"/>
          <w:szCs w:val="24"/>
        </w:rPr>
        <w:t>b)</w:t>
      </w:r>
      <w:r w:rsidR="00B75069" w:rsidRPr="002D3474">
        <w:rPr>
          <w:rFonts w:ascii="Times New Roman" w:hAnsi="Times New Roman" w:cs="Times New Roman"/>
          <w:color w:val="000000"/>
          <w:sz w:val="24"/>
          <w:szCs w:val="24"/>
        </w:rPr>
        <w:t xml:space="preserve"> no caso das demais sociedades comerciais, </w:t>
      </w:r>
      <w:r w:rsidR="00B75069" w:rsidRPr="002D3474">
        <w:rPr>
          <w:rFonts w:ascii="Times New Roman" w:hAnsi="Times New Roman" w:cs="Times New Roman"/>
          <w:sz w:val="24"/>
          <w:szCs w:val="24"/>
        </w:rPr>
        <w:t>deverá ser apresentado o balanço patrimonial transcrito no “Livro Diário” da empresa, devidamente assinado pelo contador responsável e pelo representante legal, e acompanhado de seus respectivos termos de abertura e encerramento (igualmente assinados pelo contador e pelo representante legal da empresa), sendo devidamente registrado na Junta Comercial do Estado ou Cartório de Títulos e Documentos;</w:t>
      </w:r>
    </w:p>
    <w:p w14:paraId="62AFC73A" w14:textId="3EE26420" w:rsidR="00B75069" w:rsidRPr="002D3474" w:rsidRDefault="00CD5ACA" w:rsidP="002D3474">
      <w:pPr>
        <w:widowControl w:val="0"/>
        <w:tabs>
          <w:tab w:val="left" w:pos="1440"/>
        </w:tabs>
        <w:spacing w:after="0" w:line="360" w:lineRule="auto"/>
        <w:ind w:left="1440" w:hanging="448"/>
        <w:jc w:val="both"/>
        <w:rPr>
          <w:rFonts w:ascii="Times New Roman" w:hAnsi="Times New Roman" w:cs="Times New Roman"/>
          <w:sz w:val="24"/>
          <w:szCs w:val="24"/>
        </w:rPr>
      </w:pPr>
      <w:r>
        <w:rPr>
          <w:rFonts w:ascii="Times New Roman" w:hAnsi="Times New Roman" w:cs="Times New Roman"/>
          <w:sz w:val="24"/>
          <w:szCs w:val="24"/>
        </w:rPr>
        <w:t>h</w:t>
      </w:r>
      <w:r w:rsidR="00B75069" w:rsidRPr="002D3474">
        <w:rPr>
          <w:rFonts w:ascii="Times New Roman" w:hAnsi="Times New Roman" w:cs="Times New Roman"/>
          <w:sz w:val="24"/>
          <w:szCs w:val="24"/>
        </w:rPr>
        <w:t>.3)</w:t>
      </w:r>
      <w:r w:rsidR="00B75069" w:rsidRPr="002D3474">
        <w:rPr>
          <w:rFonts w:ascii="Times New Roman" w:hAnsi="Times New Roman" w:cs="Times New Roman"/>
          <w:sz w:val="24"/>
          <w:szCs w:val="24"/>
        </w:rPr>
        <w:tab/>
        <w:t>Empresas optantes pelo Lucro Presumido ou Microempresas – ME, não estão isentas de apresentar o Balanço Patrimonial e Demonstrações Contábeis do último exercício social, mas apenas os Termos de Abertura e Enceramento do Livro Diário, que deverão ser substituídos por uma declaração sobre esta opção, assinada pelo representante legal da empresa e pelo contador;</w:t>
      </w:r>
    </w:p>
    <w:p w14:paraId="0C7AF3BC" w14:textId="30912546" w:rsidR="00B75069" w:rsidRPr="002D3474" w:rsidRDefault="00CD5ACA" w:rsidP="002D3474">
      <w:pPr>
        <w:widowControl w:val="0"/>
        <w:tabs>
          <w:tab w:val="left" w:pos="1440"/>
        </w:tabs>
        <w:spacing w:after="0" w:line="360" w:lineRule="auto"/>
        <w:ind w:left="1440" w:hanging="448"/>
        <w:jc w:val="both"/>
        <w:rPr>
          <w:rFonts w:ascii="Times New Roman" w:hAnsi="Times New Roman" w:cs="Times New Roman"/>
          <w:sz w:val="24"/>
          <w:szCs w:val="24"/>
        </w:rPr>
      </w:pPr>
      <w:r>
        <w:rPr>
          <w:rFonts w:ascii="Times New Roman" w:hAnsi="Times New Roman" w:cs="Times New Roman"/>
          <w:sz w:val="24"/>
          <w:szCs w:val="24"/>
        </w:rPr>
        <w:t>h</w:t>
      </w:r>
      <w:r w:rsidR="00B75069" w:rsidRPr="002D3474">
        <w:rPr>
          <w:rFonts w:ascii="Times New Roman" w:hAnsi="Times New Roman" w:cs="Times New Roman"/>
          <w:sz w:val="24"/>
          <w:szCs w:val="24"/>
        </w:rPr>
        <w:t>.4)</w:t>
      </w:r>
      <w:r w:rsidR="00B75069" w:rsidRPr="002D3474">
        <w:rPr>
          <w:rFonts w:ascii="Times New Roman" w:hAnsi="Times New Roman" w:cs="Times New Roman"/>
          <w:sz w:val="24"/>
          <w:szCs w:val="24"/>
        </w:rPr>
        <w:tab/>
        <w:t>A justificativa para a definição e adoção dos índices acima, encontra amparo no fato de que se encontram em patamares usualmente aceitos pelo Tribunal de Contas do Estado de Santa Catarina – TCE/SC, e são suficientes para demonstrar se a proponente vencedora do presente certame terá condições de honrar o objeto a ser contratado.</w:t>
      </w:r>
    </w:p>
    <w:p w14:paraId="63E529D8" w14:textId="77777777" w:rsidR="00B75069" w:rsidRPr="002D3474" w:rsidRDefault="00B75069" w:rsidP="002D3474">
      <w:pPr>
        <w:spacing w:after="0" w:line="360" w:lineRule="auto"/>
        <w:ind w:firstLine="708"/>
        <w:jc w:val="both"/>
        <w:rPr>
          <w:rFonts w:ascii="Times New Roman" w:hAnsi="Times New Roman" w:cs="Times New Roman"/>
          <w:color w:val="000000"/>
          <w:sz w:val="24"/>
          <w:szCs w:val="24"/>
        </w:rPr>
      </w:pPr>
      <w:r w:rsidRPr="002D3474">
        <w:rPr>
          <w:rFonts w:ascii="Times New Roman" w:hAnsi="Times New Roman" w:cs="Times New Roman"/>
          <w:b/>
          <w:color w:val="000000"/>
          <w:sz w:val="24"/>
          <w:szCs w:val="24"/>
        </w:rPr>
        <w:t>5.1.4 - Qualificação técnica</w:t>
      </w:r>
      <w:r w:rsidRPr="002D3474">
        <w:rPr>
          <w:rFonts w:ascii="Times New Roman" w:hAnsi="Times New Roman" w:cs="Times New Roman"/>
          <w:color w:val="000000"/>
          <w:sz w:val="24"/>
          <w:szCs w:val="24"/>
        </w:rPr>
        <w:t>:</w:t>
      </w:r>
    </w:p>
    <w:p w14:paraId="6983264C" w14:textId="77777777" w:rsidR="00B75069" w:rsidRPr="002D3474" w:rsidRDefault="00B75069" w:rsidP="006E4CF9">
      <w:pPr>
        <w:pStyle w:val="Recuodecorpodetexto2"/>
        <w:widowControl w:val="0"/>
        <w:numPr>
          <w:ilvl w:val="0"/>
          <w:numId w:val="1"/>
        </w:numPr>
        <w:spacing w:line="360" w:lineRule="auto"/>
        <w:rPr>
          <w:rFonts w:ascii="Times New Roman" w:hAnsi="Times New Roman"/>
          <w:b/>
          <w:sz w:val="24"/>
          <w:szCs w:val="24"/>
        </w:rPr>
      </w:pPr>
      <w:r w:rsidRPr="002D3474">
        <w:rPr>
          <w:rFonts w:ascii="Times New Roman" w:hAnsi="Times New Roman"/>
          <w:sz w:val="24"/>
          <w:szCs w:val="24"/>
        </w:rPr>
        <w:t>Certidão de Registro de Pessoa Jurídica expedida pelo Conselho Regional competente;</w:t>
      </w:r>
    </w:p>
    <w:p w14:paraId="676121DA" w14:textId="499CE768" w:rsidR="00B75069" w:rsidRPr="00561F51" w:rsidRDefault="00B75069" w:rsidP="006E4CF9">
      <w:pPr>
        <w:pStyle w:val="Recuodecorpodetexto2"/>
        <w:widowControl w:val="0"/>
        <w:numPr>
          <w:ilvl w:val="0"/>
          <w:numId w:val="1"/>
        </w:numPr>
        <w:spacing w:line="360" w:lineRule="auto"/>
        <w:rPr>
          <w:rFonts w:ascii="Times New Roman" w:hAnsi="Times New Roman"/>
          <w:b/>
          <w:sz w:val="24"/>
          <w:szCs w:val="24"/>
        </w:rPr>
      </w:pPr>
      <w:r w:rsidRPr="002D3474">
        <w:rPr>
          <w:rFonts w:ascii="Times New Roman" w:hAnsi="Times New Roman"/>
          <w:sz w:val="24"/>
          <w:szCs w:val="24"/>
        </w:rPr>
        <w:t>Atestado(s) de capacidade técnica por execução de obra(s) de características semelhantes à obra objeto desta licitação, fornecido por pessoa jurídica de direito público ou privado e expedido em nome de responsável técnico da licitante (cujo nome deverá constar da Certidão de Registro de Pessoa Jurídica no CREA/CAU, referida na alínea “i” acima) e acompanhado da competente Certidão de Acervo Técnico – CAT a que estiver vinculado;</w:t>
      </w:r>
    </w:p>
    <w:p w14:paraId="279E43B9" w14:textId="79D15E0D" w:rsidR="00561F51" w:rsidRPr="00AA2FC3" w:rsidRDefault="00561F51" w:rsidP="006E4CF9">
      <w:pPr>
        <w:pStyle w:val="Recuodecorpodetexto2"/>
        <w:widowControl w:val="0"/>
        <w:numPr>
          <w:ilvl w:val="0"/>
          <w:numId w:val="1"/>
        </w:numPr>
        <w:spacing w:line="360" w:lineRule="auto"/>
        <w:rPr>
          <w:rFonts w:ascii="Times New Roman" w:hAnsi="Times New Roman"/>
          <w:sz w:val="24"/>
          <w:szCs w:val="24"/>
        </w:rPr>
      </w:pPr>
      <w:r w:rsidRPr="00AA2FC3">
        <w:rPr>
          <w:rFonts w:ascii="Times New Roman" w:hAnsi="Times New Roman"/>
          <w:sz w:val="24"/>
          <w:szCs w:val="24"/>
        </w:rPr>
        <w:lastRenderedPageBreak/>
        <w:t>Comprovar que o(s) Profissional(</w:t>
      </w:r>
      <w:proofErr w:type="spellStart"/>
      <w:r w:rsidRPr="00AA2FC3">
        <w:rPr>
          <w:rFonts w:ascii="Times New Roman" w:hAnsi="Times New Roman"/>
          <w:sz w:val="24"/>
          <w:szCs w:val="24"/>
        </w:rPr>
        <w:t>is</w:t>
      </w:r>
      <w:proofErr w:type="spellEnd"/>
      <w:r w:rsidRPr="00AA2FC3">
        <w:rPr>
          <w:rFonts w:ascii="Times New Roman" w:hAnsi="Times New Roman"/>
          <w:sz w:val="24"/>
          <w:szCs w:val="24"/>
        </w:rPr>
        <w:t>) indicado(s), pertence(m) ao quadro de pessoal da Empresa, mediante apresentação da ficha de registro de empregados, autenticada junto a D.R.T. (Delegacia Regional do Trabalho) ou cópia da carteira de trabalho contendo as respectivas anotações de contrato de trabalho, constando a admissão do responsável técnico até a data da entrega da proposta, ou contrato específico de prestação de serviços e/ou no caso do profissional ser sócio da empresa, pela cópia do contrato social;</w:t>
      </w:r>
    </w:p>
    <w:p w14:paraId="145C85C9" w14:textId="77777777" w:rsidR="00B75069" w:rsidRPr="002D3474" w:rsidRDefault="00B75069" w:rsidP="006E4CF9">
      <w:pPr>
        <w:pStyle w:val="Recuodecorpodetexto2"/>
        <w:widowControl w:val="0"/>
        <w:numPr>
          <w:ilvl w:val="0"/>
          <w:numId w:val="1"/>
        </w:numPr>
        <w:spacing w:line="360" w:lineRule="auto"/>
        <w:rPr>
          <w:rFonts w:ascii="Times New Roman" w:hAnsi="Times New Roman"/>
          <w:b/>
          <w:sz w:val="24"/>
          <w:szCs w:val="24"/>
        </w:rPr>
      </w:pPr>
      <w:r w:rsidRPr="002D3474">
        <w:rPr>
          <w:rFonts w:ascii="Times New Roman" w:hAnsi="Times New Roman"/>
          <w:sz w:val="24"/>
          <w:szCs w:val="24"/>
        </w:rPr>
        <w:t>Declaração da empresa licitante atestando que vistoriou o local de execução da obra, objeto desta licitação, e que tomou conhecimento de todas as informações necessárias à execução da mesma;</w:t>
      </w:r>
    </w:p>
    <w:p w14:paraId="3C851E7A" w14:textId="77777777" w:rsidR="00B75069" w:rsidRPr="002D3474" w:rsidRDefault="00B75069" w:rsidP="006E4CF9">
      <w:pPr>
        <w:pStyle w:val="Recuodecorpodetexto2"/>
        <w:widowControl w:val="0"/>
        <w:numPr>
          <w:ilvl w:val="0"/>
          <w:numId w:val="1"/>
        </w:numPr>
        <w:spacing w:line="360" w:lineRule="auto"/>
        <w:rPr>
          <w:rFonts w:ascii="Times New Roman" w:hAnsi="Times New Roman"/>
          <w:b/>
          <w:sz w:val="24"/>
          <w:szCs w:val="24"/>
        </w:rPr>
      </w:pPr>
      <w:r w:rsidRPr="002D3474">
        <w:rPr>
          <w:rFonts w:ascii="Times New Roman" w:hAnsi="Times New Roman"/>
          <w:sz w:val="24"/>
          <w:szCs w:val="24"/>
        </w:rPr>
        <w:t>Declaração emitida pelo representante legal da licitante de que irá dispor, para atuação constante no local de execução da obra durante toda a vigência do contrato, de equipe técnica composta, no mínimo, pelos seguintes profissionais:</w:t>
      </w:r>
    </w:p>
    <w:p w14:paraId="59EEF979" w14:textId="4A19E668" w:rsidR="00B75069" w:rsidRPr="002D3474" w:rsidRDefault="00CD5ACA" w:rsidP="002D3474">
      <w:pPr>
        <w:pStyle w:val="Recuodecorpodetexto2"/>
        <w:widowControl w:val="0"/>
        <w:spacing w:line="360" w:lineRule="auto"/>
        <w:ind w:left="1416" w:hanging="423"/>
        <w:rPr>
          <w:rFonts w:ascii="Times New Roman" w:hAnsi="Times New Roman"/>
          <w:b/>
          <w:sz w:val="24"/>
          <w:szCs w:val="24"/>
        </w:rPr>
      </w:pPr>
      <w:r>
        <w:rPr>
          <w:rFonts w:ascii="Times New Roman" w:hAnsi="Times New Roman"/>
          <w:sz w:val="24"/>
          <w:szCs w:val="24"/>
        </w:rPr>
        <w:t>l</w:t>
      </w:r>
      <w:r w:rsidR="00B75069" w:rsidRPr="002D3474">
        <w:rPr>
          <w:rFonts w:ascii="Times New Roman" w:hAnsi="Times New Roman"/>
          <w:sz w:val="24"/>
          <w:szCs w:val="24"/>
        </w:rPr>
        <w:t>.1)</w:t>
      </w:r>
      <w:r w:rsidR="00B75069" w:rsidRPr="002D3474">
        <w:rPr>
          <w:rFonts w:ascii="Times New Roman" w:hAnsi="Times New Roman"/>
          <w:sz w:val="24"/>
          <w:szCs w:val="24"/>
        </w:rPr>
        <w:tab/>
        <w:t>Engenheiro civil e/ou Arquiteto/Urbanista;</w:t>
      </w:r>
    </w:p>
    <w:p w14:paraId="3FE577EA" w14:textId="175B08CD" w:rsidR="00B75069" w:rsidRPr="002D3474" w:rsidRDefault="00CD5ACA" w:rsidP="002D3474">
      <w:pPr>
        <w:pStyle w:val="Recuodecorpodetexto2"/>
        <w:widowControl w:val="0"/>
        <w:spacing w:line="360" w:lineRule="auto"/>
        <w:ind w:left="1416" w:hanging="423"/>
        <w:rPr>
          <w:rFonts w:ascii="Times New Roman" w:hAnsi="Times New Roman"/>
          <w:b/>
          <w:sz w:val="24"/>
          <w:szCs w:val="24"/>
        </w:rPr>
      </w:pPr>
      <w:r>
        <w:rPr>
          <w:rFonts w:ascii="Times New Roman" w:hAnsi="Times New Roman"/>
          <w:sz w:val="24"/>
          <w:szCs w:val="24"/>
        </w:rPr>
        <w:t>l</w:t>
      </w:r>
      <w:r w:rsidR="00B75069" w:rsidRPr="002D3474">
        <w:rPr>
          <w:rFonts w:ascii="Times New Roman" w:hAnsi="Times New Roman"/>
          <w:sz w:val="24"/>
          <w:szCs w:val="24"/>
        </w:rPr>
        <w:t>.2)</w:t>
      </w:r>
      <w:r w:rsidR="00B75069" w:rsidRPr="002D3474">
        <w:rPr>
          <w:rFonts w:ascii="Times New Roman" w:hAnsi="Times New Roman"/>
          <w:sz w:val="24"/>
          <w:szCs w:val="24"/>
        </w:rPr>
        <w:tab/>
        <w:t>Mestre/Encarregado de Obras.</w:t>
      </w:r>
    </w:p>
    <w:p w14:paraId="6136277E" w14:textId="77777777" w:rsidR="00B75069" w:rsidRPr="002D3474" w:rsidRDefault="00B75069" w:rsidP="002D3474">
      <w:pPr>
        <w:spacing w:after="0" w:line="360" w:lineRule="auto"/>
        <w:ind w:firstLine="708"/>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5.1.5 – Documentação Complementar:</w:t>
      </w:r>
    </w:p>
    <w:p w14:paraId="759604A8" w14:textId="77777777" w:rsidR="00B75069" w:rsidRPr="002D3474" w:rsidRDefault="00B75069" w:rsidP="006E4CF9">
      <w:pPr>
        <w:pStyle w:val="Recuodecorpodetexto2"/>
        <w:widowControl w:val="0"/>
        <w:numPr>
          <w:ilvl w:val="0"/>
          <w:numId w:val="1"/>
        </w:numPr>
        <w:spacing w:line="360" w:lineRule="auto"/>
        <w:rPr>
          <w:rFonts w:ascii="Times New Roman" w:hAnsi="Times New Roman"/>
          <w:b/>
          <w:color w:val="000000"/>
          <w:sz w:val="24"/>
          <w:szCs w:val="24"/>
        </w:rPr>
      </w:pPr>
      <w:r w:rsidRPr="002D3474">
        <w:rPr>
          <w:rFonts w:ascii="Times New Roman" w:hAnsi="Times New Roman"/>
          <w:sz w:val="24"/>
          <w:szCs w:val="24"/>
        </w:rPr>
        <w:t>Declaração</w:t>
      </w:r>
      <w:r w:rsidRPr="002D3474">
        <w:rPr>
          <w:rFonts w:ascii="Times New Roman" w:hAnsi="Times New Roman"/>
          <w:color w:val="000000"/>
          <w:sz w:val="24"/>
          <w:szCs w:val="24"/>
        </w:rPr>
        <w:t xml:space="preserve"> de Atendimento à Legislação Trabalhista de Proteção à Criança e ao Adolescente, conforme modelo constante do Anexo “C”.</w:t>
      </w:r>
    </w:p>
    <w:p w14:paraId="4D08544F" w14:textId="77777777" w:rsidR="00A53782" w:rsidRPr="002D3474" w:rsidRDefault="00A53782" w:rsidP="00A53782">
      <w:pPr>
        <w:pStyle w:val="Recuodecorpodetexto2"/>
        <w:widowControl w:val="0"/>
        <w:numPr>
          <w:ilvl w:val="0"/>
          <w:numId w:val="1"/>
        </w:numPr>
        <w:spacing w:line="360" w:lineRule="auto"/>
        <w:rPr>
          <w:rFonts w:ascii="Times New Roman" w:hAnsi="Times New Roman"/>
          <w:b/>
          <w:sz w:val="24"/>
          <w:szCs w:val="24"/>
        </w:rPr>
      </w:pPr>
      <w:r w:rsidRPr="002D7CA7">
        <w:rPr>
          <w:rFonts w:ascii="Times New Roman" w:hAnsi="Times New Roman"/>
          <w:sz w:val="24"/>
          <w:szCs w:val="24"/>
        </w:rPr>
        <w:t xml:space="preserve">Certificado de Registro Cadastral – CRC, válido na data de abertura dos envelopes nº 01 da presente licitação, expedido pela Comissão de Registro Cadastral do Município de </w:t>
      </w:r>
      <w:r>
        <w:rPr>
          <w:rFonts w:ascii="Times New Roman" w:hAnsi="Times New Roman"/>
          <w:sz w:val="24"/>
          <w:szCs w:val="24"/>
        </w:rPr>
        <w:t>Rio Rufino</w:t>
      </w:r>
      <w:r w:rsidRPr="002D7CA7">
        <w:rPr>
          <w:rFonts w:ascii="Times New Roman" w:hAnsi="Times New Roman"/>
          <w:sz w:val="24"/>
          <w:szCs w:val="24"/>
        </w:rPr>
        <w:t>, e com data de expedição igual ou anterior à data prevista para protocolo do envelope de documentação dos não cadastrados</w:t>
      </w:r>
      <w:r w:rsidRPr="002D3474">
        <w:rPr>
          <w:rFonts w:ascii="Times New Roman" w:hAnsi="Times New Roman"/>
          <w:sz w:val="24"/>
          <w:szCs w:val="24"/>
        </w:rPr>
        <w:t>.</w:t>
      </w:r>
    </w:p>
    <w:p w14:paraId="30376560"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5838E5D8" w14:textId="77777777" w:rsidR="00B75069" w:rsidRPr="002D3474" w:rsidRDefault="00B75069" w:rsidP="002D3474">
      <w:pPr>
        <w:spacing w:after="0" w:line="360" w:lineRule="auto"/>
        <w:ind w:firstLine="708"/>
        <w:jc w:val="both"/>
        <w:rPr>
          <w:rFonts w:ascii="Times New Roman" w:eastAsia="Arial Unicode MS" w:hAnsi="Times New Roman" w:cs="Times New Roman"/>
          <w:sz w:val="24"/>
          <w:szCs w:val="24"/>
        </w:rPr>
      </w:pPr>
      <w:r w:rsidRPr="002D3474">
        <w:rPr>
          <w:rFonts w:ascii="Times New Roman" w:hAnsi="Times New Roman" w:cs="Times New Roman"/>
          <w:bCs/>
          <w:sz w:val="24"/>
          <w:szCs w:val="24"/>
        </w:rPr>
        <w:t>5.2 -</w:t>
      </w:r>
      <w:r w:rsidRPr="002D3474">
        <w:rPr>
          <w:rFonts w:ascii="Times New Roman" w:hAnsi="Times New Roman" w:cs="Times New Roman"/>
          <w:b/>
          <w:bCs/>
          <w:sz w:val="24"/>
          <w:szCs w:val="24"/>
        </w:rPr>
        <w:t xml:space="preserve"> </w:t>
      </w:r>
      <w:r w:rsidRPr="002D3474">
        <w:rPr>
          <w:rFonts w:ascii="Times New Roman" w:hAnsi="Times New Roman" w:cs="Times New Roman"/>
          <w:color w:val="000000"/>
          <w:sz w:val="24"/>
          <w:szCs w:val="24"/>
        </w:rPr>
        <w:t>No caso de a proponente ser Microempresa (ME) ou Empresa de Pequeno Porte (EPP), esta deverá apresentar o Registro expedido pela Junta Comercial do Estado, comprovando seu enquadramento, e em se tratando de Sociedades Simples, Certidão expedida pelo Cartório de Registro de Pessoa Jurídica, sob pena da perda dos privilégios estabelecidos na Lei Complementar nº. 123/06.</w:t>
      </w:r>
    </w:p>
    <w:p w14:paraId="19D684BC"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p>
    <w:p w14:paraId="55AEDE09"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5.3 - A apresentação do Certificado de Registro Cadastral – CRC </w:t>
      </w:r>
      <w:r w:rsidRPr="002D3474">
        <w:rPr>
          <w:rFonts w:ascii="Times New Roman" w:hAnsi="Times New Roman" w:cs="Times New Roman"/>
          <w:b/>
          <w:color w:val="000000"/>
          <w:sz w:val="24"/>
          <w:szCs w:val="24"/>
        </w:rPr>
        <w:t>é exigível aos interessados que protocolizarem seus envelopes nº 01 após o prazo de recebimento estabelecido para os licitantes NÃO CADASTRADOS</w:t>
      </w:r>
      <w:r w:rsidRPr="002D3474">
        <w:rPr>
          <w:rFonts w:ascii="Times New Roman" w:hAnsi="Times New Roman" w:cs="Times New Roman"/>
          <w:color w:val="000000"/>
          <w:sz w:val="24"/>
          <w:szCs w:val="24"/>
        </w:rPr>
        <w:t xml:space="preserve">, constante do </w:t>
      </w:r>
      <w:r w:rsidRPr="002D3474">
        <w:rPr>
          <w:rFonts w:ascii="Times New Roman" w:hAnsi="Times New Roman" w:cs="Times New Roman"/>
          <w:b/>
          <w:color w:val="000000"/>
          <w:sz w:val="24"/>
          <w:szCs w:val="24"/>
        </w:rPr>
        <w:t>item 1.2</w:t>
      </w:r>
      <w:r w:rsidRPr="002D3474">
        <w:rPr>
          <w:rFonts w:ascii="Times New Roman" w:hAnsi="Times New Roman" w:cs="Times New Roman"/>
          <w:color w:val="000000"/>
          <w:sz w:val="24"/>
          <w:szCs w:val="24"/>
        </w:rPr>
        <w:t xml:space="preserve"> deste Edital, sendo que, nessa hipótese, o licitante estará dispensado da apresentação dos documentos </w:t>
      </w:r>
      <w:r w:rsidRPr="002D3474">
        <w:rPr>
          <w:rFonts w:ascii="Times New Roman" w:hAnsi="Times New Roman" w:cs="Times New Roman"/>
          <w:color w:val="000000"/>
          <w:sz w:val="24"/>
          <w:szCs w:val="24"/>
        </w:rPr>
        <w:lastRenderedPageBreak/>
        <w:t xml:space="preserve">constantes das alíneas </w:t>
      </w:r>
      <w:r w:rsidRPr="002D3474">
        <w:rPr>
          <w:rFonts w:ascii="Times New Roman" w:hAnsi="Times New Roman" w:cs="Times New Roman"/>
          <w:b/>
          <w:color w:val="000000"/>
          <w:sz w:val="24"/>
          <w:szCs w:val="24"/>
        </w:rPr>
        <w:t>“b” a</w:t>
      </w:r>
      <w:r w:rsidRPr="002D3474">
        <w:rPr>
          <w:rFonts w:ascii="Times New Roman" w:hAnsi="Times New Roman" w:cs="Times New Roman"/>
          <w:color w:val="000000"/>
          <w:sz w:val="24"/>
          <w:szCs w:val="24"/>
        </w:rPr>
        <w:t xml:space="preserve"> </w:t>
      </w:r>
      <w:r w:rsidRPr="002D3474">
        <w:rPr>
          <w:rFonts w:ascii="Times New Roman" w:hAnsi="Times New Roman" w:cs="Times New Roman"/>
          <w:b/>
          <w:color w:val="000000"/>
          <w:sz w:val="24"/>
          <w:szCs w:val="24"/>
        </w:rPr>
        <w:t>“f”</w:t>
      </w:r>
      <w:r w:rsidRPr="002D3474">
        <w:rPr>
          <w:rFonts w:ascii="Times New Roman" w:hAnsi="Times New Roman" w:cs="Times New Roman"/>
          <w:color w:val="000000"/>
          <w:sz w:val="24"/>
          <w:szCs w:val="24"/>
        </w:rPr>
        <w:t xml:space="preserve"> do </w:t>
      </w:r>
      <w:r w:rsidRPr="002D3474">
        <w:rPr>
          <w:rFonts w:ascii="Times New Roman" w:hAnsi="Times New Roman" w:cs="Times New Roman"/>
          <w:b/>
          <w:color w:val="000000"/>
          <w:sz w:val="24"/>
          <w:szCs w:val="24"/>
        </w:rPr>
        <w:t>item 5.1</w:t>
      </w:r>
      <w:r w:rsidRPr="002D3474">
        <w:rPr>
          <w:rFonts w:ascii="Times New Roman" w:hAnsi="Times New Roman" w:cs="Times New Roman"/>
          <w:color w:val="000000"/>
          <w:sz w:val="24"/>
          <w:szCs w:val="24"/>
        </w:rPr>
        <w:t>.</w:t>
      </w:r>
    </w:p>
    <w:p w14:paraId="3088F2E3"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5.3.1 - A condição de validade do Certificado de Registro Cadastral apresentado pelas licitantes está atrelada à </w:t>
      </w:r>
      <w:r w:rsidRPr="002D3474">
        <w:rPr>
          <w:rFonts w:ascii="Times New Roman" w:hAnsi="Times New Roman" w:cs="Times New Roman"/>
          <w:b/>
          <w:color w:val="000000"/>
          <w:sz w:val="24"/>
          <w:szCs w:val="24"/>
        </w:rPr>
        <w:t>manutenção de sua regularidade junto ao respectivo órgão cadastrador</w:t>
      </w:r>
      <w:r w:rsidRPr="002D3474">
        <w:rPr>
          <w:rFonts w:ascii="Times New Roman" w:hAnsi="Times New Roman" w:cs="Times New Roman"/>
          <w:color w:val="000000"/>
          <w:sz w:val="24"/>
          <w:szCs w:val="24"/>
        </w:rPr>
        <w:t xml:space="preserve">. Desta forma, no curso do julgamento da fase de habilitação, a Comissão Permanente de Licitações averiguará a situação cadastral dos licitantes junto ao Cadastro de Licitantes do Município de Rio Rufino, </w:t>
      </w:r>
      <w:r w:rsidRPr="002D3474">
        <w:rPr>
          <w:rFonts w:ascii="Times New Roman" w:hAnsi="Times New Roman" w:cs="Times New Roman"/>
          <w:b/>
          <w:color w:val="000000"/>
          <w:sz w:val="24"/>
          <w:szCs w:val="24"/>
        </w:rPr>
        <w:t xml:space="preserve">inabilitando aqueles cujo CRC estiver cancelado, suspenso, vencido ou, ainda, </w:t>
      </w:r>
      <w:r w:rsidRPr="002D3474">
        <w:rPr>
          <w:rFonts w:ascii="Times New Roman" w:hAnsi="Times New Roman" w:cs="Times New Roman"/>
          <w:b/>
          <w:color w:val="000000"/>
          <w:sz w:val="24"/>
          <w:szCs w:val="24"/>
          <w:u w:val="single"/>
        </w:rPr>
        <w:t>quando toda a documentação apresentada para o competente cadastramento não estiver em plena vigência</w:t>
      </w:r>
      <w:r w:rsidRPr="002D3474">
        <w:rPr>
          <w:rFonts w:ascii="Times New Roman" w:hAnsi="Times New Roman" w:cs="Times New Roman"/>
          <w:color w:val="000000"/>
          <w:sz w:val="24"/>
          <w:szCs w:val="24"/>
        </w:rPr>
        <w:t>.</w:t>
      </w:r>
    </w:p>
    <w:p w14:paraId="10DAAC5C"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3012FA3F" w14:textId="77777777" w:rsidR="00B75069" w:rsidRPr="002D3474" w:rsidRDefault="00B75069" w:rsidP="002D3474">
      <w:pPr>
        <w:widowControl w:val="0"/>
        <w:snapToGrid w:val="0"/>
        <w:spacing w:after="0" w:line="360" w:lineRule="auto"/>
        <w:ind w:firstLine="709"/>
        <w:jc w:val="both"/>
        <w:rPr>
          <w:rFonts w:ascii="Times New Roman" w:hAnsi="Times New Roman" w:cs="Times New Roman"/>
          <w:sz w:val="24"/>
          <w:szCs w:val="24"/>
        </w:rPr>
      </w:pPr>
      <w:r w:rsidRPr="002D3474">
        <w:rPr>
          <w:rFonts w:ascii="Times New Roman" w:hAnsi="Times New Roman" w:cs="Times New Roman"/>
          <w:sz w:val="24"/>
          <w:szCs w:val="24"/>
        </w:rPr>
        <w:t xml:space="preserve">5.4 - Caso a licitante tenha optado por apresentar o Certificado de Registro Cadastral em substituição aos documentos citados no </w:t>
      </w:r>
      <w:r w:rsidRPr="002D3474">
        <w:rPr>
          <w:rFonts w:ascii="Times New Roman" w:hAnsi="Times New Roman" w:cs="Times New Roman"/>
          <w:b/>
          <w:sz w:val="24"/>
          <w:szCs w:val="24"/>
        </w:rPr>
        <w:t>item 5.2</w:t>
      </w:r>
      <w:r w:rsidRPr="002D3474">
        <w:rPr>
          <w:rFonts w:ascii="Times New Roman" w:hAnsi="Times New Roman" w:cs="Times New Roman"/>
          <w:sz w:val="24"/>
          <w:szCs w:val="24"/>
        </w:rPr>
        <w:t xml:space="preserve"> e, nele constando qualquer certidão com prazo de validade vencido, poderá apresentar tais documentos atualizados e regularizados dentro de seu Envelope nº 01 – DOCUMENTAÇÃO.</w:t>
      </w:r>
    </w:p>
    <w:p w14:paraId="63171EE6" w14:textId="77777777" w:rsidR="00B75069" w:rsidRPr="002D3474" w:rsidRDefault="00B75069" w:rsidP="002D3474">
      <w:pPr>
        <w:pStyle w:val="Corpodetexto3"/>
        <w:spacing w:line="360" w:lineRule="auto"/>
        <w:rPr>
          <w:rFonts w:ascii="Times New Roman" w:hAnsi="Times New Roman"/>
          <w:color w:val="000000"/>
          <w:szCs w:val="24"/>
        </w:rPr>
      </w:pPr>
    </w:p>
    <w:p w14:paraId="0909397F" w14:textId="77777777" w:rsidR="00B75069" w:rsidRPr="002D3474" w:rsidRDefault="00B75069" w:rsidP="002D3474">
      <w:pPr>
        <w:pStyle w:val="Corpodetexto3"/>
        <w:spacing w:line="360" w:lineRule="auto"/>
        <w:ind w:firstLine="709"/>
        <w:rPr>
          <w:rFonts w:ascii="Times New Roman" w:hAnsi="Times New Roman"/>
          <w:b/>
          <w:color w:val="000000"/>
          <w:szCs w:val="24"/>
        </w:rPr>
      </w:pPr>
      <w:r w:rsidRPr="002D3474">
        <w:rPr>
          <w:rFonts w:ascii="Times New Roman" w:hAnsi="Times New Roman"/>
          <w:color w:val="000000"/>
          <w:szCs w:val="24"/>
        </w:rPr>
        <w:t>5.5 - Os documentos necessários à habilitação do proponente poderão ser apresentados em original, por qualquer processo de cópia autenticada por cartório competente ou por servidor da Administração, mediante conferência da cópia com o original, ou publicação em órgão da imprensa oficial.</w:t>
      </w:r>
    </w:p>
    <w:p w14:paraId="41EF6BBE" w14:textId="77777777" w:rsidR="00B75069" w:rsidRPr="002D3474" w:rsidRDefault="00B75069" w:rsidP="002D3474">
      <w:pPr>
        <w:pStyle w:val="Corpodetexto3"/>
        <w:spacing w:line="360" w:lineRule="auto"/>
        <w:rPr>
          <w:rFonts w:ascii="Times New Roman" w:hAnsi="Times New Roman"/>
          <w:b/>
          <w:color w:val="000000"/>
          <w:szCs w:val="24"/>
        </w:rPr>
      </w:pPr>
    </w:p>
    <w:p w14:paraId="1905311E" w14:textId="77777777" w:rsidR="00B75069" w:rsidRPr="002D3474" w:rsidRDefault="00B75069" w:rsidP="002D3474">
      <w:pPr>
        <w:pStyle w:val="Corpodetexto3"/>
        <w:spacing w:line="360" w:lineRule="auto"/>
        <w:ind w:firstLine="709"/>
        <w:rPr>
          <w:rFonts w:ascii="Times New Roman" w:hAnsi="Times New Roman"/>
          <w:b/>
          <w:color w:val="000000"/>
          <w:szCs w:val="24"/>
        </w:rPr>
      </w:pPr>
      <w:r w:rsidRPr="002D3474">
        <w:rPr>
          <w:rFonts w:ascii="Times New Roman" w:hAnsi="Times New Roman"/>
          <w:color w:val="000000"/>
          <w:szCs w:val="24"/>
        </w:rPr>
        <w:t>5.6 - No caso de serem apresentados documentos relativos à regularidade fiscal (alíneas “b” a “f” do item 5.1) ou Certidão Negativa de Falência e de Recuperação Judicial ou Extrajudicial sem menção expressa do prazo de validade, será automaticamente adotado o prazo de validade de 90 (noventa) dias consecutivos contados a partir da data de sua emissão.</w:t>
      </w:r>
    </w:p>
    <w:p w14:paraId="7739FE3F" w14:textId="77777777" w:rsidR="00B75069" w:rsidRPr="002D3474" w:rsidRDefault="00B75069" w:rsidP="002D3474">
      <w:pPr>
        <w:pStyle w:val="Recuodecorpodetexto2"/>
        <w:widowControl w:val="0"/>
        <w:spacing w:line="360" w:lineRule="auto"/>
        <w:rPr>
          <w:rFonts w:ascii="Times New Roman" w:hAnsi="Times New Roman"/>
          <w:color w:val="000000"/>
          <w:sz w:val="24"/>
          <w:szCs w:val="24"/>
        </w:rPr>
      </w:pPr>
    </w:p>
    <w:p w14:paraId="06DBB97E" w14:textId="77777777" w:rsidR="00B75069" w:rsidRPr="002D3474" w:rsidRDefault="00B75069" w:rsidP="002D3474">
      <w:pPr>
        <w:spacing w:after="0" w:line="360" w:lineRule="auto"/>
        <w:ind w:firstLine="708"/>
        <w:jc w:val="both"/>
        <w:rPr>
          <w:rFonts w:ascii="Times New Roman" w:hAnsi="Times New Roman" w:cs="Times New Roman"/>
          <w:sz w:val="24"/>
          <w:szCs w:val="24"/>
        </w:rPr>
      </w:pPr>
      <w:r w:rsidRPr="002D3474">
        <w:rPr>
          <w:rFonts w:ascii="Times New Roman" w:hAnsi="Times New Roman" w:cs="Times New Roman"/>
          <w:sz w:val="24"/>
          <w:szCs w:val="24"/>
        </w:rPr>
        <w:t xml:space="preserve">5.7 - As microempresas e empresas de pequeno porte deverão apresentar toda a documentação exigida, inclusive as exigidas nas </w:t>
      </w:r>
      <w:r w:rsidRPr="002D3474">
        <w:rPr>
          <w:rFonts w:ascii="Times New Roman" w:hAnsi="Times New Roman" w:cs="Times New Roman"/>
          <w:b/>
          <w:sz w:val="24"/>
          <w:szCs w:val="24"/>
        </w:rPr>
        <w:t>alíneas</w:t>
      </w:r>
      <w:r w:rsidRPr="002D3474">
        <w:rPr>
          <w:rFonts w:ascii="Times New Roman" w:hAnsi="Times New Roman" w:cs="Times New Roman"/>
          <w:sz w:val="24"/>
          <w:szCs w:val="24"/>
        </w:rPr>
        <w:t xml:space="preserve"> </w:t>
      </w:r>
      <w:r w:rsidRPr="002D3474">
        <w:rPr>
          <w:rFonts w:ascii="Times New Roman" w:hAnsi="Times New Roman" w:cs="Times New Roman"/>
          <w:b/>
          <w:sz w:val="24"/>
          <w:szCs w:val="24"/>
        </w:rPr>
        <w:t>“b” a “e”</w:t>
      </w:r>
      <w:r w:rsidRPr="002D3474">
        <w:rPr>
          <w:rFonts w:ascii="Times New Roman" w:hAnsi="Times New Roman" w:cs="Times New Roman"/>
          <w:sz w:val="24"/>
          <w:szCs w:val="24"/>
        </w:rPr>
        <w:t xml:space="preserve"> do </w:t>
      </w:r>
      <w:r w:rsidRPr="002D3474">
        <w:rPr>
          <w:rFonts w:ascii="Times New Roman" w:hAnsi="Times New Roman" w:cs="Times New Roman"/>
          <w:b/>
          <w:sz w:val="24"/>
          <w:szCs w:val="24"/>
        </w:rPr>
        <w:t xml:space="preserve">item 5.1, </w:t>
      </w:r>
      <w:r w:rsidRPr="002D3474">
        <w:rPr>
          <w:rFonts w:ascii="Times New Roman" w:hAnsi="Times New Roman" w:cs="Times New Roman"/>
          <w:sz w:val="24"/>
          <w:szCs w:val="24"/>
        </w:rPr>
        <w:t>mesmo que estas apresentem alguma restrição quanto à regularidade fiscal, sob pena de inabilitação.</w:t>
      </w:r>
    </w:p>
    <w:p w14:paraId="3667BAF7" w14:textId="77777777" w:rsidR="00B75069" w:rsidRPr="002D3474" w:rsidRDefault="00B75069" w:rsidP="002D3474">
      <w:pPr>
        <w:spacing w:after="0" w:line="360" w:lineRule="auto"/>
        <w:ind w:firstLine="708"/>
        <w:rPr>
          <w:rFonts w:ascii="Times New Roman" w:eastAsia="Arial Unicode MS" w:hAnsi="Times New Roman" w:cs="Times New Roman"/>
          <w:sz w:val="24"/>
          <w:szCs w:val="24"/>
        </w:rPr>
      </w:pPr>
    </w:p>
    <w:p w14:paraId="447C654E"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6</w:t>
      </w:r>
      <w:r w:rsidRPr="002D3474">
        <w:rPr>
          <w:rFonts w:ascii="Times New Roman" w:hAnsi="Times New Roman" w:cs="Times New Roman"/>
          <w:b/>
          <w:color w:val="000000"/>
          <w:sz w:val="24"/>
          <w:szCs w:val="24"/>
        </w:rPr>
        <w:tab/>
        <w:t>DA PROPOSTA DE PREÇO</w:t>
      </w:r>
    </w:p>
    <w:p w14:paraId="7347376D"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p>
    <w:p w14:paraId="0E26457D" w14:textId="77777777" w:rsidR="00B75069" w:rsidRPr="002D3474" w:rsidRDefault="00B75069" w:rsidP="002D3474">
      <w:pPr>
        <w:widowControl w:val="0"/>
        <w:spacing w:after="0" w:line="360" w:lineRule="auto"/>
        <w:ind w:firstLine="708"/>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6.1 - O envelope 02 - PROPOSTA deverá conter a proposta propriamente dita, redigida em português, de forma clara e detalhada, sem emendas ou rasuras, </w:t>
      </w:r>
      <w:r w:rsidRPr="002D3474">
        <w:rPr>
          <w:rFonts w:ascii="Times New Roman" w:hAnsi="Times New Roman" w:cs="Times New Roman"/>
          <w:b/>
          <w:color w:val="000000"/>
          <w:sz w:val="24"/>
          <w:szCs w:val="24"/>
        </w:rPr>
        <w:t>devidamente datada, assinada ao seu final e rubricada nas demais folhas</w:t>
      </w:r>
      <w:r w:rsidRPr="002D3474">
        <w:rPr>
          <w:rFonts w:ascii="Times New Roman" w:hAnsi="Times New Roman" w:cs="Times New Roman"/>
          <w:color w:val="000000"/>
          <w:sz w:val="24"/>
          <w:szCs w:val="24"/>
        </w:rPr>
        <w:t>, contendo ainda:</w:t>
      </w:r>
    </w:p>
    <w:p w14:paraId="6D448DAC" w14:textId="77777777" w:rsidR="00B75069" w:rsidRPr="002D3474" w:rsidRDefault="00B75069" w:rsidP="006E4CF9">
      <w:pPr>
        <w:widowControl w:val="0"/>
        <w:numPr>
          <w:ilvl w:val="0"/>
          <w:numId w:val="4"/>
        </w:numPr>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lastRenderedPageBreak/>
        <w:t>Razão social, endereço completo, nº do CNPJ/MF e nº da Inscrição Estadual ou Municipal da proponente;</w:t>
      </w:r>
    </w:p>
    <w:p w14:paraId="79FBE156" w14:textId="77777777" w:rsidR="00B75069" w:rsidRPr="002D3474" w:rsidRDefault="00B75069" w:rsidP="006E4CF9">
      <w:pPr>
        <w:widowControl w:val="0"/>
        <w:numPr>
          <w:ilvl w:val="0"/>
          <w:numId w:val="4"/>
        </w:numPr>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Número desta Tomada de Preços;</w:t>
      </w:r>
    </w:p>
    <w:p w14:paraId="4F00A923" w14:textId="77777777" w:rsidR="00B75069" w:rsidRPr="002D3474" w:rsidRDefault="00B75069" w:rsidP="006E4CF9">
      <w:pPr>
        <w:widowControl w:val="0"/>
        <w:numPr>
          <w:ilvl w:val="0"/>
          <w:numId w:val="4"/>
        </w:numPr>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Preço total dos materiais empregados na execução do objeto cotado, grafado em algarismos numéricos e por extenso;</w:t>
      </w:r>
    </w:p>
    <w:p w14:paraId="67657828" w14:textId="77777777" w:rsidR="00B75069" w:rsidRPr="002D3474" w:rsidRDefault="00B75069" w:rsidP="006E4CF9">
      <w:pPr>
        <w:widowControl w:val="0"/>
        <w:numPr>
          <w:ilvl w:val="0"/>
          <w:numId w:val="4"/>
        </w:numPr>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Preço total da mão-de-obra empregada na execução do objeto cotado, grafado em algarismos numéricos e por extenso;</w:t>
      </w:r>
    </w:p>
    <w:p w14:paraId="3ABF8B92" w14:textId="77777777" w:rsidR="00B75069" w:rsidRPr="002D3474" w:rsidRDefault="00B75069" w:rsidP="006E4CF9">
      <w:pPr>
        <w:widowControl w:val="0"/>
        <w:numPr>
          <w:ilvl w:val="0"/>
          <w:numId w:val="4"/>
        </w:numPr>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Preço global total para a execução completa do objeto cotado, grafado em algarismos numéricos e por extenso;</w:t>
      </w:r>
    </w:p>
    <w:p w14:paraId="615A2F3D" w14:textId="77777777" w:rsidR="00B75069" w:rsidRPr="002D3474" w:rsidRDefault="00B75069" w:rsidP="006E4CF9">
      <w:pPr>
        <w:widowControl w:val="0"/>
        <w:numPr>
          <w:ilvl w:val="0"/>
          <w:numId w:val="4"/>
        </w:numPr>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Memorial de cálculo referente ao percentual correspondente ao BDI - Benefício (ou Bonificação) e Despesas Indiretas do orçamento proposto pela licitante, devidamente assinado pelo responsável técnico do proponente, sob pena de desclassificação;</w:t>
      </w:r>
    </w:p>
    <w:p w14:paraId="5BD310C6" w14:textId="77777777" w:rsidR="00B75069" w:rsidRPr="002D3474" w:rsidRDefault="00B75069" w:rsidP="006E4CF9">
      <w:pPr>
        <w:widowControl w:val="0"/>
        <w:numPr>
          <w:ilvl w:val="0"/>
          <w:numId w:val="4"/>
        </w:numPr>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Orçamentos detalhados de materiais e serviços a serem empregados nas execuções dos objetos deste certame, devidamente assinados pelo responsável técnico do proponente;</w:t>
      </w:r>
    </w:p>
    <w:p w14:paraId="4B375F0F" w14:textId="77777777" w:rsidR="00B75069" w:rsidRPr="002D3474" w:rsidRDefault="00B75069" w:rsidP="006E4CF9">
      <w:pPr>
        <w:widowControl w:val="0"/>
        <w:numPr>
          <w:ilvl w:val="0"/>
          <w:numId w:val="4"/>
        </w:numPr>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Cronogramas físico-financeiros de execução das obras, objeto deste certame, devidamente assinado pelo responsável técnico do proponente;</w:t>
      </w:r>
    </w:p>
    <w:p w14:paraId="2646A834" w14:textId="77777777" w:rsidR="00B75069" w:rsidRPr="002D3474" w:rsidRDefault="00B75069" w:rsidP="006E4CF9">
      <w:pPr>
        <w:widowControl w:val="0"/>
        <w:numPr>
          <w:ilvl w:val="0"/>
          <w:numId w:val="4"/>
        </w:numPr>
        <w:spacing w:after="0" w:line="360" w:lineRule="auto"/>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Local, data, identificação e assinatura do representante legal da licitante.</w:t>
      </w:r>
    </w:p>
    <w:p w14:paraId="7FAF9FFD" w14:textId="77777777" w:rsidR="00B75069" w:rsidRPr="002D3474" w:rsidRDefault="00B75069" w:rsidP="002D3474">
      <w:pPr>
        <w:pStyle w:val="Corpodetexto3"/>
        <w:spacing w:line="360" w:lineRule="auto"/>
        <w:jc w:val="center"/>
        <w:rPr>
          <w:rFonts w:ascii="Times New Roman" w:hAnsi="Times New Roman"/>
          <w:color w:val="000000"/>
          <w:szCs w:val="24"/>
        </w:rPr>
      </w:pPr>
    </w:p>
    <w:p w14:paraId="0F99A998" w14:textId="77777777" w:rsidR="00B75069" w:rsidRPr="002D3474" w:rsidRDefault="00B75069" w:rsidP="002D3474">
      <w:pPr>
        <w:widowControl w:val="0"/>
        <w:spacing w:after="0" w:line="360" w:lineRule="auto"/>
        <w:ind w:firstLine="708"/>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6.2 - Os preços deverão ser cotados em moeda corrente nacional, com 02 (duas) casas decimais à direita da vírgula, praticados no último dia previsto para a entrega da proposta, sem previsão de encargos financeiros ou expectativa inflacionária.</w:t>
      </w:r>
    </w:p>
    <w:p w14:paraId="150BE94A"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050170C9" w14:textId="77777777" w:rsidR="00B75069" w:rsidRPr="002D3474" w:rsidRDefault="00B75069" w:rsidP="002D3474">
      <w:pPr>
        <w:widowControl w:val="0"/>
        <w:spacing w:after="0" w:line="360" w:lineRule="auto"/>
        <w:ind w:firstLine="708"/>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6.3 - </w:t>
      </w:r>
      <w:r w:rsidRPr="002D3474">
        <w:rPr>
          <w:rFonts w:ascii="Times New Roman" w:hAnsi="Times New Roman" w:cs="Times New Roman"/>
          <w:sz w:val="24"/>
          <w:szCs w:val="24"/>
        </w:rPr>
        <w:t>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r w:rsidRPr="002D3474">
        <w:rPr>
          <w:rFonts w:ascii="Times New Roman" w:hAnsi="Times New Roman" w:cs="Times New Roman"/>
          <w:color w:val="000000"/>
          <w:sz w:val="24"/>
          <w:szCs w:val="24"/>
        </w:rPr>
        <w:t>.</w:t>
      </w:r>
    </w:p>
    <w:p w14:paraId="23508BA3" w14:textId="77777777" w:rsidR="00B75069" w:rsidRPr="002D3474" w:rsidRDefault="00B75069" w:rsidP="002D3474">
      <w:pPr>
        <w:widowControl w:val="0"/>
        <w:spacing w:after="0" w:line="360" w:lineRule="auto"/>
        <w:ind w:firstLine="708"/>
        <w:jc w:val="both"/>
        <w:rPr>
          <w:rFonts w:ascii="Times New Roman" w:hAnsi="Times New Roman" w:cs="Times New Roman"/>
          <w:color w:val="000000"/>
          <w:sz w:val="24"/>
          <w:szCs w:val="24"/>
        </w:rPr>
      </w:pPr>
    </w:p>
    <w:p w14:paraId="6409C407" w14:textId="77777777" w:rsidR="00B75069" w:rsidRPr="002D3474" w:rsidRDefault="00B75069" w:rsidP="002D3474">
      <w:pPr>
        <w:widowControl w:val="0"/>
        <w:spacing w:after="0" w:line="360" w:lineRule="auto"/>
        <w:ind w:firstLine="708"/>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6.4 - Fica estabelecido em 60 (sessenta) dias o prazo de validade das propostas, o qual será contado a partir da data de sessão de abertura dos envelopes nº 02. Na contagem do prazo excluir-se-á o dia de início e incluir-se-á o dia de vencimento.</w:t>
      </w:r>
    </w:p>
    <w:p w14:paraId="65B23C3F"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01BE38D2" w14:textId="77777777" w:rsidR="00B75069" w:rsidRPr="002D3474" w:rsidRDefault="00B75069" w:rsidP="002D3474">
      <w:pPr>
        <w:widowControl w:val="0"/>
        <w:spacing w:after="0" w:line="360" w:lineRule="auto"/>
        <w:ind w:firstLine="708"/>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6.5 - As propostas que tenham sido classificadas serão verificadas pela Comissão Permanente de Licitações para constatar a possibilidade de erros aritméticos nos cálculos e na soma. Os erros serão corrigidos pela Comissão da seguinte forma:</w:t>
      </w:r>
    </w:p>
    <w:p w14:paraId="79969465" w14:textId="77777777" w:rsidR="00B75069" w:rsidRPr="002D3474" w:rsidRDefault="00B75069" w:rsidP="002D3474">
      <w:pPr>
        <w:widowControl w:val="0"/>
        <w:tabs>
          <w:tab w:val="left" w:pos="992"/>
        </w:tabs>
        <w:spacing w:after="0" w:line="360" w:lineRule="auto"/>
        <w:ind w:left="993" w:hanging="284"/>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a)</w:t>
      </w:r>
      <w:r w:rsidRPr="002D3474">
        <w:rPr>
          <w:rFonts w:ascii="Times New Roman" w:hAnsi="Times New Roman" w:cs="Times New Roman"/>
          <w:color w:val="000000"/>
          <w:sz w:val="24"/>
          <w:szCs w:val="24"/>
        </w:rPr>
        <w:tab/>
        <w:t>nos casos em que houver discrepância entre os valores grafados em algarismos numéricos e por extenso, o valor grafado por extenso prevalecerá;</w:t>
      </w:r>
    </w:p>
    <w:p w14:paraId="20C7EB2B" w14:textId="77777777" w:rsidR="00B75069" w:rsidRPr="002D3474" w:rsidRDefault="00B75069" w:rsidP="002D3474">
      <w:pPr>
        <w:widowControl w:val="0"/>
        <w:tabs>
          <w:tab w:val="left" w:pos="992"/>
        </w:tabs>
        <w:spacing w:after="0" w:line="360" w:lineRule="auto"/>
        <w:ind w:left="993" w:hanging="284"/>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b)</w:t>
      </w:r>
      <w:r w:rsidRPr="002D3474">
        <w:rPr>
          <w:rFonts w:ascii="Times New Roman" w:hAnsi="Times New Roman" w:cs="Times New Roman"/>
          <w:color w:val="000000"/>
          <w:sz w:val="24"/>
          <w:szCs w:val="24"/>
        </w:rPr>
        <w:tab/>
        <w:t>nos casos em que houver uma discrepância entre o preço unitário e o valor total obtido pela multiplicação do preço unitário pela quantidade, o preço unitário cotado deverá prevalecer;</w:t>
      </w:r>
    </w:p>
    <w:p w14:paraId="3095A092" w14:textId="77777777" w:rsidR="00B75069" w:rsidRPr="002D3474" w:rsidRDefault="00B75069" w:rsidP="002D3474">
      <w:pPr>
        <w:widowControl w:val="0"/>
        <w:tabs>
          <w:tab w:val="left" w:pos="992"/>
        </w:tabs>
        <w:spacing w:after="0" w:line="360" w:lineRule="auto"/>
        <w:ind w:left="993" w:hanging="284"/>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c)</w:t>
      </w:r>
      <w:r w:rsidRPr="002D3474">
        <w:rPr>
          <w:rFonts w:ascii="Times New Roman" w:hAnsi="Times New Roman" w:cs="Times New Roman"/>
          <w:color w:val="000000"/>
          <w:sz w:val="24"/>
          <w:szCs w:val="24"/>
        </w:rPr>
        <w:tab/>
        <w:t>nos casos em que houver discrepância entre o valor da soma de parcelas indicada na Proposta e o valor somado das mesmas parcelas (inclusive quanto à soma dos preços totais de materiais e mão-de-obra), prevalecerá o valor somado pela Comissão.</w:t>
      </w:r>
    </w:p>
    <w:p w14:paraId="773DD39B" w14:textId="77777777" w:rsidR="00B75069" w:rsidRPr="002D3474" w:rsidRDefault="00B75069" w:rsidP="002D3474">
      <w:pPr>
        <w:widowControl w:val="0"/>
        <w:spacing w:after="0" w:line="360" w:lineRule="auto"/>
        <w:ind w:firstLine="709"/>
        <w:jc w:val="both"/>
        <w:rPr>
          <w:rFonts w:ascii="Times New Roman" w:eastAsia="Arial Unicode MS" w:hAnsi="Times New Roman" w:cs="Times New Roman"/>
          <w:sz w:val="24"/>
          <w:szCs w:val="24"/>
        </w:rPr>
      </w:pPr>
      <w:r w:rsidRPr="002D3474">
        <w:rPr>
          <w:rFonts w:ascii="Times New Roman" w:hAnsi="Times New Roman" w:cs="Times New Roman"/>
          <w:color w:val="000000"/>
          <w:sz w:val="24"/>
          <w:szCs w:val="24"/>
        </w:rPr>
        <w:t>6.5.1 - O preço global apresentado no texto da proposta da licitante será corrigido pela Comissão de acordo com o procedimento acima e será considerado para efeito de ordenação em relação às demais licitantes e como o valor a que se obriga o proponente.</w:t>
      </w:r>
    </w:p>
    <w:p w14:paraId="19EBE7F5" w14:textId="77777777" w:rsidR="00B75069" w:rsidRPr="002D3474" w:rsidRDefault="00B75069" w:rsidP="002D3474">
      <w:pPr>
        <w:pStyle w:val="Recuodecorpodetexto"/>
        <w:spacing w:line="360" w:lineRule="auto"/>
        <w:ind w:firstLine="0"/>
        <w:rPr>
          <w:rFonts w:ascii="Times New Roman" w:eastAsia="Arial Unicode MS" w:hAnsi="Times New Roman"/>
          <w:sz w:val="24"/>
          <w:szCs w:val="24"/>
        </w:rPr>
      </w:pPr>
    </w:p>
    <w:p w14:paraId="0A2E6538"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7</w:t>
      </w:r>
      <w:r w:rsidRPr="002D3474">
        <w:rPr>
          <w:rFonts w:ascii="Times New Roman" w:hAnsi="Times New Roman" w:cs="Times New Roman"/>
          <w:b/>
          <w:color w:val="000000"/>
          <w:sz w:val="24"/>
          <w:szCs w:val="24"/>
        </w:rPr>
        <w:tab/>
        <w:t>DA ABERTURA DOS ENVELOPES E DO JULGAMENTO</w:t>
      </w:r>
    </w:p>
    <w:p w14:paraId="30EDC633"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2CD9567D"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7.1 - A presente Tomada de Preços será processada e julgada de acordo com o procedimento estabelecido no art. 43 da Lei 8.666/93 e posteriores alterações.</w:t>
      </w:r>
    </w:p>
    <w:p w14:paraId="28D7C996"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795D409A"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7.2 - No dia, local e hora designados no preâmbulo, na presença dos licitantes ou de seus representantes legais que comparecerem no ato, a comissão iniciará os trabalhos, examinando os envelopes 01 - DOCUMENTAÇÃO e 02 - PROPOSTA, os quais serão rubricados pelos seus membros e representantes presentes, procedendo-se a seguir à abertura dos envelopes 01 - DOCUMENTAÇÃO.</w:t>
      </w:r>
    </w:p>
    <w:p w14:paraId="09844E3B"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33B9F1B2"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7.3 - Os envelopes 01 - DOCUMENTAÇÃO serão abertos sendo que os documentos neles contidos serão examinados e rubricados pelos membros da Comissão de Licitação e pelos proponentes ou seus representantes credenciados.</w:t>
      </w:r>
    </w:p>
    <w:p w14:paraId="7F79FF58"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0645D054"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7.4 - Serão considerados inabilitados os proponentes que não apresentarem </w:t>
      </w:r>
      <w:r w:rsidRPr="002D3474">
        <w:rPr>
          <w:rFonts w:ascii="Times New Roman" w:hAnsi="Times New Roman" w:cs="Times New Roman"/>
          <w:b/>
          <w:color w:val="000000"/>
          <w:sz w:val="24"/>
          <w:szCs w:val="24"/>
        </w:rPr>
        <w:t>todos</w:t>
      </w:r>
      <w:r w:rsidRPr="002D3474">
        <w:rPr>
          <w:rFonts w:ascii="Times New Roman" w:hAnsi="Times New Roman" w:cs="Times New Roman"/>
          <w:color w:val="000000"/>
          <w:sz w:val="24"/>
          <w:szCs w:val="24"/>
        </w:rPr>
        <w:t xml:space="preserve"> os documentos exigidos no </w:t>
      </w:r>
      <w:r w:rsidRPr="002D3474">
        <w:rPr>
          <w:rFonts w:ascii="Times New Roman" w:hAnsi="Times New Roman" w:cs="Times New Roman"/>
          <w:b/>
          <w:color w:val="000000"/>
          <w:sz w:val="24"/>
          <w:szCs w:val="24"/>
        </w:rPr>
        <w:t>item 5.1</w:t>
      </w:r>
      <w:r w:rsidRPr="002D3474">
        <w:rPr>
          <w:rFonts w:ascii="Times New Roman" w:hAnsi="Times New Roman" w:cs="Times New Roman"/>
          <w:color w:val="000000"/>
          <w:sz w:val="24"/>
          <w:szCs w:val="24"/>
        </w:rPr>
        <w:t xml:space="preserve"> deste Edital, que apresentarem documentos rasurados, com </w:t>
      </w:r>
      <w:r w:rsidRPr="002D3474">
        <w:rPr>
          <w:rFonts w:ascii="Times New Roman" w:hAnsi="Times New Roman" w:cs="Times New Roman"/>
          <w:color w:val="000000"/>
          <w:sz w:val="24"/>
          <w:szCs w:val="24"/>
        </w:rPr>
        <w:lastRenderedPageBreak/>
        <w:t xml:space="preserve">prazo de validade vencido na data prevista para a realização da sessão de abertura dos envelopes 01 – DOCUMENTAÇÃO, que não atenderem todos os requisitos dispostos nas alíneas </w:t>
      </w:r>
      <w:r w:rsidRPr="002D3474">
        <w:rPr>
          <w:rFonts w:ascii="Times New Roman" w:hAnsi="Times New Roman" w:cs="Times New Roman"/>
          <w:b/>
          <w:color w:val="000000"/>
          <w:sz w:val="24"/>
          <w:szCs w:val="24"/>
        </w:rPr>
        <w:t>“a” até “n”</w:t>
      </w:r>
      <w:r w:rsidRPr="002D3474">
        <w:rPr>
          <w:rFonts w:ascii="Times New Roman" w:hAnsi="Times New Roman" w:cs="Times New Roman"/>
          <w:color w:val="000000"/>
          <w:sz w:val="24"/>
          <w:szCs w:val="24"/>
        </w:rPr>
        <w:t xml:space="preserve"> do </w:t>
      </w:r>
      <w:r w:rsidRPr="002D3474">
        <w:rPr>
          <w:rFonts w:ascii="Times New Roman" w:hAnsi="Times New Roman" w:cs="Times New Roman"/>
          <w:b/>
          <w:color w:val="000000"/>
          <w:sz w:val="24"/>
          <w:szCs w:val="24"/>
        </w:rPr>
        <w:t>item 5.1</w:t>
      </w:r>
      <w:r w:rsidRPr="002D3474">
        <w:rPr>
          <w:rFonts w:ascii="Times New Roman" w:hAnsi="Times New Roman" w:cs="Times New Roman"/>
          <w:color w:val="000000"/>
          <w:sz w:val="24"/>
          <w:szCs w:val="24"/>
        </w:rPr>
        <w:t xml:space="preserve">, ou ainda os proponentes que apresentarem seus documentos de forma diversa da estabelecida nos </w:t>
      </w:r>
      <w:r w:rsidRPr="002D3474">
        <w:rPr>
          <w:rFonts w:ascii="Times New Roman" w:hAnsi="Times New Roman" w:cs="Times New Roman"/>
          <w:b/>
          <w:color w:val="000000"/>
          <w:sz w:val="24"/>
          <w:szCs w:val="24"/>
        </w:rPr>
        <w:t xml:space="preserve">itens </w:t>
      </w:r>
      <w:smartTag w:uri="urn:schemas-microsoft-com:office:smarttags" w:element="metricconverter">
        <w:smartTagPr>
          <w:attr w:name="ProductID" w:val="5.2 a"/>
        </w:smartTagPr>
        <w:r w:rsidRPr="002D3474">
          <w:rPr>
            <w:rFonts w:ascii="Times New Roman" w:hAnsi="Times New Roman" w:cs="Times New Roman"/>
            <w:b/>
            <w:color w:val="000000"/>
            <w:sz w:val="24"/>
            <w:szCs w:val="24"/>
          </w:rPr>
          <w:t>5.2</w:t>
        </w:r>
        <w:r w:rsidRPr="002D3474">
          <w:rPr>
            <w:rFonts w:ascii="Times New Roman" w:hAnsi="Times New Roman" w:cs="Times New Roman"/>
            <w:color w:val="000000"/>
            <w:sz w:val="24"/>
            <w:szCs w:val="24"/>
          </w:rPr>
          <w:t xml:space="preserve"> a</w:t>
        </w:r>
      </w:smartTag>
      <w:r w:rsidRPr="002D3474">
        <w:rPr>
          <w:rFonts w:ascii="Times New Roman" w:hAnsi="Times New Roman" w:cs="Times New Roman"/>
          <w:color w:val="000000"/>
          <w:sz w:val="24"/>
          <w:szCs w:val="24"/>
        </w:rPr>
        <w:t xml:space="preserve"> </w:t>
      </w:r>
      <w:r w:rsidRPr="002D3474">
        <w:rPr>
          <w:rFonts w:ascii="Times New Roman" w:hAnsi="Times New Roman" w:cs="Times New Roman"/>
          <w:b/>
          <w:color w:val="000000"/>
          <w:sz w:val="24"/>
          <w:szCs w:val="24"/>
        </w:rPr>
        <w:t>5.7</w:t>
      </w:r>
      <w:r w:rsidRPr="002D3474">
        <w:rPr>
          <w:rFonts w:ascii="Times New Roman" w:hAnsi="Times New Roman" w:cs="Times New Roman"/>
          <w:color w:val="000000"/>
          <w:sz w:val="24"/>
          <w:szCs w:val="24"/>
        </w:rPr>
        <w:t xml:space="preserve"> deste Instrumento.</w:t>
      </w:r>
    </w:p>
    <w:p w14:paraId="3F55D5A5" w14:textId="77777777" w:rsidR="00B75069" w:rsidRPr="002D3474" w:rsidRDefault="00B75069" w:rsidP="002D3474">
      <w:pPr>
        <w:pStyle w:val="Corpodetexto3"/>
        <w:spacing w:line="360" w:lineRule="auto"/>
        <w:ind w:firstLine="709"/>
        <w:rPr>
          <w:rFonts w:ascii="Times New Roman" w:hAnsi="Times New Roman"/>
          <w:b/>
          <w:szCs w:val="24"/>
        </w:rPr>
      </w:pPr>
      <w:r w:rsidRPr="002D3474">
        <w:rPr>
          <w:rFonts w:ascii="Times New Roman" w:hAnsi="Times New Roman"/>
          <w:szCs w:val="24"/>
        </w:rPr>
        <w:t xml:space="preserve">7.4.1 - Havendo alguma restrição na comprovação da regularidade fiscal das </w:t>
      </w:r>
      <w:proofErr w:type="spellStart"/>
      <w:r w:rsidRPr="002D3474">
        <w:rPr>
          <w:rFonts w:ascii="Times New Roman" w:hAnsi="Times New Roman"/>
          <w:szCs w:val="24"/>
        </w:rPr>
        <w:t>ME´s</w:t>
      </w:r>
      <w:proofErr w:type="spellEnd"/>
      <w:r w:rsidRPr="002D3474">
        <w:rPr>
          <w:rFonts w:ascii="Times New Roman" w:hAnsi="Times New Roman"/>
          <w:szCs w:val="24"/>
        </w:rPr>
        <w:t xml:space="preserve"> ou </w:t>
      </w:r>
      <w:proofErr w:type="spellStart"/>
      <w:r w:rsidRPr="002D3474">
        <w:rPr>
          <w:rFonts w:ascii="Times New Roman" w:hAnsi="Times New Roman"/>
          <w:szCs w:val="24"/>
        </w:rPr>
        <w:t>EPP´s</w:t>
      </w:r>
      <w:proofErr w:type="spellEnd"/>
      <w:r w:rsidRPr="002D3474">
        <w:rPr>
          <w:rFonts w:ascii="Times New Roman" w:hAnsi="Times New Roman"/>
          <w:szCs w:val="24"/>
        </w:rPr>
        <w:t>, estas serão consideradas provisoriamente habilitadas até a apresentação das certidões fiscais com validade no prazo estipulado pela Administração Municipal ou, no caso de não apresentação dos documentos, a(s) mesma(s) serão inabilitadas. Para comprovação de habilitação, as certidões deverão ser protocoladas junto à Prefeitura Municipal, no prazo estipulado na ata da licitação.</w:t>
      </w:r>
    </w:p>
    <w:p w14:paraId="5AF1FE72"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10BB3DA6"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7.5 - Os envelopes nº 02 - PROPOSTA, serão devolvidos fechados aos proponentes considerados inabilitados, desde que não tenha havido recurso ou após a sua denegação.</w:t>
      </w:r>
    </w:p>
    <w:p w14:paraId="7A38C1CC"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6E6FADA9"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7.6 - Serão abertos os envelopes 02 - PROPOSTA, contendo as propostas de preços dos proponentes habilitados, desde que tenha havido renúncia expressa de todos os proponentes de interposição de recursos de que trata o art. 109, inc. I “a” da Lei 8.666/93, através da assinatura na Ata, ou Termo de Renúncia (modelo constante do </w:t>
      </w:r>
      <w:r w:rsidRPr="002D3474">
        <w:rPr>
          <w:rFonts w:ascii="Times New Roman" w:hAnsi="Times New Roman" w:cs="Times New Roman"/>
          <w:b/>
          <w:color w:val="000000"/>
          <w:sz w:val="24"/>
          <w:szCs w:val="24"/>
        </w:rPr>
        <w:t>anexo “B”</w:t>
      </w:r>
      <w:r w:rsidRPr="002D3474">
        <w:rPr>
          <w:rFonts w:ascii="Times New Roman" w:hAnsi="Times New Roman" w:cs="Times New Roman"/>
          <w:color w:val="000000"/>
          <w:sz w:val="24"/>
          <w:szCs w:val="24"/>
        </w:rPr>
        <w:t xml:space="preserve"> deste Edital). Caso contrário, a data da abertura será comunicada diretamente às proponentes (podendo tal intimação ocorrer através de publicação na imprensa oficial) após julgado o recurso interposto, ou decorrido o prazo sem interposição de recursos.</w:t>
      </w:r>
    </w:p>
    <w:p w14:paraId="4D6624A7"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62990909"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7.7 - Uma vez abertas, as propostas serão tidas como imutáveis e acabadas, não sendo admitidas quaisquer providências posteriores tendentes a sanar falhas ou omissões.</w:t>
      </w:r>
    </w:p>
    <w:p w14:paraId="23FC8D77"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2ACBD6FD"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7.8 - Será verificada a conformidade de cada proposta com os requisitos estabelecidos nos </w:t>
      </w:r>
      <w:r w:rsidRPr="002D3474">
        <w:rPr>
          <w:rFonts w:ascii="Times New Roman" w:hAnsi="Times New Roman" w:cs="Times New Roman"/>
          <w:b/>
          <w:color w:val="000000"/>
          <w:sz w:val="24"/>
          <w:szCs w:val="24"/>
        </w:rPr>
        <w:t xml:space="preserve">subitens </w:t>
      </w:r>
      <w:smartTag w:uri="urn:schemas-microsoft-com:office:smarttags" w:element="metricconverter">
        <w:smartTagPr>
          <w:attr w:name="ProductID" w:val="6.1 a"/>
        </w:smartTagPr>
        <w:r w:rsidRPr="002D3474">
          <w:rPr>
            <w:rFonts w:ascii="Times New Roman" w:hAnsi="Times New Roman" w:cs="Times New Roman"/>
            <w:b/>
            <w:color w:val="000000"/>
            <w:sz w:val="24"/>
            <w:szCs w:val="24"/>
          </w:rPr>
          <w:t>6.1</w:t>
        </w:r>
        <w:r w:rsidRPr="002D3474">
          <w:rPr>
            <w:rFonts w:ascii="Times New Roman" w:hAnsi="Times New Roman" w:cs="Times New Roman"/>
            <w:color w:val="000000"/>
            <w:sz w:val="24"/>
            <w:szCs w:val="24"/>
          </w:rPr>
          <w:t xml:space="preserve"> </w:t>
        </w:r>
        <w:r w:rsidRPr="002D3474">
          <w:rPr>
            <w:rFonts w:ascii="Times New Roman" w:hAnsi="Times New Roman" w:cs="Times New Roman"/>
            <w:b/>
            <w:color w:val="000000"/>
            <w:sz w:val="24"/>
            <w:szCs w:val="24"/>
          </w:rPr>
          <w:t>a</w:t>
        </w:r>
      </w:smartTag>
      <w:r w:rsidRPr="002D3474">
        <w:rPr>
          <w:rFonts w:ascii="Times New Roman" w:hAnsi="Times New Roman" w:cs="Times New Roman"/>
          <w:b/>
          <w:color w:val="000000"/>
          <w:sz w:val="24"/>
          <w:szCs w:val="24"/>
        </w:rPr>
        <w:t xml:space="preserve"> 6.5</w:t>
      </w:r>
      <w:r w:rsidRPr="002D3474">
        <w:rPr>
          <w:rFonts w:ascii="Times New Roman" w:hAnsi="Times New Roman" w:cs="Times New Roman"/>
          <w:color w:val="000000"/>
          <w:sz w:val="24"/>
          <w:szCs w:val="24"/>
        </w:rPr>
        <w:t xml:space="preserve"> deste instrumento convocatório, promovendo-se a desclassificação das propostas desconformes ou incompatíveis com os requisitos deste Edital.</w:t>
      </w:r>
    </w:p>
    <w:p w14:paraId="690369B2"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42FABDF0"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7.9 - As propostas que apresentarem erros manifestos de cálculos serão corrigidas pela Comissão Permanente de Licitações, de acordo com o disposto nos </w:t>
      </w:r>
      <w:r w:rsidRPr="002D3474">
        <w:rPr>
          <w:rFonts w:ascii="Times New Roman" w:hAnsi="Times New Roman" w:cs="Times New Roman"/>
          <w:b/>
          <w:color w:val="000000"/>
          <w:sz w:val="24"/>
          <w:szCs w:val="24"/>
        </w:rPr>
        <w:t xml:space="preserve">itens </w:t>
      </w:r>
      <w:smartTag w:uri="urn:schemas-microsoft-com:office:smarttags" w:element="metricconverter">
        <w:smartTagPr>
          <w:attr w:name="ProductID" w:val="6.2 a"/>
        </w:smartTagPr>
        <w:r w:rsidRPr="002D3474">
          <w:rPr>
            <w:rFonts w:ascii="Times New Roman" w:hAnsi="Times New Roman" w:cs="Times New Roman"/>
            <w:b/>
            <w:color w:val="000000"/>
            <w:sz w:val="24"/>
            <w:szCs w:val="24"/>
          </w:rPr>
          <w:t>6.2 a</w:t>
        </w:r>
      </w:smartTag>
      <w:r w:rsidRPr="002D3474">
        <w:rPr>
          <w:rFonts w:ascii="Times New Roman" w:hAnsi="Times New Roman" w:cs="Times New Roman"/>
          <w:b/>
          <w:color w:val="000000"/>
          <w:sz w:val="24"/>
          <w:szCs w:val="24"/>
        </w:rPr>
        <w:t xml:space="preserve"> 6.5</w:t>
      </w:r>
      <w:r w:rsidRPr="002D3474">
        <w:rPr>
          <w:rFonts w:ascii="Times New Roman" w:hAnsi="Times New Roman" w:cs="Times New Roman"/>
          <w:color w:val="000000"/>
          <w:sz w:val="24"/>
          <w:szCs w:val="24"/>
        </w:rPr>
        <w:t>.</w:t>
      </w:r>
    </w:p>
    <w:p w14:paraId="285565B9"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6F2C3342" w14:textId="275F9321"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7.10 - </w:t>
      </w:r>
      <w:r w:rsidR="00CD5ACA" w:rsidRPr="002D3474">
        <w:rPr>
          <w:rFonts w:ascii="Times New Roman" w:hAnsi="Times New Roman" w:cs="Times New Roman"/>
          <w:color w:val="000000"/>
          <w:sz w:val="24"/>
          <w:szCs w:val="24"/>
        </w:rPr>
        <w:t>Serão</w:t>
      </w:r>
      <w:r w:rsidRPr="002D3474">
        <w:rPr>
          <w:rFonts w:ascii="Times New Roman" w:hAnsi="Times New Roman" w:cs="Times New Roman"/>
          <w:color w:val="000000"/>
          <w:sz w:val="24"/>
          <w:szCs w:val="24"/>
        </w:rPr>
        <w:t xml:space="preserve"> efetuado</w:t>
      </w:r>
      <w:r w:rsidR="00CD5ACA">
        <w:rPr>
          <w:rFonts w:ascii="Times New Roman" w:hAnsi="Times New Roman" w:cs="Times New Roman"/>
          <w:color w:val="000000"/>
          <w:sz w:val="24"/>
          <w:szCs w:val="24"/>
        </w:rPr>
        <w:t>s</w:t>
      </w:r>
      <w:r w:rsidRPr="002D3474">
        <w:rPr>
          <w:rFonts w:ascii="Times New Roman" w:hAnsi="Times New Roman" w:cs="Times New Roman"/>
          <w:color w:val="000000"/>
          <w:sz w:val="24"/>
          <w:szCs w:val="24"/>
        </w:rPr>
        <w:t xml:space="preserve"> o julgamento e a classificação das propostas de acordo com o </w:t>
      </w:r>
      <w:r w:rsidRPr="002D3474">
        <w:rPr>
          <w:rFonts w:ascii="Times New Roman" w:hAnsi="Times New Roman" w:cs="Times New Roman"/>
          <w:color w:val="000000"/>
          <w:sz w:val="24"/>
          <w:szCs w:val="24"/>
        </w:rPr>
        <w:lastRenderedPageBreak/>
        <w:t xml:space="preserve">estabelecido no </w:t>
      </w:r>
      <w:r w:rsidRPr="002D3474">
        <w:rPr>
          <w:rFonts w:ascii="Times New Roman" w:hAnsi="Times New Roman" w:cs="Times New Roman"/>
          <w:b/>
          <w:color w:val="000000"/>
          <w:sz w:val="24"/>
          <w:szCs w:val="24"/>
        </w:rPr>
        <w:t>item 8</w:t>
      </w:r>
      <w:r w:rsidRPr="002D3474">
        <w:rPr>
          <w:rFonts w:ascii="Times New Roman" w:hAnsi="Times New Roman" w:cs="Times New Roman"/>
          <w:color w:val="000000"/>
          <w:sz w:val="24"/>
          <w:szCs w:val="24"/>
        </w:rPr>
        <w:t xml:space="preserve"> deste Edital.</w:t>
      </w:r>
    </w:p>
    <w:p w14:paraId="0DB76F01"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512A2EF0"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7.11 - Da(s) sessão(</w:t>
      </w:r>
      <w:proofErr w:type="spellStart"/>
      <w:r w:rsidRPr="002D3474">
        <w:rPr>
          <w:rFonts w:ascii="Times New Roman" w:hAnsi="Times New Roman" w:cs="Times New Roman"/>
          <w:color w:val="000000"/>
          <w:sz w:val="24"/>
          <w:szCs w:val="24"/>
        </w:rPr>
        <w:t>ões</w:t>
      </w:r>
      <w:proofErr w:type="spellEnd"/>
      <w:r w:rsidRPr="002D3474">
        <w:rPr>
          <w:rFonts w:ascii="Times New Roman" w:hAnsi="Times New Roman" w:cs="Times New Roman"/>
          <w:color w:val="000000"/>
          <w:sz w:val="24"/>
          <w:szCs w:val="24"/>
        </w:rPr>
        <w:t>) de abertura e apreciação de envelopes será(</w:t>
      </w:r>
      <w:proofErr w:type="spellStart"/>
      <w:r w:rsidRPr="002D3474">
        <w:rPr>
          <w:rFonts w:ascii="Times New Roman" w:hAnsi="Times New Roman" w:cs="Times New Roman"/>
          <w:color w:val="000000"/>
          <w:sz w:val="24"/>
          <w:szCs w:val="24"/>
        </w:rPr>
        <w:t>ão</w:t>
      </w:r>
      <w:proofErr w:type="spellEnd"/>
      <w:r w:rsidRPr="002D3474">
        <w:rPr>
          <w:rFonts w:ascii="Times New Roman" w:hAnsi="Times New Roman" w:cs="Times New Roman"/>
          <w:color w:val="000000"/>
          <w:sz w:val="24"/>
          <w:szCs w:val="24"/>
        </w:rPr>
        <w:t>) lavrada(s) ata(s) circunstanciada(s) a respeito, devendo toda e qualquer declaração constar obrigatoriamente da(s) mesma(s), ficando sem direito de fazê-lo posteriormente, tanto as proponentes que não tiverem comparecido, como os que mesmo tendo comparecido não consignarem em ata os seus protestos.</w:t>
      </w:r>
    </w:p>
    <w:p w14:paraId="5A578228"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6A29119E"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7.12 - Se todos os licitantes forem inabilitados ou todas as propostas forem desclassificadas, a Prefeitura Municipal de Rio Rufino poderá fixar aos licitantes o prazo de 8 (oito) dias úteis para reapresentação de nova documentação ou de outras propostas, escoimadas das causas que ensejaram a sua desqualificação.</w:t>
      </w:r>
    </w:p>
    <w:p w14:paraId="4495D97A"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43C4F98F"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8</w:t>
      </w:r>
      <w:r w:rsidRPr="002D3474">
        <w:rPr>
          <w:rFonts w:ascii="Times New Roman" w:hAnsi="Times New Roman" w:cs="Times New Roman"/>
          <w:b/>
          <w:color w:val="000000"/>
          <w:sz w:val="24"/>
          <w:szCs w:val="24"/>
        </w:rPr>
        <w:tab/>
        <w:t>DO CRITÉRIO DE JULGAMENTO</w:t>
      </w:r>
    </w:p>
    <w:p w14:paraId="76A6AD6D"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p>
    <w:p w14:paraId="73581D90" w14:textId="77777777" w:rsidR="00B75069" w:rsidRPr="002D3474" w:rsidRDefault="00B75069" w:rsidP="002D3474">
      <w:pPr>
        <w:widowControl w:val="0"/>
        <w:spacing w:after="0" w:line="360" w:lineRule="auto"/>
        <w:ind w:firstLine="720"/>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8.1 - As propostas dos proponentes considerados habilitados e das microempresas e empresas de pequeno porte que atenderam o estabelecido no </w:t>
      </w:r>
      <w:r w:rsidRPr="002D3474">
        <w:rPr>
          <w:rFonts w:ascii="Times New Roman" w:hAnsi="Times New Roman" w:cs="Times New Roman"/>
          <w:b/>
          <w:color w:val="000000"/>
          <w:sz w:val="24"/>
          <w:szCs w:val="24"/>
        </w:rPr>
        <w:t>item 5.6</w:t>
      </w:r>
      <w:r w:rsidRPr="002D3474">
        <w:rPr>
          <w:rFonts w:ascii="Times New Roman" w:hAnsi="Times New Roman" w:cs="Times New Roman"/>
          <w:color w:val="000000"/>
          <w:sz w:val="24"/>
          <w:szCs w:val="24"/>
        </w:rPr>
        <w:t xml:space="preserve">, serão classificadas pela ordem crescente dos preços apresentados, considerando-se vencedor aquele que apresentar o </w:t>
      </w:r>
      <w:r w:rsidRPr="002D3474">
        <w:rPr>
          <w:rFonts w:ascii="Times New Roman" w:hAnsi="Times New Roman" w:cs="Times New Roman"/>
          <w:b/>
          <w:color w:val="000000"/>
          <w:sz w:val="24"/>
          <w:szCs w:val="24"/>
        </w:rPr>
        <w:t>MENOR PREÇO GLOBAL.</w:t>
      </w:r>
    </w:p>
    <w:p w14:paraId="16731DF8"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595161EC" w14:textId="77777777" w:rsidR="00B75069" w:rsidRPr="002D3474" w:rsidRDefault="00B75069" w:rsidP="002D3474">
      <w:pPr>
        <w:widowControl w:val="0"/>
        <w:spacing w:after="0" w:line="360" w:lineRule="auto"/>
        <w:ind w:firstLine="720"/>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8.2 - Havendo empate entre duas ou mais propostas a classificação se fará por sorteio, em ato público, no ato de abertura dos envelopes 02 – PROPOSTA, nos termos do art. 45, § 2º da Lei nº 8.666/93.</w:t>
      </w:r>
    </w:p>
    <w:p w14:paraId="222688BB" w14:textId="77777777" w:rsidR="00B75069" w:rsidRPr="002D3474" w:rsidRDefault="00B75069" w:rsidP="002D3474">
      <w:pPr>
        <w:widowControl w:val="0"/>
        <w:spacing w:after="0" w:line="360" w:lineRule="auto"/>
        <w:ind w:firstLine="720"/>
        <w:jc w:val="both"/>
        <w:rPr>
          <w:rFonts w:ascii="Times New Roman" w:hAnsi="Times New Roman" w:cs="Times New Roman"/>
          <w:color w:val="000000"/>
          <w:sz w:val="24"/>
          <w:szCs w:val="24"/>
        </w:rPr>
      </w:pPr>
    </w:p>
    <w:p w14:paraId="3B583A49" w14:textId="77777777" w:rsidR="00B75069" w:rsidRPr="002D3474" w:rsidRDefault="00B75069" w:rsidP="002D3474">
      <w:pPr>
        <w:widowControl w:val="0"/>
        <w:spacing w:after="0" w:line="360" w:lineRule="auto"/>
        <w:ind w:firstLine="720"/>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8.3 - Após a divulgação do vencedor se esse não for uma ME ou EPP, e se houver proposta apresentada por ME ou EPP igual ou até 10% (dez por cento) superior à proposta mais bem classificada, proceder-se-á da seguinte forma:</w:t>
      </w:r>
    </w:p>
    <w:p w14:paraId="42C0DFE1" w14:textId="77777777" w:rsidR="00B75069" w:rsidRPr="002D3474" w:rsidRDefault="00B75069" w:rsidP="002D3474">
      <w:pPr>
        <w:widowControl w:val="0"/>
        <w:spacing w:after="0" w:line="360" w:lineRule="auto"/>
        <w:ind w:firstLine="720"/>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8.3.1 - A ME ou EPP mais bem classificada e em seu direito a preferência, poderá apresentar proposta de preço inferior àquela considerada vencedora do certame, por escrito, possuindo para tanto o prazo máximo de 48 (quarenta e oito) horas após a convocação formal (sendo esta realizada na própria sessão, por ofício ou ainda pela publicação no Diário Oficial) situação em que será adjudicado em seu favor o objeto licitado.</w:t>
      </w:r>
    </w:p>
    <w:p w14:paraId="7C59A103" w14:textId="77777777" w:rsidR="00B75069" w:rsidRPr="002D3474" w:rsidRDefault="00B75069" w:rsidP="002D3474">
      <w:pPr>
        <w:widowControl w:val="0"/>
        <w:spacing w:after="0" w:line="360" w:lineRule="auto"/>
        <w:ind w:firstLine="720"/>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8.3.2 - No caso de equivalência dos valores apresentados pelas microempresas ou </w:t>
      </w:r>
      <w:r w:rsidRPr="002D3474">
        <w:rPr>
          <w:rFonts w:ascii="Times New Roman" w:hAnsi="Times New Roman" w:cs="Times New Roman"/>
          <w:color w:val="000000"/>
          <w:sz w:val="24"/>
          <w:szCs w:val="24"/>
        </w:rPr>
        <w:lastRenderedPageBreak/>
        <w:t xml:space="preserve">empresas de pequeno porte que se encontrem nos intervalos estabelecidos no subitem 8.3 </w:t>
      </w:r>
      <w:r w:rsidRPr="00A26A38">
        <w:rPr>
          <w:rFonts w:ascii="Times New Roman" w:hAnsi="Times New Roman" w:cs="Times New Roman"/>
          <w:color w:val="000000"/>
          <w:sz w:val="24"/>
          <w:szCs w:val="24"/>
        </w:rPr>
        <w:t>deste</w:t>
      </w:r>
      <w:r w:rsidRPr="002D3474">
        <w:rPr>
          <w:rFonts w:ascii="Times New Roman" w:hAnsi="Times New Roman" w:cs="Times New Roman"/>
          <w:color w:val="000000"/>
          <w:sz w:val="24"/>
          <w:szCs w:val="24"/>
        </w:rPr>
        <w:t xml:space="preserve"> edital, será realizado sorteio entre elas para que se identifique aquela que primeiro poderá apresentar melhor oferta.</w:t>
      </w:r>
    </w:p>
    <w:p w14:paraId="1582EDF9" w14:textId="77777777" w:rsidR="00B75069" w:rsidRPr="002D3474" w:rsidRDefault="00B75069" w:rsidP="002D3474">
      <w:pPr>
        <w:widowControl w:val="0"/>
        <w:spacing w:after="0" w:line="360" w:lineRule="auto"/>
        <w:ind w:firstLine="720"/>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 </w:t>
      </w:r>
    </w:p>
    <w:p w14:paraId="5AF022ED" w14:textId="77777777" w:rsidR="00B75069" w:rsidRPr="002D3474" w:rsidRDefault="00B75069" w:rsidP="002D3474">
      <w:pPr>
        <w:widowControl w:val="0"/>
        <w:spacing w:after="0" w:line="360" w:lineRule="auto"/>
        <w:ind w:firstLine="720"/>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8.4 - Para as Microempresas (ME) ou Empresas de Pequeno Porte (EPP), que apresentaram restrição na comprovação da regularidade fiscal, terão o prazo de 5 (cinco) dias úteis, prorrogáveis por igual período, a critério da Administração, após intimação, a contar da declaração de vencedor, se uma EPP ou ME for declarada vencedora, para regularização da documentação, pagamento ou parcelamento do débito, e emissão de eventuais certidões negativas ou positivas com efeito de certidão negativa.</w:t>
      </w:r>
    </w:p>
    <w:p w14:paraId="4978C426" w14:textId="77777777" w:rsidR="00B75069" w:rsidRPr="002D3474" w:rsidRDefault="00B75069" w:rsidP="002D3474">
      <w:pPr>
        <w:widowControl w:val="0"/>
        <w:spacing w:after="0" w:line="360" w:lineRule="auto"/>
        <w:ind w:firstLine="720"/>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8.4.1 - A não regularização da documentação, no prazo previsto no subitem 8.4 deste edital, implicará decadência à contratação, sem prejuízo das sanções previstas no art. 81 da Lei nº. 8.666/93, sendo facultado à Administração convocar os licitantes remanescentes, na ordem de classificação, para a contratação, ou revogação da licitação.</w:t>
      </w:r>
    </w:p>
    <w:p w14:paraId="3909CEC8" w14:textId="77777777" w:rsidR="00B75069" w:rsidRPr="002D3474" w:rsidRDefault="00B75069" w:rsidP="002D3474">
      <w:pPr>
        <w:widowControl w:val="0"/>
        <w:spacing w:after="0" w:line="360" w:lineRule="auto"/>
        <w:ind w:firstLine="720"/>
        <w:jc w:val="both"/>
        <w:rPr>
          <w:rFonts w:ascii="Times New Roman" w:hAnsi="Times New Roman" w:cs="Times New Roman"/>
          <w:color w:val="000000"/>
          <w:sz w:val="24"/>
          <w:szCs w:val="24"/>
        </w:rPr>
      </w:pPr>
    </w:p>
    <w:p w14:paraId="484E947D" w14:textId="77777777" w:rsidR="00B75069" w:rsidRPr="002D3474" w:rsidRDefault="00B75069" w:rsidP="002D3474">
      <w:pPr>
        <w:widowControl w:val="0"/>
        <w:spacing w:after="0" w:line="360" w:lineRule="auto"/>
        <w:ind w:firstLine="720"/>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8.5 - Serão desclassificadas as propostas que:</w:t>
      </w:r>
    </w:p>
    <w:p w14:paraId="09A36458" w14:textId="77777777" w:rsidR="00B75069" w:rsidRPr="002D3474" w:rsidRDefault="00B75069" w:rsidP="006E4CF9">
      <w:pPr>
        <w:widowControl w:val="0"/>
        <w:numPr>
          <w:ilvl w:val="0"/>
          <w:numId w:val="5"/>
        </w:numPr>
        <w:tabs>
          <w:tab w:val="left" w:pos="1080"/>
        </w:tabs>
        <w:suppressAutoHyphens/>
        <w:spacing w:after="0" w:line="360" w:lineRule="auto"/>
        <w:ind w:left="1080" w:hanging="360"/>
        <w:jc w:val="both"/>
        <w:rPr>
          <w:rFonts w:ascii="Times New Roman" w:hAnsi="Times New Roman" w:cs="Times New Roman"/>
          <w:sz w:val="24"/>
          <w:szCs w:val="24"/>
        </w:rPr>
      </w:pPr>
      <w:r w:rsidRPr="002D3474">
        <w:rPr>
          <w:rFonts w:ascii="Times New Roman" w:hAnsi="Times New Roman" w:cs="Times New Roman"/>
          <w:sz w:val="24"/>
          <w:szCs w:val="24"/>
        </w:rPr>
        <w:t xml:space="preserve">Ultrapassarem os preços máximos fixados no </w:t>
      </w:r>
      <w:r w:rsidRPr="002D3474">
        <w:rPr>
          <w:rFonts w:ascii="Times New Roman" w:hAnsi="Times New Roman" w:cs="Times New Roman"/>
          <w:b/>
          <w:sz w:val="24"/>
          <w:szCs w:val="24"/>
        </w:rPr>
        <w:t>item 9</w:t>
      </w:r>
      <w:r w:rsidRPr="002D3474">
        <w:rPr>
          <w:rFonts w:ascii="Times New Roman" w:hAnsi="Times New Roman" w:cs="Times New Roman"/>
          <w:sz w:val="24"/>
          <w:szCs w:val="24"/>
        </w:rPr>
        <w:t xml:space="preserve"> deste Edital;</w:t>
      </w:r>
    </w:p>
    <w:p w14:paraId="5C4D2AC8" w14:textId="77777777" w:rsidR="00B75069" w:rsidRPr="002D3474" w:rsidRDefault="00B75069" w:rsidP="006E4CF9">
      <w:pPr>
        <w:widowControl w:val="0"/>
        <w:numPr>
          <w:ilvl w:val="0"/>
          <w:numId w:val="5"/>
        </w:numPr>
        <w:tabs>
          <w:tab w:val="left" w:pos="1080"/>
        </w:tabs>
        <w:suppressAutoHyphens/>
        <w:spacing w:after="0" w:line="360" w:lineRule="auto"/>
        <w:ind w:left="1080" w:hanging="360"/>
        <w:jc w:val="both"/>
        <w:rPr>
          <w:rFonts w:ascii="Times New Roman" w:hAnsi="Times New Roman" w:cs="Times New Roman"/>
          <w:sz w:val="24"/>
          <w:szCs w:val="24"/>
        </w:rPr>
      </w:pPr>
      <w:r w:rsidRPr="002D3474">
        <w:rPr>
          <w:rFonts w:ascii="Times New Roman" w:hAnsi="Times New Roman" w:cs="Times New Roman"/>
          <w:sz w:val="24"/>
          <w:szCs w:val="24"/>
        </w:rPr>
        <w:t>Não atenderem às exigências contidas neste instrumento e seus anexos;</w:t>
      </w:r>
    </w:p>
    <w:p w14:paraId="176F17F2" w14:textId="77777777" w:rsidR="00B75069" w:rsidRPr="002D3474" w:rsidRDefault="00B75069" w:rsidP="006E4CF9">
      <w:pPr>
        <w:widowControl w:val="0"/>
        <w:numPr>
          <w:ilvl w:val="0"/>
          <w:numId w:val="5"/>
        </w:numPr>
        <w:tabs>
          <w:tab w:val="left" w:pos="1080"/>
        </w:tabs>
        <w:suppressAutoHyphens/>
        <w:spacing w:after="0" w:line="360" w:lineRule="auto"/>
        <w:ind w:left="1080" w:hanging="360"/>
        <w:jc w:val="both"/>
        <w:rPr>
          <w:rFonts w:ascii="Times New Roman" w:hAnsi="Times New Roman" w:cs="Times New Roman"/>
          <w:sz w:val="24"/>
          <w:szCs w:val="24"/>
        </w:rPr>
      </w:pPr>
      <w:r w:rsidRPr="002D3474">
        <w:rPr>
          <w:rFonts w:ascii="Times New Roman" w:hAnsi="Times New Roman" w:cs="Times New Roman"/>
          <w:sz w:val="24"/>
          <w:szCs w:val="24"/>
        </w:rPr>
        <w:t xml:space="preserve">Apresentarem valores globais por item inferiores a 70% (setenta por cento) do menor dos seguintes valores (art. 48, inc. II, § 1.º da Lei 8.666/93, alterada pela Lei 9.648/98): </w:t>
      </w:r>
    </w:p>
    <w:p w14:paraId="1BF657DD" w14:textId="395905C6" w:rsidR="00B75069" w:rsidRPr="002D3474" w:rsidRDefault="007B1E58" w:rsidP="006E4CF9">
      <w:pPr>
        <w:widowControl w:val="0"/>
        <w:numPr>
          <w:ilvl w:val="0"/>
          <w:numId w:val="6"/>
        </w:numPr>
        <w:tabs>
          <w:tab w:val="left" w:pos="1361"/>
          <w:tab w:val="left" w:pos="1418"/>
        </w:tabs>
        <w:suppressAutoHyphens/>
        <w:spacing w:after="0" w:line="360" w:lineRule="auto"/>
        <w:ind w:left="1361" w:hanging="227"/>
        <w:jc w:val="both"/>
        <w:rPr>
          <w:rFonts w:ascii="Times New Roman" w:hAnsi="Times New Roman" w:cs="Times New Roman"/>
          <w:sz w:val="24"/>
          <w:szCs w:val="24"/>
        </w:rPr>
      </w:pPr>
      <w:r w:rsidRPr="002D3474">
        <w:rPr>
          <w:rFonts w:ascii="Times New Roman" w:hAnsi="Times New Roman" w:cs="Times New Roman"/>
          <w:sz w:val="24"/>
          <w:szCs w:val="24"/>
        </w:rPr>
        <w:t>Média</w:t>
      </w:r>
      <w:r w:rsidR="00B75069" w:rsidRPr="002D3474">
        <w:rPr>
          <w:rFonts w:ascii="Times New Roman" w:hAnsi="Times New Roman" w:cs="Times New Roman"/>
          <w:sz w:val="24"/>
          <w:szCs w:val="24"/>
        </w:rPr>
        <w:t xml:space="preserve"> aritmética dos valores das propostas superiores a 50% (cinquenta por cento) do valor orçado pela Administração (constante do item 9 deste Edital);</w:t>
      </w:r>
    </w:p>
    <w:p w14:paraId="54956E8F" w14:textId="273F4F81" w:rsidR="00B75069" w:rsidRPr="002D3474" w:rsidRDefault="007B1E58" w:rsidP="006E4CF9">
      <w:pPr>
        <w:widowControl w:val="0"/>
        <w:numPr>
          <w:ilvl w:val="0"/>
          <w:numId w:val="6"/>
        </w:numPr>
        <w:tabs>
          <w:tab w:val="left" w:pos="1361"/>
          <w:tab w:val="left" w:pos="1418"/>
        </w:tabs>
        <w:suppressAutoHyphens/>
        <w:spacing w:after="0" w:line="360" w:lineRule="auto"/>
        <w:ind w:left="1361" w:hanging="227"/>
        <w:jc w:val="both"/>
        <w:rPr>
          <w:rFonts w:ascii="Times New Roman" w:hAnsi="Times New Roman" w:cs="Times New Roman"/>
          <w:sz w:val="24"/>
          <w:szCs w:val="24"/>
        </w:rPr>
      </w:pPr>
      <w:r>
        <w:rPr>
          <w:rFonts w:ascii="Times New Roman" w:hAnsi="Times New Roman" w:cs="Times New Roman"/>
          <w:sz w:val="24"/>
          <w:szCs w:val="24"/>
        </w:rPr>
        <w:t xml:space="preserve"> </w:t>
      </w:r>
      <w:r w:rsidRPr="002D3474">
        <w:rPr>
          <w:rFonts w:ascii="Times New Roman" w:hAnsi="Times New Roman" w:cs="Times New Roman"/>
          <w:sz w:val="24"/>
          <w:szCs w:val="24"/>
        </w:rPr>
        <w:t>Valores</w:t>
      </w:r>
      <w:r w:rsidR="00B75069" w:rsidRPr="002D3474">
        <w:rPr>
          <w:rFonts w:ascii="Times New Roman" w:hAnsi="Times New Roman" w:cs="Times New Roman"/>
          <w:sz w:val="24"/>
          <w:szCs w:val="24"/>
        </w:rPr>
        <w:t xml:space="preserve"> orçados pela Administração.</w:t>
      </w:r>
    </w:p>
    <w:p w14:paraId="03BF4369" w14:textId="77777777" w:rsidR="00B75069" w:rsidRPr="002D3474" w:rsidRDefault="00B75069" w:rsidP="002D3474">
      <w:pPr>
        <w:widowControl w:val="0"/>
        <w:spacing w:after="0" w:line="360" w:lineRule="auto"/>
        <w:jc w:val="both"/>
        <w:rPr>
          <w:rFonts w:ascii="Times New Roman" w:hAnsi="Times New Roman" w:cs="Times New Roman"/>
          <w:sz w:val="24"/>
          <w:szCs w:val="24"/>
        </w:rPr>
      </w:pPr>
    </w:p>
    <w:p w14:paraId="5B89D65B" w14:textId="77777777" w:rsidR="00B75069" w:rsidRPr="002D3474" w:rsidRDefault="00B75069" w:rsidP="002D3474">
      <w:pPr>
        <w:spacing w:after="0" w:line="360" w:lineRule="auto"/>
        <w:ind w:firstLine="708"/>
        <w:jc w:val="both"/>
        <w:rPr>
          <w:rFonts w:ascii="Times New Roman" w:hAnsi="Times New Roman" w:cs="Times New Roman"/>
          <w:sz w:val="24"/>
          <w:szCs w:val="24"/>
        </w:rPr>
      </w:pPr>
      <w:r w:rsidRPr="002D3474">
        <w:rPr>
          <w:rFonts w:ascii="Times New Roman" w:hAnsi="Times New Roman" w:cs="Times New Roman"/>
          <w:sz w:val="24"/>
          <w:szCs w:val="24"/>
        </w:rPr>
        <w:t>8.6 - Dos licitantes classificados na forma da letra “c” do item 8.5, cujo valor global for inferior a 80% (oitenta por cento) do menor valor a que se referem os incisos I e II da letra “c”, será exigida, para a assinatura do contrato, prestação de garantia adicional, dentre as modalidades previstas no § 1.º do art. 56 da Lei 8.666/93, igual à diferença entre o valor resultante da letra “c” e o valor da correspondente proposta (art. 48, inc. II, § 2.º da Lei 8.666/93, alterada pela Lei 9.648/98).</w:t>
      </w:r>
    </w:p>
    <w:p w14:paraId="51F13846"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p>
    <w:p w14:paraId="2E08BFC1"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9</w:t>
      </w:r>
      <w:r w:rsidRPr="002D3474">
        <w:rPr>
          <w:rFonts w:ascii="Times New Roman" w:hAnsi="Times New Roman" w:cs="Times New Roman"/>
          <w:b/>
          <w:color w:val="000000"/>
          <w:sz w:val="24"/>
          <w:szCs w:val="24"/>
        </w:rPr>
        <w:tab/>
        <w:t>DOS VALORES ORÇADOS E PREÇOS MÁXIMOS</w:t>
      </w:r>
    </w:p>
    <w:p w14:paraId="20B11F4A" w14:textId="77777777" w:rsidR="00B75069" w:rsidRPr="002D3474" w:rsidRDefault="00B75069" w:rsidP="002D3474">
      <w:pPr>
        <w:spacing w:after="0" w:line="360" w:lineRule="auto"/>
        <w:ind w:firstLine="708"/>
        <w:jc w:val="both"/>
        <w:rPr>
          <w:rFonts w:ascii="Times New Roman" w:hAnsi="Times New Roman" w:cs="Times New Roman"/>
          <w:sz w:val="24"/>
          <w:szCs w:val="24"/>
        </w:rPr>
      </w:pPr>
    </w:p>
    <w:p w14:paraId="460A1AFF" w14:textId="26EADFC3"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9.1 - O valor total orçado para a execução da obra, objeto desta licitação, corresponde ao montante de </w:t>
      </w:r>
      <w:r w:rsidRPr="002D3474">
        <w:rPr>
          <w:rFonts w:ascii="Times New Roman" w:hAnsi="Times New Roman" w:cs="Times New Roman"/>
          <w:b/>
          <w:color w:val="000000"/>
          <w:sz w:val="24"/>
          <w:szCs w:val="24"/>
        </w:rPr>
        <w:t xml:space="preserve">R$ </w:t>
      </w:r>
      <w:r w:rsidR="00590D3D">
        <w:rPr>
          <w:rFonts w:ascii="Times New Roman" w:hAnsi="Times New Roman" w:cs="Times New Roman"/>
          <w:b/>
          <w:color w:val="000000"/>
          <w:sz w:val="24"/>
          <w:szCs w:val="24"/>
        </w:rPr>
        <w:t>3</w:t>
      </w:r>
      <w:r w:rsidR="00424B80">
        <w:rPr>
          <w:rFonts w:ascii="Times New Roman" w:hAnsi="Times New Roman" w:cs="Times New Roman"/>
          <w:b/>
          <w:color w:val="000000"/>
          <w:sz w:val="24"/>
          <w:szCs w:val="24"/>
        </w:rPr>
        <w:t>54</w:t>
      </w:r>
      <w:r w:rsidR="00590D3D">
        <w:rPr>
          <w:rFonts w:ascii="Times New Roman" w:hAnsi="Times New Roman" w:cs="Times New Roman"/>
          <w:b/>
          <w:color w:val="000000"/>
          <w:sz w:val="24"/>
          <w:szCs w:val="24"/>
        </w:rPr>
        <w:t>.</w:t>
      </w:r>
      <w:r w:rsidR="00424B80">
        <w:rPr>
          <w:rFonts w:ascii="Times New Roman" w:hAnsi="Times New Roman" w:cs="Times New Roman"/>
          <w:b/>
          <w:color w:val="000000"/>
          <w:sz w:val="24"/>
          <w:szCs w:val="24"/>
        </w:rPr>
        <w:t>081</w:t>
      </w:r>
      <w:r w:rsidR="00590D3D">
        <w:rPr>
          <w:rFonts w:ascii="Times New Roman" w:hAnsi="Times New Roman" w:cs="Times New Roman"/>
          <w:b/>
          <w:color w:val="000000"/>
          <w:sz w:val="24"/>
          <w:szCs w:val="24"/>
        </w:rPr>
        <w:t>,06</w:t>
      </w:r>
      <w:r w:rsidR="004A7E61">
        <w:rPr>
          <w:rFonts w:ascii="Times New Roman" w:hAnsi="Times New Roman" w:cs="Times New Roman"/>
          <w:b/>
          <w:color w:val="000000"/>
          <w:sz w:val="24"/>
          <w:szCs w:val="24"/>
        </w:rPr>
        <w:t xml:space="preserve"> </w:t>
      </w:r>
      <w:r w:rsidRPr="002D3474">
        <w:rPr>
          <w:rFonts w:ascii="Times New Roman" w:hAnsi="Times New Roman" w:cs="Times New Roman"/>
          <w:b/>
          <w:color w:val="000000"/>
          <w:sz w:val="24"/>
          <w:szCs w:val="24"/>
        </w:rPr>
        <w:t>(</w:t>
      </w:r>
      <w:r w:rsidR="00590D3D">
        <w:rPr>
          <w:rFonts w:ascii="Times New Roman" w:hAnsi="Times New Roman" w:cs="Times New Roman"/>
          <w:b/>
          <w:color w:val="000000"/>
          <w:sz w:val="24"/>
          <w:szCs w:val="24"/>
        </w:rPr>
        <w:t xml:space="preserve">trezentos e </w:t>
      </w:r>
      <w:r w:rsidR="00424B80">
        <w:rPr>
          <w:rFonts w:ascii="Times New Roman" w:hAnsi="Times New Roman" w:cs="Times New Roman"/>
          <w:b/>
          <w:color w:val="000000"/>
          <w:sz w:val="24"/>
          <w:szCs w:val="24"/>
        </w:rPr>
        <w:t>cinquenta e quatro mil</w:t>
      </w:r>
      <w:r w:rsidR="00590D3D">
        <w:rPr>
          <w:rFonts w:ascii="Times New Roman" w:hAnsi="Times New Roman" w:cs="Times New Roman"/>
          <w:b/>
          <w:color w:val="000000"/>
          <w:sz w:val="24"/>
          <w:szCs w:val="24"/>
        </w:rPr>
        <w:t xml:space="preserve">, </w:t>
      </w:r>
      <w:r w:rsidR="00424B80">
        <w:rPr>
          <w:rFonts w:ascii="Times New Roman" w:hAnsi="Times New Roman" w:cs="Times New Roman"/>
          <w:b/>
          <w:color w:val="000000"/>
          <w:sz w:val="24"/>
          <w:szCs w:val="24"/>
        </w:rPr>
        <w:t xml:space="preserve">oitenta e um </w:t>
      </w:r>
      <w:r w:rsidR="00590D3D">
        <w:rPr>
          <w:rFonts w:ascii="Times New Roman" w:hAnsi="Times New Roman" w:cs="Times New Roman"/>
          <w:b/>
          <w:color w:val="000000"/>
          <w:sz w:val="24"/>
          <w:szCs w:val="24"/>
        </w:rPr>
        <w:t>reais e seis centavos</w:t>
      </w:r>
      <w:r w:rsidRPr="002D3474">
        <w:rPr>
          <w:rFonts w:ascii="Times New Roman" w:hAnsi="Times New Roman" w:cs="Times New Roman"/>
          <w:b/>
          <w:color w:val="000000"/>
          <w:sz w:val="24"/>
          <w:szCs w:val="24"/>
        </w:rPr>
        <w:t>).</w:t>
      </w:r>
    </w:p>
    <w:p w14:paraId="0CBA7C8F"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69493E35" w14:textId="77777777" w:rsidR="00B75069" w:rsidRPr="002D3474" w:rsidRDefault="00B75069" w:rsidP="002D3474">
      <w:pPr>
        <w:widowControl w:val="0"/>
        <w:spacing w:after="0" w:line="360" w:lineRule="auto"/>
        <w:ind w:firstLine="708"/>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9.2 - O valor discriminado no item 9.1 deve ser considerado pelos proponentes como o </w:t>
      </w:r>
      <w:r w:rsidRPr="002D3474">
        <w:rPr>
          <w:rFonts w:ascii="Times New Roman" w:hAnsi="Times New Roman" w:cs="Times New Roman"/>
          <w:b/>
          <w:color w:val="000000"/>
          <w:sz w:val="24"/>
          <w:szCs w:val="24"/>
        </w:rPr>
        <w:t>preço máximo admitido no presente certame</w:t>
      </w:r>
      <w:r w:rsidRPr="002D3474">
        <w:rPr>
          <w:rFonts w:ascii="Times New Roman" w:hAnsi="Times New Roman" w:cs="Times New Roman"/>
          <w:color w:val="000000"/>
          <w:sz w:val="24"/>
          <w:szCs w:val="24"/>
        </w:rPr>
        <w:t>.</w:t>
      </w:r>
    </w:p>
    <w:p w14:paraId="39E4634D" w14:textId="77777777" w:rsidR="00B75069" w:rsidRPr="002D3474" w:rsidRDefault="00B75069" w:rsidP="002D3474">
      <w:pPr>
        <w:widowControl w:val="0"/>
        <w:spacing w:after="0" w:line="360" w:lineRule="auto"/>
        <w:ind w:firstLine="708"/>
        <w:jc w:val="both"/>
        <w:rPr>
          <w:rFonts w:ascii="Times New Roman" w:hAnsi="Times New Roman" w:cs="Times New Roman"/>
          <w:color w:val="000000"/>
          <w:sz w:val="24"/>
          <w:szCs w:val="24"/>
        </w:rPr>
      </w:pPr>
    </w:p>
    <w:p w14:paraId="09C257F8" w14:textId="77777777" w:rsidR="00B75069" w:rsidRPr="002D3474" w:rsidRDefault="00B75069" w:rsidP="002D3474">
      <w:pPr>
        <w:widowControl w:val="0"/>
        <w:spacing w:after="0" w:line="360" w:lineRule="auto"/>
        <w:ind w:firstLine="708"/>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9.3 - Os valores unitários constantes nos projetos básicos deverão ser respeitados pelas proponentes participantes deste certame licitatório, sob pena de desclassificação, contudo, poderão ser aceitos, pela Comissão de Licitação, preços unitários com variação superior em até 10% (dez por cento), nos itens que compõem a planilha orçamentária deste certame licitatório, desde que o somatório total da proposta não exceda o valor fixado no item 9.1.</w:t>
      </w:r>
    </w:p>
    <w:p w14:paraId="7FB57425" w14:textId="77777777" w:rsidR="00B75069" w:rsidRPr="002D3474" w:rsidRDefault="00B75069" w:rsidP="002D3474">
      <w:pPr>
        <w:spacing w:after="0" w:line="360" w:lineRule="auto"/>
        <w:ind w:firstLine="708"/>
        <w:jc w:val="both"/>
        <w:rPr>
          <w:rFonts w:ascii="Times New Roman" w:hAnsi="Times New Roman" w:cs="Times New Roman"/>
          <w:sz w:val="24"/>
          <w:szCs w:val="24"/>
        </w:rPr>
      </w:pPr>
    </w:p>
    <w:p w14:paraId="6F35B257"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10</w:t>
      </w:r>
      <w:r w:rsidRPr="002D3474">
        <w:rPr>
          <w:rFonts w:ascii="Times New Roman" w:hAnsi="Times New Roman" w:cs="Times New Roman"/>
          <w:b/>
          <w:color w:val="000000"/>
          <w:sz w:val="24"/>
          <w:szCs w:val="24"/>
        </w:rPr>
        <w:tab/>
        <w:t>DA FORMA E DO PRAZO DE EXECUÇÃO</w:t>
      </w:r>
    </w:p>
    <w:p w14:paraId="7A079A07"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highlight w:val="yellow"/>
        </w:rPr>
      </w:pPr>
    </w:p>
    <w:p w14:paraId="10AD0A70" w14:textId="2CE69CEB" w:rsidR="00B75069" w:rsidRDefault="00B75069" w:rsidP="00424B80">
      <w:pPr>
        <w:widowControl w:val="0"/>
        <w:spacing w:after="0" w:line="360" w:lineRule="auto"/>
        <w:ind w:firstLine="708"/>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10.1 - A licitante vencedora obriga-se a entregar as obras objeto desta licitação, completamente concluídas no prazo máximo de </w:t>
      </w:r>
      <w:r w:rsidR="00424B80">
        <w:rPr>
          <w:rFonts w:ascii="Times New Roman" w:hAnsi="Times New Roman" w:cs="Times New Roman"/>
          <w:color w:val="000000"/>
          <w:sz w:val="24"/>
          <w:szCs w:val="24"/>
        </w:rPr>
        <w:t>5</w:t>
      </w:r>
      <w:r w:rsidRPr="002D3474">
        <w:rPr>
          <w:rFonts w:ascii="Times New Roman" w:hAnsi="Times New Roman" w:cs="Times New Roman"/>
          <w:color w:val="000000"/>
          <w:sz w:val="24"/>
          <w:szCs w:val="24"/>
        </w:rPr>
        <w:t xml:space="preserve"> (</w:t>
      </w:r>
      <w:r w:rsidR="00424B80">
        <w:rPr>
          <w:rFonts w:ascii="Times New Roman" w:hAnsi="Times New Roman" w:cs="Times New Roman"/>
          <w:color w:val="000000"/>
          <w:sz w:val="24"/>
          <w:szCs w:val="24"/>
        </w:rPr>
        <w:t>cinco</w:t>
      </w:r>
      <w:r w:rsidRPr="002D3474">
        <w:rPr>
          <w:rFonts w:ascii="Times New Roman" w:hAnsi="Times New Roman" w:cs="Times New Roman"/>
          <w:color w:val="000000"/>
          <w:sz w:val="24"/>
          <w:szCs w:val="24"/>
        </w:rPr>
        <w:t>) meses consecutivos, contados a partir da data de assinatura da Ordem de Serviço.</w:t>
      </w:r>
    </w:p>
    <w:p w14:paraId="03A9B9AA" w14:textId="77777777" w:rsidR="00424B80" w:rsidRPr="002D3474" w:rsidRDefault="00424B80" w:rsidP="00424B80">
      <w:pPr>
        <w:widowControl w:val="0"/>
        <w:spacing w:after="0" w:line="360" w:lineRule="auto"/>
        <w:ind w:firstLine="708"/>
        <w:jc w:val="both"/>
        <w:rPr>
          <w:rFonts w:ascii="Times New Roman" w:hAnsi="Times New Roman" w:cs="Times New Roman"/>
          <w:color w:val="000000"/>
          <w:sz w:val="24"/>
          <w:szCs w:val="24"/>
        </w:rPr>
      </w:pPr>
    </w:p>
    <w:p w14:paraId="597622F5" w14:textId="77777777" w:rsidR="00B75069" w:rsidRDefault="00B75069" w:rsidP="002D3474">
      <w:pPr>
        <w:widowControl w:val="0"/>
        <w:spacing w:after="0" w:line="360" w:lineRule="auto"/>
        <w:ind w:firstLine="708"/>
        <w:jc w:val="both"/>
        <w:rPr>
          <w:rFonts w:ascii="Times New Roman" w:hAnsi="Times New Roman" w:cs="Times New Roman"/>
          <w:sz w:val="24"/>
          <w:szCs w:val="24"/>
        </w:rPr>
      </w:pPr>
      <w:r w:rsidRPr="002D3474">
        <w:rPr>
          <w:rFonts w:ascii="Times New Roman" w:hAnsi="Times New Roman" w:cs="Times New Roman"/>
          <w:sz w:val="24"/>
          <w:szCs w:val="24"/>
        </w:rPr>
        <w:t>10.1.1 - As obras deverão ser iniciadas, obrigatoriamente, em até 05 (cinco) dias úteis após a data de assinatura das Ordens de Serviço, sob pena de notificação e aplicação de multa por atraso.</w:t>
      </w:r>
    </w:p>
    <w:p w14:paraId="581D4219" w14:textId="77777777" w:rsidR="00424B80" w:rsidRPr="002D3474" w:rsidRDefault="00424B80" w:rsidP="002D3474">
      <w:pPr>
        <w:widowControl w:val="0"/>
        <w:spacing w:after="0" w:line="360" w:lineRule="auto"/>
        <w:ind w:firstLine="708"/>
        <w:jc w:val="both"/>
        <w:rPr>
          <w:rFonts w:ascii="Times New Roman" w:hAnsi="Times New Roman" w:cs="Times New Roman"/>
          <w:sz w:val="24"/>
          <w:szCs w:val="24"/>
        </w:rPr>
      </w:pPr>
    </w:p>
    <w:p w14:paraId="2CC7B6DB"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10.2 - A Equipe Técnica do Município efetuará o acompanhamento e a fiscalização das obras objeto desta licitação, sendo que a mesma terá também a incumbência de medir suas etapas com a finalidade de expedir relatórios de medição das mesmas, os quais serão tidos como pré-requisitos para os pagamentos para a licitante vencedora.</w:t>
      </w:r>
    </w:p>
    <w:p w14:paraId="04BEAF67"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225BAC9B"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10.3 - O objeto desta licitação deverá ser recebido provisoriamente, mediante emissão, pela Equipe Técnica, do Termo de Recebimento Provisório do mesmo, nos termos do art. 73, inc. I, “a” da Lei 8.666/93.</w:t>
      </w:r>
    </w:p>
    <w:p w14:paraId="31F973E7"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49E0243B"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lastRenderedPageBreak/>
        <w:t>10.4 - Decorrido o prazo máximo de 90 (noventa) dias após a emissão do Termo de Recebimento Provisório, conforme previsto no § 3º do art. 73 da Lei 8.666/93, a Prefeitura Municipal de Rio Rufino formalizará o recebimento definitivo da obra, objeto desta licitação, mediante a emissão do Termo de Recebimento Definitivo da mesma, nos termos do art. 73, inc. I, “b” da Lei 8.666/93.</w:t>
      </w:r>
    </w:p>
    <w:p w14:paraId="36DAD7EE"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049A9FE7"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10.5 - As obras, objeto desta licitação, deverá ser executada</w:t>
      </w:r>
      <w:r w:rsidRPr="002D3474">
        <w:rPr>
          <w:rFonts w:ascii="Times New Roman" w:hAnsi="Times New Roman" w:cs="Times New Roman"/>
          <w:sz w:val="24"/>
          <w:szCs w:val="24"/>
        </w:rPr>
        <w:t xml:space="preserve">, </w:t>
      </w:r>
      <w:r w:rsidRPr="002D3474">
        <w:rPr>
          <w:rFonts w:ascii="Times New Roman" w:hAnsi="Times New Roman" w:cs="Times New Roman"/>
          <w:color w:val="000000"/>
          <w:sz w:val="24"/>
          <w:szCs w:val="24"/>
        </w:rPr>
        <w:t xml:space="preserve">de acordo com o projeto básico constante do </w:t>
      </w:r>
      <w:r w:rsidRPr="002D3474">
        <w:rPr>
          <w:rFonts w:ascii="Times New Roman" w:hAnsi="Times New Roman" w:cs="Times New Roman"/>
          <w:b/>
          <w:color w:val="000000"/>
          <w:sz w:val="24"/>
          <w:szCs w:val="24"/>
        </w:rPr>
        <w:t>Anexo “E”</w:t>
      </w:r>
      <w:r w:rsidRPr="002D3474">
        <w:rPr>
          <w:rFonts w:ascii="Times New Roman" w:hAnsi="Times New Roman" w:cs="Times New Roman"/>
          <w:color w:val="000000"/>
          <w:sz w:val="24"/>
          <w:szCs w:val="24"/>
        </w:rPr>
        <w:t xml:space="preserve"> deste Edital.</w:t>
      </w:r>
    </w:p>
    <w:p w14:paraId="687DC874" w14:textId="77777777" w:rsidR="00B75069" w:rsidRPr="002D3474" w:rsidRDefault="00B75069" w:rsidP="002D3474">
      <w:pPr>
        <w:widowControl w:val="0"/>
        <w:spacing w:after="0" w:line="360" w:lineRule="auto"/>
        <w:jc w:val="both"/>
        <w:rPr>
          <w:rFonts w:ascii="Times New Roman" w:hAnsi="Times New Roman" w:cs="Times New Roman"/>
          <w:b/>
          <w:sz w:val="24"/>
          <w:szCs w:val="24"/>
        </w:rPr>
      </w:pPr>
      <w:r w:rsidRPr="002D3474">
        <w:rPr>
          <w:rFonts w:ascii="Times New Roman" w:hAnsi="Times New Roman" w:cs="Times New Roman"/>
          <w:b/>
          <w:color w:val="000000"/>
          <w:sz w:val="24"/>
          <w:szCs w:val="24"/>
        </w:rPr>
        <w:t>11</w:t>
      </w:r>
      <w:r w:rsidRPr="002D3474">
        <w:rPr>
          <w:rFonts w:ascii="Times New Roman" w:hAnsi="Times New Roman" w:cs="Times New Roman"/>
          <w:b/>
          <w:sz w:val="24"/>
          <w:szCs w:val="24"/>
        </w:rPr>
        <w:tab/>
        <w:t>DAS CONDIÇÕES DE PAGAMENTO E DOTAÇÃO ORÇAMENTÁRIA</w:t>
      </w:r>
    </w:p>
    <w:p w14:paraId="3C8001BA" w14:textId="77777777" w:rsidR="00B75069" w:rsidRPr="002D3474" w:rsidRDefault="00B75069" w:rsidP="002D3474">
      <w:pPr>
        <w:widowControl w:val="0"/>
        <w:spacing w:after="0" w:line="360" w:lineRule="auto"/>
        <w:jc w:val="both"/>
        <w:rPr>
          <w:rFonts w:ascii="Times New Roman" w:hAnsi="Times New Roman" w:cs="Times New Roman"/>
          <w:sz w:val="24"/>
          <w:szCs w:val="24"/>
        </w:rPr>
      </w:pPr>
    </w:p>
    <w:p w14:paraId="15CF1284"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11.1 - As etapas das obras objeto desta licitação serão consideradas executadas mediante a emissão de relatórios de medição, relativos à sua execução pela Fiscalização do Contrato, os quais serão emitidos até o 3º (terceiro) dia útil após a conclusão de cada etapa da obra para o fim estabelecido nos subitens 11.2 e 11.3 deste Edital.</w:t>
      </w:r>
    </w:p>
    <w:p w14:paraId="4406128B"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38022800"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11.2 - A empresa contratada deverá emitir as notas fiscais relativas à execução de cada etapa de execução das obras até o 2º (segundo) dia útil após o recebimento dos respectivos relatórios de medição, previstos no subitem 11.1 deste Edital.</w:t>
      </w:r>
    </w:p>
    <w:p w14:paraId="45C5691B" w14:textId="77777777" w:rsidR="00B75069" w:rsidRPr="002D3474" w:rsidRDefault="00B75069" w:rsidP="002D3474">
      <w:pPr>
        <w:widowControl w:val="0"/>
        <w:spacing w:after="0" w:line="360" w:lineRule="auto"/>
        <w:jc w:val="both"/>
        <w:rPr>
          <w:rFonts w:ascii="Times New Roman" w:hAnsi="Times New Roman" w:cs="Times New Roman"/>
          <w:sz w:val="24"/>
          <w:szCs w:val="24"/>
        </w:rPr>
      </w:pPr>
    </w:p>
    <w:p w14:paraId="415E1A3C"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sz w:val="24"/>
          <w:szCs w:val="24"/>
        </w:rPr>
        <w:t xml:space="preserve">11.3 - A Prefeitura Municipal de Rio Rufino </w:t>
      </w:r>
      <w:r w:rsidRPr="002D3474">
        <w:rPr>
          <w:rFonts w:ascii="Times New Roman" w:hAnsi="Times New Roman" w:cs="Times New Roman"/>
          <w:color w:val="000000"/>
          <w:sz w:val="24"/>
          <w:szCs w:val="24"/>
        </w:rPr>
        <w:t>efetuará o pagamento de cada etapa das obras, objeto deste Contrato, à CONTRATADA no prazo de até 30 (trinta) dias após o recebimento das respectivas notas fiscais, se cumprido o disposto no item 11.2, através de depósito em conta corrente de titularidade da Contratada.</w:t>
      </w:r>
    </w:p>
    <w:p w14:paraId="52213913" w14:textId="5B8E7D54"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eastAsia="Arial Unicode MS" w:hAnsi="Times New Roman" w:cs="Times New Roman"/>
          <w:sz w:val="24"/>
          <w:szCs w:val="24"/>
        </w:rPr>
        <w:t xml:space="preserve">11.3.1 - A Obra será paga com recursos provenientes </w:t>
      </w:r>
      <w:r w:rsidR="00CD5ACA">
        <w:rPr>
          <w:rFonts w:ascii="Times New Roman" w:eastAsia="Arial Unicode MS" w:hAnsi="Times New Roman" w:cs="Times New Roman"/>
          <w:sz w:val="24"/>
          <w:szCs w:val="24"/>
        </w:rPr>
        <w:t xml:space="preserve">da </w:t>
      </w:r>
      <w:r w:rsidR="00CD5ACA" w:rsidRPr="00CF15F2">
        <w:rPr>
          <w:rFonts w:ascii="Times New Roman" w:eastAsia="Arial Unicode MS" w:hAnsi="Times New Roman" w:cs="Times New Roman"/>
          <w:sz w:val="24"/>
          <w:szCs w:val="24"/>
        </w:rPr>
        <w:t xml:space="preserve">Transferência Especial SCC </w:t>
      </w:r>
      <w:r w:rsidR="00A46B67" w:rsidRPr="00CF15F2">
        <w:rPr>
          <w:rFonts w:ascii="Times New Roman" w:eastAsia="Arial Unicode MS" w:hAnsi="Times New Roman" w:cs="Times New Roman"/>
          <w:sz w:val="24"/>
          <w:szCs w:val="24"/>
        </w:rPr>
        <w:t>6984</w:t>
      </w:r>
      <w:r w:rsidR="00CD5ACA" w:rsidRPr="00CF15F2">
        <w:rPr>
          <w:rFonts w:ascii="Times New Roman" w:eastAsia="Arial Unicode MS" w:hAnsi="Times New Roman" w:cs="Times New Roman"/>
          <w:sz w:val="24"/>
          <w:szCs w:val="24"/>
        </w:rPr>
        <w:t>/</w:t>
      </w:r>
      <w:r w:rsidR="00424B80">
        <w:rPr>
          <w:rFonts w:ascii="Times New Roman" w:eastAsia="Arial Unicode MS" w:hAnsi="Times New Roman" w:cs="Times New Roman"/>
          <w:sz w:val="24"/>
          <w:szCs w:val="24"/>
        </w:rPr>
        <w:t>2023</w:t>
      </w:r>
      <w:r w:rsidR="00CD5ACA" w:rsidRPr="00CF15F2">
        <w:rPr>
          <w:rFonts w:ascii="Times New Roman" w:eastAsia="Arial Unicode MS" w:hAnsi="Times New Roman" w:cs="Times New Roman"/>
          <w:sz w:val="24"/>
          <w:szCs w:val="24"/>
        </w:rPr>
        <w:t xml:space="preserve"> SED</w:t>
      </w:r>
      <w:r w:rsidRPr="00CF15F2">
        <w:rPr>
          <w:rFonts w:ascii="Times New Roman" w:eastAsia="Arial Unicode MS" w:hAnsi="Times New Roman" w:cs="Times New Roman"/>
          <w:sz w:val="24"/>
          <w:szCs w:val="24"/>
        </w:rPr>
        <w:t>.</w:t>
      </w:r>
    </w:p>
    <w:p w14:paraId="5F978077" w14:textId="77777777" w:rsidR="00B75069" w:rsidRPr="002D3474" w:rsidRDefault="00B75069" w:rsidP="002D3474">
      <w:pPr>
        <w:widowControl w:val="0"/>
        <w:spacing w:after="0" w:line="360" w:lineRule="auto"/>
        <w:jc w:val="both"/>
        <w:rPr>
          <w:rFonts w:ascii="Times New Roman" w:hAnsi="Times New Roman" w:cs="Times New Roman"/>
          <w:sz w:val="24"/>
          <w:szCs w:val="24"/>
        </w:rPr>
      </w:pPr>
    </w:p>
    <w:p w14:paraId="52284B04" w14:textId="6CB3E254" w:rsidR="00B75069" w:rsidRPr="002D3474" w:rsidRDefault="00B75069" w:rsidP="002D3474">
      <w:pPr>
        <w:widowControl w:val="0"/>
        <w:spacing w:after="0" w:line="360" w:lineRule="auto"/>
        <w:ind w:firstLine="708"/>
        <w:jc w:val="both"/>
        <w:rPr>
          <w:rFonts w:ascii="Times New Roman" w:eastAsia="Arial" w:hAnsi="Times New Roman" w:cs="Times New Roman"/>
          <w:b/>
          <w:color w:val="000000"/>
          <w:sz w:val="24"/>
          <w:szCs w:val="24"/>
        </w:rPr>
      </w:pPr>
      <w:r w:rsidRPr="002D3474">
        <w:rPr>
          <w:rFonts w:ascii="Times New Roman" w:hAnsi="Times New Roman" w:cs="Times New Roman"/>
          <w:sz w:val="24"/>
          <w:szCs w:val="24"/>
        </w:rPr>
        <w:t>11.4 - As despesas decorrentes da execução das obras, objeto desta licitação, correrão à seguinte dotação prevista na Lei Orçamentária do Exercício de 202</w:t>
      </w:r>
      <w:r w:rsidR="00424B80">
        <w:rPr>
          <w:rFonts w:ascii="Times New Roman" w:hAnsi="Times New Roman" w:cs="Times New Roman"/>
          <w:sz w:val="24"/>
          <w:szCs w:val="24"/>
        </w:rPr>
        <w:t>3</w:t>
      </w:r>
      <w:r w:rsidRPr="002D3474">
        <w:rPr>
          <w:rFonts w:ascii="Times New Roman" w:hAnsi="Times New Roman" w:cs="Times New Roman"/>
          <w:sz w:val="24"/>
          <w:szCs w:val="24"/>
        </w:rPr>
        <w:t>:</w:t>
      </w:r>
    </w:p>
    <w:p w14:paraId="6A84BCAC" w14:textId="119535B8" w:rsidR="00CF15F2" w:rsidRPr="00801E11" w:rsidRDefault="00CF15F2" w:rsidP="002D3474">
      <w:pPr>
        <w:widowControl w:val="0"/>
        <w:pBdr>
          <w:top w:val="single" w:sz="4" w:space="1" w:color="auto"/>
          <w:left w:val="single" w:sz="4" w:space="4" w:color="auto"/>
          <w:bottom w:val="single" w:sz="4" w:space="1" w:color="auto"/>
          <w:right w:val="single" w:sz="4" w:space="4" w:color="auto"/>
        </w:pBdr>
        <w:spacing w:after="0" w:line="360" w:lineRule="auto"/>
        <w:jc w:val="both"/>
      </w:pPr>
      <w:r w:rsidRPr="00801E11">
        <w:t xml:space="preserve">Entidade: </w:t>
      </w:r>
      <w:r w:rsidR="00801E11" w:rsidRPr="00801E11">
        <w:t>FUNDO MUNICIPAL DE ASSISTÊNCIA SOCIAL DE RIO RUFINO</w:t>
      </w:r>
    </w:p>
    <w:p w14:paraId="2363EB57" w14:textId="3CA2A204" w:rsidR="00CF15F2" w:rsidRPr="00801E11" w:rsidRDefault="00CF15F2" w:rsidP="002D3474">
      <w:pPr>
        <w:widowControl w:val="0"/>
        <w:pBdr>
          <w:top w:val="single" w:sz="4" w:space="1" w:color="auto"/>
          <w:left w:val="single" w:sz="4" w:space="4" w:color="auto"/>
          <w:bottom w:val="single" w:sz="4" w:space="1" w:color="auto"/>
          <w:right w:val="single" w:sz="4" w:space="4" w:color="auto"/>
        </w:pBdr>
        <w:spacing w:after="0" w:line="360" w:lineRule="auto"/>
        <w:jc w:val="both"/>
      </w:pPr>
      <w:r w:rsidRPr="00801E11">
        <w:t>0</w:t>
      </w:r>
      <w:r w:rsidR="00801E11" w:rsidRPr="00801E11">
        <w:t>8</w:t>
      </w:r>
      <w:r w:rsidRPr="00801E11">
        <w:t xml:space="preserve">.001 - </w:t>
      </w:r>
      <w:r w:rsidR="00801E11" w:rsidRPr="00801E11">
        <w:t xml:space="preserve">FUNDO MUNICIPAL DE ASSISTÊNCIA SOCIAL </w:t>
      </w:r>
      <w:r w:rsidRPr="00801E11">
        <w:t xml:space="preserve">/ </w:t>
      </w:r>
      <w:r w:rsidR="00801E11" w:rsidRPr="00801E11">
        <w:t>FUNDO ASSISTÊNCIA SOCIAL</w:t>
      </w:r>
      <w:r w:rsidRPr="00801E11">
        <w:t xml:space="preserve"> </w:t>
      </w:r>
    </w:p>
    <w:p w14:paraId="5F276910" w14:textId="503153C4" w:rsidR="00CF15F2" w:rsidRPr="00801E11" w:rsidRDefault="00CF15F2" w:rsidP="007B1E58">
      <w:pPr>
        <w:widowControl w:val="0"/>
        <w:pBdr>
          <w:top w:val="single" w:sz="4" w:space="1" w:color="auto"/>
          <w:left w:val="single" w:sz="4" w:space="4" w:color="auto"/>
          <w:bottom w:val="single" w:sz="4" w:space="1" w:color="auto"/>
          <w:right w:val="single" w:sz="4" w:space="4" w:color="auto"/>
        </w:pBdr>
        <w:spacing w:after="0" w:line="360" w:lineRule="auto"/>
        <w:jc w:val="both"/>
      </w:pPr>
      <w:r w:rsidRPr="00801E11">
        <w:t>2.0</w:t>
      </w:r>
      <w:r w:rsidR="00801E11" w:rsidRPr="00801E11">
        <w:t>22</w:t>
      </w:r>
      <w:r w:rsidRPr="00801E11">
        <w:t xml:space="preserve"> - MANUTENCAO </w:t>
      </w:r>
      <w:r w:rsidR="00801E11" w:rsidRPr="00801E11">
        <w:t>DE ASSISTÊNCIA SOCIAL</w:t>
      </w:r>
    </w:p>
    <w:p w14:paraId="1B3A46CA" w14:textId="50FB18DD" w:rsidR="00CF15F2" w:rsidRDefault="00801E11" w:rsidP="007B1E58">
      <w:pPr>
        <w:widowControl w:val="0"/>
        <w:pBdr>
          <w:top w:val="single" w:sz="4" w:space="1" w:color="auto"/>
          <w:left w:val="single" w:sz="4" w:space="4" w:color="auto"/>
          <w:bottom w:val="single" w:sz="4" w:space="1" w:color="auto"/>
          <w:right w:val="single" w:sz="4" w:space="4" w:color="auto"/>
        </w:pBdr>
        <w:spacing w:after="0" w:line="360" w:lineRule="auto"/>
        <w:jc w:val="both"/>
      </w:pPr>
      <w:r w:rsidRPr="00801E11">
        <w:t>4</w:t>
      </w:r>
      <w:r w:rsidR="00CF15F2" w:rsidRPr="00801E11">
        <w:t xml:space="preserve"> - 4.4.90.00.00.00.00.00 - APLICACOES DIRETAS 0.</w:t>
      </w:r>
      <w:r w:rsidRPr="00801E11">
        <w:t>706.3110.0076</w:t>
      </w:r>
      <w:r w:rsidR="00CF15F2" w:rsidRPr="00801E11">
        <w:t xml:space="preserve"> </w:t>
      </w:r>
      <w:r w:rsidRPr="00801E11">
        <w:t>–</w:t>
      </w:r>
      <w:r w:rsidR="00CF15F2" w:rsidRPr="00801E11">
        <w:t xml:space="preserve"> </w:t>
      </w:r>
      <w:r w:rsidRPr="00801E11">
        <w:t>EMENDAS PARLAMENTARES INDIVIDUAIS</w:t>
      </w:r>
      <w:r w:rsidR="00CF15F2" w:rsidRPr="00801E11">
        <w:t xml:space="preserve"> </w:t>
      </w:r>
      <w:r w:rsidRPr="00801E11">
        <w:t>–</w:t>
      </w:r>
      <w:r w:rsidR="00CF15F2" w:rsidRPr="00801E11">
        <w:t xml:space="preserve"> </w:t>
      </w:r>
      <w:r w:rsidRPr="00801E11">
        <w:t>TRANSFERÊNCIA ESPECIAL</w:t>
      </w:r>
    </w:p>
    <w:p w14:paraId="2F1E9A03" w14:textId="3DBF6FD5" w:rsidR="00E9323F" w:rsidRDefault="00E9323F" w:rsidP="007B1E58">
      <w:pPr>
        <w:widowControl w:val="0"/>
        <w:pBdr>
          <w:top w:val="single" w:sz="4" w:space="1" w:color="auto"/>
          <w:left w:val="single" w:sz="4" w:space="4" w:color="auto"/>
          <w:bottom w:val="single" w:sz="4" w:space="1" w:color="auto"/>
          <w:right w:val="single" w:sz="4" w:space="4" w:color="auto"/>
        </w:pBdr>
        <w:spacing w:after="0" w:line="360" w:lineRule="auto"/>
        <w:jc w:val="both"/>
      </w:pPr>
      <w:r>
        <w:lastRenderedPageBreak/>
        <w:t>4 - 4.4.90.00.00.00.00.00 - APLICACOES DIRETAS 1.665.0000.0061 - TRANSFERÊNCIAS VOLUNTÁRIAS - ESTADO/ASSISTÊNCIA SOCIAL</w:t>
      </w:r>
    </w:p>
    <w:p w14:paraId="015EBC2B" w14:textId="77777777" w:rsidR="00424B80" w:rsidRDefault="00424B80" w:rsidP="002D3474">
      <w:pPr>
        <w:widowControl w:val="0"/>
        <w:spacing w:after="0" w:line="360" w:lineRule="auto"/>
        <w:jc w:val="both"/>
        <w:rPr>
          <w:rFonts w:ascii="Times New Roman" w:hAnsi="Times New Roman" w:cs="Times New Roman"/>
          <w:b/>
          <w:color w:val="000000"/>
          <w:sz w:val="24"/>
          <w:szCs w:val="24"/>
        </w:rPr>
      </w:pPr>
    </w:p>
    <w:p w14:paraId="1C70E727" w14:textId="4BFE99CA"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12</w:t>
      </w:r>
      <w:r w:rsidRPr="002D3474">
        <w:rPr>
          <w:rFonts w:ascii="Times New Roman" w:hAnsi="Times New Roman" w:cs="Times New Roman"/>
          <w:b/>
          <w:color w:val="000000"/>
          <w:sz w:val="24"/>
          <w:szCs w:val="24"/>
        </w:rPr>
        <w:tab/>
        <w:t>DOS RECURSOS</w:t>
      </w:r>
    </w:p>
    <w:p w14:paraId="32607C7D"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p>
    <w:p w14:paraId="3A949F87"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12.1 - Aos proponentes é assegurado o direito de interposição de Recurso Administrativo, nos termos do art. 109 da Lei nº 8.666/93, o qual será recebido e processado nos termos ali estabelecidos.</w:t>
      </w:r>
    </w:p>
    <w:p w14:paraId="72B8C8E5"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p>
    <w:p w14:paraId="35FFE4A4"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13</w:t>
      </w:r>
      <w:r w:rsidRPr="002D3474">
        <w:rPr>
          <w:rFonts w:ascii="Times New Roman" w:hAnsi="Times New Roman" w:cs="Times New Roman"/>
          <w:b/>
          <w:color w:val="000000"/>
          <w:sz w:val="24"/>
          <w:szCs w:val="24"/>
        </w:rPr>
        <w:tab/>
        <w:t>DA GARANTIA DA OBRA</w:t>
      </w:r>
    </w:p>
    <w:p w14:paraId="701F1A33" w14:textId="26E7FE10" w:rsidR="00B75069" w:rsidRDefault="00B75069" w:rsidP="002D3474">
      <w:pPr>
        <w:widowControl w:val="0"/>
        <w:spacing w:after="0" w:line="360" w:lineRule="auto"/>
        <w:ind w:firstLine="709"/>
        <w:jc w:val="both"/>
        <w:rPr>
          <w:rFonts w:ascii="Times New Roman" w:hAnsi="Times New Roman" w:cs="Times New Roman"/>
          <w:sz w:val="24"/>
          <w:szCs w:val="24"/>
        </w:rPr>
      </w:pPr>
      <w:r w:rsidRPr="002D3474">
        <w:rPr>
          <w:rFonts w:ascii="Times New Roman" w:hAnsi="Times New Roman" w:cs="Times New Roman"/>
          <w:color w:val="000000"/>
          <w:sz w:val="24"/>
          <w:szCs w:val="24"/>
        </w:rPr>
        <w:t xml:space="preserve">13.1 - </w:t>
      </w:r>
      <w:r w:rsidRPr="002D3474">
        <w:rPr>
          <w:rFonts w:ascii="Times New Roman" w:hAnsi="Times New Roman" w:cs="Times New Roman"/>
          <w:sz w:val="24"/>
          <w:szCs w:val="24"/>
        </w:rPr>
        <w:t>A licitante contratada responderá pela solidez e segurança das obras, objeto da presente licitação, durante o prazo de 5 (cinco) anos, contados a partir da data da conclusão das mesmas, em conformidade com o art. 618, do Código Civil Brasileiro (Lei nº 10.406/02).</w:t>
      </w:r>
    </w:p>
    <w:p w14:paraId="2D0A7F0F" w14:textId="7B5585A0" w:rsidR="00A53782" w:rsidRPr="002D3474" w:rsidRDefault="00A53782" w:rsidP="00A53782">
      <w:pPr>
        <w:widowControl w:val="0"/>
        <w:spacing w:after="0" w:line="360" w:lineRule="auto"/>
        <w:ind w:firstLine="709"/>
        <w:jc w:val="both"/>
        <w:rPr>
          <w:rFonts w:ascii="Times New Roman" w:hAnsi="Times New Roman" w:cs="Times New Roman"/>
          <w:color w:val="000000"/>
          <w:sz w:val="24"/>
          <w:szCs w:val="24"/>
        </w:rPr>
      </w:pPr>
      <w:r w:rsidRPr="00D011D1">
        <w:rPr>
          <w:rFonts w:ascii="Times New Roman" w:hAnsi="Times New Roman" w:cs="Times New Roman"/>
          <w:color w:val="202124"/>
          <w:sz w:val="24"/>
          <w:szCs w:val="24"/>
          <w:shd w:val="clear" w:color="auto" w:fill="FFFFFF"/>
        </w:rPr>
        <w:t>13.2</w:t>
      </w:r>
      <w:r w:rsidRPr="00D011D1">
        <w:rPr>
          <w:rFonts w:ascii="Arial" w:hAnsi="Arial" w:cs="Arial"/>
          <w:color w:val="202124"/>
          <w:sz w:val="24"/>
          <w:szCs w:val="24"/>
          <w:shd w:val="clear" w:color="auto" w:fill="FFFFFF"/>
        </w:rPr>
        <w:t> </w:t>
      </w:r>
      <w:r w:rsidRPr="00D011D1">
        <w:rPr>
          <w:rFonts w:ascii="Times New Roman" w:hAnsi="Times New Roman" w:cs="Times New Roman"/>
          <w:color w:val="202124"/>
          <w:sz w:val="24"/>
          <w:szCs w:val="24"/>
          <w:shd w:val="clear" w:color="auto" w:fill="FFFFFF"/>
        </w:rPr>
        <w:t>O contratado é obrigado a reparar, corrigir, remover, reconstruir ou substituir, às suas expensas, no total ou em parte, o objeto do contrato em que se verificarem vícios, defeitos ou incorreções resultantes da execução ou de materiais empregados</w:t>
      </w:r>
      <w:r>
        <w:rPr>
          <w:rFonts w:ascii="Times New Roman" w:hAnsi="Times New Roman" w:cs="Times New Roman"/>
          <w:color w:val="202124"/>
          <w:sz w:val="24"/>
          <w:szCs w:val="24"/>
          <w:shd w:val="clear" w:color="auto" w:fill="FFFFFF"/>
        </w:rPr>
        <w:t xml:space="preserve">. (Lei 8.666/93, </w:t>
      </w:r>
      <w:proofErr w:type="spellStart"/>
      <w:r>
        <w:rPr>
          <w:rFonts w:ascii="Times New Roman" w:hAnsi="Times New Roman" w:cs="Times New Roman"/>
          <w:color w:val="202124"/>
          <w:sz w:val="24"/>
          <w:szCs w:val="24"/>
          <w:shd w:val="clear" w:color="auto" w:fill="FFFFFF"/>
        </w:rPr>
        <w:t>art</w:t>
      </w:r>
      <w:proofErr w:type="spellEnd"/>
      <w:r>
        <w:rPr>
          <w:rFonts w:ascii="Times New Roman" w:hAnsi="Times New Roman" w:cs="Times New Roman"/>
          <w:color w:val="202124"/>
          <w:sz w:val="24"/>
          <w:szCs w:val="24"/>
          <w:shd w:val="clear" w:color="auto" w:fill="FFFFFF"/>
        </w:rPr>
        <w:t xml:space="preserve"> 69)</w:t>
      </w:r>
    </w:p>
    <w:p w14:paraId="743D0E2F"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6556246C"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14</w:t>
      </w:r>
      <w:r w:rsidRPr="002D3474">
        <w:rPr>
          <w:rFonts w:ascii="Times New Roman" w:hAnsi="Times New Roman" w:cs="Times New Roman"/>
          <w:b/>
          <w:color w:val="000000"/>
          <w:sz w:val="24"/>
          <w:szCs w:val="24"/>
        </w:rPr>
        <w:tab/>
        <w:t>DA ADJUDICAÇÃO, HOMOLOGAÇÃO E CONTRATAÇÃO</w:t>
      </w:r>
    </w:p>
    <w:p w14:paraId="34C02D1C"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4B8F57E6"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14.1 - A Comissão Permanente de Licitações fará a adjudicação à licitante classificada em primeiro lugar, sendo que caberá à Autoridade Competente a decisão sobre a homologação do procedimento.</w:t>
      </w:r>
    </w:p>
    <w:p w14:paraId="552BEC65"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1118B05E"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14.2 - Após o procedimento acima descrito, a adjudicatária será formalmente convocada a assinar o Termo de Contrato (minutas constantes do </w:t>
      </w:r>
      <w:r w:rsidRPr="002D3474">
        <w:rPr>
          <w:rFonts w:ascii="Times New Roman" w:hAnsi="Times New Roman" w:cs="Times New Roman"/>
          <w:b/>
          <w:color w:val="000000"/>
          <w:sz w:val="24"/>
          <w:szCs w:val="24"/>
        </w:rPr>
        <w:t>anexo “D”,</w:t>
      </w:r>
      <w:r w:rsidRPr="002D3474">
        <w:rPr>
          <w:rFonts w:ascii="Times New Roman" w:hAnsi="Times New Roman" w:cs="Times New Roman"/>
          <w:color w:val="000000"/>
          <w:sz w:val="24"/>
          <w:szCs w:val="24"/>
        </w:rPr>
        <w:t xml:space="preserve"> deste Edital) dentro do prazo de 5 (cinco) dias úteis, após a convocação formal (que ocorrerá no mesmo dia da homologação), junto ao Setor de Compras da Prefeitura Municipal de Rio Rufino. Decorrido o prazo acima estipulado, se adjudicatária não aceitar ou retirar o instrumento contratual, decairá do direito à mesma, sujeitando-se às sanções previstas no art. 81 da Lei nº 8.666/93 e multa de 20% (vinte por cento) do valor total do Contrato.</w:t>
      </w:r>
    </w:p>
    <w:p w14:paraId="7B32B92C"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63F6C192"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14.3 - A Prefeitura Municipal de Rio Rufino poderá, quando o convocado não assinar os termos de contrato no prazo e condições estabelecidas neste instrumento convocatório, </w:t>
      </w:r>
      <w:r w:rsidRPr="002D3474">
        <w:rPr>
          <w:rFonts w:ascii="Times New Roman" w:hAnsi="Times New Roman" w:cs="Times New Roman"/>
          <w:color w:val="000000"/>
          <w:sz w:val="24"/>
          <w:szCs w:val="24"/>
        </w:rPr>
        <w:lastRenderedPageBreak/>
        <w:t>convocar os proponentes remanescentes, na ordem de classificação, para fazê-lo em igual prazo e nas mesmas condições propostas pelo primeiro classificado, inclusive quanto aos preços, ou revogar a licitação independentemente da cominação prevista no art. 81 da Lei nº 8.666/63 e suas posteriores alterações.</w:t>
      </w:r>
    </w:p>
    <w:p w14:paraId="0C6CF029"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4A45FA82"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14.4 - Na hipótese de haverem documentos, dentre aqueles apresentados pela licitante em atendimento às </w:t>
      </w:r>
      <w:r w:rsidRPr="002D3474">
        <w:rPr>
          <w:rFonts w:ascii="Times New Roman" w:hAnsi="Times New Roman" w:cs="Times New Roman"/>
          <w:b/>
          <w:color w:val="000000"/>
          <w:sz w:val="24"/>
          <w:szCs w:val="24"/>
        </w:rPr>
        <w:t>alíneas “b” a “f”</w:t>
      </w:r>
      <w:r w:rsidRPr="002D3474">
        <w:rPr>
          <w:rFonts w:ascii="Times New Roman" w:hAnsi="Times New Roman" w:cs="Times New Roman"/>
          <w:color w:val="000000"/>
          <w:sz w:val="24"/>
          <w:szCs w:val="24"/>
        </w:rPr>
        <w:t xml:space="preserve"> do </w:t>
      </w:r>
      <w:r w:rsidRPr="002D3474">
        <w:rPr>
          <w:rFonts w:ascii="Times New Roman" w:hAnsi="Times New Roman" w:cs="Times New Roman"/>
          <w:b/>
          <w:color w:val="000000"/>
          <w:sz w:val="24"/>
          <w:szCs w:val="24"/>
        </w:rPr>
        <w:t>item 5.1</w:t>
      </w:r>
      <w:r w:rsidRPr="002D3474">
        <w:rPr>
          <w:rFonts w:ascii="Times New Roman" w:hAnsi="Times New Roman" w:cs="Times New Roman"/>
          <w:color w:val="000000"/>
          <w:sz w:val="24"/>
          <w:szCs w:val="24"/>
        </w:rPr>
        <w:t xml:space="preserve"> ainda na fase de habilitação deste certame, com prazo de validade vencido à época da convocação para a assinatura do Contrato, os mesmos deverão ser reapresentados ao Setor de Compras da Prefeitura no ato da assinatura do Contrato, devidamente renovados.</w:t>
      </w:r>
    </w:p>
    <w:p w14:paraId="43FDBCB1"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15</w:t>
      </w:r>
      <w:r w:rsidRPr="002D3474">
        <w:rPr>
          <w:rFonts w:ascii="Times New Roman" w:hAnsi="Times New Roman" w:cs="Times New Roman"/>
          <w:b/>
          <w:color w:val="000000"/>
          <w:sz w:val="24"/>
          <w:szCs w:val="24"/>
        </w:rPr>
        <w:tab/>
        <w:t>DO PRAZO DE VIGÊNCIA CONTRATUAL</w:t>
      </w:r>
    </w:p>
    <w:p w14:paraId="783CA7F1"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4A03B9FE" w14:textId="17E0EFBF" w:rsidR="00B75069" w:rsidRPr="002D3474" w:rsidRDefault="00B75069" w:rsidP="002D3474">
      <w:pPr>
        <w:widowControl w:val="0"/>
        <w:spacing w:after="0" w:line="360" w:lineRule="auto"/>
        <w:ind w:firstLine="709"/>
        <w:jc w:val="both"/>
        <w:rPr>
          <w:rFonts w:ascii="Times New Roman" w:hAnsi="Times New Roman" w:cs="Times New Roman"/>
          <w:sz w:val="24"/>
          <w:szCs w:val="24"/>
        </w:rPr>
      </w:pPr>
      <w:r w:rsidRPr="002D3474">
        <w:rPr>
          <w:rFonts w:ascii="Times New Roman" w:hAnsi="Times New Roman" w:cs="Times New Roman"/>
          <w:color w:val="000000"/>
          <w:sz w:val="24"/>
          <w:szCs w:val="24"/>
        </w:rPr>
        <w:t xml:space="preserve">15.1 - </w:t>
      </w:r>
      <w:r w:rsidRPr="002D3474">
        <w:rPr>
          <w:rFonts w:ascii="Times New Roman" w:hAnsi="Times New Roman" w:cs="Times New Roman"/>
          <w:sz w:val="24"/>
          <w:szCs w:val="24"/>
        </w:rPr>
        <w:t xml:space="preserve">A vigência dos contratos decorrente desta licitação será de </w:t>
      </w:r>
      <w:r w:rsidR="007B1E58">
        <w:rPr>
          <w:rFonts w:ascii="Times New Roman" w:hAnsi="Times New Roman" w:cs="Times New Roman"/>
          <w:sz w:val="24"/>
          <w:szCs w:val="24"/>
        </w:rPr>
        <w:t>9</w:t>
      </w:r>
      <w:r w:rsidRPr="002D3474">
        <w:rPr>
          <w:rFonts w:ascii="Times New Roman" w:hAnsi="Times New Roman" w:cs="Times New Roman"/>
          <w:sz w:val="24"/>
          <w:szCs w:val="24"/>
        </w:rPr>
        <w:t xml:space="preserve"> (</w:t>
      </w:r>
      <w:r w:rsidR="007B1E58">
        <w:rPr>
          <w:rFonts w:ascii="Times New Roman" w:hAnsi="Times New Roman" w:cs="Times New Roman"/>
          <w:sz w:val="24"/>
          <w:szCs w:val="24"/>
        </w:rPr>
        <w:t>nove</w:t>
      </w:r>
      <w:r w:rsidRPr="002D3474">
        <w:rPr>
          <w:rFonts w:ascii="Times New Roman" w:hAnsi="Times New Roman" w:cs="Times New Roman"/>
          <w:sz w:val="24"/>
          <w:szCs w:val="24"/>
        </w:rPr>
        <w:t>) meses consecutivos, contados a partir da data de suas assinaturas.</w:t>
      </w:r>
    </w:p>
    <w:p w14:paraId="0C031F6A"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p>
    <w:p w14:paraId="6ED8ECB0"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16</w:t>
      </w:r>
      <w:r w:rsidRPr="002D3474">
        <w:rPr>
          <w:rFonts w:ascii="Times New Roman" w:hAnsi="Times New Roman" w:cs="Times New Roman"/>
          <w:b/>
          <w:color w:val="000000"/>
          <w:sz w:val="24"/>
          <w:szCs w:val="24"/>
        </w:rPr>
        <w:tab/>
        <w:t>DA RESCISÃO CONTRATUAL</w:t>
      </w:r>
    </w:p>
    <w:p w14:paraId="12FD0B36" w14:textId="77777777" w:rsidR="00B75069" w:rsidRPr="002D3474" w:rsidRDefault="00B75069" w:rsidP="002D3474">
      <w:pPr>
        <w:pStyle w:val="Recuodecorpodetexto3"/>
        <w:spacing w:line="360" w:lineRule="auto"/>
        <w:ind w:left="57"/>
        <w:rPr>
          <w:rFonts w:ascii="Times New Roman" w:hAnsi="Times New Roman"/>
          <w:color w:val="000000"/>
          <w:sz w:val="24"/>
          <w:szCs w:val="24"/>
        </w:rPr>
      </w:pPr>
    </w:p>
    <w:p w14:paraId="10A3C00E" w14:textId="77777777" w:rsidR="00B75069" w:rsidRPr="002D3474" w:rsidRDefault="00B75069" w:rsidP="002D3474">
      <w:pPr>
        <w:pStyle w:val="Recuodecorpodetexto3"/>
        <w:spacing w:line="360" w:lineRule="auto"/>
        <w:ind w:left="57" w:firstLine="652"/>
        <w:rPr>
          <w:rFonts w:ascii="Times New Roman" w:hAnsi="Times New Roman"/>
          <w:sz w:val="24"/>
          <w:szCs w:val="24"/>
        </w:rPr>
      </w:pPr>
      <w:r w:rsidRPr="002D3474">
        <w:rPr>
          <w:rFonts w:ascii="Times New Roman" w:hAnsi="Times New Roman"/>
          <w:sz w:val="24"/>
          <w:szCs w:val="24"/>
        </w:rPr>
        <w:t xml:space="preserve">16.1 - A inexecução total ou parcial do Contrato decorrente desta licitação ensejará sua rescisão administrativa, nas hipóteses previstas nos </w:t>
      </w:r>
      <w:proofErr w:type="spellStart"/>
      <w:r w:rsidRPr="002D3474">
        <w:rPr>
          <w:rFonts w:ascii="Times New Roman" w:hAnsi="Times New Roman"/>
          <w:sz w:val="24"/>
          <w:szCs w:val="24"/>
        </w:rPr>
        <w:t>arts</w:t>
      </w:r>
      <w:proofErr w:type="spellEnd"/>
      <w:r w:rsidRPr="002D3474">
        <w:rPr>
          <w:rFonts w:ascii="Times New Roman" w:hAnsi="Times New Roman"/>
          <w:sz w:val="24"/>
          <w:szCs w:val="24"/>
        </w:rPr>
        <w:t>. 77 e 78 da Lei n</w:t>
      </w:r>
      <w:r w:rsidRPr="002D3474">
        <w:rPr>
          <w:rFonts w:ascii="Times New Roman" w:hAnsi="Times New Roman"/>
          <w:sz w:val="24"/>
          <w:szCs w:val="24"/>
        </w:rPr>
        <w:sym w:font="Symbol" w:char="F0B0"/>
      </w:r>
      <w:r w:rsidRPr="002D3474">
        <w:rPr>
          <w:rFonts w:ascii="Times New Roman" w:hAnsi="Times New Roman"/>
          <w:sz w:val="24"/>
          <w:szCs w:val="24"/>
        </w:rPr>
        <w:t xml:space="preserve"> 8.666/93 e posteriores alterações, com as consequências previstas no art. 80 da referida Lei, sem que caiba à empresa contratada direito a qualquer indenização.</w:t>
      </w:r>
    </w:p>
    <w:p w14:paraId="750B9DB8" w14:textId="77777777" w:rsidR="00B75069" w:rsidRPr="002D3474" w:rsidRDefault="00B75069" w:rsidP="002D3474">
      <w:pPr>
        <w:pStyle w:val="Recuodecorpodetexto3"/>
        <w:spacing w:line="360" w:lineRule="auto"/>
        <w:ind w:left="57" w:firstLine="652"/>
        <w:rPr>
          <w:rFonts w:ascii="Times New Roman" w:hAnsi="Times New Roman"/>
          <w:color w:val="000000"/>
          <w:sz w:val="24"/>
          <w:szCs w:val="24"/>
        </w:rPr>
      </w:pPr>
    </w:p>
    <w:p w14:paraId="59AE845E" w14:textId="77777777" w:rsidR="00B75069" w:rsidRPr="002D3474" w:rsidRDefault="00B75069" w:rsidP="002D3474">
      <w:pPr>
        <w:pStyle w:val="Recuodecorpodetexto3"/>
        <w:spacing w:line="360" w:lineRule="auto"/>
        <w:ind w:left="57" w:firstLine="652"/>
        <w:rPr>
          <w:rFonts w:ascii="Times New Roman" w:hAnsi="Times New Roman"/>
          <w:color w:val="000000"/>
          <w:sz w:val="24"/>
          <w:szCs w:val="24"/>
        </w:rPr>
      </w:pPr>
      <w:r w:rsidRPr="002D3474">
        <w:rPr>
          <w:rFonts w:ascii="Times New Roman" w:hAnsi="Times New Roman"/>
          <w:color w:val="000000"/>
          <w:sz w:val="24"/>
          <w:szCs w:val="24"/>
        </w:rPr>
        <w:t>16.2 - A rescisão contratual poderá ser:</w:t>
      </w:r>
    </w:p>
    <w:p w14:paraId="1718F2FA" w14:textId="77777777" w:rsidR="00B75069" w:rsidRPr="002D3474" w:rsidRDefault="00B75069" w:rsidP="002D3474">
      <w:pPr>
        <w:pStyle w:val="Recuodecorpodetexto3"/>
        <w:spacing w:line="360" w:lineRule="auto"/>
        <w:ind w:left="57" w:firstLine="652"/>
        <w:rPr>
          <w:rFonts w:ascii="Times New Roman" w:hAnsi="Times New Roman"/>
          <w:sz w:val="24"/>
          <w:szCs w:val="24"/>
        </w:rPr>
      </w:pPr>
      <w:r w:rsidRPr="002D3474">
        <w:rPr>
          <w:rFonts w:ascii="Times New Roman" w:hAnsi="Times New Roman"/>
          <w:color w:val="000000"/>
          <w:sz w:val="24"/>
          <w:szCs w:val="24"/>
        </w:rPr>
        <w:t xml:space="preserve">16.2.1 - </w:t>
      </w:r>
      <w:r w:rsidRPr="002D3474">
        <w:rPr>
          <w:rFonts w:ascii="Times New Roman" w:hAnsi="Times New Roman"/>
          <w:sz w:val="24"/>
          <w:szCs w:val="24"/>
        </w:rPr>
        <w:t>determinada por ato unilateral da Administração, nos casos enunciados nos incisos I a XII e XVII do art. 78 da Lei 8.666/93;</w:t>
      </w:r>
    </w:p>
    <w:p w14:paraId="332E18B8" w14:textId="77777777" w:rsidR="00B75069" w:rsidRPr="002D3474" w:rsidRDefault="00B75069" w:rsidP="002D3474">
      <w:pPr>
        <w:pStyle w:val="Recuodecorpodetexto3"/>
        <w:spacing w:line="360" w:lineRule="auto"/>
        <w:ind w:left="57" w:firstLine="652"/>
        <w:rPr>
          <w:rFonts w:ascii="Times New Roman" w:hAnsi="Times New Roman"/>
          <w:color w:val="000000"/>
          <w:sz w:val="24"/>
          <w:szCs w:val="24"/>
        </w:rPr>
      </w:pPr>
      <w:r w:rsidRPr="002D3474">
        <w:rPr>
          <w:rFonts w:ascii="Times New Roman" w:hAnsi="Times New Roman"/>
          <w:sz w:val="24"/>
          <w:szCs w:val="24"/>
        </w:rPr>
        <w:t>16.2.2 - amigável</w:t>
      </w:r>
      <w:r w:rsidRPr="002D3474">
        <w:rPr>
          <w:rFonts w:ascii="Times New Roman" w:hAnsi="Times New Roman"/>
          <w:color w:val="000000"/>
          <w:sz w:val="24"/>
          <w:szCs w:val="24"/>
        </w:rPr>
        <w:t>, mediante autorização da autoridade competente, reduzida a termo no processo licitatório, desde que demonstrada conveniência para a Administração.</w:t>
      </w:r>
    </w:p>
    <w:p w14:paraId="0A7711A8"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14ED0019"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17</w:t>
      </w:r>
      <w:r w:rsidRPr="002D3474">
        <w:rPr>
          <w:rFonts w:ascii="Times New Roman" w:hAnsi="Times New Roman" w:cs="Times New Roman"/>
          <w:b/>
          <w:color w:val="000000"/>
          <w:sz w:val="24"/>
          <w:szCs w:val="24"/>
        </w:rPr>
        <w:tab/>
        <w:t>DAS PENALIDADES</w:t>
      </w:r>
    </w:p>
    <w:p w14:paraId="63297D0C"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49AF1784"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17.1 - Sem prejuízo das sanções previstas em Lei, a empresa contratada ficará sujeita às seguintes penalidades, assegurada a prévia defesa:</w:t>
      </w:r>
    </w:p>
    <w:p w14:paraId="5D25FAD8"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15150CC9"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lastRenderedPageBreak/>
        <w:t>17.2 - Pelo atraso injustificado na execução do Contrato:</w:t>
      </w:r>
    </w:p>
    <w:p w14:paraId="6398261A" w14:textId="77777777" w:rsidR="00B75069" w:rsidRPr="002D3474" w:rsidRDefault="00B75069" w:rsidP="002D3474">
      <w:pPr>
        <w:pStyle w:val="Recuodecorpodetexto3"/>
        <w:spacing w:line="360" w:lineRule="auto"/>
        <w:ind w:left="57" w:firstLine="652"/>
        <w:rPr>
          <w:rFonts w:ascii="Times New Roman" w:hAnsi="Times New Roman"/>
          <w:color w:val="000000"/>
          <w:sz w:val="24"/>
          <w:szCs w:val="24"/>
        </w:rPr>
      </w:pPr>
      <w:r w:rsidRPr="002D3474">
        <w:rPr>
          <w:rFonts w:ascii="Times New Roman" w:hAnsi="Times New Roman"/>
          <w:color w:val="000000"/>
          <w:sz w:val="24"/>
          <w:szCs w:val="24"/>
        </w:rPr>
        <w:t xml:space="preserve">17.2.1 - multa de 0,33% (trinta e três centésimos por cento), sobre o valor da obrigação não cumprida, por dia de </w:t>
      </w:r>
      <w:r w:rsidRPr="002D3474">
        <w:rPr>
          <w:rFonts w:ascii="Times New Roman" w:hAnsi="Times New Roman"/>
          <w:sz w:val="24"/>
          <w:szCs w:val="24"/>
        </w:rPr>
        <w:t>atraso</w:t>
      </w:r>
      <w:r w:rsidRPr="002D3474">
        <w:rPr>
          <w:rFonts w:ascii="Times New Roman" w:hAnsi="Times New Roman"/>
          <w:color w:val="000000"/>
          <w:sz w:val="24"/>
          <w:szCs w:val="24"/>
        </w:rPr>
        <w:t>, limitada ao total de 20% (vinte por cento);</w:t>
      </w:r>
    </w:p>
    <w:p w14:paraId="5EFA9E4B"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4F977DD5"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17.3 - Pela inexecução total ou parcial do Contrato:</w:t>
      </w:r>
    </w:p>
    <w:p w14:paraId="01C34560" w14:textId="77777777" w:rsidR="00B75069" w:rsidRPr="002D3474" w:rsidRDefault="00B75069" w:rsidP="002D3474">
      <w:pPr>
        <w:pStyle w:val="Recuodecorpodetexto3"/>
        <w:spacing w:line="360" w:lineRule="auto"/>
        <w:ind w:left="57" w:firstLine="652"/>
        <w:rPr>
          <w:rFonts w:ascii="Times New Roman" w:hAnsi="Times New Roman"/>
          <w:sz w:val="24"/>
          <w:szCs w:val="24"/>
        </w:rPr>
      </w:pPr>
      <w:r w:rsidRPr="002D3474">
        <w:rPr>
          <w:rFonts w:ascii="Times New Roman" w:hAnsi="Times New Roman"/>
          <w:color w:val="000000"/>
          <w:sz w:val="24"/>
          <w:szCs w:val="24"/>
        </w:rPr>
        <w:t xml:space="preserve">17.3.1 - </w:t>
      </w:r>
      <w:r w:rsidRPr="002D3474">
        <w:rPr>
          <w:rFonts w:ascii="Times New Roman" w:hAnsi="Times New Roman"/>
          <w:sz w:val="24"/>
          <w:szCs w:val="24"/>
        </w:rPr>
        <w:t>multa de 20% (vinte por cento), calculada sobre o valor do Contrato ou da parte não cumprida;</w:t>
      </w:r>
    </w:p>
    <w:p w14:paraId="3B49240E" w14:textId="77777777" w:rsidR="00B75069" w:rsidRPr="002D3474" w:rsidRDefault="00B75069" w:rsidP="002D3474">
      <w:pPr>
        <w:pStyle w:val="Recuodecorpodetexto3"/>
        <w:spacing w:line="360" w:lineRule="auto"/>
        <w:ind w:left="57" w:firstLine="652"/>
        <w:rPr>
          <w:rFonts w:ascii="Times New Roman" w:hAnsi="Times New Roman"/>
          <w:color w:val="000000"/>
          <w:sz w:val="24"/>
          <w:szCs w:val="24"/>
        </w:rPr>
      </w:pPr>
      <w:r w:rsidRPr="002D3474">
        <w:rPr>
          <w:rFonts w:ascii="Times New Roman" w:hAnsi="Times New Roman"/>
          <w:sz w:val="24"/>
          <w:szCs w:val="24"/>
        </w:rPr>
        <w:t>17.3.2 - multa correspondente à diferença de preço resultante de nova licitação realizada para complementação</w:t>
      </w:r>
      <w:r w:rsidRPr="002D3474">
        <w:rPr>
          <w:rFonts w:ascii="Times New Roman" w:hAnsi="Times New Roman"/>
          <w:color w:val="000000"/>
          <w:sz w:val="24"/>
          <w:szCs w:val="24"/>
        </w:rPr>
        <w:t xml:space="preserve"> ou realização da obrigação não cumprida.</w:t>
      </w:r>
    </w:p>
    <w:p w14:paraId="7FF8FF0E"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0E5DC85B"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17.4 - O valor a servir de base para o cálculo das multas referidas nos subitens 17.3.1 e 17.3.2 será o valor inicial do Contrato.</w:t>
      </w:r>
    </w:p>
    <w:p w14:paraId="3EDBFFBC"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18EE9D60"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17.5 - As multas aqui previstas não têm caráter compensatório, porém moratório e, consequentemente, o pagamento delas não exime a empresa contratada da reparação dos eventuais danos, perdas ou prejuízos que seu ato punível venha acarretar à Prefeitura de Rio Rufino.</w:t>
      </w:r>
    </w:p>
    <w:p w14:paraId="151829B2"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5B043F85"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18</w:t>
      </w:r>
      <w:r w:rsidRPr="002D3474">
        <w:rPr>
          <w:rFonts w:ascii="Times New Roman" w:hAnsi="Times New Roman" w:cs="Times New Roman"/>
          <w:b/>
          <w:color w:val="000000"/>
          <w:sz w:val="24"/>
          <w:szCs w:val="24"/>
        </w:rPr>
        <w:tab/>
        <w:t>DAS DISPOSIÇÕES GERAIS</w:t>
      </w:r>
    </w:p>
    <w:p w14:paraId="4D05B173"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p>
    <w:p w14:paraId="6E756456" w14:textId="10ECFB0B" w:rsidR="00B75069" w:rsidRPr="002D3474" w:rsidRDefault="00B75069" w:rsidP="002D3474">
      <w:pPr>
        <w:pStyle w:val="Corpodetexto3"/>
        <w:spacing w:line="360" w:lineRule="auto"/>
        <w:ind w:firstLine="708"/>
        <w:rPr>
          <w:rFonts w:ascii="Times New Roman" w:hAnsi="Times New Roman"/>
          <w:b/>
          <w:color w:val="000000"/>
          <w:szCs w:val="24"/>
        </w:rPr>
      </w:pPr>
      <w:r w:rsidRPr="002D3474">
        <w:rPr>
          <w:rFonts w:ascii="Times New Roman" w:hAnsi="Times New Roman"/>
          <w:color w:val="000000"/>
          <w:szCs w:val="24"/>
        </w:rPr>
        <w:t>18.1 - Esclarecimentos relativos a presente licitação e às condições para atendimento das obrigações necessárias ao cumprimento de seu objeto, serão prestados diretamente no Setor de Licitações da Prefeitura Municipal de Rio Rufino, no endereço citado no preâmbulo deste Edital, ou através do telefone (49) 3279-0000, de segunda à sexta-feira, das 0</w:t>
      </w:r>
      <w:r w:rsidR="00424B80">
        <w:rPr>
          <w:rFonts w:ascii="Times New Roman" w:hAnsi="Times New Roman"/>
          <w:color w:val="000000"/>
          <w:szCs w:val="24"/>
        </w:rPr>
        <w:t>8</w:t>
      </w:r>
      <w:r w:rsidRPr="002D3474">
        <w:rPr>
          <w:rFonts w:ascii="Times New Roman" w:hAnsi="Times New Roman"/>
          <w:color w:val="000000"/>
          <w:szCs w:val="24"/>
        </w:rPr>
        <w:t>h00 às 12h00 e das 13h30 às 17h00.</w:t>
      </w:r>
    </w:p>
    <w:p w14:paraId="28973619" w14:textId="77777777" w:rsidR="00B75069" w:rsidRPr="002D3474" w:rsidRDefault="00B75069" w:rsidP="002D3474">
      <w:pPr>
        <w:pStyle w:val="Corpodetexto3"/>
        <w:spacing w:line="360" w:lineRule="auto"/>
        <w:rPr>
          <w:rFonts w:ascii="Times New Roman" w:hAnsi="Times New Roman"/>
          <w:b/>
          <w:color w:val="000000"/>
          <w:szCs w:val="24"/>
        </w:rPr>
      </w:pPr>
    </w:p>
    <w:p w14:paraId="4C03247D" w14:textId="13AD9D5F" w:rsidR="00B75069" w:rsidRPr="002D3474" w:rsidRDefault="00B75069" w:rsidP="002D3474">
      <w:pPr>
        <w:pStyle w:val="Normal1"/>
        <w:tabs>
          <w:tab w:val="clear" w:pos="536"/>
          <w:tab w:val="clear" w:pos="2270"/>
          <w:tab w:val="clear" w:pos="4294"/>
        </w:tabs>
        <w:spacing w:line="360" w:lineRule="auto"/>
        <w:ind w:firstLine="709"/>
        <w:rPr>
          <w:color w:val="auto"/>
          <w:szCs w:val="24"/>
        </w:rPr>
      </w:pPr>
      <w:r w:rsidRPr="002D3474">
        <w:rPr>
          <w:color w:val="auto"/>
          <w:szCs w:val="24"/>
        </w:rPr>
        <w:t xml:space="preserve">18.2 - Para agilização dos trabalhos, não interferindo no julgamento das propostas, as licitantes farão constar em sua documentação </w:t>
      </w:r>
      <w:r w:rsidRPr="002D3474">
        <w:rPr>
          <w:b/>
          <w:color w:val="auto"/>
          <w:szCs w:val="24"/>
        </w:rPr>
        <w:t>endereço eletrônico (e-mail)</w:t>
      </w:r>
      <w:r w:rsidRPr="002D3474">
        <w:rPr>
          <w:color w:val="auto"/>
          <w:szCs w:val="24"/>
        </w:rPr>
        <w:t xml:space="preserve">, </w:t>
      </w:r>
      <w:r w:rsidRPr="002D3474">
        <w:rPr>
          <w:b/>
          <w:color w:val="auto"/>
          <w:szCs w:val="24"/>
        </w:rPr>
        <w:t>número de telefone</w:t>
      </w:r>
      <w:r w:rsidRPr="002D3474">
        <w:rPr>
          <w:color w:val="auto"/>
          <w:szCs w:val="24"/>
        </w:rPr>
        <w:t xml:space="preserve">, bem como o </w:t>
      </w:r>
      <w:r w:rsidRPr="002D3474">
        <w:rPr>
          <w:b/>
          <w:color w:val="auto"/>
          <w:szCs w:val="24"/>
        </w:rPr>
        <w:t>nome da pessoa indicada para contatos</w:t>
      </w:r>
      <w:r w:rsidRPr="002D3474">
        <w:rPr>
          <w:color w:val="auto"/>
          <w:szCs w:val="24"/>
        </w:rPr>
        <w:t>.</w:t>
      </w:r>
    </w:p>
    <w:p w14:paraId="2F9BAD39" w14:textId="77777777" w:rsidR="00B75069" w:rsidRPr="002D3474" w:rsidRDefault="00B75069" w:rsidP="002D3474">
      <w:pPr>
        <w:pStyle w:val="Recuodecorpodetexto"/>
        <w:widowControl w:val="0"/>
        <w:spacing w:line="360" w:lineRule="auto"/>
        <w:ind w:firstLine="0"/>
        <w:rPr>
          <w:rFonts w:ascii="Times New Roman" w:hAnsi="Times New Roman"/>
          <w:sz w:val="24"/>
          <w:szCs w:val="24"/>
        </w:rPr>
      </w:pPr>
    </w:p>
    <w:p w14:paraId="02512712" w14:textId="77777777" w:rsidR="00B75069" w:rsidRPr="002D3474" w:rsidRDefault="00B75069" w:rsidP="002D3474">
      <w:pPr>
        <w:pStyle w:val="Recuodecorpodetexto"/>
        <w:widowControl w:val="0"/>
        <w:spacing w:line="360" w:lineRule="auto"/>
        <w:rPr>
          <w:rFonts w:ascii="Times New Roman" w:hAnsi="Times New Roman"/>
          <w:sz w:val="24"/>
          <w:szCs w:val="24"/>
        </w:rPr>
      </w:pPr>
      <w:r w:rsidRPr="002D3474">
        <w:rPr>
          <w:rFonts w:ascii="Times New Roman" w:hAnsi="Times New Roman"/>
          <w:sz w:val="24"/>
          <w:szCs w:val="24"/>
        </w:rPr>
        <w:t xml:space="preserve">18.3 - </w:t>
      </w:r>
      <w:r w:rsidRPr="002D3474">
        <w:rPr>
          <w:rFonts w:ascii="Times New Roman" w:hAnsi="Times New Roman"/>
          <w:color w:val="000000"/>
          <w:sz w:val="24"/>
          <w:szCs w:val="24"/>
        </w:rPr>
        <w:t xml:space="preserve">As licitantes participantes deste certame licitatório desde já declaram, sob as penas previstas em Lei, não estarem declaradas inidôneas ou suspensas de participação em licitações, por qualquer entidade da administração pública direta ou indireta, de qualquer das </w:t>
      </w:r>
      <w:r w:rsidRPr="002D3474">
        <w:rPr>
          <w:rFonts w:ascii="Times New Roman" w:hAnsi="Times New Roman"/>
          <w:color w:val="000000"/>
          <w:sz w:val="24"/>
          <w:szCs w:val="24"/>
        </w:rPr>
        <w:lastRenderedPageBreak/>
        <w:t>esferas de governo.</w:t>
      </w:r>
    </w:p>
    <w:p w14:paraId="7E549C53" w14:textId="77777777" w:rsidR="00B75069" w:rsidRPr="002D3474" w:rsidRDefault="00B75069" w:rsidP="002D3474">
      <w:pPr>
        <w:widowControl w:val="0"/>
        <w:spacing w:after="0" w:line="360" w:lineRule="auto"/>
        <w:jc w:val="both"/>
        <w:rPr>
          <w:rFonts w:ascii="Times New Roman" w:hAnsi="Times New Roman" w:cs="Times New Roman"/>
          <w:sz w:val="24"/>
          <w:szCs w:val="24"/>
        </w:rPr>
      </w:pPr>
    </w:p>
    <w:p w14:paraId="0EFE249A" w14:textId="77777777" w:rsidR="00B75069" w:rsidRPr="002D3474" w:rsidRDefault="00B75069" w:rsidP="002D3474">
      <w:pPr>
        <w:widowControl w:val="0"/>
        <w:spacing w:after="0" w:line="360" w:lineRule="auto"/>
        <w:ind w:firstLine="720"/>
        <w:jc w:val="both"/>
        <w:rPr>
          <w:rFonts w:ascii="Times New Roman" w:hAnsi="Times New Roman" w:cs="Times New Roman"/>
          <w:sz w:val="24"/>
          <w:szCs w:val="24"/>
        </w:rPr>
      </w:pPr>
      <w:r w:rsidRPr="002D3474">
        <w:rPr>
          <w:rFonts w:ascii="Times New Roman" w:hAnsi="Times New Roman" w:cs="Times New Roman"/>
          <w:sz w:val="24"/>
          <w:szCs w:val="24"/>
        </w:rPr>
        <w:t>18.4 - A empresa contratada será responsável por todos os ônus e obrigações concernentes à legislação fiscal, social, trabalhista e tributária, bem como pelos danos e prejuízos que a qualquer título causar ao contratante, ao meio ambiente e/ou a terceiros, em decorrência da execução dos serviços contratados, respondendo por si e por seus sucessores.</w:t>
      </w:r>
    </w:p>
    <w:p w14:paraId="46CEE982" w14:textId="77777777" w:rsidR="00B75069" w:rsidRPr="002D3474" w:rsidRDefault="00B75069" w:rsidP="002D3474">
      <w:pPr>
        <w:widowControl w:val="0"/>
        <w:spacing w:after="0" w:line="360" w:lineRule="auto"/>
        <w:jc w:val="both"/>
        <w:rPr>
          <w:rFonts w:ascii="Times New Roman" w:hAnsi="Times New Roman" w:cs="Times New Roman"/>
          <w:sz w:val="24"/>
          <w:szCs w:val="24"/>
        </w:rPr>
      </w:pPr>
    </w:p>
    <w:p w14:paraId="0AE0F799" w14:textId="77777777" w:rsidR="00B75069" w:rsidRPr="002D3474" w:rsidRDefault="00B75069" w:rsidP="002D3474">
      <w:pPr>
        <w:widowControl w:val="0"/>
        <w:spacing w:after="0" w:line="360" w:lineRule="auto"/>
        <w:ind w:firstLine="708"/>
        <w:jc w:val="both"/>
        <w:rPr>
          <w:rFonts w:ascii="Times New Roman" w:hAnsi="Times New Roman" w:cs="Times New Roman"/>
          <w:sz w:val="24"/>
          <w:szCs w:val="24"/>
        </w:rPr>
      </w:pPr>
      <w:r w:rsidRPr="002D3474">
        <w:rPr>
          <w:rFonts w:ascii="Times New Roman" w:hAnsi="Times New Roman" w:cs="Times New Roman"/>
          <w:sz w:val="24"/>
          <w:szCs w:val="24"/>
        </w:rPr>
        <w:t>18.5 - A Prefeitura Municipal de Rio Rufino reserva-se o direito de anular ou revogar a presente licitação, nos termos do art. 49, da lei nº. 8.666/93.</w:t>
      </w:r>
    </w:p>
    <w:p w14:paraId="7387541D" w14:textId="77777777" w:rsidR="00B75069" w:rsidRPr="002D3474" w:rsidRDefault="00B75069" w:rsidP="002D3474">
      <w:pPr>
        <w:widowControl w:val="0"/>
        <w:spacing w:after="0" w:line="360" w:lineRule="auto"/>
        <w:jc w:val="both"/>
        <w:rPr>
          <w:rFonts w:ascii="Times New Roman" w:hAnsi="Times New Roman" w:cs="Times New Roman"/>
          <w:sz w:val="24"/>
          <w:szCs w:val="24"/>
        </w:rPr>
      </w:pPr>
    </w:p>
    <w:p w14:paraId="29B2CAD5" w14:textId="77777777" w:rsidR="00B75069" w:rsidRPr="002D3474" w:rsidRDefault="00B75069" w:rsidP="002D3474">
      <w:pPr>
        <w:widowControl w:val="0"/>
        <w:spacing w:after="0" w:line="360" w:lineRule="auto"/>
        <w:ind w:firstLine="708"/>
        <w:jc w:val="both"/>
        <w:rPr>
          <w:rFonts w:ascii="Times New Roman" w:hAnsi="Times New Roman" w:cs="Times New Roman"/>
          <w:sz w:val="24"/>
          <w:szCs w:val="24"/>
        </w:rPr>
      </w:pPr>
      <w:r w:rsidRPr="002D3474">
        <w:rPr>
          <w:rFonts w:ascii="Times New Roman" w:hAnsi="Times New Roman" w:cs="Times New Roman"/>
          <w:sz w:val="24"/>
          <w:szCs w:val="24"/>
        </w:rPr>
        <w:t>18.6 - Informações fornecidas verbalmente por pessoas pertencentes ao quadro de servidores da Administração Municipal de Rio Rufino não serão consideradas como motivos para impugnações.</w:t>
      </w:r>
    </w:p>
    <w:p w14:paraId="4B1C0F3E" w14:textId="77777777" w:rsidR="00B75069" w:rsidRPr="002D3474" w:rsidRDefault="00B75069" w:rsidP="002D3474">
      <w:pPr>
        <w:widowControl w:val="0"/>
        <w:spacing w:after="0" w:line="360" w:lineRule="auto"/>
        <w:jc w:val="both"/>
        <w:rPr>
          <w:rFonts w:ascii="Times New Roman" w:hAnsi="Times New Roman" w:cs="Times New Roman"/>
          <w:sz w:val="24"/>
          <w:szCs w:val="24"/>
        </w:rPr>
      </w:pPr>
    </w:p>
    <w:p w14:paraId="0E818A67" w14:textId="77777777" w:rsidR="00B75069" w:rsidRPr="002D3474" w:rsidRDefault="00B75069" w:rsidP="002D3474">
      <w:pPr>
        <w:widowControl w:val="0"/>
        <w:spacing w:after="0" w:line="360" w:lineRule="auto"/>
        <w:ind w:firstLine="720"/>
        <w:jc w:val="both"/>
        <w:rPr>
          <w:rFonts w:ascii="Times New Roman" w:hAnsi="Times New Roman" w:cs="Times New Roman"/>
          <w:sz w:val="24"/>
          <w:szCs w:val="24"/>
        </w:rPr>
      </w:pPr>
      <w:r w:rsidRPr="002D3474">
        <w:rPr>
          <w:rFonts w:ascii="Times New Roman" w:hAnsi="Times New Roman" w:cs="Times New Roman"/>
          <w:sz w:val="24"/>
          <w:szCs w:val="24"/>
        </w:rPr>
        <w:t>18.7 - A participação na presente licitação implica no conhecimento e na aceitação plena deste Edital e suas condições.</w:t>
      </w:r>
    </w:p>
    <w:p w14:paraId="1AA752D5" w14:textId="77777777" w:rsidR="00B75069" w:rsidRPr="002D3474" w:rsidRDefault="00B75069" w:rsidP="002D3474">
      <w:pPr>
        <w:widowControl w:val="0"/>
        <w:spacing w:after="0" w:line="360" w:lineRule="auto"/>
        <w:jc w:val="both"/>
        <w:rPr>
          <w:rFonts w:ascii="Times New Roman" w:hAnsi="Times New Roman" w:cs="Times New Roman"/>
          <w:sz w:val="24"/>
          <w:szCs w:val="24"/>
        </w:rPr>
      </w:pPr>
    </w:p>
    <w:p w14:paraId="20217ED0" w14:textId="77777777" w:rsidR="00B75069" w:rsidRPr="002D3474" w:rsidRDefault="00B75069" w:rsidP="002D3474">
      <w:pPr>
        <w:widowControl w:val="0"/>
        <w:spacing w:after="0" w:line="360" w:lineRule="auto"/>
        <w:ind w:firstLine="720"/>
        <w:jc w:val="both"/>
        <w:rPr>
          <w:rFonts w:ascii="Times New Roman" w:hAnsi="Times New Roman" w:cs="Times New Roman"/>
          <w:sz w:val="24"/>
          <w:szCs w:val="24"/>
        </w:rPr>
      </w:pPr>
      <w:r w:rsidRPr="002D3474">
        <w:rPr>
          <w:rFonts w:ascii="Times New Roman" w:hAnsi="Times New Roman" w:cs="Times New Roman"/>
          <w:sz w:val="24"/>
          <w:szCs w:val="24"/>
        </w:rPr>
        <w:t>18.8 - Os casos omissos neste Edital serão resolvidos pela Comissão Permanente de Licitações, à luz das disposições contidas na Lei nº. 8.666, de 21 de junho de 1993, suas alterações e demais legislações aplicáveis.</w:t>
      </w:r>
    </w:p>
    <w:p w14:paraId="400AA557"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7375C1C9"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18.9 - O foro competente para dirimir possíveis dúvidas e/ou litígios pertinentes ao objeto da presente licitação é o da Comarca de Urubici, SC.</w:t>
      </w:r>
    </w:p>
    <w:p w14:paraId="07982B4B"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p>
    <w:p w14:paraId="73C185AE"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19 - DOS ANEXOS AO EDITAL</w:t>
      </w:r>
    </w:p>
    <w:p w14:paraId="62324F35"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p>
    <w:p w14:paraId="3F158CC7"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19.1 - Integram o presente instrumento convocatório, dele fazendo parte integrante, como se transcritos em seu corpo, os seguintes anexos:</w:t>
      </w:r>
    </w:p>
    <w:p w14:paraId="38C6970B" w14:textId="77777777" w:rsidR="00B75069" w:rsidRPr="002D3474" w:rsidRDefault="00B75069" w:rsidP="006E4CF9">
      <w:pPr>
        <w:pStyle w:val="PargrafodaLista"/>
        <w:widowControl w:val="0"/>
        <w:numPr>
          <w:ilvl w:val="0"/>
          <w:numId w:val="7"/>
        </w:numPr>
        <w:tabs>
          <w:tab w:val="left" w:pos="2268"/>
          <w:tab w:val="left" w:pos="2495"/>
        </w:tabs>
        <w:spacing w:after="0" w:line="360" w:lineRule="auto"/>
        <w:ind w:left="993" w:hanging="284"/>
        <w:jc w:val="both"/>
        <w:rPr>
          <w:rFonts w:ascii="Times New Roman" w:hAnsi="Times New Roman" w:cs="Times New Roman"/>
          <w:color w:val="000000"/>
          <w:sz w:val="24"/>
          <w:szCs w:val="24"/>
        </w:rPr>
      </w:pPr>
      <w:r w:rsidRPr="002D3474">
        <w:rPr>
          <w:rFonts w:ascii="Times New Roman" w:hAnsi="Times New Roman" w:cs="Times New Roman"/>
          <w:b/>
          <w:bCs/>
          <w:color w:val="000000"/>
          <w:sz w:val="24"/>
          <w:szCs w:val="24"/>
        </w:rPr>
        <w:t>Anexo “A”</w:t>
      </w:r>
      <w:r w:rsidRPr="002D3474">
        <w:rPr>
          <w:rFonts w:ascii="Times New Roman" w:hAnsi="Times New Roman" w:cs="Times New Roman"/>
          <w:color w:val="000000"/>
          <w:sz w:val="24"/>
          <w:szCs w:val="24"/>
        </w:rPr>
        <w:t xml:space="preserve"> –</w:t>
      </w:r>
      <w:r w:rsidRPr="002D3474">
        <w:rPr>
          <w:rFonts w:ascii="Times New Roman" w:hAnsi="Times New Roman" w:cs="Times New Roman"/>
          <w:color w:val="000000"/>
          <w:sz w:val="24"/>
          <w:szCs w:val="24"/>
        </w:rPr>
        <w:tab/>
        <w:t>MODELO DE CARTA DE CREDENCIAMENTO;</w:t>
      </w:r>
    </w:p>
    <w:p w14:paraId="359D584A" w14:textId="77777777" w:rsidR="00B75069" w:rsidRPr="002D3474" w:rsidRDefault="00B75069" w:rsidP="006E4CF9">
      <w:pPr>
        <w:pStyle w:val="PargrafodaLista"/>
        <w:widowControl w:val="0"/>
        <w:numPr>
          <w:ilvl w:val="0"/>
          <w:numId w:val="7"/>
        </w:numPr>
        <w:tabs>
          <w:tab w:val="left" w:pos="2268"/>
          <w:tab w:val="left" w:pos="2495"/>
        </w:tabs>
        <w:spacing w:after="0" w:line="360" w:lineRule="auto"/>
        <w:ind w:left="993" w:hanging="284"/>
        <w:jc w:val="both"/>
        <w:rPr>
          <w:rFonts w:ascii="Times New Roman" w:hAnsi="Times New Roman" w:cs="Times New Roman"/>
          <w:color w:val="000000"/>
          <w:sz w:val="24"/>
          <w:szCs w:val="24"/>
        </w:rPr>
      </w:pPr>
      <w:r w:rsidRPr="002D3474">
        <w:rPr>
          <w:rFonts w:ascii="Times New Roman" w:hAnsi="Times New Roman" w:cs="Times New Roman"/>
          <w:b/>
          <w:bCs/>
          <w:color w:val="000000"/>
          <w:sz w:val="24"/>
          <w:szCs w:val="24"/>
        </w:rPr>
        <w:t>Anexo “B”</w:t>
      </w:r>
      <w:r w:rsidRPr="002D3474">
        <w:rPr>
          <w:rFonts w:ascii="Times New Roman" w:hAnsi="Times New Roman" w:cs="Times New Roman"/>
          <w:color w:val="000000"/>
          <w:sz w:val="24"/>
          <w:szCs w:val="24"/>
        </w:rPr>
        <w:t xml:space="preserve"> –</w:t>
      </w:r>
      <w:r w:rsidRPr="002D3474">
        <w:rPr>
          <w:rFonts w:ascii="Times New Roman" w:hAnsi="Times New Roman" w:cs="Times New Roman"/>
          <w:color w:val="000000"/>
          <w:sz w:val="24"/>
          <w:szCs w:val="24"/>
        </w:rPr>
        <w:tab/>
        <w:t>MODELO DE TERMO DE RENÚNCIA RELATIVO AO JULGAMENTO DA FASE DE HABILITAÇÃO;</w:t>
      </w:r>
    </w:p>
    <w:p w14:paraId="7050D9CF" w14:textId="77777777" w:rsidR="00B75069" w:rsidRPr="002D3474" w:rsidRDefault="00B75069" w:rsidP="006E4CF9">
      <w:pPr>
        <w:pStyle w:val="PargrafodaLista"/>
        <w:widowControl w:val="0"/>
        <w:numPr>
          <w:ilvl w:val="0"/>
          <w:numId w:val="7"/>
        </w:numPr>
        <w:tabs>
          <w:tab w:val="left" w:pos="2268"/>
          <w:tab w:val="left" w:pos="2495"/>
        </w:tabs>
        <w:spacing w:after="0" w:line="360" w:lineRule="auto"/>
        <w:ind w:left="993" w:hanging="284"/>
        <w:jc w:val="both"/>
        <w:rPr>
          <w:rFonts w:ascii="Times New Roman" w:hAnsi="Times New Roman" w:cs="Times New Roman"/>
          <w:color w:val="000000"/>
          <w:sz w:val="24"/>
          <w:szCs w:val="24"/>
        </w:rPr>
      </w:pPr>
      <w:r w:rsidRPr="002D3474">
        <w:rPr>
          <w:rFonts w:ascii="Times New Roman" w:hAnsi="Times New Roman" w:cs="Times New Roman"/>
          <w:b/>
          <w:bCs/>
          <w:color w:val="000000"/>
          <w:sz w:val="24"/>
          <w:szCs w:val="24"/>
        </w:rPr>
        <w:t>Anexo “C”</w:t>
      </w:r>
      <w:r w:rsidRPr="002D3474">
        <w:rPr>
          <w:rFonts w:ascii="Times New Roman" w:hAnsi="Times New Roman" w:cs="Times New Roman"/>
          <w:color w:val="000000"/>
          <w:sz w:val="24"/>
          <w:szCs w:val="24"/>
        </w:rPr>
        <w:t xml:space="preserve"> –</w:t>
      </w:r>
      <w:r w:rsidRPr="002D3474">
        <w:rPr>
          <w:rFonts w:ascii="Times New Roman" w:hAnsi="Times New Roman" w:cs="Times New Roman"/>
          <w:color w:val="000000"/>
          <w:sz w:val="24"/>
          <w:szCs w:val="24"/>
        </w:rPr>
        <w:tab/>
        <w:t xml:space="preserve">MODELO DE DECLARAÇÃO DE ATENDIMENTO À LEGISLAÇÃO TRABALHISTA DE PROTEÇÃO À CRIANÇA E AO </w:t>
      </w:r>
      <w:r w:rsidRPr="002D3474">
        <w:rPr>
          <w:rFonts w:ascii="Times New Roman" w:hAnsi="Times New Roman" w:cs="Times New Roman"/>
          <w:color w:val="000000"/>
          <w:sz w:val="24"/>
          <w:szCs w:val="24"/>
        </w:rPr>
        <w:lastRenderedPageBreak/>
        <w:t>ADOLESCENTE;</w:t>
      </w:r>
    </w:p>
    <w:p w14:paraId="68C0CC9D" w14:textId="77777777" w:rsidR="00B75069" w:rsidRPr="002D3474" w:rsidRDefault="00B75069" w:rsidP="006E4CF9">
      <w:pPr>
        <w:pStyle w:val="PargrafodaLista"/>
        <w:widowControl w:val="0"/>
        <w:numPr>
          <w:ilvl w:val="0"/>
          <w:numId w:val="7"/>
        </w:numPr>
        <w:tabs>
          <w:tab w:val="left" w:pos="2268"/>
          <w:tab w:val="left" w:pos="2495"/>
        </w:tabs>
        <w:spacing w:after="0" w:line="360" w:lineRule="auto"/>
        <w:ind w:left="993" w:hanging="284"/>
        <w:jc w:val="both"/>
        <w:rPr>
          <w:rFonts w:ascii="Times New Roman" w:hAnsi="Times New Roman" w:cs="Times New Roman"/>
          <w:color w:val="000000"/>
          <w:sz w:val="24"/>
          <w:szCs w:val="24"/>
        </w:rPr>
      </w:pPr>
      <w:r w:rsidRPr="002D3474">
        <w:rPr>
          <w:rFonts w:ascii="Times New Roman" w:hAnsi="Times New Roman" w:cs="Times New Roman"/>
          <w:b/>
          <w:bCs/>
          <w:color w:val="000000"/>
          <w:sz w:val="24"/>
          <w:szCs w:val="24"/>
        </w:rPr>
        <w:t>Anexo “D”</w:t>
      </w:r>
      <w:r w:rsidRPr="002D3474">
        <w:rPr>
          <w:rFonts w:ascii="Times New Roman" w:hAnsi="Times New Roman" w:cs="Times New Roman"/>
          <w:color w:val="000000"/>
          <w:sz w:val="24"/>
          <w:szCs w:val="24"/>
        </w:rPr>
        <w:t xml:space="preserve"> –</w:t>
      </w:r>
      <w:r w:rsidRPr="002D3474">
        <w:rPr>
          <w:rFonts w:ascii="Times New Roman" w:hAnsi="Times New Roman" w:cs="Times New Roman"/>
          <w:color w:val="000000"/>
          <w:sz w:val="24"/>
          <w:szCs w:val="24"/>
        </w:rPr>
        <w:tab/>
        <w:t>MINUTA DE CONTRATO;</w:t>
      </w:r>
    </w:p>
    <w:p w14:paraId="47768AF6" w14:textId="77777777" w:rsidR="00B75069" w:rsidRPr="002D3474" w:rsidRDefault="00B75069" w:rsidP="006E4CF9">
      <w:pPr>
        <w:pStyle w:val="PargrafodaLista"/>
        <w:widowControl w:val="0"/>
        <w:numPr>
          <w:ilvl w:val="0"/>
          <w:numId w:val="7"/>
        </w:numPr>
        <w:tabs>
          <w:tab w:val="left" w:pos="2268"/>
          <w:tab w:val="left" w:pos="2495"/>
        </w:tabs>
        <w:spacing w:after="0" w:line="360" w:lineRule="auto"/>
        <w:ind w:left="993" w:hanging="284"/>
        <w:jc w:val="both"/>
        <w:rPr>
          <w:rFonts w:ascii="Times New Roman" w:hAnsi="Times New Roman" w:cs="Times New Roman"/>
          <w:color w:val="000000"/>
          <w:sz w:val="24"/>
          <w:szCs w:val="24"/>
        </w:rPr>
      </w:pPr>
      <w:r w:rsidRPr="002D3474">
        <w:rPr>
          <w:rFonts w:ascii="Times New Roman" w:hAnsi="Times New Roman" w:cs="Times New Roman"/>
          <w:b/>
          <w:bCs/>
          <w:color w:val="000000"/>
          <w:sz w:val="24"/>
          <w:szCs w:val="24"/>
        </w:rPr>
        <w:t>Anexo “E”</w:t>
      </w:r>
      <w:r w:rsidRPr="002D3474">
        <w:rPr>
          <w:rFonts w:ascii="Times New Roman" w:hAnsi="Times New Roman" w:cs="Times New Roman"/>
          <w:color w:val="000000"/>
          <w:sz w:val="24"/>
          <w:szCs w:val="24"/>
        </w:rPr>
        <w:t xml:space="preserve"> –</w:t>
      </w:r>
      <w:r w:rsidRPr="002D3474">
        <w:rPr>
          <w:rFonts w:ascii="Times New Roman" w:hAnsi="Times New Roman" w:cs="Times New Roman"/>
          <w:color w:val="000000"/>
          <w:sz w:val="24"/>
          <w:szCs w:val="24"/>
        </w:rPr>
        <w:tab/>
        <w:t>PROJETOS BÁSICOS.</w:t>
      </w:r>
    </w:p>
    <w:p w14:paraId="29BDD6BC" w14:textId="77777777" w:rsidR="00B75069" w:rsidRPr="002D3474" w:rsidRDefault="00B75069" w:rsidP="002D3474">
      <w:pPr>
        <w:pStyle w:val="Corpodetexto"/>
        <w:spacing w:line="360" w:lineRule="auto"/>
        <w:ind w:left="993" w:hanging="284"/>
        <w:rPr>
          <w:rFonts w:ascii="Times New Roman" w:hAnsi="Times New Roman"/>
          <w:color w:val="000000"/>
          <w:szCs w:val="24"/>
        </w:rPr>
      </w:pPr>
    </w:p>
    <w:p w14:paraId="72E3BC31" w14:textId="5572293D" w:rsidR="00B75069" w:rsidRPr="002D3474" w:rsidRDefault="00B75069" w:rsidP="002D3474">
      <w:pPr>
        <w:pStyle w:val="Corpodetexto"/>
        <w:spacing w:line="360" w:lineRule="auto"/>
        <w:ind w:firstLine="709"/>
        <w:jc w:val="right"/>
        <w:rPr>
          <w:rFonts w:ascii="Times New Roman" w:hAnsi="Times New Roman"/>
          <w:color w:val="000000"/>
          <w:szCs w:val="24"/>
          <w:highlight w:val="yellow"/>
        </w:rPr>
      </w:pPr>
      <w:r w:rsidRPr="002D3474">
        <w:rPr>
          <w:rFonts w:ascii="Times New Roman" w:hAnsi="Times New Roman"/>
          <w:color w:val="000000"/>
          <w:szCs w:val="24"/>
        </w:rPr>
        <w:t>Rio Rufino</w:t>
      </w:r>
      <w:r w:rsidRPr="00CF15F2">
        <w:rPr>
          <w:rFonts w:ascii="Times New Roman" w:hAnsi="Times New Roman"/>
          <w:color w:val="000000"/>
          <w:szCs w:val="24"/>
        </w:rPr>
        <w:t xml:space="preserve">, SC, </w:t>
      </w:r>
      <w:r w:rsidR="00395A9B">
        <w:rPr>
          <w:rFonts w:ascii="Times New Roman" w:hAnsi="Times New Roman"/>
          <w:color w:val="000000"/>
          <w:szCs w:val="24"/>
        </w:rPr>
        <w:t>17</w:t>
      </w:r>
      <w:r w:rsidR="008673C4">
        <w:rPr>
          <w:rFonts w:ascii="Times New Roman" w:hAnsi="Times New Roman"/>
          <w:color w:val="000000"/>
          <w:szCs w:val="24"/>
        </w:rPr>
        <w:t xml:space="preserve"> </w:t>
      </w:r>
      <w:r w:rsidRPr="00CF15F2">
        <w:rPr>
          <w:rFonts w:ascii="Times New Roman" w:hAnsi="Times New Roman"/>
          <w:color w:val="000000"/>
          <w:szCs w:val="24"/>
        </w:rPr>
        <w:t xml:space="preserve">de </w:t>
      </w:r>
      <w:r w:rsidR="00424B80">
        <w:rPr>
          <w:rFonts w:ascii="Times New Roman" w:hAnsi="Times New Roman"/>
          <w:color w:val="000000"/>
          <w:szCs w:val="24"/>
        </w:rPr>
        <w:t>agosto</w:t>
      </w:r>
      <w:r w:rsidRPr="00CF15F2">
        <w:rPr>
          <w:rFonts w:ascii="Times New Roman" w:hAnsi="Times New Roman"/>
          <w:color w:val="000000"/>
          <w:szCs w:val="24"/>
        </w:rPr>
        <w:t xml:space="preserve"> de 202</w:t>
      </w:r>
      <w:r w:rsidR="00424B80">
        <w:rPr>
          <w:rFonts w:ascii="Times New Roman" w:hAnsi="Times New Roman"/>
          <w:color w:val="000000"/>
          <w:szCs w:val="24"/>
        </w:rPr>
        <w:t>3</w:t>
      </w:r>
      <w:r w:rsidRPr="00CF15F2">
        <w:rPr>
          <w:rFonts w:ascii="Times New Roman" w:hAnsi="Times New Roman"/>
          <w:color w:val="000000"/>
          <w:szCs w:val="24"/>
        </w:rPr>
        <w:t>.</w:t>
      </w:r>
    </w:p>
    <w:p w14:paraId="25B79219" w14:textId="77777777" w:rsidR="00B75069" w:rsidRPr="002D3474" w:rsidRDefault="00B75069" w:rsidP="002D3474">
      <w:pPr>
        <w:spacing w:after="0" w:line="360" w:lineRule="auto"/>
        <w:rPr>
          <w:rFonts w:ascii="Times New Roman" w:eastAsia="Arial Unicode MS" w:hAnsi="Times New Roman" w:cs="Times New Roman"/>
          <w:sz w:val="24"/>
          <w:szCs w:val="24"/>
          <w:highlight w:val="yellow"/>
        </w:rPr>
      </w:pPr>
    </w:p>
    <w:p w14:paraId="0E6C8AF3" w14:textId="77777777" w:rsidR="00B75069" w:rsidRPr="002D3474" w:rsidRDefault="00B75069" w:rsidP="002D3474">
      <w:pPr>
        <w:spacing w:after="0" w:line="360" w:lineRule="auto"/>
        <w:rPr>
          <w:rFonts w:ascii="Times New Roman" w:eastAsia="Arial Unicode MS" w:hAnsi="Times New Roman" w:cs="Times New Roman"/>
          <w:sz w:val="24"/>
          <w:szCs w:val="24"/>
          <w:highlight w:val="yellow"/>
        </w:rPr>
      </w:pPr>
    </w:p>
    <w:p w14:paraId="751B32CA" w14:textId="50F1E79D" w:rsidR="00B75069" w:rsidRPr="00CF15F2" w:rsidRDefault="00B64B30" w:rsidP="002D3474">
      <w:pPr>
        <w:spacing w:after="0" w:line="360" w:lineRule="auto"/>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ERLON TANCREDO COSTA</w:t>
      </w:r>
    </w:p>
    <w:p w14:paraId="2F785729" w14:textId="76F5CA3D" w:rsidR="00B75069" w:rsidRPr="002D3474" w:rsidRDefault="00B64B30" w:rsidP="002D3474">
      <w:pPr>
        <w:spacing w:after="0" w:line="360" w:lineRule="auto"/>
        <w:jc w:val="center"/>
        <w:rPr>
          <w:rFonts w:ascii="Times New Roman" w:hAnsi="Times New Roman" w:cs="Times New Roman"/>
          <w:b/>
          <w:color w:val="000000"/>
          <w:sz w:val="24"/>
          <w:szCs w:val="24"/>
        </w:rPr>
      </w:pPr>
      <w:r>
        <w:rPr>
          <w:rFonts w:ascii="Times New Roman" w:eastAsia="Arial Unicode MS" w:hAnsi="Times New Roman" w:cs="Times New Roman"/>
          <w:b/>
          <w:bCs/>
          <w:sz w:val="24"/>
          <w:szCs w:val="24"/>
        </w:rPr>
        <w:t>Prefeito de Rio Rufino</w:t>
      </w:r>
      <w:r w:rsidR="00B75069" w:rsidRPr="002D3474">
        <w:rPr>
          <w:rFonts w:ascii="Times New Roman" w:eastAsia="Arial Unicode MS" w:hAnsi="Times New Roman" w:cs="Times New Roman"/>
          <w:b/>
          <w:bCs/>
          <w:sz w:val="24"/>
          <w:szCs w:val="24"/>
        </w:rPr>
        <w:br w:type="page"/>
      </w:r>
      <w:r w:rsidR="00B75069" w:rsidRPr="002D3474">
        <w:rPr>
          <w:rFonts w:ascii="Times New Roman" w:hAnsi="Times New Roman" w:cs="Times New Roman"/>
          <w:b/>
          <w:color w:val="000000"/>
          <w:sz w:val="24"/>
          <w:szCs w:val="24"/>
        </w:rPr>
        <w:lastRenderedPageBreak/>
        <w:t xml:space="preserve">TOMADA DE PREÇOS Nº </w:t>
      </w:r>
      <w:r w:rsidR="001F69C3">
        <w:rPr>
          <w:rFonts w:ascii="Times New Roman" w:hAnsi="Times New Roman" w:cs="Times New Roman"/>
          <w:b/>
          <w:color w:val="000000"/>
          <w:sz w:val="24"/>
          <w:szCs w:val="24"/>
        </w:rPr>
        <w:t>001/2023 FMAS</w:t>
      </w:r>
    </w:p>
    <w:p w14:paraId="36B48966" w14:textId="77777777" w:rsidR="00B75069" w:rsidRPr="002D3474" w:rsidRDefault="00B75069" w:rsidP="002D3474">
      <w:pPr>
        <w:widowControl w:val="0"/>
        <w:spacing w:after="0" w:line="360" w:lineRule="auto"/>
        <w:jc w:val="center"/>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ANEXO “A”</w:t>
      </w:r>
    </w:p>
    <w:p w14:paraId="4707EF29" w14:textId="77777777" w:rsidR="00B75069" w:rsidRPr="002D3474" w:rsidRDefault="00B75069" w:rsidP="002D3474">
      <w:pPr>
        <w:widowControl w:val="0"/>
        <w:spacing w:after="0" w:line="360" w:lineRule="auto"/>
        <w:jc w:val="center"/>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MODELO DE CARTA DE CREDENCIAMENTO</w:t>
      </w:r>
    </w:p>
    <w:p w14:paraId="166EE152"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36C6D012"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Razão Social:</w:t>
      </w:r>
    </w:p>
    <w:p w14:paraId="04290EBF"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Endereço:</w:t>
      </w:r>
    </w:p>
    <w:p w14:paraId="36275E73"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Cidade/Estado:</w:t>
      </w:r>
    </w:p>
    <w:p w14:paraId="1F5F29F0"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CNPJ:</w:t>
      </w:r>
    </w:p>
    <w:p w14:paraId="20D88C98"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2E9663BC" w14:textId="77777777" w:rsidR="00B75069" w:rsidRPr="002D3474" w:rsidRDefault="00B75069" w:rsidP="002D3474">
      <w:pPr>
        <w:pStyle w:val="Ttulo1"/>
        <w:keepNext w:val="0"/>
        <w:tabs>
          <w:tab w:val="left" w:pos="0"/>
        </w:tabs>
        <w:spacing w:line="360" w:lineRule="auto"/>
        <w:jc w:val="both"/>
        <w:rPr>
          <w:rFonts w:ascii="Times New Roman" w:hAnsi="Times New Roman"/>
          <w:color w:val="000000"/>
          <w:szCs w:val="24"/>
        </w:rPr>
      </w:pPr>
      <w:r w:rsidRPr="002D3474">
        <w:rPr>
          <w:rFonts w:ascii="Times New Roman" w:hAnsi="Times New Roman"/>
          <w:color w:val="000000"/>
          <w:szCs w:val="24"/>
        </w:rPr>
        <w:t>À Comissão Permanente de Licitações da Prefeitura Municipal de Rio Rufino, SC</w:t>
      </w:r>
    </w:p>
    <w:p w14:paraId="5A7CE5D5"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048A019C" w14:textId="54AE612F" w:rsidR="00B75069" w:rsidRPr="002D3474" w:rsidRDefault="00B75069" w:rsidP="002D3474">
      <w:pPr>
        <w:widowControl w:val="0"/>
        <w:spacing w:after="0" w:line="360" w:lineRule="auto"/>
        <w:jc w:val="both"/>
        <w:rPr>
          <w:rFonts w:ascii="Times New Roman" w:hAnsi="Times New Roman" w:cs="Times New Roman"/>
          <w:color w:val="000000"/>
          <w:sz w:val="24"/>
          <w:szCs w:val="24"/>
        </w:rPr>
      </w:pPr>
      <w:r w:rsidRPr="002D3474">
        <w:rPr>
          <w:rFonts w:ascii="Times New Roman" w:hAnsi="Times New Roman" w:cs="Times New Roman"/>
          <w:b/>
          <w:color w:val="000000"/>
          <w:sz w:val="24"/>
          <w:szCs w:val="24"/>
        </w:rPr>
        <w:tab/>
      </w:r>
      <w:r w:rsidRPr="002D3474">
        <w:rPr>
          <w:rFonts w:ascii="Times New Roman" w:hAnsi="Times New Roman" w:cs="Times New Roman"/>
          <w:b/>
          <w:color w:val="000000"/>
          <w:sz w:val="24"/>
          <w:szCs w:val="24"/>
        </w:rPr>
        <w:tab/>
      </w:r>
      <w:r w:rsidRPr="002D3474">
        <w:rPr>
          <w:rFonts w:ascii="Times New Roman" w:hAnsi="Times New Roman" w:cs="Times New Roman"/>
          <w:color w:val="000000"/>
          <w:sz w:val="24"/>
          <w:szCs w:val="24"/>
        </w:rPr>
        <w:t xml:space="preserve">Pela presente, credenciamos o(a) Sr.(a)..........., portador(a) da Cédula de identidade nº ........... e inscrito(a) no CPF/MF sob o nº .........., a participar do procedimento licitatório, sob a modalidade TOMADA DE PREÇOS Nº </w:t>
      </w:r>
      <w:r w:rsidR="001F69C3">
        <w:rPr>
          <w:rFonts w:ascii="Times New Roman" w:hAnsi="Times New Roman" w:cs="Times New Roman"/>
          <w:color w:val="000000"/>
          <w:sz w:val="24"/>
          <w:szCs w:val="24"/>
        </w:rPr>
        <w:t>001/2023 FMAS</w:t>
      </w:r>
      <w:r w:rsidRPr="002D3474">
        <w:rPr>
          <w:rFonts w:ascii="Times New Roman" w:hAnsi="Times New Roman" w:cs="Times New Roman"/>
          <w:color w:val="000000"/>
          <w:sz w:val="24"/>
          <w:szCs w:val="24"/>
        </w:rPr>
        <w:t>, instaurado pela Prefeitura Municipal de Rio Rufino.</w:t>
      </w:r>
    </w:p>
    <w:p w14:paraId="3D6C805C"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0685163A"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ab/>
      </w:r>
      <w:r w:rsidRPr="002D3474">
        <w:rPr>
          <w:rFonts w:ascii="Times New Roman" w:hAnsi="Times New Roman" w:cs="Times New Roman"/>
          <w:color w:val="000000"/>
          <w:sz w:val="24"/>
          <w:szCs w:val="24"/>
        </w:rPr>
        <w:tab/>
        <w:t>Na qualidade de representante legal da empresa ................................., outorga-se ao acima credenciado, dentre outros poderes, o de renunciar ao direito de interposição de Recurso.</w:t>
      </w:r>
    </w:p>
    <w:p w14:paraId="3AB26984"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6986BA80"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70ADC0A0" w14:textId="3DB76955" w:rsidR="00B75069" w:rsidRPr="002D3474" w:rsidRDefault="00B75069" w:rsidP="002D3474">
      <w:pPr>
        <w:widowControl w:val="0"/>
        <w:spacing w:after="0" w:line="360" w:lineRule="auto"/>
        <w:jc w:val="right"/>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Local, _____ de ______________ </w:t>
      </w:r>
      <w:proofErr w:type="spellStart"/>
      <w:r w:rsidRPr="002D3474">
        <w:rPr>
          <w:rFonts w:ascii="Times New Roman" w:hAnsi="Times New Roman" w:cs="Times New Roman"/>
          <w:color w:val="000000"/>
          <w:sz w:val="24"/>
          <w:szCs w:val="24"/>
        </w:rPr>
        <w:t>de</w:t>
      </w:r>
      <w:proofErr w:type="spellEnd"/>
      <w:r w:rsidRPr="002D3474">
        <w:rPr>
          <w:rFonts w:ascii="Times New Roman" w:hAnsi="Times New Roman" w:cs="Times New Roman"/>
          <w:color w:val="000000"/>
          <w:sz w:val="24"/>
          <w:szCs w:val="24"/>
        </w:rPr>
        <w:t xml:space="preserve"> </w:t>
      </w:r>
      <w:r w:rsidR="00424B80">
        <w:rPr>
          <w:rFonts w:ascii="Times New Roman" w:hAnsi="Times New Roman" w:cs="Times New Roman"/>
          <w:color w:val="000000"/>
          <w:sz w:val="24"/>
          <w:szCs w:val="24"/>
        </w:rPr>
        <w:t>2023</w:t>
      </w:r>
      <w:r w:rsidRPr="002D3474">
        <w:rPr>
          <w:rFonts w:ascii="Times New Roman" w:hAnsi="Times New Roman" w:cs="Times New Roman"/>
          <w:color w:val="000000"/>
          <w:sz w:val="24"/>
          <w:szCs w:val="24"/>
        </w:rPr>
        <w:t>.</w:t>
      </w:r>
    </w:p>
    <w:p w14:paraId="54C3AB31"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718B5462"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09312ECA" w14:textId="77777777" w:rsidR="00B75069" w:rsidRPr="002D3474" w:rsidRDefault="00B75069" w:rsidP="002D3474">
      <w:pPr>
        <w:widowControl w:val="0"/>
        <w:spacing w:after="0" w:line="360" w:lineRule="auto"/>
        <w:jc w:val="center"/>
        <w:rPr>
          <w:rFonts w:ascii="Times New Roman" w:hAnsi="Times New Roman" w:cs="Times New Roman"/>
          <w:b/>
          <w:sz w:val="24"/>
          <w:szCs w:val="24"/>
        </w:rPr>
      </w:pPr>
      <w:r w:rsidRPr="002D3474">
        <w:rPr>
          <w:rFonts w:ascii="Times New Roman" w:hAnsi="Times New Roman" w:cs="Times New Roman"/>
          <w:b/>
          <w:sz w:val="24"/>
          <w:szCs w:val="24"/>
        </w:rPr>
        <w:t>(</w:t>
      </w:r>
      <w:r w:rsidRPr="002D3474">
        <w:rPr>
          <w:rFonts w:ascii="Times New Roman" w:hAnsi="Times New Roman" w:cs="Times New Roman"/>
          <w:sz w:val="24"/>
          <w:szCs w:val="24"/>
        </w:rPr>
        <w:t>nome e assinatura do responsável legal</w:t>
      </w:r>
      <w:r w:rsidRPr="002D3474">
        <w:rPr>
          <w:rFonts w:ascii="Times New Roman" w:hAnsi="Times New Roman" w:cs="Times New Roman"/>
          <w:b/>
          <w:sz w:val="24"/>
          <w:szCs w:val="24"/>
        </w:rPr>
        <w:t>)</w:t>
      </w:r>
    </w:p>
    <w:p w14:paraId="3EDCA02C" w14:textId="7F167C2F" w:rsidR="00B75069" w:rsidRPr="002D3474" w:rsidRDefault="00B75069" w:rsidP="002D3474">
      <w:pPr>
        <w:widowControl w:val="0"/>
        <w:spacing w:after="0" w:line="360" w:lineRule="auto"/>
        <w:jc w:val="center"/>
        <w:rPr>
          <w:rFonts w:ascii="Times New Roman" w:hAnsi="Times New Roman" w:cs="Times New Roman"/>
          <w:b/>
          <w:color w:val="000000"/>
          <w:sz w:val="24"/>
          <w:szCs w:val="24"/>
        </w:rPr>
      </w:pPr>
      <w:r w:rsidRPr="002D3474">
        <w:rPr>
          <w:rFonts w:ascii="Times New Roman" w:hAnsi="Times New Roman" w:cs="Times New Roman"/>
          <w:sz w:val="24"/>
          <w:szCs w:val="24"/>
        </w:rPr>
        <w:t>(número da carteira de identidade e órgão emissor)</w:t>
      </w:r>
      <w:r w:rsidRPr="002D3474">
        <w:rPr>
          <w:rFonts w:ascii="Times New Roman" w:eastAsia="Arial Unicode MS" w:hAnsi="Times New Roman" w:cs="Times New Roman"/>
          <w:b/>
          <w:bCs/>
          <w:sz w:val="24"/>
          <w:szCs w:val="24"/>
        </w:rPr>
        <w:br w:type="page"/>
      </w:r>
      <w:r w:rsidRPr="002D3474">
        <w:rPr>
          <w:rFonts w:ascii="Times New Roman" w:hAnsi="Times New Roman" w:cs="Times New Roman"/>
          <w:b/>
          <w:color w:val="000000"/>
          <w:sz w:val="24"/>
          <w:szCs w:val="24"/>
        </w:rPr>
        <w:lastRenderedPageBreak/>
        <w:t xml:space="preserve">TOMADA DE PREÇOS Nº </w:t>
      </w:r>
      <w:r w:rsidR="001F69C3">
        <w:rPr>
          <w:rFonts w:ascii="Times New Roman" w:hAnsi="Times New Roman" w:cs="Times New Roman"/>
          <w:b/>
          <w:color w:val="000000"/>
          <w:sz w:val="24"/>
          <w:szCs w:val="24"/>
        </w:rPr>
        <w:t>001/2023 FMAS</w:t>
      </w:r>
    </w:p>
    <w:p w14:paraId="30F998F1" w14:textId="77777777" w:rsidR="00B75069" w:rsidRPr="002D3474" w:rsidRDefault="00B75069" w:rsidP="002D3474">
      <w:pPr>
        <w:widowControl w:val="0"/>
        <w:spacing w:after="0" w:line="360" w:lineRule="auto"/>
        <w:jc w:val="center"/>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ANEXO “B”</w:t>
      </w:r>
    </w:p>
    <w:p w14:paraId="726D3109" w14:textId="77777777" w:rsidR="00B75069" w:rsidRPr="002D3474" w:rsidRDefault="00B75069" w:rsidP="002D3474">
      <w:pPr>
        <w:widowControl w:val="0"/>
        <w:spacing w:after="0" w:line="360" w:lineRule="auto"/>
        <w:jc w:val="center"/>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MODELO DE TERMO DE RENÚNCIA RELATIVO AO JULGAMENTO DA FASE DE HABILITAÇÃO</w:t>
      </w:r>
    </w:p>
    <w:p w14:paraId="61FF1E27"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1334AFFD"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Razão Social:</w:t>
      </w:r>
    </w:p>
    <w:p w14:paraId="67502D03"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Endereço:</w:t>
      </w:r>
    </w:p>
    <w:p w14:paraId="09DBBD76"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Cidade/Estado:</w:t>
      </w:r>
    </w:p>
    <w:p w14:paraId="4E000486"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CNPJ:</w:t>
      </w:r>
    </w:p>
    <w:p w14:paraId="71BA6C68"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17DDC8EC" w14:textId="77777777" w:rsidR="00B75069" w:rsidRPr="002D3474" w:rsidRDefault="00B75069" w:rsidP="002D3474">
      <w:pPr>
        <w:widowControl w:val="0"/>
        <w:spacing w:after="0" w:line="360" w:lineRule="auto"/>
        <w:rPr>
          <w:rFonts w:ascii="Times New Roman" w:hAnsi="Times New Roman" w:cs="Times New Roman"/>
          <w:color w:val="000000"/>
          <w:sz w:val="24"/>
          <w:szCs w:val="24"/>
        </w:rPr>
      </w:pPr>
      <w:r w:rsidRPr="002D3474">
        <w:rPr>
          <w:rFonts w:ascii="Times New Roman" w:hAnsi="Times New Roman" w:cs="Times New Roman"/>
          <w:color w:val="000000"/>
          <w:sz w:val="24"/>
          <w:szCs w:val="24"/>
        </w:rPr>
        <w:t>À Comissão Permanente de Licitações da Prefeitura Municipal de Rio Rufino, SC</w:t>
      </w:r>
    </w:p>
    <w:p w14:paraId="3271B205" w14:textId="77777777" w:rsidR="00B75069" w:rsidRPr="002D3474" w:rsidRDefault="00B75069" w:rsidP="002D3474">
      <w:pPr>
        <w:widowControl w:val="0"/>
        <w:spacing w:after="0" w:line="360" w:lineRule="auto"/>
        <w:rPr>
          <w:rFonts w:ascii="Times New Roman" w:hAnsi="Times New Roman" w:cs="Times New Roman"/>
          <w:color w:val="000000"/>
          <w:sz w:val="24"/>
          <w:szCs w:val="24"/>
        </w:rPr>
      </w:pPr>
    </w:p>
    <w:p w14:paraId="4EC72AB4" w14:textId="77777777" w:rsidR="00B75069" w:rsidRPr="008D4CE7" w:rsidRDefault="00B75069" w:rsidP="002D3474">
      <w:pPr>
        <w:pStyle w:val="Corpodetexto2"/>
        <w:spacing w:line="360" w:lineRule="auto"/>
        <w:jc w:val="center"/>
        <w:rPr>
          <w:rFonts w:ascii="Times New Roman" w:hAnsi="Times New Roman"/>
          <w:b/>
          <w:sz w:val="24"/>
          <w:szCs w:val="24"/>
        </w:rPr>
      </w:pPr>
      <w:r w:rsidRPr="008D4CE7">
        <w:rPr>
          <w:rFonts w:ascii="Times New Roman" w:hAnsi="Times New Roman"/>
          <w:b/>
          <w:sz w:val="24"/>
          <w:szCs w:val="24"/>
        </w:rPr>
        <w:t>TERMO DE RENÚNCIA RELATIVO AO JULGAMENTO DA FASE DE HABILITAÇÃO</w:t>
      </w:r>
    </w:p>
    <w:p w14:paraId="49BE20C5" w14:textId="77777777" w:rsidR="00B75069" w:rsidRPr="002D3474" w:rsidRDefault="00B75069" w:rsidP="002D3474">
      <w:pPr>
        <w:widowControl w:val="0"/>
        <w:spacing w:after="0" w:line="360" w:lineRule="auto"/>
        <w:rPr>
          <w:rFonts w:ascii="Times New Roman" w:hAnsi="Times New Roman" w:cs="Times New Roman"/>
          <w:color w:val="000000"/>
          <w:sz w:val="24"/>
          <w:szCs w:val="24"/>
        </w:rPr>
      </w:pPr>
    </w:p>
    <w:p w14:paraId="1DFBF631" w14:textId="51B62AA5" w:rsidR="00B75069" w:rsidRPr="002D3474" w:rsidRDefault="00B75069" w:rsidP="002D3474">
      <w:pPr>
        <w:pStyle w:val="Recuodecorpodetexto2"/>
        <w:widowControl w:val="0"/>
        <w:spacing w:line="360" w:lineRule="auto"/>
        <w:ind w:firstLine="708"/>
        <w:rPr>
          <w:rFonts w:ascii="Times New Roman" w:hAnsi="Times New Roman"/>
          <w:b/>
          <w:color w:val="000000"/>
          <w:sz w:val="24"/>
          <w:szCs w:val="24"/>
        </w:rPr>
      </w:pPr>
      <w:r w:rsidRPr="002D3474">
        <w:rPr>
          <w:rFonts w:ascii="Times New Roman" w:hAnsi="Times New Roman"/>
          <w:color w:val="000000"/>
          <w:sz w:val="24"/>
          <w:szCs w:val="24"/>
        </w:rPr>
        <w:t xml:space="preserve">A proponente abaixo assinada, participante da Licitação modalidade TOMADA DE PREÇOS Nº </w:t>
      </w:r>
      <w:r w:rsidR="001F69C3">
        <w:rPr>
          <w:rFonts w:ascii="Times New Roman" w:hAnsi="Times New Roman"/>
          <w:color w:val="000000"/>
          <w:sz w:val="24"/>
          <w:szCs w:val="24"/>
        </w:rPr>
        <w:t>001/2023 FMAS</w:t>
      </w:r>
      <w:r w:rsidRPr="002D3474">
        <w:rPr>
          <w:rFonts w:ascii="Times New Roman" w:hAnsi="Times New Roman"/>
          <w:color w:val="000000"/>
          <w:sz w:val="24"/>
          <w:szCs w:val="24"/>
        </w:rPr>
        <w:t>, da Prefeitura Municipal de Rio Rufino, através de seu representante legal, declara na forma e sob as penas impostas pela Lei nº 8.666/93, de 21/06/1993, que não pretende recorrer da decisão da Comissão de Licitação, que julgou os documentos de habilitação preliminar, renunciando, assim, expressamente, ao direito de recurso e ao prazo respectivo, e concordando, em consequência, com o curso do Procedimento Licitatório, passando-se à abertura dos envelopes de proposta de preço dos proponentes habilitados.</w:t>
      </w:r>
    </w:p>
    <w:p w14:paraId="66207A5C"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0702FCFB" w14:textId="4D6F4A10" w:rsidR="00B75069" w:rsidRPr="002D3474" w:rsidRDefault="00B75069" w:rsidP="002D3474">
      <w:pPr>
        <w:widowControl w:val="0"/>
        <w:spacing w:after="0" w:line="360" w:lineRule="auto"/>
        <w:jc w:val="right"/>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Local, _____ de _______________ </w:t>
      </w:r>
      <w:proofErr w:type="spellStart"/>
      <w:r w:rsidRPr="002D3474">
        <w:rPr>
          <w:rFonts w:ascii="Times New Roman" w:hAnsi="Times New Roman" w:cs="Times New Roman"/>
          <w:color w:val="000000"/>
          <w:sz w:val="24"/>
          <w:szCs w:val="24"/>
        </w:rPr>
        <w:t>de</w:t>
      </w:r>
      <w:proofErr w:type="spellEnd"/>
      <w:r w:rsidRPr="002D3474">
        <w:rPr>
          <w:rFonts w:ascii="Times New Roman" w:hAnsi="Times New Roman" w:cs="Times New Roman"/>
          <w:color w:val="000000"/>
          <w:sz w:val="24"/>
          <w:szCs w:val="24"/>
        </w:rPr>
        <w:t xml:space="preserve"> </w:t>
      </w:r>
      <w:r w:rsidR="00424B80">
        <w:rPr>
          <w:rFonts w:ascii="Times New Roman" w:hAnsi="Times New Roman" w:cs="Times New Roman"/>
          <w:color w:val="000000"/>
          <w:sz w:val="24"/>
          <w:szCs w:val="24"/>
        </w:rPr>
        <w:t>2023</w:t>
      </w:r>
      <w:r w:rsidRPr="002D3474">
        <w:rPr>
          <w:rFonts w:ascii="Times New Roman" w:hAnsi="Times New Roman" w:cs="Times New Roman"/>
          <w:color w:val="000000"/>
          <w:sz w:val="24"/>
          <w:szCs w:val="24"/>
        </w:rPr>
        <w:t>.</w:t>
      </w:r>
    </w:p>
    <w:p w14:paraId="18AFEFB2"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308B3038"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66C5A2CB" w14:textId="77777777" w:rsidR="00B75069" w:rsidRPr="002D3474" w:rsidRDefault="00B75069" w:rsidP="002D3474">
      <w:pPr>
        <w:widowControl w:val="0"/>
        <w:spacing w:after="0" w:line="360" w:lineRule="auto"/>
        <w:jc w:val="center"/>
        <w:rPr>
          <w:rFonts w:ascii="Times New Roman" w:hAnsi="Times New Roman" w:cs="Times New Roman"/>
          <w:color w:val="000000"/>
          <w:sz w:val="24"/>
          <w:szCs w:val="24"/>
        </w:rPr>
      </w:pPr>
      <w:r w:rsidRPr="002D3474">
        <w:rPr>
          <w:rFonts w:ascii="Times New Roman" w:hAnsi="Times New Roman" w:cs="Times New Roman"/>
          <w:color w:val="000000"/>
          <w:sz w:val="24"/>
          <w:szCs w:val="24"/>
        </w:rPr>
        <w:t>(nome e assinatura do responsável legal)</w:t>
      </w:r>
    </w:p>
    <w:p w14:paraId="47032667" w14:textId="77777777" w:rsidR="00B75069" w:rsidRPr="002D3474" w:rsidRDefault="00B75069" w:rsidP="002D3474">
      <w:pPr>
        <w:spacing w:after="0" w:line="360" w:lineRule="auto"/>
        <w:jc w:val="center"/>
        <w:rPr>
          <w:rFonts w:ascii="Times New Roman" w:hAnsi="Times New Roman" w:cs="Times New Roman"/>
          <w:color w:val="000000"/>
          <w:sz w:val="24"/>
          <w:szCs w:val="24"/>
        </w:rPr>
      </w:pPr>
      <w:r w:rsidRPr="002D3474">
        <w:rPr>
          <w:rFonts w:ascii="Times New Roman" w:hAnsi="Times New Roman" w:cs="Times New Roman"/>
          <w:color w:val="000000"/>
          <w:sz w:val="24"/>
          <w:szCs w:val="24"/>
        </w:rPr>
        <w:t>(número da carteira de identidade e órgão emissor)</w:t>
      </w:r>
    </w:p>
    <w:p w14:paraId="5EE52365" w14:textId="078F411D" w:rsidR="00B75069" w:rsidRPr="002D3474" w:rsidRDefault="00B75069" w:rsidP="002D3474">
      <w:pPr>
        <w:widowControl w:val="0"/>
        <w:spacing w:after="0" w:line="360" w:lineRule="auto"/>
        <w:jc w:val="center"/>
        <w:rPr>
          <w:rFonts w:ascii="Times New Roman" w:hAnsi="Times New Roman" w:cs="Times New Roman"/>
          <w:b/>
          <w:color w:val="000000"/>
          <w:sz w:val="24"/>
          <w:szCs w:val="24"/>
        </w:rPr>
      </w:pPr>
      <w:r w:rsidRPr="002D3474">
        <w:rPr>
          <w:rFonts w:ascii="Times New Roman" w:hAnsi="Times New Roman" w:cs="Times New Roman"/>
          <w:color w:val="000000"/>
          <w:sz w:val="24"/>
          <w:szCs w:val="24"/>
        </w:rPr>
        <w:br w:type="page"/>
      </w:r>
      <w:r w:rsidRPr="002D3474">
        <w:rPr>
          <w:rFonts w:ascii="Times New Roman" w:hAnsi="Times New Roman" w:cs="Times New Roman"/>
          <w:b/>
          <w:color w:val="000000"/>
          <w:sz w:val="24"/>
          <w:szCs w:val="24"/>
        </w:rPr>
        <w:lastRenderedPageBreak/>
        <w:t xml:space="preserve">TOMADA DE PREÇOS Nº </w:t>
      </w:r>
      <w:r w:rsidR="001F69C3">
        <w:rPr>
          <w:rFonts w:ascii="Times New Roman" w:hAnsi="Times New Roman" w:cs="Times New Roman"/>
          <w:b/>
          <w:color w:val="000000"/>
          <w:sz w:val="24"/>
          <w:szCs w:val="24"/>
        </w:rPr>
        <w:t>001/2023 FMAS</w:t>
      </w:r>
    </w:p>
    <w:p w14:paraId="178BBBB3" w14:textId="77777777" w:rsidR="00B75069" w:rsidRPr="002D3474" w:rsidRDefault="00B75069" w:rsidP="002D3474">
      <w:pPr>
        <w:pStyle w:val="Ttulo6"/>
        <w:keepNext w:val="0"/>
        <w:spacing w:line="360" w:lineRule="auto"/>
        <w:rPr>
          <w:color w:val="000000"/>
          <w:szCs w:val="24"/>
        </w:rPr>
      </w:pPr>
      <w:r w:rsidRPr="002D3474">
        <w:rPr>
          <w:color w:val="000000"/>
          <w:szCs w:val="24"/>
        </w:rPr>
        <w:t>ANEXO “C”</w:t>
      </w:r>
    </w:p>
    <w:p w14:paraId="66AC8BFB" w14:textId="77777777" w:rsidR="00B75069" w:rsidRPr="002D3474" w:rsidRDefault="00B75069" w:rsidP="002D3474">
      <w:pPr>
        <w:pStyle w:val="Ttulo6"/>
        <w:keepNext w:val="0"/>
        <w:spacing w:line="360" w:lineRule="auto"/>
        <w:rPr>
          <w:color w:val="000000"/>
          <w:szCs w:val="24"/>
        </w:rPr>
      </w:pPr>
      <w:r w:rsidRPr="002D3474">
        <w:rPr>
          <w:color w:val="000000"/>
          <w:szCs w:val="24"/>
        </w:rPr>
        <w:t>MODELO DE DECLARAÇÃO DE ATENDIMENTO À LEGISLAÇÃO TRABALHISTA DE PROTEÇÃO À CRIANÇA E AO ADOLESCENTE</w:t>
      </w:r>
    </w:p>
    <w:p w14:paraId="048300BE"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30C0235C"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Razão Social:</w:t>
      </w:r>
    </w:p>
    <w:p w14:paraId="56194BF3"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Endereço:</w:t>
      </w:r>
    </w:p>
    <w:p w14:paraId="238386B7"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Cidade/Estado:</w:t>
      </w:r>
    </w:p>
    <w:p w14:paraId="07D3E15E"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CNPJ:</w:t>
      </w:r>
    </w:p>
    <w:p w14:paraId="6679802E"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5E3744EB" w14:textId="77777777" w:rsidR="00B75069" w:rsidRPr="002D3474" w:rsidRDefault="00B75069" w:rsidP="002D3474">
      <w:pPr>
        <w:widowControl w:val="0"/>
        <w:spacing w:after="0" w:line="360" w:lineRule="auto"/>
        <w:jc w:val="center"/>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DECLARAÇÃO</w:t>
      </w:r>
    </w:p>
    <w:p w14:paraId="095BCDE8" w14:textId="77777777" w:rsidR="00B75069" w:rsidRPr="002D3474" w:rsidRDefault="00B75069" w:rsidP="002D3474">
      <w:pPr>
        <w:widowControl w:val="0"/>
        <w:spacing w:after="0" w:line="360" w:lineRule="auto"/>
        <w:jc w:val="center"/>
        <w:rPr>
          <w:rFonts w:ascii="Times New Roman" w:hAnsi="Times New Roman" w:cs="Times New Roman"/>
          <w:color w:val="000000"/>
          <w:sz w:val="24"/>
          <w:szCs w:val="24"/>
        </w:rPr>
      </w:pPr>
    </w:p>
    <w:p w14:paraId="21F6EB4A" w14:textId="2C606887" w:rsidR="00B75069" w:rsidRPr="002D3474" w:rsidRDefault="00B75069" w:rsidP="002D3474">
      <w:pPr>
        <w:widowControl w:val="0"/>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Ref.: TOMADA DE PREÇOS Nº </w:t>
      </w:r>
      <w:r w:rsidR="001F69C3">
        <w:rPr>
          <w:rFonts w:ascii="Times New Roman" w:hAnsi="Times New Roman" w:cs="Times New Roman"/>
          <w:color w:val="000000"/>
          <w:sz w:val="24"/>
          <w:szCs w:val="24"/>
        </w:rPr>
        <w:t>001/2023 FMAS</w:t>
      </w:r>
    </w:p>
    <w:p w14:paraId="18AD3D98"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49209D2D" w14:textId="77777777" w:rsidR="00B75069" w:rsidRPr="002D3474" w:rsidRDefault="00B75069" w:rsidP="002D3474">
      <w:pPr>
        <w:widowControl w:val="0"/>
        <w:spacing w:after="0" w:line="360" w:lineRule="auto"/>
        <w:ind w:firstLine="1418"/>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inscrito(a) no CNPJ nº ...................., por intermédio de seu representante legal o(a) Sr.(a) ...................................., portador(a) da Carteira de Identidade nº ........................... e do CPF nº ........................., DECLARA, para fins do disposto no inciso V do art. 27 da Lei no 8.666, de 21 de junho de 1993, acrescido pela Lei nº 9.854, de 27 de outubro de 1999, que não emprega menor de dezoito anos em trabalho noturno, perigoso ou insalubre e não emprega menor de dezesseis anos.</w:t>
      </w:r>
    </w:p>
    <w:p w14:paraId="033AA097" w14:textId="77777777" w:rsidR="00B75069" w:rsidRPr="002D3474" w:rsidRDefault="00B75069" w:rsidP="002D3474">
      <w:pPr>
        <w:widowControl w:val="0"/>
        <w:spacing w:after="0" w:line="360" w:lineRule="auto"/>
        <w:ind w:firstLine="1418"/>
        <w:jc w:val="both"/>
        <w:rPr>
          <w:rFonts w:ascii="Times New Roman" w:hAnsi="Times New Roman" w:cs="Times New Roman"/>
          <w:color w:val="000000"/>
          <w:sz w:val="24"/>
          <w:szCs w:val="24"/>
        </w:rPr>
      </w:pPr>
    </w:p>
    <w:p w14:paraId="7B2F8124"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r w:rsidRPr="002D3474">
        <w:rPr>
          <w:rFonts w:ascii="Times New Roman" w:hAnsi="Times New Roman" w:cs="Times New Roman"/>
          <w:b/>
          <w:color w:val="000000"/>
          <w:sz w:val="24"/>
          <w:szCs w:val="24"/>
        </w:rPr>
        <w:t>Ressalva:</w:t>
      </w:r>
      <w:r w:rsidRPr="002D3474">
        <w:rPr>
          <w:rFonts w:ascii="Times New Roman" w:hAnsi="Times New Roman" w:cs="Times New Roman"/>
          <w:color w:val="000000"/>
          <w:sz w:val="24"/>
          <w:szCs w:val="24"/>
        </w:rPr>
        <w:t xml:space="preserve"> emprega menor, a partir de quatorze anos, na condição de aprendiz (</w:t>
      </w:r>
      <w:r w:rsidRPr="002D3474">
        <w:rPr>
          <w:rFonts w:ascii="Times New Roman" w:hAnsi="Times New Roman" w:cs="Times New Roman"/>
          <w:b/>
          <w:color w:val="000000"/>
          <w:sz w:val="24"/>
          <w:szCs w:val="24"/>
        </w:rPr>
        <w:t xml:space="preserve">   </w:t>
      </w:r>
      <w:r w:rsidRPr="002D3474">
        <w:rPr>
          <w:rFonts w:ascii="Times New Roman" w:hAnsi="Times New Roman" w:cs="Times New Roman"/>
          <w:color w:val="000000"/>
          <w:sz w:val="24"/>
          <w:szCs w:val="24"/>
        </w:rPr>
        <w:t>).</w:t>
      </w:r>
    </w:p>
    <w:p w14:paraId="687A3C70" w14:textId="77777777" w:rsidR="00B75069" w:rsidRPr="002D3474" w:rsidRDefault="00B75069" w:rsidP="002D3474">
      <w:pPr>
        <w:widowControl w:val="0"/>
        <w:spacing w:after="0" w:line="360" w:lineRule="auto"/>
        <w:ind w:firstLine="1418"/>
        <w:jc w:val="both"/>
        <w:rPr>
          <w:rFonts w:ascii="Times New Roman" w:hAnsi="Times New Roman" w:cs="Times New Roman"/>
          <w:sz w:val="24"/>
          <w:szCs w:val="24"/>
        </w:rPr>
      </w:pPr>
    </w:p>
    <w:p w14:paraId="346D76EB" w14:textId="77777777" w:rsidR="00B75069" w:rsidRPr="002D3474" w:rsidRDefault="00B75069" w:rsidP="002D3474">
      <w:pPr>
        <w:widowControl w:val="0"/>
        <w:spacing w:after="0" w:line="360" w:lineRule="auto"/>
        <w:ind w:firstLine="1418"/>
        <w:jc w:val="both"/>
        <w:rPr>
          <w:rFonts w:ascii="Times New Roman" w:hAnsi="Times New Roman" w:cs="Times New Roman"/>
          <w:color w:val="000000"/>
          <w:sz w:val="24"/>
          <w:szCs w:val="24"/>
        </w:rPr>
      </w:pPr>
      <w:r w:rsidRPr="002D3474">
        <w:rPr>
          <w:rFonts w:ascii="Times New Roman" w:hAnsi="Times New Roman" w:cs="Times New Roman"/>
          <w:sz w:val="24"/>
          <w:szCs w:val="24"/>
        </w:rPr>
        <w:t xml:space="preserve">(Observação: </w:t>
      </w:r>
      <w:r w:rsidRPr="002D3474">
        <w:rPr>
          <w:rFonts w:ascii="Times New Roman" w:hAnsi="Times New Roman" w:cs="Times New Roman"/>
          <w:b/>
          <w:sz w:val="24"/>
          <w:szCs w:val="24"/>
        </w:rPr>
        <w:t>em caso afirmativo, assinalar a ressalva acima.</w:t>
      </w:r>
      <w:r w:rsidRPr="002D3474">
        <w:rPr>
          <w:rFonts w:ascii="Times New Roman" w:hAnsi="Times New Roman" w:cs="Times New Roman"/>
          <w:sz w:val="24"/>
          <w:szCs w:val="24"/>
        </w:rPr>
        <w:t>)</w:t>
      </w:r>
    </w:p>
    <w:p w14:paraId="6677F43A"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22E153A0" w14:textId="5695E9A6" w:rsidR="00B75069" w:rsidRPr="002D3474" w:rsidRDefault="00B75069" w:rsidP="002D3474">
      <w:pPr>
        <w:widowControl w:val="0"/>
        <w:spacing w:after="0" w:line="360" w:lineRule="auto"/>
        <w:jc w:val="right"/>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Local, __ de __________________ </w:t>
      </w:r>
      <w:proofErr w:type="spellStart"/>
      <w:r w:rsidRPr="002D3474">
        <w:rPr>
          <w:rFonts w:ascii="Times New Roman" w:hAnsi="Times New Roman" w:cs="Times New Roman"/>
          <w:color w:val="000000"/>
          <w:sz w:val="24"/>
          <w:szCs w:val="24"/>
        </w:rPr>
        <w:t>de</w:t>
      </w:r>
      <w:proofErr w:type="spellEnd"/>
      <w:r w:rsidRPr="002D3474">
        <w:rPr>
          <w:rFonts w:ascii="Times New Roman" w:hAnsi="Times New Roman" w:cs="Times New Roman"/>
          <w:color w:val="000000"/>
          <w:sz w:val="24"/>
          <w:szCs w:val="24"/>
        </w:rPr>
        <w:t xml:space="preserve"> </w:t>
      </w:r>
      <w:r w:rsidR="00424B80">
        <w:rPr>
          <w:rFonts w:ascii="Times New Roman" w:hAnsi="Times New Roman" w:cs="Times New Roman"/>
          <w:color w:val="000000"/>
          <w:sz w:val="24"/>
          <w:szCs w:val="24"/>
        </w:rPr>
        <w:t>2023</w:t>
      </w:r>
      <w:r w:rsidRPr="002D3474">
        <w:rPr>
          <w:rFonts w:ascii="Times New Roman" w:hAnsi="Times New Roman" w:cs="Times New Roman"/>
          <w:color w:val="000000"/>
          <w:sz w:val="24"/>
          <w:szCs w:val="24"/>
        </w:rPr>
        <w:t>.</w:t>
      </w:r>
    </w:p>
    <w:p w14:paraId="3951F2F3"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17E2153E"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5755B181"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0D8794BB" w14:textId="77777777" w:rsidR="00B75069" w:rsidRPr="002D3474" w:rsidRDefault="00B75069" w:rsidP="002D3474">
      <w:pPr>
        <w:widowControl w:val="0"/>
        <w:spacing w:after="0" w:line="360" w:lineRule="auto"/>
        <w:jc w:val="center"/>
        <w:rPr>
          <w:rFonts w:ascii="Times New Roman" w:hAnsi="Times New Roman" w:cs="Times New Roman"/>
          <w:color w:val="000000"/>
          <w:sz w:val="24"/>
          <w:szCs w:val="24"/>
        </w:rPr>
      </w:pPr>
      <w:r w:rsidRPr="002D3474">
        <w:rPr>
          <w:rFonts w:ascii="Times New Roman" w:hAnsi="Times New Roman" w:cs="Times New Roman"/>
          <w:color w:val="000000"/>
          <w:sz w:val="24"/>
          <w:szCs w:val="24"/>
        </w:rPr>
        <w:t>(nome e assinatura do responsável legal)</w:t>
      </w:r>
    </w:p>
    <w:p w14:paraId="25618EDF" w14:textId="781564C4" w:rsidR="00B75069" w:rsidRPr="002D3474" w:rsidRDefault="00B75069" w:rsidP="002D3474">
      <w:pPr>
        <w:widowControl w:val="0"/>
        <w:spacing w:after="0" w:line="360" w:lineRule="auto"/>
        <w:jc w:val="center"/>
        <w:rPr>
          <w:rFonts w:ascii="Times New Roman" w:hAnsi="Times New Roman" w:cs="Times New Roman"/>
          <w:b/>
          <w:sz w:val="24"/>
          <w:szCs w:val="24"/>
        </w:rPr>
      </w:pPr>
      <w:r w:rsidRPr="002D3474">
        <w:rPr>
          <w:rFonts w:ascii="Times New Roman" w:hAnsi="Times New Roman" w:cs="Times New Roman"/>
          <w:color w:val="000000"/>
          <w:sz w:val="24"/>
          <w:szCs w:val="24"/>
        </w:rPr>
        <w:t>(número da carteira de identidade e órgão emissor)</w:t>
      </w:r>
      <w:r w:rsidRPr="002D3474">
        <w:rPr>
          <w:rFonts w:ascii="Times New Roman" w:hAnsi="Times New Roman" w:cs="Times New Roman"/>
          <w:color w:val="000000"/>
          <w:sz w:val="24"/>
          <w:szCs w:val="24"/>
        </w:rPr>
        <w:br w:type="page"/>
      </w:r>
      <w:r w:rsidRPr="002D3474">
        <w:rPr>
          <w:rFonts w:ascii="Times New Roman" w:hAnsi="Times New Roman" w:cs="Times New Roman"/>
          <w:b/>
          <w:sz w:val="24"/>
          <w:szCs w:val="24"/>
        </w:rPr>
        <w:lastRenderedPageBreak/>
        <w:t xml:space="preserve">TOMADA DE PREÇOS Nº </w:t>
      </w:r>
      <w:r w:rsidR="001F69C3">
        <w:rPr>
          <w:rFonts w:ascii="Times New Roman" w:hAnsi="Times New Roman" w:cs="Times New Roman"/>
          <w:b/>
          <w:sz w:val="24"/>
          <w:szCs w:val="24"/>
        </w:rPr>
        <w:t>001/2023 FMAS</w:t>
      </w:r>
    </w:p>
    <w:p w14:paraId="2AB2B8AF" w14:textId="77777777" w:rsidR="00B75069" w:rsidRPr="002D3474" w:rsidRDefault="00B75069" w:rsidP="002D3474">
      <w:pPr>
        <w:pStyle w:val="Ttulo6"/>
        <w:keepNext w:val="0"/>
        <w:spacing w:line="360" w:lineRule="auto"/>
        <w:rPr>
          <w:color w:val="000000"/>
          <w:szCs w:val="24"/>
        </w:rPr>
      </w:pPr>
      <w:r w:rsidRPr="002D3474">
        <w:rPr>
          <w:color w:val="000000"/>
          <w:szCs w:val="24"/>
        </w:rPr>
        <w:t>ANEXO “D”</w:t>
      </w:r>
    </w:p>
    <w:p w14:paraId="2563E9D7" w14:textId="77777777" w:rsidR="00B75069" w:rsidRPr="002D3474" w:rsidRDefault="00B75069" w:rsidP="002D3474">
      <w:pPr>
        <w:pStyle w:val="Ttulo6"/>
        <w:keepNext w:val="0"/>
        <w:spacing w:line="360" w:lineRule="auto"/>
        <w:rPr>
          <w:color w:val="000000"/>
          <w:szCs w:val="24"/>
        </w:rPr>
      </w:pPr>
      <w:r w:rsidRPr="002D3474">
        <w:rPr>
          <w:color w:val="000000"/>
          <w:szCs w:val="24"/>
        </w:rPr>
        <w:t>MINUTA DE CONTRATO</w:t>
      </w:r>
    </w:p>
    <w:p w14:paraId="050EB5E6" w14:textId="77777777" w:rsidR="00B75069" w:rsidRPr="002D3474" w:rsidRDefault="00B75069" w:rsidP="002D3474">
      <w:pPr>
        <w:spacing w:after="0" w:line="360" w:lineRule="auto"/>
        <w:jc w:val="center"/>
        <w:rPr>
          <w:rFonts w:ascii="Times New Roman" w:hAnsi="Times New Roman" w:cs="Times New Roman"/>
          <w:sz w:val="24"/>
          <w:szCs w:val="24"/>
        </w:rPr>
      </w:pPr>
    </w:p>
    <w:p w14:paraId="2064F566" w14:textId="695BAB1E" w:rsidR="00B75069" w:rsidRPr="002D3474" w:rsidRDefault="00B75069" w:rsidP="002D3474">
      <w:pPr>
        <w:pStyle w:val="Ttulo6"/>
        <w:keepNext w:val="0"/>
        <w:spacing w:line="360" w:lineRule="auto"/>
        <w:jc w:val="left"/>
        <w:rPr>
          <w:color w:val="000000"/>
          <w:szCs w:val="24"/>
        </w:rPr>
      </w:pPr>
      <w:r w:rsidRPr="002D3474">
        <w:rPr>
          <w:color w:val="000000"/>
          <w:szCs w:val="24"/>
        </w:rPr>
        <w:t>CONTRATO Nº _____/</w:t>
      </w:r>
      <w:r w:rsidR="00424B80">
        <w:rPr>
          <w:color w:val="000000"/>
          <w:szCs w:val="24"/>
        </w:rPr>
        <w:t>2023</w:t>
      </w:r>
    </w:p>
    <w:p w14:paraId="5C271069"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61AD7B7C" w14:textId="0CD92391" w:rsidR="00B75069" w:rsidRPr="002D3474" w:rsidRDefault="00B75069" w:rsidP="002D3474">
      <w:pPr>
        <w:widowControl w:val="0"/>
        <w:spacing w:after="0" w:line="360" w:lineRule="auto"/>
        <w:ind w:left="3402"/>
        <w:jc w:val="both"/>
        <w:rPr>
          <w:rFonts w:ascii="Times New Roman" w:hAnsi="Times New Roman" w:cs="Times New Roman"/>
          <w:b/>
          <w:color w:val="000000"/>
          <w:sz w:val="24"/>
          <w:szCs w:val="24"/>
        </w:rPr>
      </w:pPr>
      <w:r w:rsidRPr="002D3474">
        <w:rPr>
          <w:rFonts w:ascii="Times New Roman" w:hAnsi="Times New Roman" w:cs="Times New Roman"/>
          <w:color w:val="000000"/>
          <w:sz w:val="24"/>
          <w:szCs w:val="24"/>
        </w:rPr>
        <w:t xml:space="preserve">CONTRATO PARA EXECUÇÃO DE OBRA, QUE ENTRE SI CELEBRAM A </w:t>
      </w:r>
      <w:r w:rsidR="008E1F75">
        <w:rPr>
          <w:rFonts w:ascii="Times New Roman" w:hAnsi="Times New Roman" w:cs="Times New Roman"/>
          <w:b/>
          <w:color w:val="000000"/>
          <w:sz w:val="24"/>
          <w:szCs w:val="24"/>
        </w:rPr>
        <w:t>FUNDO MUNICIPAL DE ASSISTÊNCIA SOCIAL DE RIO RUFINO</w:t>
      </w:r>
      <w:r w:rsidRPr="002D3474">
        <w:rPr>
          <w:rFonts w:ascii="Times New Roman" w:hAnsi="Times New Roman" w:cs="Times New Roman"/>
          <w:color w:val="000000"/>
          <w:sz w:val="24"/>
          <w:szCs w:val="24"/>
        </w:rPr>
        <w:t xml:space="preserve"> E A EMPRESA </w:t>
      </w:r>
      <w:r w:rsidR="002B7BF3" w:rsidRPr="002D3474">
        <w:rPr>
          <w:rFonts w:ascii="Times New Roman" w:hAnsi="Times New Roman" w:cs="Times New Roman"/>
          <w:b/>
          <w:color w:val="000000"/>
          <w:sz w:val="24"/>
          <w:szCs w:val="24"/>
        </w:rPr>
        <w:t>___________________________</w:t>
      </w:r>
      <w:r w:rsidR="002B7BF3" w:rsidRPr="002D3474">
        <w:rPr>
          <w:rFonts w:ascii="Times New Roman" w:hAnsi="Times New Roman" w:cs="Times New Roman"/>
          <w:color w:val="000000"/>
          <w:sz w:val="24"/>
          <w:szCs w:val="24"/>
        </w:rPr>
        <w:t xml:space="preserve">, COM </w:t>
      </w:r>
      <w:r w:rsidR="002B7BF3" w:rsidRPr="002B7BF3">
        <w:rPr>
          <w:rFonts w:ascii="Times New Roman" w:hAnsi="Times New Roman" w:cs="Times New Roman"/>
          <w:color w:val="000000"/>
          <w:sz w:val="24"/>
          <w:szCs w:val="24"/>
        </w:rPr>
        <w:t xml:space="preserve">AS OBRAS SERÃO PAGAS COM </w:t>
      </w:r>
      <w:r w:rsidR="0043798E">
        <w:rPr>
          <w:rFonts w:ascii="Times New Roman" w:hAnsi="Times New Roman" w:cs="Times New Roman"/>
          <w:color w:val="000000"/>
          <w:sz w:val="24"/>
          <w:szCs w:val="24"/>
        </w:rPr>
        <w:t>RECURSOS DE TRANSFERENCIAS ESPECIAIS N°09032022-020513 E N°09032023-032857</w:t>
      </w:r>
      <w:r w:rsidR="00F44865">
        <w:rPr>
          <w:rFonts w:ascii="Times New Roman" w:hAnsi="Times New Roman" w:cs="Times New Roman"/>
          <w:color w:val="000000"/>
          <w:sz w:val="24"/>
          <w:szCs w:val="24"/>
        </w:rPr>
        <w:t xml:space="preserve"> </w:t>
      </w:r>
      <w:r w:rsidR="0043798E">
        <w:rPr>
          <w:rFonts w:ascii="Times New Roman" w:hAnsi="Times New Roman" w:cs="Times New Roman"/>
          <w:color w:val="000000"/>
          <w:sz w:val="24"/>
          <w:szCs w:val="24"/>
        </w:rPr>
        <w:t>E RECURSOS PRÓPRIOS</w:t>
      </w:r>
      <w:r w:rsidR="002B7BF3" w:rsidRPr="002B7BF3">
        <w:rPr>
          <w:rFonts w:ascii="Times New Roman" w:hAnsi="Times New Roman" w:cs="Times New Roman"/>
          <w:color w:val="000000"/>
          <w:sz w:val="24"/>
          <w:szCs w:val="24"/>
        </w:rPr>
        <w:t xml:space="preserve"> NA FORMA ABAIXO:</w:t>
      </w:r>
    </w:p>
    <w:p w14:paraId="5767411A"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2F39625B" w14:textId="058F0270" w:rsidR="00B75069" w:rsidRPr="00B64B30" w:rsidRDefault="00B75069" w:rsidP="00B64B30">
      <w:pPr>
        <w:widowControl w:val="0"/>
        <w:spacing w:after="0" w:line="360" w:lineRule="auto"/>
        <w:ind w:firstLine="851"/>
        <w:jc w:val="both"/>
        <w:rPr>
          <w:rFonts w:ascii="Times New Roman" w:hAnsi="Times New Roman" w:cs="Times New Roman"/>
          <w:sz w:val="24"/>
          <w:szCs w:val="24"/>
        </w:rPr>
      </w:pPr>
      <w:r w:rsidRPr="002D3474">
        <w:rPr>
          <w:rFonts w:ascii="Times New Roman" w:hAnsi="Times New Roman" w:cs="Times New Roman"/>
          <w:color w:val="000000"/>
          <w:sz w:val="24"/>
          <w:szCs w:val="24"/>
        </w:rPr>
        <w:t xml:space="preserve">Pelo presente instrumento, de um lado, o </w:t>
      </w:r>
      <w:r w:rsidR="008E1F75">
        <w:rPr>
          <w:rFonts w:ascii="Times New Roman" w:hAnsi="Times New Roman" w:cs="Times New Roman"/>
          <w:b/>
          <w:sz w:val="24"/>
          <w:szCs w:val="24"/>
        </w:rPr>
        <w:t>FUNDO MUNICIPAL DE ASSISTÊNCIA SOCIAL DE RIO RUFINO</w:t>
      </w:r>
      <w:r w:rsidRPr="002D3474">
        <w:rPr>
          <w:rFonts w:ascii="Times New Roman" w:hAnsi="Times New Roman" w:cs="Times New Roman"/>
          <w:sz w:val="24"/>
          <w:szCs w:val="24"/>
        </w:rPr>
        <w:t xml:space="preserve">, com sede à Avenida José </w:t>
      </w:r>
      <w:proofErr w:type="spellStart"/>
      <w:r w:rsidRPr="002D3474">
        <w:rPr>
          <w:rFonts w:ascii="Times New Roman" w:hAnsi="Times New Roman" w:cs="Times New Roman"/>
          <w:sz w:val="24"/>
          <w:szCs w:val="24"/>
        </w:rPr>
        <w:t>Oselame</w:t>
      </w:r>
      <w:proofErr w:type="spellEnd"/>
      <w:r w:rsidRPr="002D3474">
        <w:rPr>
          <w:rFonts w:ascii="Times New Roman" w:hAnsi="Times New Roman" w:cs="Times New Roman"/>
          <w:sz w:val="24"/>
          <w:szCs w:val="24"/>
        </w:rPr>
        <w:t xml:space="preserve">, nº. 209, Centro, Rio Rufino/ SC, CEP: 88.658-000, inscrita no CNPJ/MF n.º </w:t>
      </w:r>
      <w:r w:rsidR="008E1F75" w:rsidRPr="008E1F75">
        <w:rPr>
          <w:rFonts w:ascii="Times New Roman" w:hAnsi="Times New Roman" w:cs="Times New Roman"/>
          <w:sz w:val="24"/>
          <w:szCs w:val="24"/>
        </w:rPr>
        <w:t>13.432.366/0001-81</w:t>
      </w:r>
      <w:r w:rsidRPr="002D3474">
        <w:rPr>
          <w:rFonts w:ascii="Times New Roman" w:hAnsi="Times New Roman" w:cs="Times New Roman"/>
          <w:sz w:val="24"/>
          <w:szCs w:val="24"/>
        </w:rPr>
        <w:t>, neste ato representad</w:t>
      </w:r>
      <w:r w:rsidR="00B64B30">
        <w:rPr>
          <w:rFonts w:ascii="Times New Roman" w:hAnsi="Times New Roman" w:cs="Times New Roman"/>
          <w:sz w:val="24"/>
          <w:szCs w:val="24"/>
        </w:rPr>
        <w:t>o</w:t>
      </w:r>
      <w:r w:rsidRPr="002D3474">
        <w:rPr>
          <w:rFonts w:ascii="Times New Roman" w:hAnsi="Times New Roman" w:cs="Times New Roman"/>
          <w:sz w:val="24"/>
          <w:szCs w:val="24"/>
        </w:rPr>
        <w:t xml:space="preserve"> pel</w:t>
      </w:r>
      <w:r w:rsidR="00B64B30">
        <w:rPr>
          <w:rFonts w:ascii="Times New Roman" w:hAnsi="Times New Roman" w:cs="Times New Roman"/>
          <w:sz w:val="24"/>
          <w:szCs w:val="24"/>
        </w:rPr>
        <w:t>o</w:t>
      </w:r>
      <w:r w:rsidRPr="002D3474">
        <w:rPr>
          <w:rFonts w:ascii="Times New Roman" w:hAnsi="Times New Roman" w:cs="Times New Roman"/>
          <w:sz w:val="24"/>
          <w:szCs w:val="24"/>
        </w:rPr>
        <w:t xml:space="preserve"> </w:t>
      </w:r>
      <w:r w:rsidR="00B64B30">
        <w:rPr>
          <w:rFonts w:ascii="Times New Roman" w:hAnsi="Times New Roman" w:cs="Times New Roman"/>
          <w:sz w:val="24"/>
          <w:szCs w:val="24"/>
        </w:rPr>
        <w:t>seu Prefeito Municipal Senhor</w:t>
      </w:r>
      <w:r w:rsidR="008E1F75" w:rsidRPr="008E1F75">
        <w:rPr>
          <w:rFonts w:ascii="Times New Roman" w:hAnsi="Times New Roman" w:cs="Times New Roman"/>
          <w:sz w:val="24"/>
          <w:szCs w:val="24"/>
        </w:rPr>
        <w:t xml:space="preserve"> </w:t>
      </w:r>
      <w:r w:rsidR="00B64B30" w:rsidRPr="00B64B30">
        <w:rPr>
          <w:rFonts w:ascii="Times New Roman" w:hAnsi="Times New Roman" w:cs="Times New Roman"/>
          <w:b/>
          <w:bCs/>
          <w:sz w:val="24"/>
          <w:szCs w:val="24"/>
        </w:rPr>
        <w:t>ERLON TANCREDO COSTA</w:t>
      </w:r>
      <w:r w:rsidRPr="002D3474">
        <w:rPr>
          <w:rFonts w:ascii="Times New Roman" w:hAnsi="Times New Roman" w:cs="Times New Roman"/>
          <w:color w:val="000000"/>
          <w:sz w:val="24"/>
          <w:szCs w:val="24"/>
        </w:rPr>
        <w:t xml:space="preserve">, doravante denominado simplesmente </w:t>
      </w:r>
      <w:r w:rsidRPr="002D3474">
        <w:rPr>
          <w:rFonts w:ascii="Times New Roman" w:hAnsi="Times New Roman" w:cs="Times New Roman"/>
          <w:b/>
          <w:color w:val="000000"/>
          <w:sz w:val="24"/>
          <w:szCs w:val="24"/>
        </w:rPr>
        <w:t>CONTRATANTE</w:t>
      </w:r>
      <w:r w:rsidRPr="002D3474">
        <w:rPr>
          <w:rFonts w:ascii="Times New Roman" w:hAnsi="Times New Roman" w:cs="Times New Roman"/>
          <w:color w:val="000000"/>
          <w:sz w:val="24"/>
          <w:szCs w:val="24"/>
        </w:rPr>
        <w:t xml:space="preserve">, e, de outro, a empresa </w:t>
      </w:r>
      <w:r w:rsidRPr="002D3474">
        <w:rPr>
          <w:rFonts w:ascii="Times New Roman" w:hAnsi="Times New Roman" w:cs="Times New Roman"/>
          <w:b/>
          <w:color w:val="000000"/>
          <w:sz w:val="24"/>
          <w:szCs w:val="24"/>
        </w:rPr>
        <w:t>_____________________</w:t>
      </w:r>
      <w:r w:rsidRPr="002D3474">
        <w:rPr>
          <w:rFonts w:ascii="Times New Roman" w:hAnsi="Times New Roman" w:cs="Times New Roman"/>
          <w:color w:val="000000"/>
          <w:sz w:val="24"/>
          <w:szCs w:val="24"/>
        </w:rPr>
        <w:t>, com sede na _________________, _____, Bairro ______________, __________, ______, inscrita no CNPJ-MF sob o nº ________________, neste ato representada pelo(a) seu(</w:t>
      </w:r>
      <w:proofErr w:type="spellStart"/>
      <w:r w:rsidRPr="002D3474">
        <w:rPr>
          <w:rFonts w:ascii="Times New Roman" w:hAnsi="Times New Roman" w:cs="Times New Roman"/>
          <w:color w:val="000000"/>
          <w:sz w:val="24"/>
          <w:szCs w:val="24"/>
        </w:rPr>
        <w:t>ua</w:t>
      </w:r>
      <w:proofErr w:type="spellEnd"/>
      <w:r w:rsidRPr="002D3474">
        <w:rPr>
          <w:rFonts w:ascii="Times New Roman" w:hAnsi="Times New Roman" w:cs="Times New Roman"/>
          <w:color w:val="000000"/>
          <w:sz w:val="24"/>
          <w:szCs w:val="24"/>
        </w:rPr>
        <w:t xml:space="preserve">) ___________, </w:t>
      </w:r>
      <w:proofErr w:type="spellStart"/>
      <w:r w:rsidRPr="002D3474">
        <w:rPr>
          <w:rFonts w:ascii="Times New Roman" w:hAnsi="Times New Roman" w:cs="Times New Roman"/>
          <w:color w:val="000000"/>
          <w:sz w:val="24"/>
          <w:szCs w:val="24"/>
        </w:rPr>
        <w:t>Sr</w:t>
      </w:r>
      <w:proofErr w:type="spellEnd"/>
      <w:r w:rsidRPr="002D3474">
        <w:rPr>
          <w:rFonts w:ascii="Times New Roman" w:hAnsi="Times New Roman" w:cs="Times New Roman"/>
          <w:color w:val="000000"/>
          <w:sz w:val="24"/>
          <w:szCs w:val="24"/>
        </w:rPr>
        <w:t xml:space="preserve">(a). _____________, doravante denominada simplesmente </w:t>
      </w:r>
      <w:r w:rsidRPr="002D3474">
        <w:rPr>
          <w:rFonts w:ascii="Times New Roman" w:hAnsi="Times New Roman" w:cs="Times New Roman"/>
          <w:b/>
          <w:color w:val="000000"/>
          <w:sz w:val="24"/>
          <w:szCs w:val="24"/>
        </w:rPr>
        <w:t>CONTRATADA</w:t>
      </w:r>
      <w:r w:rsidRPr="002D3474">
        <w:rPr>
          <w:rFonts w:ascii="Times New Roman" w:hAnsi="Times New Roman" w:cs="Times New Roman"/>
          <w:color w:val="000000"/>
          <w:sz w:val="24"/>
          <w:szCs w:val="24"/>
        </w:rPr>
        <w:t xml:space="preserve">, e perante as testemunhas abaixo firmadas, pactuam o presente termo, cuja celebração foi autorizada de acordo com o </w:t>
      </w:r>
      <w:r w:rsidRPr="002B7BF3">
        <w:rPr>
          <w:rFonts w:ascii="Times New Roman" w:hAnsi="Times New Roman" w:cs="Times New Roman"/>
          <w:color w:val="000000"/>
          <w:sz w:val="24"/>
          <w:szCs w:val="24"/>
        </w:rPr>
        <w:t xml:space="preserve">Processo de Licitação nº </w:t>
      </w:r>
      <w:r w:rsidR="001F69C3" w:rsidRPr="002B7BF3">
        <w:rPr>
          <w:rFonts w:ascii="Times New Roman" w:hAnsi="Times New Roman" w:cs="Times New Roman"/>
          <w:color w:val="000000"/>
          <w:sz w:val="24"/>
          <w:szCs w:val="24"/>
        </w:rPr>
        <w:t>004/2023 FMAS</w:t>
      </w:r>
      <w:r w:rsidRPr="002B7BF3">
        <w:rPr>
          <w:rFonts w:ascii="Times New Roman" w:hAnsi="Times New Roman" w:cs="Times New Roman"/>
          <w:color w:val="000000"/>
          <w:sz w:val="24"/>
          <w:szCs w:val="24"/>
        </w:rPr>
        <w:t xml:space="preserve">, modalidade Tomada de Preços nº. </w:t>
      </w:r>
      <w:r w:rsidR="001F69C3" w:rsidRPr="002B7BF3">
        <w:rPr>
          <w:rFonts w:ascii="Times New Roman" w:hAnsi="Times New Roman" w:cs="Times New Roman"/>
          <w:color w:val="000000"/>
          <w:sz w:val="24"/>
          <w:szCs w:val="24"/>
        </w:rPr>
        <w:t>001/2023 FMAS</w:t>
      </w:r>
      <w:r w:rsidRPr="002B7BF3">
        <w:rPr>
          <w:rFonts w:ascii="Times New Roman" w:hAnsi="Times New Roman" w:cs="Times New Roman"/>
          <w:color w:val="000000"/>
          <w:sz w:val="24"/>
          <w:szCs w:val="24"/>
        </w:rPr>
        <w:t>, e que se regerá pela Lei nº 8.666, de 21 de junho de 1993 e alterações posteriores, atendidas</w:t>
      </w:r>
      <w:r w:rsidRPr="002D3474">
        <w:rPr>
          <w:rFonts w:ascii="Times New Roman" w:hAnsi="Times New Roman" w:cs="Times New Roman"/>
          <w:color w:val="000000"/>
          <w:sz w:val="24"/>
          <w:szCs w:val="24"/>
        </w:rPr>
        <w:t xml:space="preserve"> as cláusulas a seguir enunciadas:</w:t>
      </w:r>
    </w:p>
    <w:p w14:paraId="477F03B7"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6EBE6855" w14:textId="77777777" w:rsidR="00B75069" w:rsidRPr="002D3474" w:rsidRDefault="00B75069" w:rsidP="002D3474">
      <w:pPr>
        <w:pStyle w:val="Ttulo2"/>
        <w:keepNext w:val="0"/>
        <w:widowControl w:val="0"/>
        <w:spacing w:line="360" w:lineRule="auto"/>
        <w:ind w:firstLine="900"/>
        <w:jc w:val="left"/>
        <w:rPr>
          <w:rFonts w:ascii="Times New Roman" w:hAnsi="Times New Roman"/>
          <w:sz w:val="24"/>
          <w:szCs w:val="24"/>
        </w:rPr>
      </w:pPr>
      <w:r w:rsidRPr="002D3474">
        <w:rPr>
          <w:rFonts w:ascii="Times New Roman" w:hAnsi="Times New Roman"/>
          <w:sz w:val="24"/>
          <w:szCs w:val="24"/>
        </w:rPr>
        <w:t>CLÁUSULA PRIMEIRA - DO OBJETO</w:t>
      </w:r>
    </w:p>
    <w:p w14:paraId="19B57174" w14:textId="77777777" w:rsidR="00B75069" w:rsidRPr="002D3474" w:rsidRDefault="00B75069" w:rsidP="002D3474">
      <w:pPr>
        <w:widowControl w:val="0"/>
        <w:spacing w:after="0" w:line="360" w:lineRule="auto"/>
        <w:ind w:firstLine="900"/>
        <w:rPr>
          <w:rFonts w:ascii="Times New Roman" w:hAnsi="Times New Roman" w:cs="Times New Roman"/>
          <w:color w:val="000000"/>
          <w:sz w:val="24"/>
          <w:szCs w:val="24"/>
        </w:rPr>
      </w:pPr>
    </w:p>
    <w:p w14:paraId="60CE2A42" w14:textId="0B7B085B" w:rsidR="00B75069" w:rsidRPr="002D3474" w:rsidRDefault="00B75069" w:rsidP="002D3474">
      <w:pPr>
        <w:widowControl w:val="0"/>
        <w:spacing w:after="0" w:line="360" w:lineRule="auto"/>
        <w:ind w:firstLine="900"/>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1.1. O presente </w:t>
      </w:r>
      <w:r w:rsidR="00DC2B89">
        <w:rPr>
          <w:rFonts w:ascii="Times New Roman" w:hAnsi="Times New Roman" w:cs="Times New Roman"/>
          <w:color w:val="000000"/>
          <w:sz w:val="24"/>
          <w:szCs w:val="24"/>
        </w:rPr>
        <w:t xml:space="preserve">contrato tem como objetivo a </w:t>
      </w:r>
      <w:r w:rsidR="00DC2B89" w:rsidRPr="002D3474">
        <w:rPr>
          <w:rFonts w:ascii="Times New Roman" w:eastAsia="Arial Unicode MS" w:hAnsi="Times New Roman" w:cs="Times New Roman"/>
          <w:sz w:val="24"/>
          <w:szCs w:val="24"/>
        </w:rPr>
        <w:t xml:space="preserve">contratação de empresa do ramo de engenharia, arquitetura e/ou </w:t>
      </w:r>
      <w:r w:rsidR="00DC2B89" w:rsidRPr="00424B80">
        <w:rPr>
          <w:rFonts w:ascii="Times New Roman" w:eastAsia="Arial Unicode MS" w:hAnsi="Times New Roman" w:cs="Times New Roman"/>
          <w:sz w:val="24"/>
          <w:szCs w:val="24"/>
        </w:rPr>
        <w:t>construção civil para execução de obras da futura instalações da Secretaria Municipal de Assistência Social</w:t>
      </w:r>
      <w:r w:rsidRPr="002D3474">
        <w:rPr>
          <w:rFonts w:ascii="Times New Roman" w:hAnsi="Times New Roman" w:cs="Times New Roman"/>
          <w:color w:val="000000"/>
          <w:sz w:val="24"/>
          <w:szCs w:val="24"/>
        </w:rPr>
        <w:t>.</w:t>
      </w:r>
    </w:p>
    <w:p w14:paraId="60380BE1" w14:textId="77777777" w:rsidR="00B75069" w:rsidRPr="002D3474" w:rsidRDefault="00B75069" w:rsidP="002D3474">
      <w:pPr>
        <w:pStyle w:val="Recuodecorpodetexto2"/>
        <w:widowControl w:val="0"/>
        <w:spacing w:line="360" w:lineRule="auto"/>
        <w:ind w:firstLine="900"/>
        <w:rPr>
          <w:rFonts w:ascii="Times New Roman" w:hAnsi="Times New Roman"/>
          <w:b/>
          <w:color w:val="000000"/>
          <w:sz w:val="24"/>
          <w:szCs w:val="24"/>
          <w:highlight w:val="red"/>
        </w:rPr>
      </w:pPr>
    </w:p>
    <w:p w14:paraId="612C91C6" w14:textId="6537910A" w:rsidR="00B75069" w:rsidRPr="002D3474" w:rsidRDefault="00B75069" w:rsidP="002D3474">
      <w:pPr>
        <w:pStyle w:val="Recuodecorpodetexto2"/>
        <w:widowControl w:val="0"/>
        <w:spacing w:line="360" w:lineRule="auto"/>
        <w:ind w:firstLine="900"/>
        <w:rPr>
          <w:rFonts w:ascii="Times New Roman" w:hAnsi="Times New Roman"/>
          <w:b/>
          <w:sz w:val="24"/>
          <w:szCs w:val="24"/>
        </w:rPr>
      </w:pPr>
      <w:r w:rsidRPr="002D3474">
        <w:rPr>
          <w:rFonts w:ascii="Times New Roman" w:hAnsi="Times New Roman"/>
          <w:sz w:val="24"/>
          <w:szCs w:val="24"/>
        </w:rPr>
        <w:t xml:space="preserve">1.2. Integram e completam o presente Termo Contratual, para todos os fins de direito, obrigando as partes em todos os seus termos, às condições expressas no Edital de Licitação, modalidade Tomada de Preços nº </w:t>
      </w:r>
      <w:r w:rsidR="001F69C3">
        <w:rPr>
          <w:rFonts w:ascii="Times New Roman" w:hAnsi="Times New Roman"/>
          <w:sz w:val="24"/>
          <w:szCs w:val="24"/>
        </w:rPr>
        <w:t>001/2023 FMAS</w:t>
      </w:r>
      <w:r w:rsidRPr="002D3474">
        <w:rPr>
          <w:rFonts w:ascii="Times New Roman" w:hAnsi="Times New Roman"/>
          <w:sz w:val="24"/>
          <w:szCs w:val="24"/>
        </w:rPr>
        <w:t>, juntamente com seus anexos e a proposta comercial da CONTRATADA.</w:t>
      </w:r>
    </w:p>
    <w:p w14:paraId="05E14D5F"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2F61F354" w14:textId="77777777" w:rsidR="00B75069" w:rsidRPr="002D3474" w:rsidRDefault="00B75069" w:rsidP="002D3474">
      <w:pPr>
        <w:widowControl w:val="0"/>
        <w:spacing w:after="0" w:line="360" w:lineRule="auto"/>
        <w:ind w:firstLine="851"/>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CLÁUSULA SEGUNDA - DA FORMA E DO PRAZO DE EXECUÇÃO</w:t>
      </w:r>
    </w:p>
    <w:p w14:paraId="5BC0B1BC"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highlight w:val="yellow"/>
        </w:rPr>
      </w:pPr>
    </w:p>
    <w:p w14:paraId="0A6F596F" w14:textId="325B1C4D"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2.1. A execução do presente Contrato dar-se-á sob a forma </w:t>
      </w:r>
      <w:r w:rsidRPr="002D3474">
        <w:rPr>
          <w:rFonts w:ascii="Times New Roman" w:hAnsi="Times New Roman" w:cs="Times New Roman"/>
          <w:b/>
          <w:color w:val="000000"/>
          <w:sz w:val="24"/>
          <w:szCs w:val="24"/>
        </w:rPr>
        <w:t>Indireta</w:t>
      </w:r>
      <w:r w:rsidRPr="002D3474">
        <w:rPr>
          <w:rFonts w:ascii="Times New Roman" w:hAnsi="Times New Roman" w:cs="Times New Roman"/>
          <w:color w:val="000000"/>
          <w:sz w:val="24"/>
          <w:szCs w:val="24"/>
        </w:rPr>
        <w:t xml:space="preserve">, em regime de </w:t>
      </w:r>
      <w:r w:rsidRPr="002D3474">
        <w:rPr>
          <w:rFonts w:ascii="Times New Roman" w:hAnsi="Times New Roman" w:cs="Times New Roman"/>
          <w:b/>
          <w:color w:val="000000"/>
          <w:sz w:val="24"/>
          <w:szCs w:val="24"/>
        </w:rPr>
        <w:t xml:space="preserve">Empreitada Por </w:t>
      </w:r>
      <w:r w:rsidR="008D4CE7">
        <w:rPr>
          <w:rFonts w:ascii="Times New Roman" w:hAnsi="Times New Roman" w:cs="Times New Roman"/>
          <w:b/>
          <w:color w:val="000000"/>
          <w:sz w:val="24"/>
          <w:szCs w:val="24"/>
        </w:rPr>
        <w:t>Preço Unitário</w:t>
      </w:r>
      <w:r w:rsidRPr="002D3474">
        <w:rPr>
          <w:rFonts w:ascii="Times New Roman" w:hAnsi="Times New Roman" w:cs="Times New Roman"/>
          <w:color w:val="000000"/>
          <w:sz w:val="24"/>
          <w:szCs w:val="24"/>
        </w:rPr>
        <w:t>, em conformidade com o</w:t>
      </w:r>
      <w:r w:rsidR="002B1435">
        <w:rPr>
          <w:rFonts w:ascii="Times New Roman" w:hAnsi="Times New Roman" w:cs="Times New Roman"/>
          <w:color w:val="000000"/>
          <w:sz w:val="24"/>
          <w:szCs w:val="24"/>
        </w:rPr>
        <w:t>s</w:t>
      </w:r>
      <w:r w:rsidRPr="002D3474">
        <w:rPr>
          <w:rFonts w:ascii="Times New Roman" w:hAnsi="Times New Roman" w:cs="Times New Roman"/>
          <w:color w:val="000000"/>
          <w:sz w:val="24"/>
          <w:szCs w:val="24"/>
        </w:rPr>
        <w:t xml:space="preserve"> projeto</w:t>
      </w:r>
      <w:r w:rsidR="002B1435">
        <w:rPr>
          <w:rFonts w:ascii="Times New Roman" w:hAnsi="Times New Roman" w:cs="Times New Roman"/>
          <w:color w:val="000000"/>
          <w:sz w:val="24"/>
          <w:szCs w:val="24"/>
        </w:rPr>
        <w:t>s</w:t>
      </w:r>
      <w:r w:rsidRPr="002D3474">
        <w:rPr>
          <w:rFonts w:ascii="Times New Roman" w:hAnsi="Times New Roman" w:cs="Times New Roman"/>
          <w:color w:val="000000"/>
          <w:sz w:val="24"/>
          <w:szCs w:val="24"/>
        </w:rPr>
        <w:t xml:space="preserve"> básico</w:t>
      </w:r>
      <w:r w:rsidR="002B1435">
        <w:rPr>
          <w:rFonts w:ascii="Times New Roman" w:hAnsi="Times New Roman" w:cs="Times New Roman"/>
          <w:color w:val="000000"/>
          <w:sz w:val="24"/>
          <w:szCs w:val="24"/>
        </w:rPr>
        <w:t>s</w:t>
      </w:r>
      <w:r w:rsidRPr="002D3474">
        <w:rPr>
          <w:rFonts w:ascii="Times New Roman" w:hAnsi="Times New Roman" w:cs="Times New Roman"/>
          <w:color w:val="000000"/>
          <w:sz w:val="24"/>
          <w:szCs w:val="24"/>
        </w:rPr>
        <w:t xml:space="preserve"> constante do </w:t>
      </w:r>
      <w:r w:rsidRPr="002D3474">
        <w:rPr>
          <w:rFonts w:ascii="Times New Roman" w:hAnsi="Times New Roman" w:cs="Times New Roman"/>
          <w:b/>
          <w:color w:val="000000"/>
          <w:sz w:val="24"/>
          <w:szCs w:val="24"/>
        </w:rPr>
        <w:t>Anexo “E”</w:t>
      </w:r>
      <w:r w:rsidRPr="002D3474">
        <w:rPr>
          <w:rFonts w:ascii="Times New Roman" w:hAnsi="Times New Roman" w:cs="Times New Roman"/>
          <w:color w:val="000000"/>
          <w:sz w:val="24"/>
          <w:szCs w:val="24"/>
        </w:rPr>
        <w:t xml:space="preserve"> do Edital que a este dá causa.</w:t>
      </w:r>
    </w:p>
    <w:p w14:paraId="6CC6AC85"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1CD5692C" w14:textId="11EE09CA"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2.2. A CONTRATADA obriga-se a entregar a</w:t>
      </w:r>
      <w:r w:rsidR="002B1435">
        <w:rPr>
          <w:rFonts w:ascii="Times New Roman" w:hAnsi="Times New Roman" w:cs="Times New Roman"/>
          <w:color w:val="000000"/>
          <w:sz w:val="24"/>
          <w:szCs w:val="24"/>
        </w:rPr>
        <w:t>s</w:t>
      </w:r>
      <w:r w:rsidRPr="002D3474">
        <w:rPr>
          <w:rFonts w:ascii="Times New Roman" w:hAnsi="Times New Roman" w:cs="Times New Roman"/>
          <w:color w:val="000000"/>
          <w:sz w:val="24"/>
          <w:szCs w:val="24"/>
        </w:rPr>
        <w:t xml:space="preserve"> obra</w:t>
      </w:r>
      <w:r w:rsidR="002B1435">
        <w:rPr>
          <w:rFonts w:ascii="Times New Roman" w:hAnsi="Times New Roman" w:cs="Times New Roman"/>
          <w:color w:val="000000"/>
          <w:sz w:val="24"/>
          <w:szCs w:val="24"/>
        </w:rPr>
        <w:t>s</w:t>
      </w:r>
      <w:r w:rsidRPr="002D3474">
        <w:rPr>
          <w:rFonts w:ascii="Times New Roman" w:hAnsi="Times New Roman" w:cs="Times New Roman"/>
          <w:color w:val="000000"/>
          <w:sz w:val="24"/>
          <w:szCs w:val="24"/>
        </w:rPr>
        <w:t xml:space="preserve">, objeto deste Contrato, completamente acabada, no prazo máximo de </w:t>
      </w:r>
      <w:r w:rsidR="00DC2B89">
        <w:rPr>
          <w:rFonts w:ascii="Times New Roman" w:hAnsi="Times New Roman" w:cs="Times New Roman"/>
          <w:color w:val="000000"/>
          <w:sz w:val="24"/>
          <w:szCs w:val="24"/>
        </w:rPr>
        <w:t>5</w:t>
      </w:r>
      <w:r w:rsidRPr="002D3474">
        <w:rPr>
          <w:rFonts w:ascii="Times New Roman" w:hAnsi="Times New Roman" w:cs="Times New Roman"/>
          <w:color w:val="000000"/>
          <w:sz w:val="24"/>
          <w:szCs w:val="24"/>
        </w:rPr>
        <w:t xml:space="preserve"> (</w:t>
      </w:r>
      <w:r w:rsidR="00DC2B89">
        <w:rPr>
          <w:rFonts w:ascii="Times New Roman" w:hAnsi="Times New Roman" w:cs="Times New Roman"/>
          <w:color w:val="000000"/>
          <w:sz w:val="24"/>
          <w:szCs w:val="24"/>
        </w:rPr>
        <w:t>cinco</w:t>
      </w:r>
      <w:r w:rsidRPr="002D3474">
        <w:rPr>
          <w:rFonts w:ascii="Times New Roman" w:hAnsi="Times New Roman" w:cs="Times New Roman"/>
          <w:color w:val="000000"/>
          <w:sz w:val="24"/>
          <w:szCs w:val="24"/>
        </w:rPr>
        <w:t>) meses consecutivos, contados a partir da data da assinatura da Ordem de Serviço.</w:t>
      </w:r>
    </w:p>
    <w:p w14:paraId="42308464"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2.2.1. A obra deverá ser iniciada no prazo máximo de 05 (cinco) dias úteis a contar da data de assinatura da Ordem de Serviço, sob pena de notificação.</w:t>
      </w:r>
    </w:p>
    <w:p w14:paraId="5A53CE23"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5C17FE70" w14:textId="3E9DBD1A"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2.3. A CONTRATADA deverá executar a obra, objeto deste Contrato, no local indicado e de acordo com o projeto básico constante do </w:t>
      </w:r>
      <w:r w:rsidRPr="002D3474">
        <w:rPr>
          <w:rFonts w:ascii="Times New Roman" w:hAnsi="Times New Roman" w:cs="Times New Roman"/>
          <w:b/>
          <w:color w:val="000000"/>
          <w:sz w:val="24"/>
          <w:szCs w:val="24"/>
        </w:rPr>
        <w:t>Anexo “E”</w:t>
      </w:r>
      <w:r w:rsidRPr="002D3474">
        <w:rPr>
          <w:rFonts w:ascii="Times New Roman" w:hAnsi="Times New Roman" w:cs="Times New Roman"/>
          <w:color w:val="000000"/>
          <w:sz w:val="24"/>
          <w:szCs w:val="24"/>
        </w:rPr>
        <w:t xml:space="preserve"> do Edital de Tomada de Preços nº </w:t>
      </w:r>
      <w:r w:rsidR="001F69C3">
        <w:rPr>
          <w:rFonts w:ascii="Times New Roman" w:hAnsi="Times New Roman" w:cs="Times New Roman"/>
          <w:color w:val="000000"/>
          <w:sz w:val="24"/>
          <w:szCs w:val="24"/>
        </w:rPr>
        <w:t>001/2023 FMAS</w:t>
      </w:r>
      <w:r w:rsidRPr="002D3474">
        <w:rPr>
          <w:rFonts w:ascii="Times New Roman" w:hAnsi="Times New Roman" w:cs="Times New Roman"/>
          <w:color w:val="000000"/>
          <w:sz w:val="24"/>
          <w:szCs w:val="24"/>
        </w:rPr>
        <w:t>.</w:t>
      </w:r>
    </w:p>
    <w:p w14:paraId="1F88F3D8" w14:textId="77777777" w:rsidR="00B75069" w:rsidRPr="002D3474" w:rsidRDefault="00B75069" w:rsidP="002D3474">
      <w:pPr>
        <w:widowControl w:val="0"/>
        <w:tabs>
          <w:tab w:val="left" w:pos="6698"/>
        </w:tabs>
        <w:spacing w:after="0" w:line="360" w:lineRule="auto"/>
        <w:ind w:firstLine="851"/>
        <w:jc w:val="both"/>
        <w:rPr>
          <w:rFonts w:ascii="Times New Roman" w:hAnsi="Times New Roman" w:cs="Times New Roman"/>
          <w:color w:val="000000"/>
          <w:sz w:val="24"/>
          <w:szCs w:val="24"/>
        </w:rPr>
      </w:pPr>
    </w:p>
    <w:p w14:paraId="63FF612F" w14:textId="77777777" w:rsidR="00B75069" w:rsidRPr="002D3474" w:rsidRDefault="00B75069" w:rsidP="002D3474">
      <w:pPr>
        <w:widowControl w:val="0"/>
        <w:spacing w:after="0" w:line="360" w:lineRule="auto"/>
        <w:ind w:firstLine="851"/>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CLÁUSULA TERCEIRA - DA VIGÊNCIA</w:t>
      </w:r>
    </w:p>
    <w:p w14:paraId="57403F5C"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56CB8CDB" w14:textId="25251FCE"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3.1. O presente Contrato terá vigência de </w:t>
      </w:r>
      <w:r w:rsidR="002B1435">
        <w:rPr>
          <w:rFonts w:ascii="Times New Roman" w:hAnsi="Times New Roman" w:cs="Times New Roman"/>
          <w:color w:val="000000"/>
          <w:sz w:val="24"/>
          <w:szCs w:val="24"/>
        </w:rPr>
        <w:t>9</w:t>
      </w:r>
      <w:r w:rsidRPr="002D3474">
        <w:rPr>
          <w:rFonts w:ascii="Times New Roman" w:hAnsi="Times New Roman" w:cs="Times New Roman"/>
          <w:color w:val="000000"/>
          <w:sz w:val="24"/>
          <w:szCs w:val="24"/>
        </w:rPr>
        <w:t xml:space="preserve"> (</w:t>
      </w:r>
      <w:r w:rsidR="002B1435">
        <w:rPr>
          <w:rFonts w:ascii="Times New Roman" w:hAnsi="Times New Roman" w:cs="Times New Roman"/>
          <w:color w:val="000000"/>
          <w:sz w:val="24"/>
          <w:szCs w:val="24"/>
        </w:rPr>
        <w:t>nove</w:t>
      </w:r>
      <w:r w:rsidRPr="002D3474">
        <w:rPr>
          <w:rFonts w:ascii="Times New Roman" w:hAnsi="Times New Roman" w:cs="Times New Roman"/>
          <w:color w:val="000000"/>
          <w:sz w:val="24"/>
          <w:szCs w:val="24"/>
        </w:rPr>
        <w:t>) meses consecutivos, contados a partir da data de assinatura.</w:t>
      </w:r>
    </w:p>
    <w:p w14:paraId="59E77EA1"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20F1D4DC" w14:textId="77777777" w:rsidR="00B75069" w:rsidRPr="002D3474" w:rsidRDefault="00B75069" w:rsidP="002D3474">
      <w:pPr>
        <w:widowControl w:val="0"/>
        <w:spacing w:after="0" w:line="360" w:lineRule="auto"/>
        <w:ind w:firstLine="851"/>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CLÁUSULA QUARTA - DO VALOR CONTRATUAL</w:t>
      </w:r>
    </w:p>
    <w:p w14:paraId="787FC4C0"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58ABE8DE" w14:textId="7F3D5F8F"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4.1. Pela execução da</w:t>
      </w:r>
      <w:r w:rsidR="002B1435">
        <w:rPr>
          <w:rFonts w:ascii="Times New Roman" w:hAnsi="Times New Roman" w:cs="Times New Roman"/>
          <w:color w:val="000000"/>
          <w:sz w:val="24"/>
          <w:szCs w:val="24"/>
        </w:rPr>
        <w:t>s</w:t>
      </w:r>
      <w:r w:rsidRPr="002D3474">
        <w:rPr>
          <w:rFonts w:ascii="Times New Roman" w:hAnsi="Times New Roman" w:cs="Times New Roman"/>
          <w:color w:val="000000"/>
          <w:sz w:val="24"/>
          <w:szCs w:val="24"/>
        </w:rPr>
        <w:t xml:space="preserve"> obra</w:t>
      </w:r>
      <w:r w:rsidR="002B1435">
        <w:rPr>
          <w:rFonts w:ascii="Times New Roman" w:hAnsi="Times New Roman" w:cs="Times New Roman"/>
          <w:color w:val="000000"/>
          <w:sz w:val="24"/>
          <w:szCs w:val="24"/>
        </w:rPr>
        <w:t>s</w:t>
      </w:r>
      <w:r w:rsidRPr="002D3474">
        <w:rPr>
          <w:rFonts w:ascii="Times New Roman" w:hAnsi="Times New Roman" w:cs="Times New Roman"/>
          <w:color w:val="000000"/>
          <w:sz w:val="24"/>
          <w:szCs w:val="24"/>
        </w:rPr>
        <w:t xml:space="preserve"> prevista</w:t>
      </w:r>
      <w:r w:rsidR="002B1435">
        <w:rPr>
          <w:rFonts w:ascii="Times New Roman" w:hAnsi="Times New Roman" w:cs="Times New Roman"/>
          <w:color w:val="000000"/>
          <w:sz w:val="24"/>
          <w:szCs w:val="24"/>
        </w:rPr>
        <w:t>s</w:t>
      </w:r>
      <w:r w:rsidRPr="002D3474">
        <w:rPr>
          <w:rFonts w:ascii="Times New Roman" w:hAnsi="Times New Roman" w:cs="Times New Roman"/>
          <w:color w:val="000000"/>
          <w:sz w:val="24"/>
          <w:szCs w:val="24"/>
        </w:rPr>
        <w:t xml:space="preserve"> na Cláusula Primeira, a CONTRATANTE pagará à CONTRATADA o valor total de R$ ________ (______________), sendo R$ ________ (_______________) o valor total correspondente aos materiais e R$ ______ (_____________) o valor total correspondente à mão-de-obra, empregados na sua execução.</w:t>
      </w:r>
    </w:p>
    <w:p w14:paraId="561174DF"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76BD8240" w14:textId="64D7D646" w:rsidR="00B75069" w:rsidRPr="002D3474" w:rsidRDefault="00B75069" w:rsidP="002D3474">
      <w:pPr>
        <w:widowControl w:val="0"/>
        <w:spacing w:after="0" w:line="360" w:lineRule="auto"/>
        <w:ind w:firstLine="851"/>
        <w:jc w:val="both"/>
        <w:rPr>
          <w:rFonts w:ascii="Times New Roman" w:eastAsia="Arial" w:hAnsi="Times New Roman" w:cs="Times New Roman"/>
          <w:b/>
          <w:color w:val="000000"/>
          <w:sz w:val="24"/>
          <w:szCs w:val="24"/>
        </w:rPr>
      </w:pPr>
      <w:r w:rsidRPr="002D3474">
        <w:rPr>
          <w:rFonts w:ascii="Times New Roman" w:hAnsi="Times New Roman" w:cs="Times New Roman"/>
          <w:sz w:val="24"/>
          <w:szCs w:val="24"/>
        </w:rPr>
        <w:t>4.2. As despesas decorrentes da execução da</w:t>
      </w:r>
      <w:r w:rsidR="002B1435">
        <w:rPr>
          <w:rFonts w:ascii="Times New Roman" w:hAnsi="Times New Roman" w:cs="Times New Roman"/>
          <w:sz w:val="24"/>
          <w:szCs w:val="24"/>
        </w:rPr>
        <w:t>s</w:t>
      </w:r>
      <w:r w:rsidRPr="002D3474">
        <w:rPr>
          <w:rFonts w:ascii="Times New Roman" w:hAnsi="Times New Roman" w:cs="Times New Roman"/>
          <w:sz w:val="24"/>
          <w:szCs w:val="24"/>
        </w:rPr>
        <w:t xml:space="preserve"> obra</w:t>
      </w:r>
      <w:r w:rsidR="002B1435">
        <w:rPr>
          <w:rFonts w:ascii="Times New Roman" w:hAnsi="Times New Roman" w:cs="Times New Roman"/>
          <w:sz w:val="24"/>
          <w:szCs w:val="24"/>
        </w:rPr>
        <w:t>s</w:t>
      </w:r>
      <w:r w:rsidRPr="002D3474">
        <w:rPr>
          <w:rFonts w:ascii="Times New Roman" w:hAnsi="Times New Roman" w:cs="Times New Roman"/>
          <w:sz w:val="24"/>
          <w:szCs w:val="24"/>
        </w:rPr>
        <w:t xml:space="preserve">, objeto deste Contrato, correrão à seguinte dotação prevista na Lei Orçamentária do Exercício de </w:t>
      </w:r>
      <w:r w:rsidR="00424B80">
        <w:rPr>
          <w:rFonts w:ascii="Times New Roman" w:hAnsi="Times New Roman" w:cs="Times New Roman"/>
          <w:sz w:val="24"/>
          <w:szCs w:val="24"/>
        </w:rPr>
        <w:t>2023</w:t>
      </w:r>
      <w:r w:rsidRPr="002D3474">
        <w:rPr>
          <w:rFonts w:ascii="Times New Roman" w:hAnsi="Times New Roman" w:cs="Times New Roman"/>
          <w:sz w:val="24"/>
          <w:szCs w:val="24"/>
        </w:rPr>
        <w:t>:</w:t>
      </w:r>
    </w:p>
    <w:p w14:paraId="1148331E" w14:textId="77777777" w:rsidR="00801E11" w:rsidRPr="00801E11" w:rsidRDefault="00801E11" w:rsidP="008E1F75">
      <w:pPr>
        <w:widowControl w:val="0"/>
        <w:pBdr>
          <w:top w:val="single" w:sz="4" w:space="1" w:color="auto"/>
          <w:left w:val="single" w:sz="4" w:space="4" w:color="auto"/>
          <w:bottom w:val="single" w:sz="4" w:space="1" w:color="auto"/>
          <w:right w:val="single" w:sz="4" w:space="4" w:color="auto"/>
        </w:pBdr>
        <w:spacing w:after="0" w:line="360" w:lineRule="auto"/>
        <w:jc w:val="both"/>
      </w:pPr>
      <w:r w:rsidRPr="00801E11">
        <w:t>Entidade: FUNDO MUNICIPAL DE ASSISTÊNCIA SOCIAL DE RIO RUFINO</w:t>
      </w:r>
    </w:p>
    <w:p w14:paraId="19DDBDCC" w14:textId="77777777" w:rsidR="00801E11" w:rsidRPr="00801E11" w:rsidRDefault="00801E11" w:rsidP="008E1F75">
      <w:pPr>
        <w:widowControl w:val="0"/>
        <w:pBdr>
          <w:top w:val="single" w:sz="4" w:space="1" w:color="auto"/>
          <w:left w:val="single" w:sz="4" w:space="4" w:color="auto"/>
          <w:bottom w:val="single" w:sz="4" w:space="1" w:color="auto"/>
          <w:right w:val="single" w:sz="4" w:space="4" w:color="auto"/>
        </w:pBdr>
        <w:spacing w:after="0" w:line="360" w:lineRule="auto"/>
        <w:jc w:val="both"/>
      </w:pPr>
      <w:r w:rsidRPr="00801E11">
        <w:t xml:space="preserve">08.001 - FUNDO MUNICIPAL DE ASSISTÊNCIA SOCIAL / FUNDO ASSISTÊNCIA SOCIAL </w:t>
      </w:r>
    </w:p>
    <w:p w14:paraId="6AC701EA" w14:textId="77777777" w:rsidR="00801E11" w:rsidRPr="00801E11" w:rsidRDefault="00801E11" w:rsidP="008E1F75">
      <w:pPr>
        <w:widowControl w:val="0"/>
        <w:pBdr>
          <w:top w:val="single" w:sz="4" w:space="1" w:color="auto"/>
          <w:left w:val="single" w:sz="4" w:space="4" w:color="auto"/>
          <w:bottom w:val="single" w:sz="4" w:space="1" w:color="auto"/>
          <w:right w:val="single" w:sz="4" w:space="4" w:color="auto"/>
        </w:pBdr>
        <w:spacing w:after="0" w:line="360" w:lineRule="auto"/>
        <w:jc w:val="both"/>
      </w:pPr>
      <w:r w:rsidRPr="00801E11">
        <w:t>2.022 - MANUTENCAO DE ASSISTÊNCIA SOCIAL</w:t>
      </w:r>
    </w:p>
    <w:p w14:paraId="718335B5" w14:textId="031ED5C2" w:rsidR="00801E11" w:rsidRDefault="00801E11" w:rsidP="008E1F75">
      <w:pPr>
        <w:widowControl w:val="0"/>
        <w:pBdr>
          <w:top w:val="single" w:sz="4" w:space="1" w:color="auto"/>
          <w:left w:val="single" w:sz="4" w:space="4" w:color="auto"/>
          <w:bottom w:val="single" w:sz="4" w:space="1" w:color="auto"/>
          <w:right w:val="single" w:sz="4" w:space="4" w:color="auto"/>
        </w:pBdr>
        <w:spacing w:after="0" w:line="360" w:lineRule="auto"/>
        <w:jc w:val="both"/>
      </w:pPr>
      <w:r w:rsidRPr="00801E11">
        <w:t xml:space="preserve">4 - 4.4.90.00.00.00.00.00 - APLICACOES DIRETAS </w:t>
      </w:r>
      <w:r>
        <w:t>0.706.3110.0076 – EMENDAS PARLAMENTARES INDIVIDUAIS – TRANSFERÊNCIA ESPECIAL</w:t>
      </w:r>
    </w:p>
    <w:p w14:paraId="181FC3E1" w14:textId="14FB6BB1" w:rsidR="00E9323F" w:rsidRPr="00801E11" w:rsidRDefault="00E9323F" w:rsidP="008E1F75">
      <w:pPr>
        <w:widowControl w:val="0"/>
        <w:pBdr>
          <w:top w:val="single" w:sz="4" w:space="1" w:color="auto"/>
          <w:left w:val="single" w:sz="4" w:space="4" w:color="auto"/>
          <w:bottom w:val="single" w:sz="4" w:space="1" w:color="auto"/>
          <w:right w:val="single" w:sz="4" w:space="4" w:color="auto"/>
        </w:pBdr>
        <w:spacing w:after="0" w:line="360" w:lineRule="auto"/>
        <w:jc w:val="both"/>
      </w:pPr>
      <w:r>
        <w:t>4 - 4.4.90.00.00.00.00.00 - APLICACOES DIRETAS 1.665.0000.0061 - TRANSFERÊNCIAS VOLUNTÁRIAS - ESTADO/ASSISTÊNCIA SOCIAL</w:t>
      </w:r>
    </w:p>
    <w:p w14:paraId="7850602C" w14:textId="138CB5B1" w:rsidR="002B1435" w:rsidRPr="002D3474" w:rsidRDefault="002B1435" w:rsidP="00801E11">
      <w:pPr>
        <w:widowControl w:val="0"/>
        <w:spacing w:after="0" w:line="360" w:lineRule="auto"/>
        <w:jc w:val="both"/>
        <w:rPr>
          <w:rFonts w:ascii="Times New Roman" w:hAnsi="Times New Roman" w:cs="Times New Roman"/>
          <w:b/>
          <w:color w:val="000000"/>
          <w:sz w:val="24"/>
          <w:szCs w:val="24"/>
        </w:rPr>
      </w:pPr>
    </w:p>
    <w:p w14:paraId="601186ED" w14:textId="77777777" w:rsidR="00B75069" w:rsidRPr="002D3474" w:rsidRDefault="00B75069" w:rsidP="002D3474">
      <w:pPr>
        <w:widowControl w:val="0"/>
        <w:spacing w:after="0" w:line="360" w:lineRule="auto"/>
        <w:ind w:firstLine="851"/>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CLÁUSULA QUINTA - DA APROVAÇÃO DA OBRA</w:t>
      </w:r>
    </w:p>
    <w:p w14:paraId="1B72099E"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00E7ABDF"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5.1. As etapas mensais da obra, objeto deste Contrato, serão consideradas executadas mediante a emissão de relatórios de medição, relativos à execução de cada uma delas, pela Equipe Técnica da CONTRATANTE, os quais serão emitidos até o 3º (terceiro) dia útil após a conclusão de cada etapa, para o fim previsto no item 6.1 da Cláusula Sexta deste Instrumento.</w:t>
      </w:r>
    </w:p>
    <w:p w14:paraId="52B949B3"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294D4101" w14:textId="77777777" w:rsidR="00B75069" w:rsidRPr="002D3474" w:rsidRDefault="00B75069" w:rsidP="002D3474">
      <w:pPr>
        <w:widowControl w:val="0"/>
        <w:spacing w:after="0" w:line="360" w:lineRule="auto"/>
        <w:ind w:firstLine="851"/>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CLÁUSULA SEXTA - DO PAGAMENTO</w:t>
      </w:r>
    </w:p>
    <w:p w14:paraId="13C394AA"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512AF44E"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6.1. A CONTRATADA deverá emitir as notas fiscais relativas a cada etapa de execução da obra objeto deste Contrato até o 2º (segundo) dia útil após o recebimento dos respectivos relatórios de medição, previstos na Cláusula Quinta deste Instrumento.</w:t>
      </w:r>
    </w:p>
    <w:p w14:paraId="77EB372A"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15B03681"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6.2. A CONTRATANTE efetuará o pagamento de cada etapa da obra objeto deste Contrato, à CONTRATADA no prazo de até 30 (trinta) dias após o recebimento das respectivas notas fiscais, se cumprido o disposto no item 6.1 desta Cláusula, através de depósito em conta corrente de titularidade da CONTRATADA.</w:t>
      </w:r>
    </w:p>
    <w:p w14:paraId="2427AA3D" w14:textId="483664BE" w:rsidR="00B75069" w:rsidRDefault="00B75069" w:rsidP="00DF6DBD">
      <w:pPr>
        <w:widowControl w:val="0"/>
        <w:spacing w:after="0" w:line="360" w:lineRule="auto"/>
        <w:ind w:firstLine="851"/>
        <w:jc w:val="both"/>
        <w:rPr>
          <w:rFonts w:ascii="Times New Roman" w:eastAsia="Arial Unicode MS" w:hAnsi="Times New Roman" w:cs="Times New Roman"/>
          <w:sz w:val="24"/>
          <w:szCs w:val="24"/>
        </w:rPr>
      </w:pPr>
      <w:r w:rsidRPr="002B7BF3">
        <w:rPr>
          <w:rFonts w:ascii="Times New Roman" w:eastAsia="Arial Unicode MS" w:hAnsi="Times New Roman" w:cs="Times New Roman"/>
          <w:sz w:val="24"/>
          <w:szCs w:val="24"/>
        </w:rPr>
        <w:t xml:space="preserve">6.2.1. O presente Contrato será pago com </w:t>
      </w:r>
      <w:r w:rsidR="002B7BF3" w:rsidRPr="002B7BF3">
        <w:rPr>
          <w:rFonts w:ascii="Times New Roman" w:eastAsia="Arial Unicode MS" w:hAnsi="Times New Roman" w:cs="Times New Roman"/>
          <w:sz w:val="24"/>
          <w:szCs w:val="24"/>
        </w:rPr>
        <w:t xml:space="preserve">recursos </w:t>
      </w:r>
      <w:r w:rsidR="00DF6DBD">
        <w:rPr>
          <w:rFonts w:ascii="Times New Roman" w:eastAsia="Arial Unicode MS" w:hAnsi="Times New Roman" w:cs="Times New Roman"/>
          <w:sz w:val="24"/>
          <w:szCs w:val="24"/>
        </w:rPr>
        <w:t>de transferências especiais n°09032022-020513</w:t>
      </w:r>
      <w:r w:rsidR="008673C4">
        <w:rPr>
          <w:rFonts w:ascii="Times New Roman" w:eastAsia="Arial Unicode MS" w:hAnsi="Times New Roman" w:cs="Times New Roman"/>
          <w:sz w:val="24"/>
          <w:szCs w:val="24"/>
        </w:rPr>
        <w:t>,</w:t>
      </w:r>
      <w:r w:rsidR="00DF6DBD">
        <w:rPr>
          <w:rFonts w:ascii="Times New Roman" w:eastAsia="Arial Unicode MS" w:hAnsi="Times New Roman" w:cs="Times New Roman"/>
          <w:sz w:val="24"/>
          <w:szCs w:val="24"/>
        </w:rPr>
        <w:t xml:space="preserve"> n°09032023-032857</w:t>
      </w:r>
      <w:r w:rsidR="008673C4">
        <w:rPr>
          <w:rFonts w:ascii="Times New Roman" w:eastAsia="Arial Unicode MS" w:hAnsi="Times New Roman" w:cs="Times New Roman"/>
          <w:sz w:val="24"/>
          <w:szCs w:val="24"/>
        </w:rPr>
        <w:t xml:space="preserve"> e recursos próprios.</w:t>
      </w:r>
    </w:p>
    <w:p w14:paraId="3D3B8E0D" w14:textId="292AE9E9" w:rsidR="00DF6DBD" w:rsidRPr="002D3474" w:rsidRDefault="00DF6DBD" w:rsidP="00DF6DBD">
      <w:pPr>
        <w:widowControl w:val="0"/>
        <w:spacing w:after="0" w:line="360" w:lineRule="auto"/>
        <w:ind w:firstLine="85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6.2.2.  O pagamento dos valores referentes as transferências especiais n°09032022-020513 e n°09032023-032857 somente será pago após o aporte dos recursos pela União em conta do município.</w:t>
      </w:r>
    </w:p>
    <w:p w14:paraId="20BAA28E" w14:textId="77777777" w:rsidR="00B75069" w:rsidRPr="002D3474" w:rsidRDefault="00B75069" w:rsidP="002D3474">
      <w:pPr>
        <w:widowControl w:val="0"/>
        <w:spacing w:after="0" w:line="360" w:lineRule="auto"/>
        <w:ind w:firstLine="851"/>
        <w:jc w:val="both"/>
        <w:rPr>
          <w:rFonts w:ascii="Times New Roman" w:hAnsi="Times New Roman" w:cs="Times New Roman"/>
          <w:b/>
          <w:color w:val="000000"/>
          <w:sz w:val="24"/>
          <w:szCs w:val="24"/>
        </w:rPr>
      </w:pPr>
    </w:p>
    <w:p w14:paraId="32FAE47F" w14:textId="77777777" w:rsidR="00B75069" w:rsidRPr="002D3474" w:rsidRDefault="00B75069" w:rsidP="002D3474">
      <w:pPr>
        <w:widowControl w:val="0"/>
        <w:spacing w:after="0" w:line="360" w:lineRule="auto"/>
        <w:ind w:firstLine="851"/>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CLÁUSULA SÉTIMA - DOS REAJUSTES</w:t>
      </w:r>
    </w:p>
    <w:p w14:paraId="5E1CBDD7"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0FABDBEB"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7.1. O preço contratado é fixo e irreajustável. No entanto, na hipótese de se efetivar prorrogação do prazo de execução (desde que não seja causada pela Contratada), o preço será reajustado com base no IPCA (Índice Nacional de Preços ao Consumidor Amplo) calculado e publicado pelo IBGE. Tal reajuste será efetuado com base nos últimos 12 (doze) meses consecutivos, contados da data final prevista para apresentação da proposta de preços, e aplicado apenas ao saldo a executar.</w:t>
      </w:r>
    </w:p>
    <w:p w14:paraId="4F206EAF"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2A42FEC6" w14:textId="77777777" w:rsidR="00B75069" w:rsidRPr="002D3474" w:rsidRDefault="00B75069" w:rsidP="002D3474">
      <w:pPr>
        <w:widowControl w:val="0"/>
        <w:spacing w:after="0" w:line="360" w:lineRule="auto"/>
        <w:ind w:firstLine="851"/>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CLÁUSULA OITAVA - DAS OBRIGAÇÕES</w:t>
      </w:r>
    </w:p>
    <w:p w14:paraId="6734CB8B"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6F7176A0"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8.1. São obrigações da CONTRATADA:</w:t>
      </w:r>
    </w:p>
    <w:p w14:paraId="6EE0BDE0"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8.1.1. Responsabilizar-se pela saúde dos funcionários, encargos trabalhistas, previdenciários, comerciais, fiscais, quer municipais, estaduais ou federais, bem como pelo seguro para garantia de pessoas e equipamentos sob sua responsabilidade, devendo apresentar, de imediato, quando solicitados, todos e quaisquer comprovantes de pagamento e quitação.</w:t>
      </w:r>
    </w:p>
    <w:p w14:paraId="3EE12DFD"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8.1.1.1. Responder integralmente pelas obrigações contratuais, nos termos do art. 70 do Código de Processo Civil, no caso de, em qualquer hipótese, empregados da CONTRATADA intentarem reclamações trabalhistas contra a CONTRATANTE.</w:t>
      </w:r>
    </w:p>
    <w:p w14:paraId="5FAE273D"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8.1.1.2. Cumprir integralmente com as determinações estabelecidas pelo Ministério do Trabalho, relativas à </w:t>
      </w:r>
      <w:r w:rsidRPr="002D3474">
        <w:rPr>
          <w:rFonts w:ascii="Times New Roman" w:hAnsi="Times New Roman" w:cs="Times New Roman"/>
          <w:b/>
          <w:color w:val="000000"/>
          <w:sz w:val="24"/>
          <w:szCs w:val="24"/>
          <w:u w:val="single"/>
        </w:rPr>
        <w:t>segurança e medicina do trabalho</w:t>
      </w:r>
      <w:r w:rsidRPr="002D3474">
        <w:rPr>
          <w:rFonts w:ascii="Times New Roman" w:hAnsi="Times New Roman" w:cs="Times New Roman"/>
          <w:color w:val="000000"/>
          <w:sz w:val="24"/>
          <w:szCs w:val="24"/>
        </w:rPr>
        <w:t>.</w:t>
      </w:r>
    </w:p>
    <w:p w14:paraId="37243151"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8.1.2. Obrigar-se pela seleção, treinamento, habilitação, contratação, registro profissional de pessoal necessário, bem como pelo cumprimento das formalidades exigidas pelas Leis Trabalhistas, Sociais e Previdenciárias.</w:t>
      </w:r>
    </w:p>
    <w:p w14:paraId="0284C852"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8.1.3. Responsabilizar-se pelos danos e prejuízos que a qualquer título causar à CONTRATANTE, ao meio ambiente e/ou a terceiros em decorrência da execução do objeto deste termo, respondendo por si e por seus sucessores.</w:t>
      </w:r>
    </w:p>
    <w:p w14:paraId="3B05A7BD"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8.1.4. Responsabilizar-se por qualquer acidente do qual possam ser vítimas seus empregados, no desempenho dos serviços objeto do presente Contrato.</w:t>
      </w:r>
    </w:p>
    <w:p w14:paraId="6300CF1C"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8.1.5. Manter, durante todo o período de execução da obra, objeto deste Contrato, </w:t>
      </w:r>
      <w:r w:rsidRPr="002D3474">
        <w:rPr>
          <w:rFonts w:ascii="Times New Roman" w:hAnsi="Times New Roman" w:cs="Times New Roman"/>
          <w:b/>
          <w:color w:val="000000"/>
          <w:sz w:val="24"/>
          <w:szCs w:val="24"/>
        </w:rPr>
        <w:t xml:space="preserve">equipe técnica </w:t>
      </w:r>
      <w:r w:rsidRPr="002D3474">
        <w:rPr>
          <w:rFonts w:ascii="Times New Roman" w:hAnsi="Times New Roman" w:cs="Times New Roman"/>
          <w:b/>
          <w:color w:val="000000"/>
          <w:sz w:val="24"/>
          <w:szCs w:val="24"/>
          <w:u w:val="single"/>
        </w:rPr>
        <w:t>para atuação constante no local da obra</w:t>
      </w:r>
      <w:r w:rsidRPr="002D3474">
        <w:rPr>
          <w:rFonts w:ascii="Times New Roman" w:hAnsi="Times New Roman" w:cs="Times New Roman"/>
          <w:color w:val="000000"/>
          <w:sz w:val="24"/>
          <w:szCs w:val="24"/>
        </w:rPr>
        <w:t xml:space="preserve"> e composta, no mínimo, por 01 (um) engenheiro civil/arquiteto/urbanista e 01 (um) mestre/encarregado-de-obras, devendo a </w:t>
      </w:r>
      <w:r w:rsidRPr="002D3474">
        <w:rPr>
          <w:rFonts w:ascii="Times New Roman" w:hAnsi="Times New Roman" w:cs="Times New Roman"/>
          <w:color w:val="000000"/>
          <w:sz w:val="24"/>
          <w:szCs w:val="24"/>
        </w:rPr>
        <w:lastRenderedPageBreak/>
        <w:t>CONTRATADA apresentar à CONTRATANTE, no ato da assinatura da Ordem de Serviço, relação contendo nome, profissão e tempo de experiência dos referidos profissionais.</w:t>
      </w:r>
    </w:p>
    <w:p w14:paraId="311640A9"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8.1.6. Responsabilizar-se pela apuração e recolhimento de todos os encargos sociais e trabalhistas.</w:t>
      </w:r>
    </w:p>
    <w:p w14:paraId="3DBB64EB"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8.1.7. Apresentar as ART/RRT (Responsabilidade Técnica) de execução, devidamente quitada, no prazo máximo de 05 (cinco) dias úteis após a data de assinatura do presente Termo.</w:t>
      </w:r>
    </w:p>
    <w:p w14:paraId="591B56D3" w14:textId="2152B5B6"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8.1.8. </w:t>
      </w:r>
      <w:r w:rsidR="008D4CE7" w:rsidRPr="00AD7419">
        <w:rPr>
          <w:color w:val="000000"/>
          <w:sz w:val="24"/>
          <w:szCs w:val="24"/>
        </w:rPr>
        <w:t xml:space="preserve">Registrar a retenção de 11% (onze por cento) sobre o valor da mão-de-obra, para recolhimento ao INSS, quando da apresentação da nota fiscal/fatura à CONTRATANTE, a qual deverá discriminar o quantitativo e os valores do material e da mão-de-obra empregados na execução do objeto deste Contrato, conforme a Instrução Normativa </w:t>
      </w:r>
      <w:r w:rsidR="008D4CE7">
        <w:rPr>
          <w:color w:val="000000"/>
          <w:sz w:val="24"/>
          <w:szCs w:val="24"/>
        </w:rPr>
        <w:t>RFB</w:t>
      </w:r>
      <w:r w:rsidR="008D4CE7" w:rsidRPr="00AD7419">
        <w:rPr>
          <w:color w:val="000000"/>
          <w:sz w:val="24"/>
          <w:szCs w:val="24"/>
        </w:rPr>
        <w:t xml:space="preserve"> nº </w:t>
      </w:r>
      <w:r w:rsidR="008D4CE7">
        <w:rPr>
          <w:color w:val="000000"/>
          <w:sz w:val="24"/>
          <w:szCs w:val="24"/>
        </w:rPr>
        <w:t>2110</w:t>
      </w:r>
      <w:r w:rsidR="008D4CE7" w:rsidRPr="00AD7419">
        <w:rPr>
          <w:color w:val="000000"/>
          <w:sz w:val="24"/>
          <w:szCs w:val="24"/>
        </w:rPr>
        <w:t xml:space="preserve">, de </w:t>
      </w:r>
      <w:r w:rsidR="008D4CE7">
        <w:rPr>
          <w:color w:val="000000"/>
          <w:sz w:val="24"/>
          <w:szCs w:val="24"/>
        </w:rPr>
        <w:t>17</w:t>
      </w:r>
      <w:r w:rsidR="008D4CE7" w:rsidRPr="00AD7419">
        <w:rPr>
          <w:color w:val="000000"/>
          <w:sz w:val="24"/>
          <w:szCs w:val="24"/>
        </w:rPr>
        <w:t xml:space="preserve"> de </w:t>
      </w:r>
      <w:r w:rsidR="008D4CE7">
        <w:rPr>
          <w:color w:val="000000"/>
          <w:sz w:val="24"/>
          <w:szCs w:val="24"/>
        </w:rPr>
        <w:t>outubro</w:t>
      </w:r>
      <w:r w:rsidR="008D4CE7" w:rsidRPr="00AD7419">
        <w:rPr>
          <w:color w:val="000000"/>
          <w:sz w:val="24"/>
          <w:szCs w:val="24"/>
        </w:rPr>
        <w:t xml:space="preserve"> de </w:t>
      </w:r>
      <w:r w:rsidR="00424B80">
        <w:rPr>
          <w:color w:val="000000"/>
          <w:sz w:val="24"/>
          <w:szCs w:val="24"/>
        </w:rPr>
        <w:t>202</w:t>
      </w:r>
      <w:r w:rsidR="008E1F75">
        <w:rPr>
          <w:color w:val="000000"/>
          <w:sz w:val="24"/>
          <w:szCs w:val="24"/>
        </w:rPr>
        <w:t>2</w:t>
      </w:r>
      <w:r w:rsidRPr="002D3474">
        <w:rPr>
          <w:rFonts w:ascii="Times New Roman" w:hAnsi="Times New Roman" w:cs="Times New Roman"/>
          <w:color w:val="000000"/>
          <w:sz w:val="24"/>
          <w:szCs w:val="24"/>
        </w:rPr>
        <w:t>.</w:t>
      </w:r>
    </w:p>
    <w:p w14:paraId="08DEB320"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8.1.9. Apresentar as guias de recolhimento do FGTS e do INSS, relativas ao CNPJ da CONTRATADA e/ou ao CEI da obra, devidamente quitadas, bem como a CND Federal, o CRF do FGTS e comprovante do efetivo pagamento mensal das verbas trabalhistas (salários, horas extras, </w:t>
      </w:r>
      <w:proofErr w:type="spellStart"/>
      <w:r w:rsidRPr="002D3474">
        <w:rPr>
          <w:rFonts w:ascii="Times New Roman" w:hAnsi="Times New Roman" w:cs="Times New Roman"/>
          <w:color w:val="000000"/>
          <w:sz w:val="24"/>
          <w:szCs w:val="24"/>
        </w:rPr>
        <w:t>etc</w:t>
      </w:r>
      <w:proofErr w:type="spellEnd"/>
      <w:r w:rsidRPr="002D3474">
        <w:rPr>
          <w:rFonts w:ascii="Times New Roman" w:hAnsi="Times New Roman" w:cs="Times New Roman"/>
          <w:color w:val="000000"/>
          <w:sz w:val="24"/>
          <w:szCs w:val="24"/>
        </w:rPr>
        <w:t>) de todos os empregados da CONTRATADA, conforme definido posteriormente e exigido contratualmente, podendo tal comprovação ocorrer mediante a apresentação de declaração contendo, no mínimo, o nome e a assinatura dos funcionários e ciente da empresa, para o recebimento de cada parcela.</w:t>
      </w:r>
    </w:p>
    <w:p w14:paraId="628A7743"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8.1.9.1. A fiscalização da CONTRATANTE, semanalmente e/ou quinzenalmente, realizará vistoria </w:t>
      </w:r>
      <w:r w:rsidRPr="002D3474">
        <w:rPr>
          <w:rFonts w:ascii="Times New Roman" w:hAnsi="Times New Roman" w:cs="Times New Roman"/>
          <w:i/>
          <w:color w:val="000000"/>
          <w:sz w:val="24"/>
          <w:szCs w:val="24"/>
        </w:rPr>
        <w:t xml:space="preserve">in loco </w:t>
      </w:r>
      <w:r w:rsidRPr="002D3474">
        <w:rPr>
          <w:rFonts w:ascii="Times New Roman" w:hAnsi="Times New Roman" w:cs="Times New Roman"/>
          <w:color w:val="000000"/>
          <w:sz w:val="24"/>
          <w:szCs w:val="24"/>
        </w:rPr>
        <w:t>(no pátio de execução da obra) registrando e certificando os empregados que estiverem trabalhando no local, mediante a anotação do nome e respectiva função, cujo relatório deverá ser confrontado com as informações prestadas pela CONTRATADA quando do pagamento mensal.</w:t>
      </w:r>
    </w:p>
    <w:p w14:paraId="750E3EB9"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8.1.10. Para o recebimento do pagamento da última parcela a CONTRATADA deverá comprovar efetivamente o pagamento de todas as verbas trabalhistas dos empregados no período compreendido entre a data de assinatura da Ordem de Serviço e a data de recebimento provisório da Obra, o que poderá ser feito mediante a apresentação de Certidão Negativa de Débito Salarial expedida pela Delegacia ou Subdelegacia Regional do Trabalho. </w:t>
      </w:r>
    </w:p>
    <w:p w14:paraId="3E8922F0"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8.1.11. Recolher o ISSQN devido.</w:t>
      </w:r>
    </w:p>
    <w:p w14:paraId="2E0E2209"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8.1.12. Providenciar a sinalização de segurança de trânsito para o canteiro de obras e/ou rua(s) envolvida(s) na execução da obra objeto deste Contrato.</w:t>
      </w:r>
    </w:p>
    <w:p w14:paraId="6F3C8CBB"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8.1.13. Confeccionar e colocar placa de identificação da obra e do valor deste Contrato, </w:t>
      </w:r>
      <w:r w:rsidRPr="002D3474">
        <w:rPr>
          <w:rFonts w:ascii="Times New Roman" w:hAnsi="Times New Roman" w:cs="Times New Roman"/>
          <w:color w:val="000000"/>
          <w:sz w:val="24"/>
          <w:szCs w:val="24"/>
        </w:rPr>
        <w:lastRenderedPageBreak/>
        <w:t>de acordo com modelo a ser fornecido pela CONTRATANTE.</w:t>
      </w:r>
    </w:p>
    <w:p w14:paraId="00EFDD7F" w14:textId="0A51A40E" w:rsidR="00B75069"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8.1.14. Implantar e manter o Diário de Obras atualizado.</w:t>
      </w:r>
    </w:p>
    <w:p w14:paraId="790F71CB" w14:textId="2BE4D0CA" w:rsidR="008D4CE7" w:rsidRPr="002D3474" w:rsidRDefault="008D4CE7" w:rsidP="002D3474">
      <w:pPr>
        <w:widowControl w:val="0"/>
        <w:spacing w:after="0" w:line="360" w:lineRule="auto"/>
        <w:ind w:firstLine="851"/>
        <w:jc w:val="both"/>
        <w:rPr>
          <w:rFonts w:ascii="Times New Roman" w:hAnsi="Times New Roman" w:cs="Times New Roman"/>
          <w:color w:val="000000"/>
          <w:sz w:val="24"/>
          <w:szCs w:val="24"/>
        </w:rPr>
      </w:pPr>
      <w:r>
        <w:rPr>
          <w:color w:val="000000"/>
          <w:sz w:val="24"/>
          <w:szCs w:val="24"/>
        </w:rPr>
        <w:t xml:space="preserve">8.1.15. Registar a CNO (Cadastro Nacional de Obras) e sua respectiva baixa ao final da execução, ficando o último pagamento vinculado a sua apresentação, bem como, </w:t>
      </w:r>
      <w:r w:rsidRPr="00E727D4">
        <w:rPr>
          <w:color w:val="000000"/>
          <w:sz w:val="24"/>
          <w:szCs w:val="24"/>
        </w:rPr>
        <w:t>prestar as informações necessárias para a aferição da obra</w:t>
      </w:r>
      <w:r>
        <w:rPr>
          <w:color w:val="000000"/>
          <w:sz w:val="24"/>
          <w:szCs w:val="24"/>
        </w:rPr>
        <w:t xml:space="preserve">, pelo </w:t>
      </w:r>
      <w:r w:rsidRPr="00E727D4">
        <w:rPr>
          <w:color w:val="000000"/>
          <w:sz w:val="24"/>
          <w:szCs w:val="24"/>
        </w:rPr>
        <w:t>Serviço Eletrônico para Aferição de Obras (</w:t>
      </w:r>
      <w:proofErr w:type="spellStart"/>
      <w:r w:rsidRPr="00E727D4">
        <w:rPr>
          <w:color w:val="000000"/>
          <w:sz w:val="24"/>
          <w:szCs w:val="24"/>
        </w:rPr>
        <w:t>Sero</w:t>
      </w:r>
      <w:proofErr w:type="spellEnd"/>
      <w:r w:rsidRPr="00E727D4">
        <w:rPr>
          <w:color w:val="000000"/>
          <w:sz w:val="24"/>
          <w:szCs w:val="24"/>
        </w:rPr>
        <w:t>)</w:t>
      </w:r>
      <w:r>
        <w:rPr>
          <w:color w:val="000000"/>
          <w:sz w:val="24"/>
          <w:szCs w:val="24"/>
        </w:rPr>
        <w:t>.</w:t>
      </w:r>
    </w:p>
    <w:p w14:paraId="0D10F27C"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5E332C01"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8.2. São obrigações da CONTRATANTE:</w:t>
      </w:r>
    </w:p>
    <w:p w14:paraId="6C2C071A"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8.2.1. Entregar os relatórios de medição das etapas de execução da obra, objeto deste Contrato, no prazo estabelecido na Cláusula Quinta.</w:t>
      </w:r>
    </w:p>
    <w:p w14:paraId="701965C8"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8.2.2. Efetuar o pagamento no prazo estabelecido no subitem 6.2, cumprido o disposto no item 6.1 da Cláusula Sexta.</w:t>
      </w:r>
    </w:p>
    <w:p w14:paraId="196294E2" w14:textId="77777777" w:rsidR="00B75069" w:rsidRPr="002D3474" w:rsidRDefault="00B75069" w:rsidP="002D3474">
      <w:pPr>
        <w:widowControl w:val="0"/>
        <w:spacing w:after="0" w:line="360" w:lineRule="auto"/>
        <w:ind w:firstLine="851"/>
        <w:jc w:val="both"/>
        <w:rPr>
          <w:rFonts w:ascii="Times New Roman" w:hAnsi="Times New Roman" w:cs="Times New Roman"/>
          <w:b/>
          <w:color w:val="000000"/>
          <w:sz w:val="24"/>
          <w:szCs w:val="24"/>
        </w:rPr>
      </w:pPr>
    </w:p>
    <w:p w14:paraId="75F652E0" w14:textId="77777777" w:rsidR="00B75069" w:rsidRPr="002D3474" w:rsidRDefault="00B75069" w:rsidP="002D3474">
      <w:pPr>
        <w:widowControl w:val="0"/>
        <w:spacing w:after="0" w:line="360" w:lineRule="auto"/>
        <w:ind w:firstLine="851"/>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CLÁUSULA NONA - DA FISCALIZAÇÃO</w:t>
      </w:r>
    </w:p>
    <w:p w14:paraId="05D66519"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0CF11E2B"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9.1. A fiscalização e o acompanhamento da execução dos trabalhos da CONTRATADA serão exercidos pela CONTRATANTE, através de sua Equipe Técnica, a qual poderá, junto ao representante da CONTRATADA, solicitar a correção de eventuais falhas ou irregularidades que forem verificadas, as quais, se não forem sanadas no prazo de 2 (dois) dias, serão objeto de comunicação oficial à CONTRATADA, para aplicação das penalidades previstas neste Contrato.</w:t>
      </w:r>
    </w:p>
    <w:p w14:paraId="191EFFEF"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554D4306"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9.2. As solicitações, reclamações, exigências, observações e ocorrências relacionadas com a execução do objeto deste Contrato, serão registradas pela CONTRATANTE, constituindo tais registros, documentos legais.</w:t>
      </w:r>
    </w:p>
    <w:p w14:paraId="101116CC" w14:textId="77777777" w:rsidR="00B75069" w:rsidRPr="002D3474" w:rsidRDefault="00B75069" w:rsidP="002D3474">
      <w:pPr>
        <w:spacing w:after="0" w:line="360" w:lineRule="auto"/>
        <w:ind w:firstLine="851"/>
        <w:jc w:val="both"/>
        <w:rPr>
          <w:rFonts w:ascii="Times New Roman" w:hAnsi="Times New Roman" w:cs="Times New Roman"/>
          <w:color w:val="000000"/>
          <w:sz w:val="24"/>
          <w:szCs w:val="24"/>
        </w:rPr>
      </w:pPr>
    </w:p>
    <w:p w14:paraId="7AA44CDF" w14:textId="77777777" w:rsidR="00B75069" w:rsidRPr="002D3474" w:rsidRDefault="00B75069" w:rsidP="002D3474">
      <w:pPr>
        <w:widowControl w:val="0"/>
        <w:spacing w:after="0" w:line="360" w:lineRule="auto"/>
        <w:ind w:firstLine="851"/>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CLÁUSULA DÉCIMA - DA GARANTIA DA OBRA E DA GARANTIA CONTRATUAL</w:t>
      </w:r>
    </w:p>
    <w:p w14:paraId="0C261322" w14:textId="77777777" w:rsidR="00B75069" w:rsidRPr="002D3474" w:rsidRDefault="00B75069" w:rsidP="002D3474">
      <w:pPr>
        <w:spacing w:after="0" w:line="360" w:lineRule="auto"/>
        <w:ind w:firstLine="851"/>
        <w:jc w:val="both"/>
        <w:rPr>
          <w:rFonts w:ascii="Times New Roman" w:hAnsi="Times New Roman" w:cs="Times New Roman"/>
          <w:b/>
          <w:color w:val="000000"/>
          <w:sz w:val="24"/>
          <w:szCs w:val="24"/>
        </w:rPr>
      </w:pPr>
    </w:p>
    <w:p w14:paraId="2BB8A63E"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10.1. A CONTRATADA </w:t>
      </w:r>
      <w:r w:rsidRPr="002D3474">
        <w:rPr>
          <w:rFonts w:ascii="Times New Roman" w:hAnsi="Times New Roman" w:cs="Times New Roman"/>
          <w:sz w:val="24"/>
          <w:szCs w:val="24"/>
        </w:rPr>
        <w:t>responderá pela solidez e segurança da obra objeto do presente Contrato, durante o prazo de 5 (cinco) anos, contados a partir da data da conclusão da mesma, em conformidade com o art. 618, do Código Civil Brasileiro (Lei nº 10.406/02).</w:t>
      </w:r>
    </w:p>
    <w:p w14:paraId="65CE566A"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37D5FBB2" w14:textId="7B046B56" w:rsidR="00B75069"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10.2. Como requisito indispensável para a assinatura da Ordem de Serviço, a CONTRATADA deverá comprovar a prestação de garantia contratual no valor de </w:t>
      </w:r>
      <w:r w:rsidRPr="002D3474">
        <w:rPr>
          <w:rFonts w:ascii="Times New Roman" w:hAnsi="Times New Roman" w:cs="Times New Roman"/>
          <w:b/>
          <w:color w:val="000000"/>
          <w:sz w:val="24"/>
          <w:szCs w:val="24"/>
        </w:rPr>
        <w:t>5% (cinco por cento)</w:t>
      </w:r>
      <w:r w:rsidRPr="002D3474">
        <w:rPr>
          <w:rFonts w:ascii="Times New Roman" w:hAnsi="Times New Roman" w:cs="Times New Roman"/>
          <w:color w:val="000000"/>
          <w:sz w:val="24"/>
          <w:szCs w:val="24"/>
        </w:rPr>
        <w:t xml:space="preserve"> do valor total deste Contrato, devendo optar por uma das seguintes modalidades:</w:t>
      </w:r>
    </w:p>
    <w:p w14:paraId="7396CF2E" w14:textId="77777777" w:rsidR="00DF540D" w:rsidRPr="002D3474" w:rsidRDefault="00DF540D" w:rsidP="002D3474">
      <w:pPr>
        <w:widowControl w:val="0"/>
        <w:spacing w:after="0" w:line="360" w:lineRule="auto"/>
        <w:ind w:firstLine="851"/>
        <w:jc w:val="both"/>
        <w:rPr>
          <w:rFonts w:ascii="Times New Roman" w:hAnsi="Times New Roman" w:cs="Times New Roman"/>
          <w:color w:val="000000"/>
          <w:sz w:val="24"/>
          <w:szCs w:val="24"/>
        </w:rPr>
      </w:pPr>
    </w:p>
    <w:p w14:paraId="2725B7AE" w14:textId="77777777" w:rsidR="00B75069" w:rsidRPr="002D3474" w:rsidRDefault="00B75069" w:rsidP="002D3474">
      <w:pPr>
        <w:widowControl w:val="0"/>
        <w:tabs>
          <w:tab w:val="left" w:pos="1701"/>
        </w:tabs>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10.2.1. Caução em dinheiro ou títulos da dívida pública;</w:t>
      </w:r>
    </w:p>
    <w:p w14:paraId="6D0443C8" w14:textId="77777777" w:rsidR="00B75069" w:rsidRPr="002D3474" w:rsidRDefault="00B75069" w:rsidP="002D3474">
      <w:pPr>
        <w:widowControl w:val="0"/>
        <w:tabs>
          <w:tab w:val="left" w:pos="1701"/>
        </w:tabs>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10.2.2. Seguro-garantia;</w:t>
      </w:r>
    </w:p>
    <w:p w14:paraId="57A94AFD" w14:textId="77777777" w:rsidR="00B75069" w:rsidRPr="002D3474" w:rsidRDefault="00B75069" w:rsidP="002D3474">
      <w:pPr>
        <w:widowControl w:val="0"/>
        <w:tabs>
          <w:tab w:val="left" w:pos="1701"/>
        </w:tabs>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10.2.3. Fiança bancária.</w:t>
      </w:r>
    </w:p>
    <w:p w14:paraId="14AEA527" w14:textId="77777777" w:rsidR="00B75069" w:rsidRPr="002D3474" w:rsidRDefault="00B75069" w:rsidP="002D3474">
      <w:pPr>
        <w:widowControl w:val="0"/>
        <w:tabs>
          <w:tab w:val="left" w:pos="1701"/>
        </w:tabs>
        <w:spacing w:after="0" w:line="360" w:lineRule="auto"/>
        <w:ind w:firstLine="851"/>
        <w:jc w:val="both"/>
        <w:rPr>
          <w:rFonts w:ascii="Times New Roman" w:hAnsi="Times New Roman" w:cs="Times New Roman"/>
          <w:color w:val="000000"/>
          <w:sz w:val="24"/>
          <w:szCs w:val="24"/>
        </w:rPr>
      </w:pPr>
    </w:p>
    <w:p w14:paraId="0B028976"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10.3. O prazo máximo para a apresentação da Garantia Contratual prevista no item 10.2, será de </w:t>
      </w:r>
      <w:r w:rsidRPr="002D3474">
        <w:rPr>
          <w:rFonts w:ascii="Times New Roman" w:hAnsi="Times New Roman" w:cs="Times New Roman"/>
          <w:b/>
          <w:color w:val="000000"/>
          <w:sz w:val="24"/>
          <w:szCs w:val="24"/>
        </w:rPr>
        <w:t>15 (quinze) dias úteis</w:t>
      </w:r>
      <w:r w:rsidRPr="002D3474">
        <w:rPr>
          <w:rFonts w:ascii="Times New Roman" w:hAnsi="Times New Roman" w:cs="Times New Roman"/>
          <w:color w:val="000000"/>
          <w:sz w:val="24"/>
          <w:szCs w:val="24"/>
        </w:rPr>
        <w:t>, a contar da data da Assinatura deste Termo, sendo que a sua não comprovação constitui motivo para rescisão contratual, conforme previsão na Cláusula Décima Segunda.</w:t>
      </w:r>
    </w:p>
    <w:p w14:paraId="7B60217F" w14:textId="77777777" w:rsidR="00B75069" w:rsidRPr="002D3474" w:rsidRDefault="00B75069" w:rsidP="002D3474">
      <w:pPr>
        <w:widowControl w:val="0"/>
        <w:tabs>
          <w:tab w:val="left" w:pos="992"/>
        </w:tabs>
        <w:spacing w:after="0" w:line="360" w:lineRule="auto"/>
        <w:ind w:firstLine="851"/>
        <w:jc w:val="both"/>
        <w:rPr>
          <w:rFonts w:ascii="Times New Roman" w:hAnsi="Times New Roman" w:cs="Times New Roman"/>
          <w:color w:val="000000"/>
          <w:sz w:val="24"/>
          <w:szCs w:val="24"/>
        </w:rPr>
      </w:pPr>
    </w:p>
    <w:p w14:paraId="31F1F6BB" w14:textId="77777777" w:rsidR="00B75069" w:rsidRPr="002D3474" w:rsidRDefault="00B75069" w:rsidP="002D3474">
      <w:pPr>
        <w:widowControl w:val="0"/>
        <w:tabs>
          <w:tab w:val="left" w:pos="992"/>
        </w:tabs>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10.4. Caso a CONTRATADA opte por comprovar a prestação da garantia com títulos da dívida pública, estes deverão ter certificação oficial, que tem como objetivo assegurar a existência, veracidade e regularidade dos mesmos.</w:t>
      </w:r>
    </w:p>
    <w:p w14:paraId="2A93257F"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6A125080" w14:textId="7B970B2C" w:rsidR="00B75069" w:rsidRDefault="00B75069" w:rsidP="002D3474">
      <w:pPr>
        <w:widowControl w:val="0"/>
        <w:spacing w:after="0" w:line="360" w:lineRule="auto"/>
        <w:ind w:firstLine="851"/>
        <w:jc w:val="both"/>
        <w:rPr>
          <w:rFonts w:ascii="Times New Roman" w:hAnsi="Times New Roman" w:cs="Times New Roman"/>
          <w:sz w:val="24"/>
          <w:szCs w:val="24"/>
        </w:rPr>
      </w:pPr>
      <w:r w:rsidRPr="002D3474">
        <w:rPr>
          <w:rFonts w:ascii="Times New Roman" w:hAnsi="Times New Roman" w:cs="Times New Roman"/>
          <w:color w:val="000000"/>
          <w:sz w:val="24"/>
          <w:szCs w:val="24"/>
        </w:rPr>
        <w:t xml:space="preserve">10.5. </w:t>
      </w:r>
      <w:r w:rsidRPr="002D3474">
        <w:rPr>
          <w:rFonts w:ascii="Times New Roman" w:hAnsi="Times New Roman" w:cs="Times New Roman"/>
          <w:sz w:val="24"/>
          <w:szCs w:val="24"/>
        </w:rPr>
        <w:t>A garantia prestada será liberada ou restituída à CONTRATADA no prazo de 15 (quinze) dias, contados após a emissão do Termo de Recebimento Definitivo da Obra, sendo que, no caso de caução em dinheiro, será restituída acrescida dos juros resultantes da aplicação dos recursos em caderneta de poupança da CONTRATANTE.</w:t>
      </w:r>
    </w:p>
    <w:p w14:paraId="6C9493BD" w14:textId="77777777" w:rsidR="00DF540D" w:rsidRDefault="00DF540D" w:rsidP="002D3474">
      <w:pPr>
        <w:widowControl w:val="0"/>
        <w:spacing w:after="0" w:line="360" w:lineRule="auto"/>
        <w:ind w:firstLine="851"/>
        <w:jc w:val="both"/>
        <w:rPr>
          <w:rFonts w:ascii="Times New Roman" w:hAnsi="Times New Roman" w:cs="Times New Roman"/>
          <w:sz w:val="24"/>
          <w:szCs w:val="24"/>
        </w:rPr>
      </w:pPr>
    </w:p>
    <w:p w14:paraId="252C4A3F" w14:textId="4419A2B6" w:rsidR="00DF540D" w:rsidRPr="00DF540D" w:rsidRDefault="00DF540D" w:rsidP="00DF540D">
      <w:pPr>
        <w:widowControl w:val="0"/>
        <w:spacing w:after="0" w:line="360" w:lineRule="auto"/>
        <w:ind w:firstLine="709"/>
        <w:jc w:val="both"/>
        <w:rPr>
          <w:rFonts w:ascii="Times New Roman" w:hAnsi="Times New Roman" w:cs="Times New Roman"/>
          <w:color w:val="000000"/>
          <w:sz w:val="24"/>
          <w:szCs w:val="24"/>
        </w:rPr>
      </w:pPr>
      <w:r w:rsidRPr="00DF540D">
        <w:rPr>
          <w:rFonts w:ascii="Times New Roman" w:hAnsi="Times New Roman" w:cs="Times New Roman"/>
          <w:color w:val="202124"/>
          <w:sz w:val="24"/>
          <w:szCs w:val="24"/>
          <w:shd w:val="clear" w:color="auto" w:fill="FFFFFF"/>
        </w:rPr>
        <w:t>10.6</w:t>
      </w:r>
      <w:r>
        <w:rPr>
          <w:rFonts w:ascii="Times New Roman" w:hAnsi="Times New Roman" w:cs="Times New Roman"/>
          <w:color w:val="202124"/>
          <w:sz w:val="24"/>
          <w:szCs w:val="24"/>
          <w:shd w:val="clear" w:color="auto" w:fill="FFFFFF"/>
        </w:rPr>
        <w:t>.</w:t>
      </w:r>
      <w:r w:rsidRPr="00DF540D">
        <w:rPr>
          <w:rFonts w:ascii="Times New Roman" w:hAnsi="Times New Roman" w:cs="Times New Roman"/>
          <w:color w:val="202124"/>
          <w:sz w:val="24"/>
          <w:szCs w:val="24"/>
          <w:shd w:val="clear" w:color="auto" w:fill="FFFFFF"/>
        </w:rPr>
        <w:t xml:space="preserve"> O contratado é obrigado a reparar, corrigir, remover, reconstruir ou substituir, às suas expensas, no total ou em parte, o objeto do contrato em que se verificarem vícios, defeitos ou incorreções resultantes da execução ou de materiais empregados. (Lei 8.666/93, </w:t>
      </w:r>
      <w:proofErr w:type="spellStart"/>
      <w:r w:rsidRPr="00DF540D">
        <w:rPr>
          <w:rFonts w:ascii="Times New Roman" w:hAnsi="Times New Roman" w:cs="Times New Roman"/>
          <w:color w:val="202124"/>
          <w:sz w:val="24"/>
          <w:szCs w:val="24"/>
          <w:shd w:val="clear" w:color="auto" w:fill="FFFFFF"/>
        </w:rPr>
        <w:t>art</w:t>
      </w:r>
      <w:proofErr w:type="spellEnd"/>
      <w:r w:rsidRPr="00DF540D">
        <w:rPr>
          <w:rFonts w:ascii="Times New Roman" w:hAnsi="Times New Roman" w:cs="Times New Roman"/>
          <w:color w:val="202124"/>
          <w:sz w:val="24"/>
          <w:szCs w:val="24"/>
          <w:shd w:val="clear" w:color="auto" w:fill="FFFFFF"/>
        </w:rPr>
        <w:t xml:space="preserve"> 69)</w:t>
      </w:r>
    </w:p>
    <w:p w14:paraId="4DDCA82B" w14:textId="77777777" w:rsidR="00DF540D" w:rsidRPr="002D3474" w:rsidRDefault="00DF540D" w:rsidP="002D3474">
      <w:pPr>
        <w:widowControl w:val="0"/>
        <w:spacing w:after="0" w:line="360" w:lineRule="auto"/>
        <w:ind w:firstLine="851"/>
        <w:jc w:val="both"/>
        <w:rPr>
          <w:rFonts w:ascii="Times New Roman" w:hAnsi="Times New Roman" w:cs="Times New Roman"/>
          <w:b/>
          <w:sz w:val="24"/>
          <w:szCs w:val="24"/>
        </w:rPr>
      </w:pPr>
    </w:p>
    <w:p w14:paraId="38EC9EC6" w14:textId="77777777" w:rsidR="00B75069" w:rsidRPr="002D3474" w:rsidRDefault="00B75069" w:rsidP="002D3474">
      <w:pPr>
        <w:widowControl w:val="0"/>
        <w:spacing w:after="0" w:line="360" w:lineRule="auto"/>
        <w:ind w:firstLine="851"/>
        <w:jc w:val="both"/>
        <w:rPr>
          <w:rFonts w:ascii="Times New Roman" w:hAnsi="Times New Roman" w:cs="Times New Roman"/>
          <w:b/>
          <w:sz w:val="24"/>
          <w:szCs w:val="24"/>
        </w:rPr>
      </w:pPr>
      <w:r w:rsidRPr="002D3474">
        <w:rPr>
          <w:rFonts w:ascii="Times New Roman" w:hAnsi="Times New Roman" w:cs="Times New Roman"/>
          <w:b/>
          <w:sz w:val="24"/>
          <w:szCs w:val="24"/>
        </w:rPr>
        <w:t>CLÁUSULA DÉCIMA PRIMEIRA - DO RECEBIMENTO DA OBRA</w:t>
      </w:r>
    </w:p>
    <w:p w14:paraId="6893D3CA" w14:textId="77777777" w:rsidR="00B75069" w:rsidRPr="002D3474" w:rsidRDefault="00B75069" w:rsidP="002D3474">
      <w:pPr>
        <w:widowControl w:val="0"/>
        <w:spacing w:after="0" w:line="360" w:lineRule="auto"/>
        <w:ind w:firstLine="851"/>
        <w:jc w:val="both"/>
        <w:rPr>
          <w:rFonts w:ascii="Times New Roman" w:hAnsi="Times New Roman" w:cs="Times New Roman"/>
          <w:sz w:val="24"/>
          <w:szCs w:val="24"/>
        </w:rPr>
      </w:pPr>
    </w:p>
    <w:p w14:paraId="0A30DFA0"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11.1. A obra, objeto deste Contrato, deverá ser recebida provisoriamente, mediante emissão, pela Equipe Técnica, do Termo de Recebimento Provisório da mesma, nos termos do art. 73, inc. I, “a” da Lei 8.666/93.</w:t>
      </w:r>
    </w:p>
    <w:p w14:paraId="0FFFBE8A"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613D7D90"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lastRenderedPageBreak/>
        <w:t>11.2. Decorrido o prazo máximo de 90 (noventa) dias após a emissão do Termo de Recebimento Provisório, conforme previsto no § 3º do art. 73 da Lei 8.666/93, a CONTRATANTE formalizará o recebimento definitivo da obra objeto deste Contrato, mediante a emissão do Termo de Recebimento Definitivo da mesma, nos termos do art. 73, inc. I, “b” da Lei 8.666/93.</w:t>
      </w:r>
    </w:p>
    <w:p w14:paraId="0F06D774"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14844453" w14:textId="77777777" w:rsidR="00B75069" w:rsidRPr="002D3474" w:rsidRDefault="00B75069" w:rsidP="002D3474">
      <w:pPr>
        <w:widowControl w:val="0"/>
        <w:spacing w:after="0" w:line="360" w:lineRule="auto"/>
        <w:ind w:firstLine="851"/>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CLÁUSULA DÉCIMA SEGUNDA - DA RESCISÃO CONTRATUAL</w:t>
      </w:r>
    </w:p>
    <w:p w14:paraId="313DED0F" w14:textId="77777777" w:rsidR="00B75069" w:rsidRPr="002D3474" w:rsidRDefault="00B75069" w:rsidP="002D3474">
      <w:pPr>
        <w:widowControl w:val="0"/>
        <w:spacing w:after="0" w:line="360" w:lineRule="auto"/>
        <w:ind w:firstLine="851"/>
        <w:jc w:val="both"/>
        <w:rPr>
          <w:rFonts w:ascii="Times New Roman" w:hAnsi="Times New Roman" w:cs="Times New Roman"/>
          <w:b/>
          <w:color w:val="000000"/>
          <w:sz w:val="24"/>
          <w:szCs w:val="24"/>
        </w:rPr>
      </w:pPr>
    </w:p>
    <w:p w14:paraId="2FBC282D"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12.1. A inexecução total ou parcial deste Contrato ensejará sua rescisão administrativa, nas hipóteses previstas nos </w:t>
      </w:r>
      <w:proofErr w:type="spellStart"/>
      <w:r w:rsidRPr="002D3474">
        <w:rPr>
          <w:rFonts w:ascii="Times New Roman" w:hAnsi="Times New Roman" w:cs="Times New Roman"/>
          <w:color w:val="000000"/>
          <w:sz w:val="24"/>
          <w:szCs w:val="24"/>
        </w:rPr>
        <w:t>arts</w:t>
      </w:r>
      <w:proofErr w:type="spellEnd"/>
      <w:r w:rsidRPr="002D3474">
        <w:rPr>
          <w:rFonts w:ascii="Times New Roman" w:hAnsi="Times New Roman" w:cs="Times New Roman"/>
          <w:color w:val="000000"/>
          <w:sz w:val="24"/>
          <w:szCs w:val="24"/>
        </w:rPr>
        <w:t>. 77 e 78 da Lei n</w:t>
      </w:r>
      <w:r w:rsidRPr="002D3474">
        <w:rPr>
          <w:rFonts w:ascii="Times New Roman" w:hAnsi="Times New Roman" w:cs="Times New Roman"/>
          <w:color w:val="000000"/>
          <w:sz w:val="24"/>
          <w:szCs w:val="24"/>
        </w:rPr>
        <w:sym w:font="Symbol" w:char="F0B0"/>
      </w:r>
      <w:r w:rsidRPr="002D3474">
        <w:rPr>
          <w:rFonts w:ascii="Times New Roman" w:hAnsi="Times New Roman" w:cs="Times New Roman"/>
          <w:color w:val="000000"/>
          <w:sz w:val="24"/>
          <w:szCs w:val="24"/>
        </w:rPr>
        <w:t xml:space="preserve"> 8.666/93 e posteriores alterações, com as consequências previstas no art. 80 da referida Lei, sem que caiba à CONTRATADA direito a qualquer indenização.</w:t>
      </w:r>
    </w:p>
    <w:p w14:paraId="605E0403"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11CCD3BD"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12.2. A rescisão contratual poderá ser:</w:t>
      </w:r>
    </w:p>
    <w:p w14:paraId="79E3BBAB"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12.2.1. Determinada por ato unilateral da CONTRATANTE, nos casos enunciados nos incisos I a XII e XVII do art. 78 da Lei 8.666/93;</w:t>
      </w:r>
    </w:p>
    <w:p w14:paraId="30A3904C"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12.2.2. Amigável, mediante autorização da autoridade competente, reduzida a termo no processo licitatório, desde que demonstrada conveniência para a CONTRATANTE.</w:t>
      </w:r>
    </w:p>
    <w:p w14:paraId="0DE39325"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6E90BC9E" w14:textId="77777777" w:rsidR="00B75069" w:rsidRPr="002D3474" w:rsidRDefault="00B75069" w:rsidP="002D3474">
      <w:pPr>
        <w:widowControl w:val="0"/>
        <w:spacing w:after="0" w:line="360" w:lineRule="auto"/>
        <w:ind w:firstLine="851"/>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CLÁUSULA DÉCIMA TERCEIRA - DA SUBCONTRATAÇÃO</w:t>
      </w:r>
    </w:p>
    <w:p w14:paraId="41A0F2DC"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5691A655" w14:textId="77777777" w:rsidR="00B75069" w:rsidRPr="002D3474" w:rsidRDefault="00B75069" w:rsidP="002D3474">
      <w:pPr>
        <w:spacing w:after="0" w:line="360" w:lineRule="auto"/>
        <w:ind w:firstLine="851"/>
        <w:jc w:val="both"/>
        <w:rPr>
          <w:rFonts w:ascii="Times New Roman" w:hAnsi="Times New Roman" w:cs="Times New Roman"/>
          <w:sz w:val="24"/>
          <w:szCs w:val="24"/>
        </w:rPr>
      </w:pPr>
      <w:r w:rsidRPr="002D3474">
        <w:rPr>
          <w:rFonts w:ascii="Times New Roman" w:hAnsi="Times New Roman" w:cs="Times New Roman"/>
          <w:sz w:val="24"/>
          <w:szCs w:val="24"/>
        </w:rPr>
        <w:t>13.1. A CONTRATADA poderá, com a prévia permissão da CONTRATANTE, subcontratar até 40% (quarenta por cento) do valor total da obra, objeto deste contrato, mas não pode assinar o contrato com terceiros sem que haja aprovação, por escrito, da CONTRATANTE. A subcontratação não altera as obrigações dispostas neste Contrato.</w:t>
      </w:r>
    </w:p>
    <w:p w14:paraId="2CA6DE80" w14:textId="77777777" w:rsidR="00B75069" w:rsidRPr="002D3474" w:rsidRDefault="00B75069" w:rsidP="002D3474">
      <w:pPr>
        <w:spacing w:after="0" w:line="360" w:lineRule="auto"/>
        <w:ind w:firstLine="851"/>
        <w:jc w:val="both"/>
        <w:rPr>
          <w:rFonts w:ascii="Times New Roman" w:hAnsi="Times New Roman" w:cs="Times New Roman"/>
          <w:sz w:val="24"/>
          <w:szCs w:val="24"/>
        </w:rPr>
      </w:pPr>
    </w:p>
    <w:p w14:paraId="18B2A341" w14:textId="77777777" w:rsidR="00B75069" w:rsidRPr="002D3474" w:rsidRDefault="00B75069" w:rsidP="002D3474">
      <w:pPr>
        <w:spacing w:after="0" w:line="360" w:lineRule="auto"/>
        <w:ind w:firstLine="851"/>
        <w:jc w:val="both"/>
        <w:rPr>
          <w:rFonts w:ascii="Times New Roman" w:hAnsi="Times New Roman" w:cs="Times New Roman"/>
          <w:sz w:val="24"/>
          <w:szCs w:val="24"/>
        </w:rPr>
      </w:pPr>
      <w:r w:rsidRPr="002D3474">
        <w:rPr>
          <w:rFonts w:ascii="Times New Roman" w:hAnsi="Times New Roman" w:cs="Times New Roman"/>
          <w:sz w:val="24"/>
          <w:szCs w:val="24"/>
        </w:rPr>
        <w:t xml:space="preserve">13.2. Na hipótese de subcontratação, os pagamentos serão efetuados somente à CONTRATADA, conforme estabelecido na </w:t>
      </w:r>
      <w:r w:rsidRPr="002D3474">
        <w:rPr>
          <w:rFonts w:ascii="Times New Roman" w:hAnsi="Times New Roman" w:cs="Times New Roman"/>
          <w:b/>
          <w:sz w:val="24"/>
          <w:szCs w:val="24"/>
        </w:rPr>
        <w:t>Cláusula Sexta</w:t>
      </w:r>
      <w:r w:rsidRPr="002D3474">
        <w:rPr>
          <w:rFonts w:ascii="Times New Roman" w:hAnsi="Times New Roman" w:cs="Times New Roman"/>
          <w:sz w:val="24"/>
          <w:szCs w:val="24"/>
        </w:rPr>
        <w:t xml:space="preserve"> deste Contrato, competindo a esta a responsabilidade exclusiva de pagar a subcontratada pela subcontratação ajustada.</w:t>
      </w:r>
    </w:p>
    <w:p w14:paraId="182DA46C" w14:textId="77777777" w:rsidR="00B75069" w:rsidRPr="002D3474" w:rsidRDefault="00B75069" w:rsidP="002D3474">
      <w:pPr>
        <w:spacing w:after="0" w:line="360" w:lineRule="auto"/>
        <w:ind w:firstLine="851"/>
        <w:jc w:val="both"/>
        <w:rPr>
          <w:rFonts w:ascii="Times New Roman" w:hAnsi="Times New Roman" w:cs="Times New Roman"/>
          <w:sz w:val="24"/>
          <w:szCs w:val="24"/>
        </w:rPr>
      </w:pPr>
    </w:p>
    <w:p w14:paraId="2A09725E"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b/>
          <w:color w:val="000000"/>
          <w:sz w:val="24"/>
          <w:szCs w:val="24"/>
        </w:rPr>
        <w:t>CLÁUSULA DÉCIMA QUARTA - DAS PENALIDADES</w:t>
      </w:r>
    </w:p>
    <w:p w14:paraId="47753D4A"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77BD221C"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14.1. Sem prejuízo das sanções previstas em Lei, a CONTRATADA ficará sujeita às </w:t>
      </w:r>
      <w:r w:rsidRPr="002D3474">
        <w:rPr>
          <w:rFonts w:ascii="Times New Roman" w:hAnsi="Times New Roman" w:cs="Times New Roman"/>
          <w:color w:val="000000"/>
          <w:sz w:val="24"/>
          <w:szCs w:val="24"/>
        </w:rPr>
        <w:lastRenderedPageBreak/>
        <w:t>seguintes penalidades, assegurada a prévia defesa:</w:t>
      </w:r>
    </w:p>
    <w:p w14:paraId="2DD29165"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0220A809"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14.2. Pelo atraso injustificado na execução do Contrato:</w:t>
      </w:r>
    </w:p>
    <w:p w14:paraId="39DB1AAA"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14.2.1. Multa de 0,33% (trinta e três centésimos por cento), sobre o valor da obrigação não cumprida, por dia de atraso, limitada ao total de 20% (vinte por cento);</w:t>
      </w:r>
    </w:p>
    <w:p w14:paraId="259ACAD9"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3E649E34"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14.3. Pela inexecução total ou parcial do Contrato:</w:t>
      </w:r>
    </w:p>
    <w:p w14:paraId="351613A6"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14.3.1. Multa de 20% (vinte por cento), calculada sobre o valor do Contrato ou da parte não cumprida, juntamente com as demais penalidades previstas no art. 87, da Lei 8.666/93;</w:t>
      </w:r>
    </w:p>
    <w:p w14:paraId="2AFC8A38"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14.3.2. Multa correspondente à diferença de preço resultante de nova licitação realizada para complementação ou realização da obrigação não cumprida.</w:t>
      </w:r>
    </w:p>
    <w:p w14:paraId="354F41B0"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3C97D162"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14.4. O valor a servir de base para o cálculo das multas referidas nos subitens 14.2.1 e 14.3.1 será o valor inicial do Contrato.</w:t>
      </w:r>
    </w:p>
    <w:p w14:paraId="27486B47"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204851FF"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14.5. As multas previstas nesta cláusula não têm caráter compensatório, porém moratório e, consequentemente, o pagamento delas não exime a CONTRATADA da reparação dos eventuais danos, perdas ou prejuízos que seu ato punível venha acarretar à CONTRATANTE.</w:t>
      </w:r>
    </w:p>
    <w:p w14:paraId="117E56E4" w14:textId="77777777" w:rsidR="00B75069" w:rsidRPr="002D3474" w:rsidRDefault="00B75069" w:rsidP="002D3474">
      <w:pPr>
        <w:widowControl w:val="0"/>
        <w:spacing w:after="0" w:line="360" w:lineRule="auto"/>
        <w:ind w:firstLine="851"/>
        <w:jc w:val="both"/>
        <w:rPr>
          <w:rFonts w:ascii="Times New Roman" w:hAnsi="Times New Roman" w:cs="Times New Roman"/>
          <w:b/>
          <w:color w:val="000000"/>
          <w:sz w:val="24"/>
          <w:szCs w:val="24"/>
        </w:rPr>
      </w:pPr>
    </w:p>
    <w:p w14:paraId="36D82599" w14:textId="77777777" w:rsidR="00B75069" w:rsidRPr="002D3474" w:rsidRDefault="00B75069" w:rsidP="002D3474">
      <w:pPr>
        <w:widowControl w:val="0"/>
        <w:spacing w:after="0" w:line="360" w:lineRule="auto"/>
        <w:ind w:firstLine="851"/>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CLÁUSULA DÉCIMA QUINTA - DA PUBLICAÇÃO DO CONTRATO</w:t>
      </w:r>
    </w:p>
    <w:p w14:paraId="1D271DF9"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00B5A690"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15.1. A CONTRATANTE providenciará a publicação respectiva, em resumo, do presente termo, na forma da lei.</w:t>
      </w:r>
    </w:p>
    <w:p w14:paraId="53C39244"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10CF1E23" w14:textId="77777777" w:rsidR="00B75069" w:rsidRPr="002D3474" w:rsidRDefault="00B75069" w:rsidP="002D3474">
      <w:pPr>
        <w:widowControl w:val="0"/>
        <w:spacing w:after="0" w:line="360" w:lineRule="auto"/>
        <w:ind w:firstLine="851"/>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CLÁUSULA DÉCIMA SEXTA - DAS DISPOSIÇÕES COMPLEMENTARES</w:t>
      </w:r>
    </w:p>
    <w:p w14:paraId="74C3E513"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1A380B3B"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16.1. Os casos omissos ao presente termo serão resolvidos em estrita obediência às diretrizes da Lei nº 8.666/93, e posteriores alterações.</w:t>
      </w:r>
    </w:p>
    <w:p w14:paraId="73139DB0"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52955F2C" w14:textId="77777777" w:rsidR="00B75069" w:rsidRPr="002D3474" w:rsidRDefault="00B75069" w:rsidP="002D3474">
      <w:pPr>
        <w:widowControl w:val="0"/>
        <w:spacing w:after="0" w:line="360" w:lineRule="auto"/>
        <w:ind w:firstLine="851"/>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CLÁUSULA DÉCIMA SETIMA - DO FORO</w:t>
      </w:r>
    </w:p>
    <w:p w14:paraId="47710D1A"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57106A6C"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17.1. Fica eleito o Foro da Comarca de Urubici, SC, para qualquer procedimento </w:t>
      </w:r>
      <w:r w:rsidRPr="002D3474">
        <w:rPr>
          <w:rFonts w:ascii="Times New Roman" w:hAnsi="Times New Roman" w:cs="Times New Roman"/>
          <w:color w:val="000000"/>
          <w:sz w:val="24"/>
          <w:szCs w:val="24"/>
        </w:rPr>
        <w:lastRenderedPageBreak/>
        <w:t>relacionado com o cumprimento do presente Contrato.</w:t>
      </w:r>
    </w:p>
    <w:p w14:paraId="2BCF921E"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55255D6B" w14:textId="77777777" w:rsidR="00B75069" w:rsidRPr="002D3474" w:rsidRDefault="00B75069" w:rsidP="002D3474">
      <w:pPr>
        <w:widowControl w:val="0"/>
        <w:spacing w:after="0" w:line="360" w:lineRule="auto"/>
        <w:ind w:left="3402"/>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E, para firmeza e validade do que aqui ficou estipulado, foi lavrado o presente termo em 03 (três) vias de igual teor, que, depois de lido e achado conforme, é assinado pelas partes contratantes e por duas testemunhas que a tudo assistiram.</w:t>
      </w:r>
    </w:p>
    <w:p w14:paraId="157DA784" w14:textId="77777777" w:rsidR="00B75069" w:rsidRDefault="00B75069" w:rsidP="002D3474">
      <w:pPr>
        <w:widowControl w:val="0"/>
        <w:spacing w:after="0" w:line="360" w:lineRule="auto"/>
        <w:ind w:left="4536"/>
        <w:jc w:val="both"/>
        <w:rPr>
          <w:rFonts w:ascii="Times New Roman" w:hAnsi="Times New Roman" w:cs="Times New Roman"/>
          <w:color w:val="000000"/>
          <w:sz w:val="24"/>
          <w:szCs w:val="24"/>
        </w:rPr>
      </w:pPr>
    </w:p>
    <w:p w14:paraId="2F778521" w14:textId="77777777" w:rsidR="008E1F75" w:rsidRPr="002D3474" w:rsidRDefault="008E1F75" w:rsidP="002D3474">
      <w:pPr>
        <w:widowControl w:val="0"/>
        <w:spacing w:after="0" w:line="360" w:lineRule="auto"/>
        <w:ind w:left="4536"/>
        <w:jc w:val="both"/>
        <w:rPr>
          <w:rFonts w:ascii="Times New Roman" w:hAnsi="Times New Roman" w:cs="Times New Roman"/>
          <w:color w:val="000000"/>
          <w:sz w:val="24"/>
          <w:szCs w:val="24"/>
        </w:rPr>
      </w:pPr>
    </w:p>
    <w:p w14:paraId="10903E09" w14:textId="5C2BD244" w:rsidR="00B75069" w:rsidRPr="002D3474" w:rsidRDefault="00B75069" w:rsidP="002D3474">
      <w:pPr>
        <w:widowControl w:val="0"/>
        <w:spacing w:after="0" w:line="360" w:lineRule="auto"/>
        <w:ind w:left="3261" w:hanging="284"/>
        <w:jc w:val="right"/>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Rio Rufino, SC, </w:t>
      </w:r>
      <w:r w:rsidR="00E50BE3">
        <w:rPr>
          <w:rFonts w:ascii="Times New Roman" w:hAnsi="Times New Roman" w:cs="Times New Roman"/>
          <w:color w:val="000000"/>
          <w:sz w:val="24"/>
          <w:szCs w:val="24"/>
        </w:rPr>
        <w:t>__/_________</w:t>
      </w:r>
      <w:r w:rsidRPr="002D3474">
        <w:rPr>
          <w:rFonts w:ascii="Times New Roman" w:hAnsi="Times New Roman" w:cs="Times New Roman"/>
          <w:color w:val="000000"/>
          <w:sz w:val="24"/>
          <w:szCs w:val="24"/>
        </w:rPr>
        <w:t xml:space="preserve">de </w:t>
      </w:r>
      <w:r w:rsidR="00424B80">
        <w:rPr>
          <w:rFonts w:ascii="Times New Roman" w:hAnsi="Times New Roman" w:cs="Times New Roman"/>
          <w:color w:val="000000"/>
          <w:sz w:val="24"/>
          <w:szCs w:val="24"/>
        </w:rPr>
        <w:t>2023</w:t>
      </w:r>
      <w:r w:rsidRPr="002D3474">
        <w:rPr>
          <w:rFonts w:ascii="Times New Roman" w:hAnsi="Times New Roman" w:cs="Times New Roman"/>
          <w:color w:val="000000"/>
          <w:sz w:val="24"/>
          <w:szCs w:val="24"/>
        </w:rPr>
        <w:t>.</w:t>
      </w:r>
    </w:p>
    <w:p w14:paraId="08A892E6" w14:textId="77777777" w:rsidR="00B75069" w:rsidRPr="002D3474" w:rsidRDefault="00B75069" w:rsidP="002D3474">
      <w:pPr>
        <w:widowControl w:val="0"/>
        <w:spacing w:after="0" w:line="360" w:lineRule="auto"/>
        <w:jc w:val="center"/>
        <w:rPr>
          <w:rFonts w:ascii="Times New Roman" w:hAnsi="Times New Roman" w:cs="Times New Roman"/>
          <w:color w:val="000000"/>
          <w:sz w:val="24"/>
          <w:szCs w:val="24"/>
        </w:rPr>
      </w:pPr>
    </w:p>
    <w:p w14:paraId="2A949B9F" w14:textId="042AAD0E" w:rsidR="00B75069" w:rsidRDefault="00B75069" w:rsidP="002D3474">
      <w:pPr>
        <w:widowControl w:val="0"/>
        <w:spacing w:after="0" w:line="360" w:lineRule="auto"/>
        <w:jc w:val="center"/>
        <w:rPr>
          <w:rFonts w:ascii="Times New Roman" w:hAnsi="Times New Roman" w:cs="Times New Roman"/>
          <w:color w:val="000000"/>
          <w:sz w:val="24"/>
          <w:szCs w:val="24"/>
        </w:rPr>
      </w:pPr>
    </w:p>
    <w:p w14:paraId="743D9320" w14:textId="794236CC" w:rsidR="008D4CE7" w:rsidRDefault="008D4CE7" w:rsidP="002D3474">
      <w:pPr>
        <w:widowControl w:val="0"/>
        <w:spacing w:after="0" w:line="360" w:lineRule="auto"/>
        <w:jc w:val="center"/>
        <w:rPr>
          <w:rFonts w:ascii="Times New Roman" w:hAnsi="Times New Roman" w:cs="Times New Roman"/>
          <w:color w:val="000000"/>
          <w:sz w:val="24"/>
          <w:szCs w:val="24"/>
        </w:rPr>
      </w:pPr>
    </w:p>
    <w:p w14:paraId="7C3D19D4" w14:textId="77777777" w:rsidR="008D4CE7" w:rsidRPr="002D3474" w:rsidRDefault="008D4CE7" w:rsidP="002D3474">
      <w:pPr>
        <w:widowControl w:val="0"/>
        <w:spacing w:after="0" w:line="360" w:lineRule="auto"/>
        <w:jc w:val="center"/>
        <w:rPr>
          <w:rFonts w:ascii="Times New Roman" w:hAnsi="Times New Roman" w:cs="Times New Roman"/>
          <w:color w:val="000000"/>
          <w:sz w:val="24"/>
          <w:szCs w:val="24"/>
        </w:rPr>
      </w:pPr>
    </w:p>
    <w:tbl>
      <w:tblPr>
        <w:tblW w:w="0" w:type="auto"/>
        <w:tblInd w:w="70" w:type="dxa"/>
        <w:tblLayout w:type="fixed"/>
        <w:tblCellMar>
          <w:left w:w="70" w:type="dxa"/>
          <w:right w:w="70" w:type="dxa"/>
        </w:tblCellMar>
        <w:tblLook w:val="01E0" w:firstRow="1" w:lastRow="1" w:firstColumn="1" w:lastColumn="1" w:noHBand="0" w:noVBand="0"/>
      </w:tblPr>
      <w:tblGrid>
        <w:gridCol w:w="4552"/>
        <w:gridCol w:w="4552"/>
      </w:tblGrid>
      <w:tr w:rsidR="00B75069" w:rsidRPr="002D3474" w14:paraId="1A0266C8" w14:textId="77777777" w:rsidTr="00CD5ACA">
        <w:tc>
          <w:tcPr>
            <w:tcW w:w="4552" w:type="dxa"/>
          </w:tcPr>
          <w:p w14:paraId="2222F1BD" w14:textId="77777777" w:rsidR="00B75069" w:rsidRPr="002D3474" w:rsidRDefault="00B75069" w:rsidP="002D3474">
            <w:pPr>
              <w:widowControl w:val="0"/>
              <w:spacing w:after="0" w:line="360" w:lineRule="auto"/>
              <w:jc w:val="center"/>
              <w:rPr>
                <w:rFonts w:ascii="Times New Roman" w:hAnsi="Times New Roman" w:cs="Times New Roman"/>
                <w:b/>
                <w:sz w:val="24"/>
                <w:szCs w:val="24"/>
              </w:rPr>
            </w:pPr>
          </w:p>
          <w:p w14:paraId="31A0A45F" w14:textId="77777777" w:rsidR="00B75069" w:rsidRPr="002D3474" w:rsidRDefault="00B75069" w:rsidP="002D3474">
            <w:pPr>
              <w:widowControl w:val="0"/>
              <w:spacing w:after="0" w:line="360" w:lineRule="auto"/>
              <w:jc w:val="center"/>
              <w:rPr>
                <w:rFonts w:ascii="Times New Roman" w:hAnsi="Times New Roman" w:cs="Times New Roman"/>
                <w:b/>
                <w:sz w:val="24"/>
                <w:szCs w:val="24"/>
              </w:rPr>
            </w:pPr>
          </w:p>
          <w:p w14:paraId="7ACE99A3" w14:textId="77777777" w:rsidR="00B75069" w:rsidRPr="002D3474" w:rsidRDefault="00B75069" w:rsidP="002D3474">
            <w:pPr>
              <w:widowControl w:val="0"/>
              <w:spacing w:after="0" w:line="360" w:lineRule="auto"/>
              <w:jc w:val="center"/>
              <w:rPr>
                <w:rFonts w:ascii="Times New Roman" w:hAnsi="Times New Roman" w:cs="Times New Roman"/>
                <w:b/>
                <w:color w:val="000000"/>
                <w:sz w:val="24"/>
                <w:szCs w:val="24"/>
              </w:rPr>
            </w:pPr>
            <w:r w:rsidRPr="002D3474">
              <w:rPr>
                <w:rFonts w:ascii="Times New Roman" w:hAnsi="Times New Roman" w:cs="Times New Roman"/>
                <w:b/>
                <w:sz w:val="24"/>
                <w:szCs w:val="24"/>
              </w:rPr>
              <w:t>CONTRATADA</w:t>
            </w:r>
          </w:p>
        </w:tc>
        <w:tc>
          <w:tcPr>
            <w:tcW w:w="4552" w:type="dxa"/>
          </w:tcPr>
          <w:p w14:paraId="4C0E9CEE" w14:textId="112B5EC3" w:rsidR="008E1F75" w:rsidRPr="008E1F75" w:rsidRDefault="00B64B30" w:rsidP="008E1F75">
            <w:pPr>
              <w:widowControl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ERLON TANCREDO COSTA</w:t>
            </w:r>
          </w:p>
          <w:p w14:paraId="21AC81FF" w14:textId="6F9BF3CB" w:rsidR="00B75069" w:rsidRPr="008E1F75" w:rsidRDefault="00B64B30" w:rsidP="008E1F75">
            <w:pPr>
              <w:widowControl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PREFEITO DE RIO RUFINO</w:t>
            </w:r>
          </w:p>
          <w:p w14:paraId="7203E202" w14:textId="77777777" w:rsidR="00B75069" w:rsidRPr="002D3474" w:rsidRDefault="00B75069" w:rsidP="008E1F75">
            <w:pPr>
              <w:widowControl w:val="0"/>
              <w:spacing w:after="0" w:line="360" w:lineRule="auto"/>
              <w:jc w:val="center"/>
              <w:rPr>
                <w:rFonts w:ascii="Times New Roman" w:hAnsi="Times New Roman" w:cs="Times New Roman"/>
                <w:b/>
                <w:color w:val="000000"/>
                <w:sz w:val="24"/>
                <w:szCs w:val="24"/>
              </w:rPr>
            </w:pPr>
            <w:r w:rsidRPr="008E1F75">
              <w:rPr>
                <w:rFonts w:ascii="Times New Roman" w:hAnsi="Times New Roman" w:cs="Times New Roman"/>
                <w:b/>
                <w:bCs/>
                <w:sz w:val="24"/>
                <w:szCs w:val="24"/>
              </w:rPr>
              <w:t>CONTRATANTE</w:t>
            </w:r>
          </w:p>
        </w:tc>
      </w:tr>
    </w:tbl>
    <w:p w14:paraId="692DCA77"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1E7AF7BC"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Fiscal:</w:t>
      </w:r>
    </w:p>
    <w:p w14:paraId="6E7EBA77"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0EC458E6"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1D93382A" w14:textId="278C80C6" w:rsidR="00B75069" w:rsidRPr="002D3474" w:rsidRDefault="00DC2B89" w:rsidP="002D3474">
      <w:pPr>
        <w:widowControl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ANDREIA AP. CAMARGO SILVA</w:t>
      </w:r>
    </w:p>
    <w:p w14:paraId="33DE571C" w14:textId="7E15FBEF" w:rsidR="00B75069" w:rsidRPr="002D3474" w:rsidRDefault="00B75069" w:rsidP="002D3474">
      <w:pPr>
        <w:widowControl w:val="0"/>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Secretária Municipal de </w:t>
      </w:r>
      <w:r w:rsidR="00DC2B89">
        <w:rPr>
          <w:rFonts w:ascii="Times New Roman" w:hAnsi="Times New Roman" w:cs="Times New Roman"/>
          <w:color w:val="000000"/>
          <w:sz w:val="24"/>
          <w:szCs w:val="24"/>
        </w:rPr>
        <w:t>Assistência Social</w:t>
      </w:r>
    </w:p>
    <w:p w14:paraId="3F1383F0"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6AB95E6F"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Testemunhas:</w:t>
      </w:r>
    </w:p>
    <w:p w14:paraId="6468B6C4"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2038735E"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30AEA1C9" w14:textId="77777777" w:rsidR="00B75069" w:rsidRPr="002D3474" w:rsidRDefault="00B75069" w:rsidP="002D3474">
      <w:pPr>
        <w:widowControl w:val="0"/>
        <w:tabs>
          <w:tab w:val="left" w:pos="4536"/>
        </w:tabs>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01.</w:t>
      </w:r>
      <w:r w:rsidRPr="002D3474">
        <w:rPr>
          <w:rFonts w:ascii="Times New Roman" w:hAnsi="Times New Roman" w:cs="Times New Roman"/>
          <w:color w:val="000000"/>
          <w:sz w:val="24"/>
          <w:szCs w:val="24"/>
        </w:rPr>
        <w:tab/>
        <w:t xml:space="preserve">02. </w:t>
      </w:r>
    </w:p>
    <w:p w14:paraId="36815E2F" w14:textId="77777777" w:rsidR="00B75069" w:rsidRPr="002D3474" w:rsidRDefault="00B75069" w:rsidP="002D3474">
      <w:pPr>
        <w:widowControl w:val="0"/>
        <w:tabs>
          <w:tab w:val="left" w:pos="709"/>
          <w:tab w:val="left" w:pos="4536"/>
          <w:tab w:val="left" w:pos="5245"/>
        </w:tabs>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Nome:</w:t>
      </w:r>
      <w:r w:rsidRPr="002D3474">
        <w:rPr>
          <w:rFonts w:ascii="Times New Roman" w:hAnsi="Times New Roman" w:cs="Times New Roman"/>
          <w:color w:val="000000"/>
          <w:sz w:val="24"/>
          <w:szCs w:val="24"/>
        </w:rPr>
        <w:tab/>
      </w:r>
      <w:r w:rsidRPr="002D3474">
        <w:rPr>
          <w:rFonts w:ascii="Times New Roman" w:hAnsi="Times New Roman" w:cs="Times New Roman"/>
          <w:color w:val="000000"/>
          <w:sz w:val="24"/>
          <w:szCs w:val="24"/>
        </w:rPr>
        <w:tab/>
        <w:t>Nome:</w:t>
      </w:r>
      <w:r w:rsidRPr="002D3474">
        <w:rPr>
          <w:rFonts w:ascii="Times New Roman" w:hAnsi="Times New Roman" w:cs="Times New Roman"/>
          <w:color w:val="000000"/>
          <w:sz w:val="24"/>
          <w:szCs w:val="24"/>
        </w:rPr>
        <w:tab/>
      </w:r>
    </w:p>
    <w:p w14:paraId="1C06F377" w14:textId="77777777" w:rsidR="00B75069" w:rsidRPr="002D3474" w:rsidRDefault="00B75069" w:rsidP="002D3474">
      <w:pPr>
        <w:widowControl w:val="0"/>
        <w:tabs>
          <w:tab w:val="left" w:pos="709"/>
          <w:tab w:val="left" w:pos="4536"/>
          <w:tab w:val="left" w:pos="5245"/>
        </w:tabs>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Cargo:</w:t>
      </w:r>
      <w:r w:rsidRPr="002D3474">
        <w:rPr>
          <w:rFonts w:ascii="Times New Roman" w:hAnsi="Times New Roman" w:cs="Times New Roman"/>
          <w:color w:val="000000"/>
          <w:sz w:val="24"/>
          <w:szCs w:val="24"/>
        </w:rPr>
        <w:tab/>
      </w:r>
      <w:r w:rsidRPr="002D3474">
        <w:rPr>
          <w:rFonts w:ascii="Times New Roman" w:hAnsi="Times New Roman" w:cs="Times New Roman"/>
          <w:color w:val="000000"/>
          <w:sz w:val="24"/>
          <w:szCs w:val="24"/>
        </w:rPr>
        <w:tab/>
        <w:t>Cargo:</w:t>
      </w:r>
      <w:r w:rsidRPr="002D3474">
        <w:rPr>
          <w:rFonts w:ascii="Times New Roman" w:hAnsi="Times New Roman" w:cs="Times New Roman"/>
          <w:color w:val="000000"/>
          <w:sz w:val="24"/>
          <w:szCs w:val="24"/>
        </w:rPr>
        <w:tab/>
      </w:r>
    </w:p>
    <w:p w14:paraId="51B6CD28" w14:textId="77777777" w:rsidR="00B75069" w:rsidRPr="002D3474" w:rsidRDefault="00B75069" w:rsidP="002D3474">
      <w:pPr>
        <w:widowControl w:val="0"/>
        <w:spacing w:after="0" w:line="360" w:lineRule="auto"/>
        <w:jc w:val="center"/>
        <w:rPr>
          <w:rFonts w:ascii="Times New Roman" w:hAnsi="Times New Roman" w:cs="Times New Roman"/>
          <w:color w:val="000000"/>
          <w:sz w:val="24"/>
          <w:szCs w:val="24"/>
        </w:rPr>
      </w:pPr>
      <w:r w:rsidRPr="002D3474">
        <w:rPr>
          <w:rFonts w:ascii="Times New Roman" w:hAnsi="Times New Roman" w:cs="Times New Roman"/>
          <w:color w:val="000000"/>
          <w:sz w:val="24"/>
          <w:szCs w:val="24"/>
        </w:rPr>
        <w:br w:type="page"/>
      </w:r>
    </w:p>
    <w:p w14:paraId="6CE968D2" w14:textId="0F39DB10" w:rsidR="00B75069" w:rsidRPr="002D3474" w:rsidRDefault="00B75069" w:rsidP="002D3474">
      <w:pPr>
        <w:widowControl w:val="0"/>
        <w:spacing w:after="0" w:line="360" w:lineRule="auto"/>
        <w:jc w:val="center"/>
        <w:rPr>
          <w:rFonts w:ascii="Times New Roman" w:hAnsi="Times New Roman" w:cs="Times New Roman"/>
          <w:b/>
          <w:sz w:val="24"/>
          <w:szCs w:val="24"/>
        </w:rPr>
      </w:pPr>
      <w:r w:rsidRPr="002D3474">
        <w:rPr>
          <w:rFonts w:ascii="Times New Roman" w:hAnsi="Times New Roman" w:cs="Times New Roman"/>
          <w:b/>
          <w:sz w:val="24"/>
          <w:szCs w:val="24"/>
        </w:rPr>
        <w:lastRenderedPageBreak/>
        <w:t xml:space="preserve">TOMADA DE PREÇOS Nº </w:t>
      </w:r>
      <w:r w:rsidR="001F69C3">
        <w:rPr>
          <w:rFonts w:ascii="Times New Roman" w:hAnsi="Times New Roman" w:cs="Times New Roman"/>
          <w:b/>
          <w:sz w:val="24"/>
          <w:szCs w:val="24"/>
        </w:rPr>
        <w:t>001/2023 FMAS</w:t>
      </w:r>
    </w:p>
    <w:p w14:paraId="516732B4" w14:textId="77777777" w:rsidR="00B75069" w:rsidRPr="002D3474" w:rsidRDefault="00B75069" w:rsidP="002D3474">
      <w:pPr>
        <w:pStyle w:val="Ttulo6"/>
        <w:keepNext w:val="0"/>
        <w:spacing w:line="360" w:lineRule="auto"/>
        <w:rPr>
          <w:color w:val="000000"/>
          <w:szCs w:val="24"/>
        </w:rPr>
      </w:pPr>
      <w:r w:rsidRPr="002D3474">
        <w:rPr>
          <w:color w:val="000000"/>
          <w:szCs w:val="24"/>
        </w:rPr>
        <w:t>ANEXO “E”</w:t>
      </w:r>
    </w:p>
    <w:p w14:paraId="7F110B50" w14:textId="77777777" w:rsidR="00B75069" w:rsidRPr="002D3474" w:rsidRDefault="00B75069" w:rsidP="002D3474">
      <w:pPr>
        <w:pStyle w:val="Ttulo6"/>
        <w:keepNext w:val="0"/>
        <w:spacing w:line="360" w:lineRule="auto"/>
        <w:rPr>
          <w:color w:val="000000"/>
          <w:szCs w:val="24"/>
        </w:rPr>
      </w:pPr>
      <w:r w:rsidRPr="002D3474">
        <w:rPr>
          <w:color w:val="000000"/>
          <w:szCs w:val="24"/>
        </w:rPr>
        <w:t>PROJETO BÁSICO</w:t>
      </w:r>
    </w:p>
    <w:p w14:paraId="4BEBF9CB" w14:textId="77777777" w:rsidR="00B75069" w:rsidRPr="002D3474" w:rsidRDefault="00B75069" w:rsidP="002D3474">
      <w:pPr>
        <w:pStyle w:val="Ttulo6"/>
        <w:keepNext w:val="0"/>
        <w:spacing w:line="360" w:lineRule="auto"/>
        <w:rPr>
          <w:color w:val="000000"/>
          <w:szCs w:val="24"/>
        </w:rPr>
      </w:pPr>
    </w:p>
    <w:p w14:paraId="36DAB2CB" w14:textId="061C1459"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Os Projetos Básicos das obras objeto desta licitação são de autoria d</w:t>
      </w:r>
      <w:r w:rsidR="002B7BF3">
        <w:rPr>
          <w:rFonts w:ascii="Times New Roman" w:hAnsi="Times New Roman" w:cs="Times New Roman"/>
          <w:color w:val="000000"/>
          <w:sz w:val="24"/>
          <w:szCs w:val="24"/>
        </w:rPr>
        <w:t>o</w:t>
      </w:r>
      <w:r w:rsidRPr="002D3474">
        <w:rPr>
          <w:rFonts w:ascii="Times New Roman" w:hAnsi="Times New Roman" w:cs="Times New Roman"/>
          <w:color w:val="000000"/>
          <w:sz w:val="24"/>
          <w:szCs w:val="24"/>
        </w:rPr>
        <w:t xml:space="preserve"> Engenheir</w:t>
      </w:r>
      <w:r w:rsidR="002B7BF3">
        <w:rPr>
          <w:rFonts w:ascii="Times New Roman" w:hAnsi="Times New Roman" w:cs="Times New Roman"/>
          <w:color w:val="000000"/>
          <w:sz w:val="24"/>
          <w:szCs w:val="24"/>
        </w:rPr>
        <w:t>o</w:t>
      </w:r>
      <w:r w:rsidRPr="002D3474">
        <w:rPr>
          <w:rFonts w:ascii="Times New Roman" w:hAnsi="Times New Roman" w:cs="Times New Roman"/>
          <w:color w:val="000000"/>
          <w:sz w:val="24"/>
          <w:szCs w:val="24"/>
        </w:rPr>
        <w:t xml:space="preserve"> Civil </w:t>
      </w:r>
      <w:r w:rsidR="00DC2B89">
        <w:rPr>
          <w:rFonts w:ascii="Times New Roman" w:hAnsi="Times New Roman" w:cs="Times New Roman"/>
          <w:color w:val="000000"/>
          <w:sz w:val="24"/>
          <w:szCs w:val="24"/>
        </w:rPr>
        <w:t>Mauro Bill Silva Barbosa</w:t>
      </w:r>
      <w:r w:rsidRPr="002D3474">
        <w:rPr>
          <w:rFonts w:ascii="Times New Roman" w:hAnsi="Times New Roman" w:cs="Times New Roman"/>
          <w:color w:val="000000"/>
          <w:sz w:val="24"/>
          <w:szCs w:val="24"/>
        </w:rPr>
        <w:t xml:space="preserve">, CREA/SC </w:t>
      </w:r>
      <w:r w:rsidR="00DC2B89">
        <w:rPr>
          <w:rFonts w:ascii="Times New Roman" w:hAnsi="Times New Roman" w:cs="Times New Roman"/>
          <w:color w:val="000000"/>
          <w:sz w:val="24"/>
          <w:szCs w:val="24"/>
        </w:rPr>
        <w:t>183130-1</w:t>
      </w:r>
      <w:r w:rsidRPr="002D3474">
        <w:rPr>
          <w:rFonts w:ascii="Times New Roman" w:hAnsi="Times New Roman" w:cs="Times New Roman"/>
          <w:color w:val="000000"/>
          <w:sz w:val="24"/>
          <w:szCs w:val="24"/>
        </w:rPr>
        <w:t xml:space="preserve">, sendo que os memoriais descritivos, planilhas orçamentárias/quantitativas, cronogramas físico-financeiros de execução e projetos complementares que compõem os mesmos estão disponíveis para </w:t>
      </w:r>
      <w:r w:rsidRPr="002D3474">
        <w:rPr>
          <w:rFonts w:ascii="Times New Roman" w:hAnsi="Times New Roman" w:cs="Times New Roman"/>
          <w:i/>
          <w:color w:val="000000"/>
          <w:sz w:val="24"/>
          <w:szCs w:val="24"/>
        </w:rPr>
        <w:t>download</w:t>
      </w:r>
      <w:r w:rsidRPr="002D3474">
        <w:rPr>
          <w:rFonts w:ascii="Times New Roman" w:hAnsi="Times New Roman" w:cs="Times New Roman"/>
          <w:color w:val="000000"/>
          <w:sz w:val="24"/>
          <w:szCs w:val="24"/>
        </w:rPr>
        <w:t xml:space="preserve"> no </w:t>
      </w:r>
      <w:r w:rsidRPr="002D3474">
        <w:rPr>
          <w:rFonts w:ascii="Times New Roman" w:hAnsi="Times New Roman" w:cs="Times New Roman"/>
          <w:i/>
          <w:color w:val="000000"/>
          <w:sz w:val="24"/>
          <w:szCs w:val="24"/>
        </w:rPr>
        <w:t>web site</w:t>
      </w:r>
      <w:r w:rsidRPr="002D3474">
        <w:rPr>
          <w:rFonts w:ascii="Times New Roman" w:hAnsi="Times New Roman" w:cs="Times New Roman"/>
          <w:color w:val="000000"/>
          <w:sz w:val="24"/>
          <w:szCs w:val="24"/>
        </w:rPr>
        <w:t xml:space="preserve"> da Prefeitura Municipal de Rio Rufino (</w:t>
      </w:r>
      <w:hyperlink r:id="rId8" w:history="1">
        <w:r w:rsidRPr="002D3474">
          <w:rPr>
            <w:rStyle w:val="Hyperlink"/>
            <w:rFonts w:ascii="Times New Roman" w:hAnsi="Times New Roman" w:cs="Times New Roman"/>
            <w:sz w:val="24"/>
            <w:szCs w:val="24"/>
          </w:rPr>
          <w:t>http://www.riorufino.sc.gov.br</w:t>
        </w:r>
      </w:hyperlink>
      <w:r w:rsidRPr="002D3474">
        <w:rPr>
          <w:rFonts w:ascii="Times New Roman" w:hAnsi="Times New Roman" w:cs="Times New Roman"/>
          <w:color w:val="000000"/>
          <w:sz w:val="24"/>
          <w:szCs w:val="24"/>
        </w:rPr>
        <w:t>), juntamente com o arquivo que contém este edital, ou ainda, diretamente junto ao Setor Técnico do Município.</w:t>
      </w:r>
    </w:p>
    <w:p w14:paraId="7F09EB9C"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shd w:val="clear" w:color="auto" w:fill="FFFF00"/>
        </w:rPr>
      </w:pPr>
    </w:p>
    <w:p w14:paraId="3AA0C605" w14:textId="77777777" w:rsidR="00B75069" w:rsidRPr="002D3474" w:rsidRDefault="00B75069" w:rsidP="002D3474">
      <w:pPr>
        <w:widowControl w:val="0"/>
        <w:spacing w:after="0" w:line="360" w:lineRule="auto"/>
        <w:ind w:firstLine="709"/>
        <w:jc w:val="both"/>
        <w:rPr>
          <w:rFonts w:ascii="Times New Roman" w:hAnsi="Times New Roman" w:cs="Times New Roman"/>
          <w:sz w:val="24"/>
          <w:szCs w:val="24"/>
        </w:rPr>
      </w:pPr>
      <w:r w:rsidRPr="002D3474">
        <w:rPr>
          <w:rFonts w:ascii="Times New Roman" w:hAnsi="Times New Roman" w:cs="Times New Roman"/>
          <w:color w:val="000000"/>
          <w:sz w:val="24"/>
          <w:szCs w:val="24"/>
        </w:rPr>
        <w:t>Informações complementares sobre os projetos básicos em questão serão prestadas pela equipe técnica do Município, através d</w:t>
      </w:r>
      <w:r w:rsidRPr="002D3474">
        <w:rPr>
          <w:rFonts w:ascii="Times New Roman" w:hAnsi="Times New Roman" w:cs="Times New Roman"/>
          <w:sz w:val="24"/>
          <w:szCs w:val="24"/>
        </w:rPr>
        <w:t xml:space="preserve">o fone (49) 3279-0000, ou junto </w:t>
      </w:r>
      <w:proofErr w:type="spellStart"/>
      <w:r w:rsidRPr="002D3474">
        <w:rPr>
          <w:rFonts w:ascii="Times New Roman" w:hAnsi="Times New Roman" w:cs="Times New Roman"/>
          <w:sz w:val="24"/>
          <w:szCs w:val="24"/>
        </w:rPr>
        <w:t>a</w:t>
      </w:r>
      <w:proofErr w:type="spellEnd"/>
      <w:r w:rsidRPr="002D3474">
        <w:rPr>
          <w:rFonts w:ascii="Times New Roman" w:hAnsi="Times New Roman" w:cs="Times New Roman"/>
          <w:sz w:val="24"/>
          <w:szCs w:val="24"/>
        </w:rPr>
        <w:t xml:space="preserve"> Setor Técnico, localizado na Avenida José </w:t>
      </w:r>
      <w:proofErr w:type="spellStart"/>
      <w:r w:rsidRPr="002D3474">
        <w:rPr>
          <w:rFonts w:ascii="Times New Roman" w:hAnsi="Times New Roman" w:cs="Times New Roman"/>
          <w:sz w:val="24"/>
          <w:szCs w:val="24"/>
        </w:rPr>
        <w:t>Oselame</w:t>
      </w:r>
      <w:proofErr w:type="spellEnd"/>
      <w:r w:rsidRPr="002D3474">
        <w:rPr>
          <w:rFonts w:ascii="Times New Roman" w:hAnsi="Times New Roman" w:cs="Times New Roman"/>
          <w:sz w:val="24"/>
          <w:szCs w:val="24"/>
        </w:rPr>
        <w:t>, nº 209, Centro, Rio Rufino, SC.</w:t>
      </w:r>
    </w:p>
    <w:bookmarkEnd w:id="1"/>
    <w:p w14:paraId="44D97B84" w14:textId="77777777" w:rsidR="00B75069" w:rsidRPr="002D3474" w:rsidRDefault="00B75069" w:rsidP="002D3474">
      <w:pPr>
        <w:spacing w:after="0" w:line="360" w:lineRule="auto"/>
        <w:ind w:right="-58"/>
        <w:jc w:val="center"/>
        <w:rPr>
          <w:rFonts w:ascii="Times New Roman" w:eastAsia="Arial Unicode MS" w:hAnsi="Times New Roman" w:cs="Times New Roman"/>
          <w:bCs/>
          <w:sz w:val="24"/>
          <w:szCs w:val="24"/>
        </w:rPr>
      </w:pPr>
    </w:p>
    <w:p w14:paraId="66645EA7" w14:textId="77777777" w:rsidR="00B75069" w:rsidRPr="002D3474" w:rsidRDefault="00B75069" w:rsidP="002D3474">
      <w:pPr>
        <w:spacing w:after="0" w:line="360" w:lineRule="auto"/>
        <w:rPr>
          <w:rFonts w:ascii="Times New Roman" w:eastAsia="Arial Unicode MS" w:hAnsi="Times New Roman" w:cs="Times New Roman"/>
          <w:sz w:val="24"/>
          <w:szCs w:val="24"/>
        </w:rPr>
      </w:pPr>
    </w:p>
    <w:p w14:paraId="467404D3" w14:textId="6BE9FECF" w:rsidR="008469A3" w:rsidRPr="002D3474" w:rsidRDefault="008469A3" w:rsidP="002D3474">
      <w:pPr>
        <w:spacing w:after="0" w:line="360" w:lineRule="auto"/>
        <w:rPr>
          <w:rFonts w:ascii="Times New Roman" w:hAnsi="Times New Roman" w:cs="Times New Roman"/>
          <w:sz w:val="24"/>
          <w:szCs w:val="24"/>
        </w:rPr>
      </w:pPr>
    </w:p>
    <w:sectPr w:rsidR="008469A3" w:rsidRPr="002D3474" w:rsidSect="002D3474">
      <w:headerReference w:type="default" r:id="rId9"/>
      <w:footerReference w:type="default" r:id="rId10"/>
      <w:pgSz w:w="11906" w:h="16838" w:code="9"/>
      <w:pgMar w:top="1985" w:right="1134" w:bottom="1134" w:left="1701" w:header="71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15C56" w14:textId="77777777" w:rsidR="00130D6C" w:rsidRDefault="00130D6C" w:rsidP="007F4FE6">
      <w:pPr>
        <w:spacing w:after="0" w:line="240" w:lineRule="auto"/>
      </w:pPr>
      <w:r>
        <w:separator/>
      </w:r>
    </w:p>
  </w:endnote>
  <w:endnote w:type="continuationSeparator" w:id="0">
    <w:p w14:paraId="01233582" w14:textId="77777777" w:rsidR="00130D6C" w:rsidRDefault="00130D6C"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ansSerif">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CD5ACA" w:rsidRDefault="00CD5ACA"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CD5ACA" w:rsidRPr="00EC7BB1" w:rsidRDefault="00CD5ACA"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p>
  <w:p w14:paraId="34F7D899" w14:textId="5C94FB59" w:rsidR="00CD5ACA" w:rsidRPr="00EC7BB1" w:rsidRDefault="00CD5ACA"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Pr>
        <w:rFonts w:ascii="Arial" w:hAnsi="Arial" w:cs="Arial"/>
        <w:sz w:val="20"/>
        <w:szCs w:val="20"/>
      </w:rPr>
      <w:t>.</w:t>
    </w:r>
  </w:p>
  <w:p w14:paraId="3209CF58" w14:textId="03A60B6D" w:rsidR="00CD5ACA" w:rsidRPr="00B17860" w:rsidRDefault="00CD5ACA"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ED39C" w14:textId="77777777" w:rsidR="00130D6C" w:rsidRDefault="00130D6C" w:rsidP="007F4FE6">
      <w:pPr>
        <w:spacing w:after="0" w:line="240" w:lineRule="auto"/>
      </w:pPr>
      <w:bookmarkStart w:id="0" w:name="_Hlk80732761"/>
      <w:bookmarkEnd w:id="0"/>
      <w:r>
        <w:separator/>
      </w:r>
    </w:p>
  </w:footnote>
  <w:footnote w:type="continuationSeparator" w:id="0">
    <w:p w14:paraId="34AB43EC" w14:textId="77777777" w:rsidR="00130D6C" w:rsidRDefault="00130D6C"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0E6C35BA" w:rsidR="00CD5ACA" w:rsidRPr="00D22BF6" w:rsidRDefault="00CD5ACA" w:rsidP="00F91D2A">
    <w:pPr>
      <w:pStyle w:val="Cabealho"/>
      <w:ind w:left="-1701"/>
      <w:jc w:val="center"/>
      <w:rPr>
        <w:rFonts w:ascii="Arial" w:hAnsi="Arial" w:cs="Arial"/>
        <w:b/>
        <w:sz w:val="24"/>
        <w:szCs w:val="24"/>
      </w:rPr>
    </w:pPr>
    <w:r w:rsidRPr="002778E4">
      <w:rPr>
        <w:noProof/>
        <w:lang w:eastAsia="pt-BR"/>
      </w:rPr>
      <w:drawing>
        <wp:anchor distT="0" distB="0" distL="114300" distR="114300" simplePos="0" relativeHeight="251674624" behindDoc="0" locked="0" layoutInCell="1" allowOverlap="1" wp14:anchorId="69FDA8A2" wp14:editId="342814CA">
          <wp:simplePos x="0" y="0"/>
          <wp:positionH relativeFrom="page">
            <wp:posOffset>6667500</wp:posOffset>
          </wp:positionH>
          <wp:positionV relativeFrom="paragraph">
            <wp:posOffset>-291465</wp:posOffset>
          </wp:positionV>
          <wp:extent cx="866775" cy="885825"/>
          <wp:effectExtent l="0" t="0" r="9525" b="952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70528" behindDoc="0" locked="0" layoutInCell="1" allowOverlap="1" wp14:anchorId="1537FBFA" wp14:editId="55C9F696">
          <wp:simplePos x="0" y="0"/>
          <wp:positionH relativeFrom="leftMargin">
            <wp:align>right</wp:align>
          </wp:positionH>
          <wp:positionV relativeFrom="paragraph">
            <wp:posOffset>-215265</wp:posOffset>
          </wp:positionV>
          <wp:extent cx="1057275" cy="762635"/>
          <wp:effectExtent l="0" t="0" r="9525"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7275" cy="762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22BF6">
      <w:rPr>
        <w:rFonts w:ascii="Arial" w:hAnsi="Arial" w:cs="Arial"/>
        <w:b/>
        <w:sz w:val="24"/>
        <w:szCs w:val="24"/>
      </w:rPr>
      <w:t>ESTADO DE SANTA CATARINA</w:t>
    </w:r>
  </w:p>
  <w:p w14:paraId="761A429E" w14:textId="68329F48" w:rsidR="00CD5ACA" w:rsidRDefault="00CD5ACA"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1E0577CA" w:rsidR="00CD5ACA" w:rsidRDefault="00CD5ACA"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CD5ACA" w:rsidRPr="00975A26" w:rsidRDefault="00CD5ACA"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3"/>
    <w:lvl w:ilvl="0">
      <w:start w:val="1"/>
      <w:numFmt w:val="lowerLetter"/>
      <w:lvlText w:val="%1)"/>
      <w:lvlJc w:val="left"/>
      <w:pPr>
        <w:tabs>
          <w:tab w:val="num" w:pos="1080"/>
        </w:tabs>
      </w:pPr>
    </w:lvl>
  </w:abstractNum>
  <w:abstractNum w:abstractNumId="1" w15:restartNumberingAfterBreak="0">
    <w:nsid w:val="00000006"/>
    <w:multiLevelType w:val="multilevel"/>
    <w:tmpl w:val="00000006"/>
    <w:name w:val="WW8Num6"/>
    <w:lvl w:ilvl="0">
      <w:start w:val="1"/>
      <w:numFmt w:val="upperRoman"/>
      <w:lvlText w:val="%1."/>
      <w:lvlJc w:val="left"/>
      <w:pPr>
        <w:tabs>
          <w:tab w:val="num" w:pos="1220"/>
        </w:tabs>
      </w:pPr>
    </w:lvl>
    <w:lvl w:ilvl="1">
      <w:start w:val="2"/>
      <w:numFmt w:val="decimal"/>
      <w:lvlText w:val="%1.%2."/>
      <w:lvlJc w:val="left"/>
      <w:pPr>
        <w:tabs>
          <w:tab w:val="num" w:pos="1713"/>
        </w:tabs>
      </w:pPr>
    </w:lvl>
    <w:lvl w:ilvl="2">
      <w:start w:val="1"/>
      <w:numFmt w:val="decimal"/>
      <w:lvlText w:val="%1.%2.%3."/>
      <w:lvlJc w:val="left"/>
      <w:pPr>
        <w:tabs>
          <w:tab w:val="num" w:pos="1713"/>
        </w:tabs>
      </w:pPr>
    </w:lvl>
    <w:lvl w:ilvl="3">
      <w:start w:val="1"/>
      <w:numFmt w:val="decimal"/>
      <w:lvlText w:val="%1.%2.%3.%4."/>
      <w:lvlJc w:val="left"/>
      <w:pPr>
        <w:tabs>
          <w:tab w:val="num" w:pos="2073"/>
        </w:tabs>
      </w:pPr>
    </w:lvl>
    <w:lvl w:ilvl="4">
      <w:start w:val="1"/>
      <w:numFmt w:val="decimal"/>
      <w:lvlText w:val="%1.%2.%3.%4.%5."/>
      <w:lvlJc w:val="left"/>
      <w:pPr>
        <w:tabs>
          <w:tab w:val="num" w:pos="2073"/>
        </w:tabs>
      </w:pPr>
    </w:lvl>
    <w:lvl w:ilvl="5">
      <w:start w:val="1"/>
      <w:numFmt w:val="decimal"/>
      <w:lvlText w:val="%1.%2.%3.%4.%5.%6."/>
      <w:lvlJc w:val="left"/>
      <w:pPr>
        <w:tabs>
          <w:tab w:val="num" w:pos="2433"/>
        </w:tabs>
      </w:pPr>
    </w:lvl>
    <w:lvl w:ilvl="6">
      <w:start w:val="1"/>
      <w:numFmt w:val="decimal"/>
      <w:lvlText w:val="%1.%2.%3.%4.%5.%6.%7."/>
      <w:lvlJc w:val="left"/>
      <w:pPr>
        <w:tabs>
          <w:tab w:val="num" w:pos="2433"/>
        </w:tabs>
      </w:pPr>
    </w:lvl>
    <w:lvl w:ilvl="7">
      <w:start w:val="1"/>
      <w:numFmt w:val="decimal"/>
      <w:lvlText w:val="%1.%2.%3.%4.%5.%6.%7.%8."/>
      <w:lvlJc w:val="left"/>
      <w:pPr>
        <w:tabs>
          <w:tab w:val="num" w:pos="2793"/>
        </w:tabs>
      </w:pPr>
    </w:lvl>
    <w:lvl w:ilvl="8">
      <w:start w:val="1"/>
      <w:numFmt w:val="decimal"/>
      <w:lvlText w:val="%1.%2.%3.%4.%5.%6.%7.%8.%9."/>
      <w:lvlJc w:val="left"/>
      <w:pPr>
        <w:tabs>
          <w:tab w:val="num" w:pos="2793"/>
        </w:tabs>
      </w:pPr>
    </w:lvl>
  </w:abstractNum>
  <w:abstractNum w:abstractNumId="2" w15:restartNumberingAfterBreak="0">
    <w:nsid w:val="00A01D6E"/>
    <w:multiLevelType w:val="singleLevel"/>
    <w:tmpl w:val="3A9A7DF8"/>
    <w:lvl w:ilvl="0">
      <w:start w:val="1"/>
      <w:numFmt w:val="lowerLetter"/>
      <w:lvlText w:val="%1)"/>
      <w:legacy w:legacy="1" w:legacySpace="0" w:legacyIndent="283"/>
      <w:lvlJc w:val="left"/>
      <w:pPr>
        <w:ind w:left="993" w:hanging="283"/>
      </w:pPr>
      <w:rPr>
        <w:b/>
        <w:bCs/>
      </w:rPr>
    </w:lvl>
  </w:abstractNum>
  <w:abstractNum w:abstractNumId="3" w15:restartNumberingAfterBreak="0">
    <w:nsid w:val="14C756CD"/>
    <w:multiLevelType w:val="multilevel"/>
    <w:tmpl w:val="932EAE98"/>
    <w:lvl w:ilvl="0">
      <w:start w:val="1"/>
      <w:numFmt w:val="decimal"/>
      <w:lvlText w:val="%1"/>
      <w:lvlJc w:val="left"/>
      <w:pPr>
        <w:tabs>
          <w:tab w:val="num" w:pos="1125"/>
        </w:tabs>
        <w:ind w:left="1125" w:hanging="1125"/>
      </w:pPr>
      <w:rPr>
        <w:rFonts w:hint="default"/>
        <w:b/>
      </w:rPr>
    </w:lvl>
    <w:lvl w:ilvl="1">
      <w:start w:val="1"/>
      <w:numFmt w:val="decimal"/>
      <w:lvlText w:val="%1.%2"/>
      <w:lvlJc w:val="left"/>
      <w:pPr>
        <w:tabs>
          <w:tab w:val="num" w:pos="2385"/>
        </w:tabs>
        <w:ind w:left="2385" w:hanging="1125"/>
      </w:pPr>
      <w:rPr>
        <w:rFonts w:hint="default"/>
        <w:b/>
      </w:rPr>
    </w:lvl>
    <w:lvl w:ilvl="2">
      <w:start w:val="1"/>
      <w:numFmt w:val="decimal"/>
      <w:lvlText w:val="%1.%2.%3"/>
      <w:lvlJc w:val="left"/>
      <w:pPr>
        <w:tabs>
          <w:tab w:val="num" w:pos="2541"/>
        </w:tabs>
        <w:ind w:left="2541" w:hanging="1125"/>
      </w:pPr>
      <w:rPr>
        <w:rFonts w:hint="default"/>
        <w:b/>
      </w:rPr>
    </w:lvl>
    <w:lvl w:ilvl="3">
      <w:start w:val="1"/>
      <w:numFmt w:val="decimal"/>
      <w:lvlText w:val="%1.%2.%3.%4"/>
      <w:lvlJc w:val="left"/>
      <w:pPr>
        <w:tabs>
          <w:tab w:val="num" w:pos="3249"/>
        </w:tabs>
        <w:ind w:left="3249" w:hanging="1125"/>
      </w:pPr>
      <w:rPr>
        <w:rFonts w:hint="default"/>
        <w:b/>
      </w:rPr>
    </w:lvl>
    <w:lvl w:ilvl="4">
      <w:start w:val="1"/>
      <w:numFmt w:val="decimal"/>
      <w:lvlText w:val="%1.%2.%3.%4.%5"/>
      <w:lvlJc w:val="left"/>
      <w:pPr>
        <w:tabs>
          <w:tab w:val="num" w:pos="3957"/>
        </w:tabs>
        <w:ind w:left="3957" w:hanging="1125"/>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4" w15:restartNumberingAfterBreak="0">
    <w:nsid w:val="215030A1"/>
    <w:multiLevelType w:val="hybridMultilevel"/>
    <w:tmpl w:val="B1EC600C"/>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DB47D9B"/>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DB46169"/>
    <w:multiLevelType w:val="hybridMultilevel"/>
    <w:tmpl w:val="9B940D86"/>
    <w:lvl w:ilvl="0" w:tplc="FFFFFFFF">
      <w:start w:val="1"/>
      <w:numFmt w:val="lowerLetter"/>
      <w:lvlText w:val="%1)"/>
      <w:lvlJc w:val="left"/>
      <w:pPr>
        <w:tabs>
          <w:tab w:val="num" w:pos="1066"/>
        </w:tabs>
        <w:ind w:left="1066"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330448700">
    <w:abstractNumId w:val="2"/>
  </w:num>
  <w:num w:numId="2" w16cid:durableId="547567752">
    <w:abstractNumId w:val="3"/>
  </w:num>
  <w:num w:numId="3" w16cid:durableId="24018126">
    <w:abstractNumId w:val="5"/>
  </w:num>
  <w:num w:numId="4" w16cid:durableId="2041007972">
    <w:abstractNumId w:val="6"/>
  </w:num>
  <w:num w:numId="5" w16cid:durableId="1085226807">
    <w:abstractNumId w:val="0"/>
  </w:num>
  <w:num w:numId="6" w16cid:durableId="266499844">
    <w:abstractNumId w:val="1"/>
  </w:num>
  <w:num w:numId="7" w16cid:durableId="14825062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7E09"/>
    <w:rsid w:val="00014708"/>
    <w:rsid w:val="00027202"/>
    <w:rsid w:val="00032312"/>
    <w:rsid w:val="00033601"/>
    <w:rsid w:val="00035AAB"/>
    <w:rsid w:val="00042D18"/>
    <w:rsid w:val="00061E67"/>
    <w:rsid w:val="000700C7"/>
    <w:rsid w:val="00080F7C"/>
    <w:rsid w:val="00083D6F"/>
    <w:rsid w:val="000947C5"/>
    <w:rsid w:val="00094BA7"/>
    <w:rsid w:val="00097ECD"/>
    <w:rsid w:val="000A288C"/>
    <w:rsid w:val="000A4281"/>
    <w:rsid w:val="000B501F"/>
    <w:rsid w:val="000C7514"/>
    <w:rsid w:val="000D0F86"/>
    <w:rsid w:val="000D597F"/>
    <w:rsid w:val="000D59D5"/>
    <w:rsid w:val="000E0099"/>
    <w:rsid w:val="000E042A"/>
    <w:rsid w:val="000E21C2"/>
    <w:rsid w:val="000F07F5"/>
    <w:rsid w:val="00111C8D"/>
    <w:rsid w:val="00124ACF"/>
    <w:rsid w:val="001272B9"/>
    <w:rsid w:val="00130D6C"/>
    <w:rsid w:val="0013693A"/>
    <w:rsid w:val="00150E1F"/>
    <w:rsid w:val="00152A19"/>
    <w:rsid w:val="001622CD"/>
    <w:rsid w:val="00162F0E"/>
    <w:rsid w:val="0017353A"/>
    <w:rsid w:val="001765B4"/>
    <w:rsid w:val="00182BB1"/>
    <w:rsid w:val="00190354"/>
    <w:rsid w:val="00194963"/>
    <w:rsid w:val="00197AE9"/>
    <w:rsid w:val="001A4D8B"/>
    <w:rsid w:val="001B3754"/>
    <w:rsid w:val="001B74BF"/>
    <w:rsid w:val="001B7668"/>
    <w:rsid w:val="001C4F35"/>
    <w:rsid w:val="001D01D8"/>
    <w:rsid w:val="001D039D"/>
    <w:rsid w:val="001D1507"/>
    <w:rsid w:val="001D16E5"/>
    <w:rsid w:val="001D41B7"/>
    <w:rsid w:val="001E617B"/>
    <w:rsid w:val="001E7E81"/>
    <w:rsid w:val="001F0B2E"/>
    <w:rsid w:val="001F139E"/>
    <w:rsid w:val="001F69C3"/>
    <w:rsid w:val="00200CCC"/>
    <w:rsid w:val="00226365"/>
    <w:rsid w:val="00227F0A"/>
    <w:rsid w:val="0023095F"/>
    <w:rsid w:val="00233B99"/>
    <w:rsid w:val="0023541E"/>
    <w:rsid w:val="00240C9C"/>
    <w:rsid w:val="00241D91"/>
    <w:rsid w:val="00243E70"/>
    <w:rsid w:val="0024499A"/>
    <w:rsid w:val="002458E9"/>
    <w:rsid w:val="00245BEC"/>
    <w:rsid w:val="00247F68"/>
    <w:rsid w:val="00263C7D"/>
    <w:rsid w:val="0027141B"/>
    <w:rsid w:val="00272576"/>
    <w:rsid w:val="002778E4"/>
    <w:rsid w:val="00280C01"/>
    <w:rsid w:val="002811BB"/>
    <w:rsid w:val="002839AD"/>
    <w:rsid w:val="0028447C"/>
    <w:rsid w:val="00286483"/>
    <w:rsid w:val="002929F6"/>
    <w:rsid w:val="002B1435"/>
    <w:rsid w:val="002B7BF3"/>
    <w:rsid w:val="002C1224"/>
    <w:rsid w:val="002D335F"/>
    <w:rsid w:val="002D3474"/>
    <w:rsid w:val="002E29C4"/>
    <w:rsid w:val="00301D22"/>
    <w:rsid w:val="003070CF"/>
    <w:rsid w:val="00310DEC"/>
    <w:rsid w:val="003300D4"/>
    <w:rsid w:val="003343BC"/>
    <w:rsid w:val="003347FB"/>
    <w:rsid w:val="0034170E"/>
    <w:rsid w:val="003423AC"/>
    <w:rsid w:val="0034566D"/>
    <w:rsid w:val="00345A2D"/>
    <w:rsid w:val="003469E2"/>
    <w:rsid w:val="003477FF"/>
    <w:rsid w:val="00360B36"/>
    <w:rsid w:val="00365BE2"/>
    <w:rsid w:val="00381C9D"/>
    <w:rsid w:val="00381DE5"/>
    <w:rsid w:val="00381E68"/>
    <w:rsid w:val="00385C4E"/>
    <w:rsid w:val="00385CC4"/>
    <w:rsid w:val="00390F21"/>
    <w:rsid w:val="00395A9B"/>
    <w:rsid w:val="003970BC"/>
    <w:rsid w:val="003A68B5"/>
    <w:rsid w:val="003B2498"/>
    <w:rsid w:val="003B3F9C"/>
    <w:rsid w:val="003B539A"/>
    <w:rsid w:val="003C4257"/>
    <w:rsid w:val="003C6227"/>
    <w:rsid w:val="003D0383"/>
    <w:rsid w:val="003D44E9"/>
    <w:rsid w:val="003E4F92"/>
    <w:rsid w:val="003F553B"/>
    <w:rsid w:val="003F72D8"/>
    <w:rsid w:val="0041487F"/>
    <w:rsid w:val="00414E97"/>
    <w:rsid w:val="00415346"/>
    <w:rsid w:val="00416FAA"/>
    <w:rsid w:val="00421BE4"/>
    <w:rsid w:val="00424B80"/>
    <w:rsid w:val="00432802"/>
    <w:rsid w:val="00434A77"/>
    <w:rsid w:val="0043798E"/>
    <w:rsid w:val="0045250E"/>
    <w:rsid w:val="00464E1F"/>
    <w:rsid w:val="004852BC"/>
    <w:rsid w:val="00494F13"/>
    <w:rsid w:val="004A1536"/>
    <w:rsid w:val="004A3E7F"/>
    <w:rsid w:val="004A7E61"/>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4348"/>
    <w:rsid w:val="004E1AB6"/>
    <w:rsid w:val="004F2F77"/>
    <w:rsid w:val="00500A73"/>
    <w:rsid w:val="0050134A"/>
    <w:rsid w:val="00502C8C"/>
    <w:rsid w:val="00516751"/>
    <w:rsid w:val="00522051"/>
    <w:rsid w:val="00522F80"/>
    <w:rsid w:val="00537D35"/>
    <w:rsid w:val="00561F51"/>
    <w:rsid w:val="00572452"/>
    <w:rsid w:val="00590D3D"/>
    <w:rsid w:val="00593A49"/>
    <w:rsid w:val="00596649"/>
    <w:rsid w:val="005A66D3"/>
    <w:rsid w:val="005B288C"/>
    <w:rsid w:val="005B4519"/>
    <w:rsid w:val="005C11FD"/>
    <w:rsid w:val="005C184D"/>
    <w:rsid w:val="005C2482"/>
    <w:rsid w:val="005E66BC"/>
    <w:rsid w:val="005F03C6"/>
    <w:rsid w:val="005F2A29"/>
    <w:rsid w:val="005F305D"/>
    <w:rsid w:val="006154DA"/>
    <w:rsid w:val="006179F8"/>
    <w:rsid w:val="006209BE"/>
    <w:rsid w:val="00624E31"/>
    <w:rsid w:val="00625736"/>
    <w:rsid w:val="006257AC"/>
    <w:rsid w:val="00625AD9"/>
    <w:rsid w:val="0062674B"/>
    <w:rsid w:val="0063368D"/>
    <w:rsid w:val="00633C0F"/>
    <w:rsid w:val="0063445C"/>
    <w:rsid w:val="0063685E"/>
    <w:rsid w:val="00640A47"/>
    <w:rsid w:val="00646D1C"/>
    <w:rsid w:val="006528C4"/>
    <w:rsid w:val="006648F1"/>
    <w:rsid w:val="00676712"/>
    <w:rsid w:val="00687014"/>
    <w:rsid w:val="006C03BD"/>
    <w:rsid w:val="006C3528"/>
    <w:rsid w:val="006E4CF9"/>
    <w:rsid w:val="006E50BA"/>
    <w:rsid w:val="006F0897"/>
    <w:rsid w:val="00705F7D"/>
    <w:rsid w:val="007072FC"/>
    <w:rsid w:val="00712936"/>
    <w:rsid w:val="00716515"/>
    <w:rsid w:val="0072375F"/>
    <w:rsid w:val="00731C89"/>
    <w:rsid w:val="007467F1"/>
    <w:rsid w:val="007471BC"/>
    <w:rsid w:val="00751DB8"/>
    <w:rsid w:val="00756B32"/>
    <w:rsid w:val="00761CF6"/>
    <w:rsid w:val="007674AC"/>
    <w:rsid w:val="00771775"/>
    <w:rsid w:val="00775B64"/>
    <w:rsid w:val="00785C7A"/>
    <w:rsid w:val="00791E28"/>
    <w:rsid w:val="007A5A72"/>
    <w:rsid w:val="007B1E58"/>
    <w:rsid w:val="007B2BCE"/>
    <w:rsid w:val="007B630C"/>
    <w:rsid w:val="007C3614"/>
    <w:rsid w:val="007D12D1"/>
    <w:rsid w:val="007E5939"/>
    <w:rsid w:val="007F229B"/>
    <w:rsid w:val="007F2D48"/>
    <w:rsid w:val="007F4FE6"/>
    <w:rsid w:val="007F618F"/>
    <w:rsid w:val="00801E11"/>
    <w:rsid w:val="0080363F"/>
    <w:rsid w:val="00810D3E"/>
    <w:rsid w:val="008149C1"/>
    <w:rsid w:val="0081632E"/>
    <w:rsid w:val="00822FE8"/>
    <w:rsid w:val="00824740"/>
    <w:rsid w:val="00841FA9"/>
    <w:rsid w:val="008469A3"/>
    <w:rsid w:val="00857FE8"/>
    <w:rsid w:val="008673C4"/>
    <w:rsid w:val="0087503B"/>
    <w:rsid w:val="00876527"/>
    <w:rsid w:val="00881B9D"/>
    <w:rsid w:val="00886881"/>
    <w:rsid w:val="008903B1"/>
    <w:rsid w:val="00897540"/>
    <w:rsid w:val="008A15A9"/>
    <w:rsid w:val="008A2918"/>
    <w:rsid w:val="008C5907"/>
    <w:rsid w:val="008D23C7"/>
    <w:rsid w:val="008D2F97"/>
    <w:rsid w:val="008D4CE7"/>
    <w:rsid w:val="008E1F75"/>
    <w:rsid w:val="008E353E"/>
    <w:rsid w:val="008E6297"/>
    <w:rsid w:val="008F73AA"/>
    <w:rsid w:val="00900DFE"/>
    <w:rsid w:val="00906BA3"/>
    <w:rsid w:val="00916FCB"/>
    <w:rsid w:val="00931476"/>
    <w:rsid w:val="009335F6"/>
    <w:rsid w:val="0094685D"/>
    <w:rsid w:val="00950629"/>
    <w:rsid w:val="009535F0"/>
    <w:rsid w:val="00975A26"/>
    <w:rsid w:val="00980F5C"/>
    <w:rsid w:val="0098293D"/>
    <w:rsid w:val="0099151C"/>
    <w:rsid w:val="009927AE"/>
    <w:rsid w:val="00992F31"/>
    <w:rsid w:val="009A35D9"/>
    <w:rsid w:val="009A4039"/>
    <w:rsid w:val="009A55BB"/>
    <w:rsid w:val="009A7B0B"/>
    <w:rsid w:val="009B0002"/>
    <w:rsid w:val="009B12B5"/>
    <w:rsid w:val="009C1D78"/>
    <w:rsid w:val="009D05F8"/>
    <w:rsid w:val="009D2830"/>
    <w:rsid w:val="009D533F"/>
    <w:rsid w:val="009E1DFD"/>
    <w:rsid w:val="00A11A7D"/>
    <w:rsid w:val="00A170E2"/>
    <w:rsid w:val="00A171FA"/>
    <w:rsid w:val="00A2082F"/>
    <w:rsid w:val="00A23ABC"/>
    <w:rsid w:val="00A26A38"/>
    <w:rsid w:val="00A33521"/>
    <w:rsid w:val="00A40A7F"/>
    <w:rsid w:val="00A4379E"/>
    <w:rsid w:val="00A45260"/>
    <w:rsid w:val="00A46B67"/>
    <w:rsid w:val="00A53782"/>
    <w:rsid w:val="00A55ED5"/>
    <w:rsid w:val="00A601A2"/>
    <w:rsid w:val="00A67B21"/>
    <w:rsid w:val="00A70470"/>
    <w:rsid w:val="00A71737"/>
    <w:rsid w:val="00A83957"/>
    <w:rsid w:val="00A8535A"/>
    <w:rsid w:val="00AA2FC3"/>
    <w:rsid w:val="00AB2F56"/>
    <w:rsid w:val="00AC1A31"/>
    <w:rsid w:val="00AC7CBC"/>
    <w:rsid w:val="00AD125A"/>
    <w:rsid w:val="00AD129D"/>
    <w:rsid w:val="00AD1AD1"/>
    <w:rsid w:val="00AD30B4"/>
    <w:rsid w:val="00AD7A4E"/>
    <w:rsid w:val="00AF6D1F"/>
    <w:rsid w:val="00B00998"/>
    <w:rsid w:val="00B17860"/>
    <w:rsid w:val="00B25524"/>
    <w:rsid w:val="00B2653E"/>
    <w:rsid w:val="00B42FD2"/>
    <w:rsid w:val="00B454AA"/>
    <w:rsid w:val="00B61CC5"/>
    <w:rsid w:val="00B64B30"/>
    <w:rsid w:val="00B75069"/>
    <w:rsid w:val="00B955AA"/>
    <w:rsid w:val="00BA14F0"/>
    <w:rsid w:val="00BA162B"/>
    <w:rsid w:val="00BA4C51"/>
    <w:rsid w:val="00BA56F7"/>
    <w:rsid w:val="00BA7E64"/>
    <w:rsid w:val="00BC2CD0"/>
    <w:rsid w:val="00BC2D31"/>
    <w:rsid w:val="00BD01B6"/>
    <w:rsid w:val="00BD7A19"/>
    <w:rsid w:val="00BE3D67"/>
    <w:rsid w:val="00BE5FD2"/>
    <w:rsid w:val="00BF34B2"/>
    <w:rsid w:val="00BF5E13"/>
    <w:rsid w:val="00C01B2A"/>
    <w:rsid w:val="00C01E4C"/>
    <w:rsid w:val="00C07043"/>
    <w:rsid w:val="00C2130A"/>
    <w:rsid w:val="00C26535"/>
    <w:rsid w:val="00C51E86"/>
    <w:rsid w:val="00C55B82"/>
    <w:rsid w:val="00C6310E"/>
    <w:rsid w:val="00C70D07"/>
    <w:rsid w:val="00C721BC"/>
    <w:rsid w:val="00C722A6"/>
    <w:rsid w:val="00C77323"/>
    <w:rsid w:val="00C84A59"/>
    <w:rsid w:val="00C97445"/>
    <w:rsid w:val="00CA282B"/>
    <w:rsid w:val="00CA3C1E"/>
    <w:rsid w:val="00CB300E"/>
    <w:rsid w:val="00CB59B0"/>
    <w:rsid w:val="00CD0941"/>
    <w:rsid w:val="00CD0BAD"/>
    <w:rsid w:val="00CD2CEA"/>
    <w:rsid w:val="00CD5ACA"/>
    <w:rsid w:val="00CF15F2"/>
    <w:rsid w:val="00CF4760"/>
    <w:rsid w:val="00D01E41"/>
    <w:rsid w:val="00D13246"/>
    <w:rsid w:val="00D21534"/>
    <w:rsid w:val="00D22BF6"/>
    <w:rsid w:val="00D230AC"/>
    <w:rsid w:val="00D25BD5"/>
    <w:rsid w:val="00D2666A"/>
    <w:rsid w:val="00D27DE0"/>
    <w:rsid w:val="00D308AC"/>
    <w:rsid w:val="00D34218"/>
    <w:rsid w:val="00D407A2"/>
    <w:rsid w:val="00D43A5A"/>
    <w:rsid w:val="00D450C0"/>
    <w:rsid w:val="00D46CC2"/>
    <w:rsid w:val="00D616A1"/>
    <w:rsid w:val="00D638C0"/>
    <w:rsid w:val="00D65752"/>
    <w:rsid w:val="00D800C2"/>
    <w:rsid w:val="00D91E3E"/>
    <w:rsid w:val="00D93A71"/>
    <w:rsid w:val="00DA0C2E"/>
    <w:rsid w:val="00DA7C48"/>
    <w:rsid w:val="00DB38DE"/>
    <w:rsid w:val="00DB593D"/>
    <w:rsid w:val="00DB60BE"/>
    <w:rsid w:val="00DC02CF"/>
    <w:rsid w:val="00DC2B89"/>
    <w:rsid w:val="00DC42E3"/>
    <w:rsid w:val="00DE5324"/>
    <w:rsid w:val="00DF540D"/>
    <w:rsid w:val="00DF5427"/>
    <w:rsid w:val="00DF6DBD"/>
    <w:rsid w:val="00E034F5"/>
    <w:rsid w:val="00E12F58"/>
    <w:rsid w:val="00E167A0"/>
    <w:rsid w:val="00E21BEE"/>
    <w:rsid w:val="00E24F4A"/>
    <w:rsid w:val="00E354AF"/>
    <w:rsid w:val="00E372BC"/>
    <w:rsid w:val="00E50BE3"/>
    <w:rsid w:val="00E64E60"/>
    <w:rsid w:val="00E87CC1"/>
    <w:rsid w:val="00E9323F"/>
    <w:rsid w:val="00E94232"/>
    <w:rsid w:val="00E95B15"/>
    <w:rsid w:val="00EA2EFF"/>
    <w:rsid w:val="00EB6609"/>
    <w:rsid w:val="00EC16D7"/>
    <w:rsid w:val="00EC53A8"/>
    <w:rsid w:val="00EC7BB1"/>
    <w:rsid w:val="00ED2C9F"/>
    <w:rsid w:val="00ED6980"/>
    <w:rsid w:val="00ED7BB4"/>
    <w:rsid w:val="00EE511F"/>
    <w:rsid w:val="00EE5524"/>
    <w:rsid w:val="00EE7D75"/>
    <w:rsid w:val="00EF2FCB"/>
    <w:rsid w:val="00EF5042"/>
    <w:rsid w:val="00EF5049"/>
    <w:rsid w:val="00EF5BC7"/>
    <w:rsid w:val="00F00E21"/>
    <w:rsid w:val="00F011C4"/>
    <w:rsid w:val="00F0146B"/>
    <w:rsid w:val="00F01531"/>
    <w:rsid w:val="00F2199E"/>
    <w:rsid w:val="00F35CC3"/>
    <w:rsid w:val="00F43028"/>
    <w:rsid w:val="00F44865"/>
    <w:rsid w:val="00F508AA"/>
    <w:rsid w:val="00F50C82"/>
    <w:rsid w:val="00F55720"/>
    <w:rsid w:val="00F610FF"/>
    <w:rsid w:val="00F62E0B"/>
    <w:rsid w:val="00F67F3E"/>
    <w:rsid w:val="00F823CA"/>
    <w:rsid w:val="00F8458D"/>
    <w:rsid w:val="00F91D2A"/>
    <w:rsid w:val="00F94132"/>
    <w:rsid w:val="00F967E4"/>
    <w:rsid w:val="00FA49D9"/>
    <w:rsid w:val="00FA4A65"/>
    <w:rsid w:val="00FC50D3"/>
    <w:rsid w:val="00FD13E4"/>
    <w:rsid w:val="00FD4929"/>
    <w:rsid w:val="00FE0687"/>
    <w:rsid w:val="00FE2091"/>
    <w:rsid w:val="00FE3444"/>
    <w:rsid w:val="00FE6D0F"/>
    <w:rsid w:val="00FE7D13"/>
    <w:rsid w:val="00FF714C"/>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35F7879"/>
  <w15:docId w15:val="{460871B6-33FC-4EAE-B72E-DED0D562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paragraph" w:styleId="Ttulo1">
    <w:name w:val="heading 1"/>
    <w:basedOn w:val="Normal"/>
    <w:next w:val="Normal"/>
    <w:link w:val="Ttulo1Char"/>
    <w:qFormat/>
    <w:rsid w:val="0023095F"/>
    <w:pPr>
      <w:keepNext/>
      <w:widowControl w:val="0"/>
      <w:spacing w:after="0" w:line="240" w:lineRule="auto"/>
      <w:outlineLvl w:val="0"/>
    </w:pPr>
    <w:rPr>
      <w:rFonts w:ascii="Arial" w:eastAsia="Times New Roman" w:hAnsi="Arial" w:cs="Times New Roman"/>
      <w:b/>
      <w:sz w:val="24"/>
      <w:szCs w:val="20"/>
      <w:lang w:eastAsia="pt-BR"/>
    </w:rPr>
  </w:style>
  <w:style w:type="paragraph" w:styleId="Ttulo2">
    <w:name w:val="heading 2"/>
    <w:basedOn w:val="Normal"/>
    <w:next w:val="Normal"/>
    <w:link w:val="Ttulo2Char"/>
    <w:qFormat/>
    <w:rsid w:val="0023095F"/>
    <w:pPr>
      <w:keepNext/>
      <w:suppressAutoHyphens/>
      <w:spacing w:after="0" w:line="240" w:lineRule="auto"/>
      <w:jc w:val="both"/>
      <w:outlineLvl w:val="1"/>
    </w:pPr>
    <w:rPr>
      <w:rFonts w:ascii="Arial" w:eastAsia="Times New Roman" w:hAnsi="Arial" w:cs="Times New Roman"/>
      <w:b/>
      <w:szCs w:val="20"/>
      <w:lang w:eastAsia="pt-BR"/>
    </w:rPr>
  </w:style>
  <w:style w:type="paragraph" w:styleId="Ttulo3">
    <w:name w:val="heading 3"/>
    <w:basedOn w:val="Normal"/>
    <w:next w:val="Normal"/>
    <w:link w:val="Ttulo3Char"/>
    <w:qFormat/>
    <w:rsid w:val="0023095F"/>
    <w:pPr>
      <w:keepNext/>
      <w:widowControl w:val="0"/>
      <w:spacing w:after="0" w:line="240" w:lineRule="auto"/>
      <w:jc w:val="right"/>
      <w:outlineLvl w:val="2"/>
    </w:pPr>
    <w:rPr>
      <w:rFonts w:ascii="Arial" w:eastAsia="Times New Roman" w:hAnsi="Arial" w:cs="Times New Roman"/>
      <w:sz w:val="24"/>
      <w:szCs w:val="20"/>
      <w:lang w:eastAsia="pt-BR"/>
    </w:rPr>
  </w:style>
  <w:style w:type="paragraph" w:styleId="Ttulo4">
    <w:name w:val="heading 4"/>
    <w:basedOn w:val="Normal"/>
    <w:next w:val="Normal"/>
    <w:link w:val="Ttulo4Char"/>
    <w:qFormat/>
    <w:rsid w:val="0023095F"/>
    <w:pPr>
      <w:keepNext/>
      <w:widowControl w:val="0"/>
      <w:suppressAutoHyphens/>
      <w:spacing w:after="0" w:line="240" w:lineRule="auto"/>
      <w:jc w:val="center"/>
      <w:outlineLvl w:val="3"/>
    </w:pPr>
    <w:rPr>
      <w:rFonts w:ascii="Arial" w:eastAsia="Times New Roman" w:hAnsi="Arial" w:cs="Times New Roman"/>
      <w:b/>
      <w:sz w:val="28"/>
      <w:szCs w:val="20"/>
      <w:lang w:eastAsia="pt-BR"/>
    </w:rPr>
  </w:style>
  <w:style w:type="paragraph" w:styleId="Ttulo5">
    <w:name w:val="heading 5"/>
    <w:basedOn w:val="Normal"/>
    <w:next w:val="Normal"/>
    <w:link w:val="Ttulo5Char"/>
    <w:qFormat/>
    <w:rsid w:val="0023095F"/>
    <w:pPr>
      <w:keepNext/>
      <w:widowControl w:val="0"/>
      <w:suppressAutoHyphens/>
      <w:spacing w:after="0" w:line="240" w:lineRule="auto"/>
      <w:jc w:val="center"/>
      <w:outlineLvl w:val="4"/>
    </w:pPr>
    <w:rPr>
      <w:rFonts w:ascii="Arial" w:eastAsia="Times New Roman" w:hAnsi="Arial" w:cs="Times New Roman"/>
      <w:b/>
      <w:sz w:val="36"/>
      <w:szCs w:val="20"/>
      <w:u w:val="single"/>
      <w:lang w:eastAsia="pt-BR"/>
    </w:rPr>
  </w:style>
  <w:style w:type="paragraph" w:styleId="Ttulo6">
    <w:name w:val="heading 6"/>
    <w:basedOn w:val="Normal"/>
    <w:next w:val="Normal"/>
    <w:link w:val="Ttulo6Char"/>
    <w:qFormat/>
    <w:rsid w:val="0023095F"/>
    <w:pPr>
      <w:keepNext/>
      <w:widowControl w:val="0"/>
      <w:spacing w:after="0" w:line="240" w:lineRule="auto"/>
      <w:jc w:val="center"/>
      <w:outlineLvl w:val="5"/>
    </w:pPr>
    <w:rPr>
      <w:rFonts w:ascii="Times New Roman" w:eastAsia="Times New Roman" w:hAnsi="Times New Roman" w:cs="Times New Roman"/>
      <w:b/>
      <w:sz w:val="24"/>
      <w:szCs w:val="20"/>
      <w:lang w:eastAsia="pt-BR"/>
    </w:rPr>
  </w:style>
  <w:style w:type="paragraph" w:styleId="Ttulo7">
    <w:name w:val="heading 7"/>
    <w:basedOn w:val="Normal"/>
    <w:next w:val="Normal"/>
    <w:link w:val="Ttulo7Char"/>
    <w:qFormat/>
    <w:rsid w:val="0023095F"/>
    <w:pPr>
      <w:keepNext/>
      <w:widowControl w:val="0"/>
      <w:spacing w:after="0" w:line="240" w:lineRule="auto"/>
      <w:outlineLvl w:val="6"/>
    </w:pPr>
    <w:rPr>
      <w:rFonts w:ascii="Arial" w:eastAsia="Times New Roman" w:hAnsi="Arial" w:cs="Times New Roman"/>
      <w:b/>
      <w:sz w:val="24"/>
      <w:szCs w:val="20"/>
      <w:lang w:eastAsia="pt-BR"/>
    </w:rPr>
  </w:style>
  <w:style w:type="paragraph" w:styleId="Ttulo8">
    <w:name w:val="heading 8"/>
    <w:basedOn w:val="Normal"/>
    <w:next w:val="Normal"/>
    <w:link w:val="Ttulo8Char"/>
    <w:qFormat/>
    <w:rsid w:val="0023095F"/>
    <w:pPr>
      <w:keepNext/>
      <w:widowControl w:val="0"/>
      <w:spacing w:after="0" w:line="240" w:lineRule="auto"/>
      <w:jc w:val="right"/>
      <w:outlineLvl w:val="7"/>
    </w:pPr>
    <w:rPr>
      <w:rFonts w:ascii="Arial" w:eastAsia="Times New Roman" w:hAnsi="Arial" w:cs="Times New Roman"/>
      <w:b/>
      <w:sz w:val="24"/>
      <w:szCs w:val="20"/>
      <w:lang w:eastAsia="pt-BR"/>
    </w:rPr>
  </w:style>
  <w:style w:type="paragraph" w:styleId="Ttulo9">
    <w:name w:val="heading 9"/>
    <w:basedOn w:val="Normal"/>
    <w:next w:val="Normal"/>
    <w:link w:val="Ttulo9Char"/>
    <w:qFormat/>
    <w:rsid w:val="0023095F"/>
    <w:pPr>
      <w:keepNext/>
      <w:widowControl w:val="0"/>
      <w:tabs>
        <w:tab w:val="left" w:pos="1065"/>
      </w:tabs>
      <w:spacing w:after="0" w:line="240" w:lineRule="auto"/>
      <w:ind w:left="1065" w:hanging="360"/>
      <w:jc w:val="both"/>
      <w:outlineLvl w:val="8"/>
    </w:pPr>
    <w:rPr>
      <w:rFonts w:ascii="Arial" w:eastAsia="Times New Roman" w:hAnsi="Arial"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625AD9"/>
    <w:rPr>
      <w:color w:val="0563C1" w:themeColor="hyperlink"/>
      <w:u w:val="single"/>
    </w:rPr>
  </w:style>
  <w:style w:type="table" w:styleId="Tabelacomgrade">
    <w:name w:val="Table Grid"/>
    <w:basedOn w:val="Tabelanormal"/>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rsid w:val="007F4FE6"/>
  </w:style>
  <w:style w:type="paragraph" w:styleId="Rodap">
    <w:name w:val="footer"/>
    <w:basedOn w:val="Normal"/>
    <w:link w:val="RodapChar"/>
    <w:unhideWhenUsed/>
    <w:rsid w:val="007F4FE6"/>
    <w:pPr>
      <w:tabs>
        <w:tab w:val="center" w:pos="4252"/>
        <w:tab w:val="right" w:pos="8504"/>
      </w:tabs>
      <w:spacing w:after="0" w:line="240" w:lineRule="auto"/>
    </w:pPr>
  </w:style>
  <w:style w:type="character" w:customStyle="1" w:styleId="RodapChar">
    <w:name w:val="Rodapé Char"/>
    <w:basedOn w:val="Fontepargpadro"/>
    <w:link w:val="Rodap"/>
    <w:rsid w:val="007F4FE6"/>
  </w:style>
  <w:style w:type="paragraph" w:styleId="Textodebalo">
    <w:name w:val="Balloon Text"/>
    <w:basedOn w:val="Normal"/>
    <w:link w:val="TextodebaloChar"/>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character" w:customStyle="1" w:styleId="Ttulo1Char">
    <w:name w:val="Título 1 Char"/>
    <w:basedOn w:val="Fontepargpadro"/>
    <w:link w:val="Ttulo1"/>
    <w:uiPriority w:val="9"/>
    <w:rsid w:val="0023095F"/>
    <w:rPr>
      <w:rFonts w:ascii="Arial" w:eastAsia="Times New Roman" w:hAnsi="Arial" w:cs="Times New Roman"/>
      <w:b/>
      <w:sz w:val="24"/>
      <w:szCs w:val="20"/>
      <w:lang w:eastAsia="pt-BR"/>
    </w:rPr>
  </w:style>
  <w:style w:type="character" w:customStyle="1" w:styleId="Ttulo2Char">
    <w:name w:val="Título 2 Char"/>
    <w:basedOn w:val="Fontepargpadro"/>
    <w:link w:val="Ttulo2"/>
    <w:rsid w:val="0023095F"/>
    <w:rPr>
      <w:rFonts w:ascii="Arial" w:eastAsia="Times New Roman" w:hAnsi="Arial" w:cs="Times New Roman"/>
      <w:b/>
      <w:szCs w:val="20"/>
      <w:lang w:eastAsia="pt-BR"/>
    </w:rPr>
  </w:style>
  <w:style w:type="character" w:customStyle="1" w:styleId="Ttulo3Char">
    <w:name w:val="Título 3 Char"/>
    <w:basedOn w:val="Fontepargpadro"/>
    <w:link w:val="Ttulo3"/>
    <w:rsid w:val="0023095F"/>
    <w:rPr>
      <w:rFonts w:ascii="Arial" w:eastAsia="Times New Roman" w:hAnsi="Arial" w:cs="Times New Roman"/>
      <w:sz w:val="24"/>
      <w:szCs w:val="20"/>
      <w:lang w:eastAsia="pt-BR"/>
    </w:rPr>
  </w:style>
  <w:style w:type="character" w:customStyle="1" w:styleId="Ttulo4Char">
    <w:name w:val="Título 4 Char"/>
    <w:basedOn w:val="Fontepargpadro"/>
    <w:link w:val="Ttulo4"/>
    <w:rsid w:val="0023095F"/>
    <w:rPr>
      <w:rFonts w:ascii="Arial" w:eastAsia="Times New Roman" w:hAnsi="Arial" w:cs="Times New Roman"/>
      <w:b/>
      <w:sz w:val="28"/>
      <w:szCs w:val="20"/>
      <w:lang w:eastAsia="pt-BR"/>
    </w:rPr>
  </w:style>
  <w:style w:type="character" w:customStyle="1" w:styleId="Ttulo5Char">
    <w:name w:val="Título 5 Char"/>
    <w:basedOn w:val="Fontepargpadro"/>
    <w:link w:val="Ttulo5"/>
    <w:rsid w:val="0023095F"/>
    <w:rPr>
      <w:rFonts w:ascii="Arial" w:eastAsia="Times New Roman" w:hAnsi="Arial" w:cs="Times New Roman"/>
      <w:b/>
      <w:sz w:val="36"/>
      <w:szCs w:val="20"/>
      <w:u w:val="single"/>
      <w:lang w:eastAsia="pt-BR"/>
    </w:rPr>
  </w:style>
  <w:style w:type="character" w:customStyle="1" w:styleId="Ttulo6Char">
    <w:name w:val="Título 6 Char"/>
    <w:basedOn w:val="Fontepargpadro"/>
    <w:link w:val="Ttulo6"/>
    <w:rsid w:val="0023095F"/>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23095F"/>
    <w:rPr>
      <w:rFonts w:ascii="Arial" w:eastAsia="Times New Roman" w:hAnsi="Arial" w:cs="Times New Roman"/>
      <w:b/>
      <w:sz w:val="24"/>
      <w:szCs w:val="20"/>
      <w:lang w:eastAsia="pt-BR"/>
    </w:rPr>
  </w:style>
  <w:style w:type="character" w:customStyle="1" w:styleId="Ttulo8Char">
    <w:name w:val="Título 8 Char"/>
    <w:basedOn w:val="Fontepargpadro"/>
    <w:link w:val="Ttulo8"/>
    <w:rsid w:val="0023095F"/>
    <w:rPr>
      <w:rFonts w:ascii="Arial" w:eastAsia="Times New Roman" w:hAnsi="Arial" w:cs="Times New Roman"/>
      <w:b/>
      <w:sz w:val="24"/>
      <w:szCs w:val="20"/>
      <w:lang w:eastAsia="pt-BR"/>
    </w:rPr>
  </w:style>
  <w:style w:type="character" w:customStyle="1" w:styleId="Ttulo9Char">
    <w:name w:val="Título 9 Char"/>
    <w:basedOn w:val="Fontepargpadro"/>
    <w:link w:val="Ttulo9"/>
    <w:rsid w:val="0023095F"/>
    <w:rPr>
      <w:rFonts w:ascii="Arial" w:eastAsia="Times New Roman" w:hAnsi="Arial" w:cs="Times New Roman"/>
      <w:b/>
      <w:sz w:val="24"/>
      <w:szCs w:val="20"/>
      <w:lang w:eastAsia="pt-BR"/>
    </w:rPr>
  </w:style>
  <w:style w:type="paragraph" w:styleId="Ttulo">
    <w:name w:val="Title"/>
    <w:basedOn w:val="Normal"/>
    <w:link w:val="TtuloChar"/>
    <w:qFormat/>
    <w:rsid w:val="0023095F"/>
    <w:pPr>
      <w:widowControl w:val="0"/>
      <w:spacing w:after="0" w:line="240" w:lineRule="auto"/>
      <w:jc w:val="center"/>
    </w:pPr>
    <w:rPr>
      <w:rFonts w:ascii="Arial" w:eastAsia="Times New Roman" w:hAnsi="Arial" w:cs="Times New Roman"/>
      <w:b/>
      <w:sz w:val="32"/>
      <w:szCs w:val="20"/>
      <w:lang w:eastAsia="pt-BR"/>
    </w:rPr>
  </w:style>
  <w:style w:type="character" w:customStyle="1" w:styleId="TtuloChar">
    <w:name w:val="Título Char"/>
    <w:basedOn w:val="Fontepargpadro"/>
    <w:link w:val="Ttulo"/>
    <w:rsid w:val="0023095F"/>
    <w:rPr>
      <w:rFonts w:ascii="Arial" w:eastAsia="Times New Roman" w:hAnsi="Arial" w:cs="Times New Roman"/>
      <w:b/>
      <w:sz w:val="32"/>
      <w:szCs w:val="20"/>
      <w:lang w:eastAsia="pt-BR"/>
    </w:rPr>
  </w:style>
  <w:style w:type="paragraph" w:styleId="Recuodecorpodetexto">
    <w:name w:val="Body Text Indent"/>
    <w:basedOn w:val="Normal"/>
    <w:link w:val="RecuodecorpodetextoChar"/>
    <w:rsid w:val="0023095F"/>
    <w:pPr>
      <w:spacing w:after="0" w:line="240" w:lineRule="auto"/>
      <w:ind w:firstLine="709"/>
      <w:jc w:val="both"/>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rsid w:val="0023095F"/>
    <w:rPr>
      <w:rFonts w:ascii="Arial" w:eastAsia="Times New Roman" w:hAnsi="Arial" w:cs="Times New Roman"/>
      <w:szCs w:val="20"/>
      <w:lang w:eastAsia="pt-BR"/>
    </w:rPr>
  </w:style>
  <w:style w:type="paragraph" w:customStyle="1" w:styleId="BodyText21">
    <w:name w:val="Body Text 21"/>
    <w:basedOn w:val="Normal"/>
    <w:rsid w:val="0023095F"/>
    <w:pPr>
      <w:widowControl w:val="0"/>
      <w:suppressAutoHyphens/>
      <w:spacing w:after="0" w:line="240" w:lineRule="auto"/>
      <w:jc w:val="center"/>
    </w:pPr>
    <w:rPr>
      <w:rFonts w:ascii="Arial" w:eastAsia="Times New Roman" w:hAnsi="Arial" w:cs="Times New Roman"/>
      <w:b/>
      <w:sz w:val="28"/>
      <w:szCs w:val="20"/>
      <w:lang w:eastAsia="pt-BR"/>
    </w:rPr>
  </w:style>
  <w:style w:type="paragraph" w:styleId="Recuodecorpodetexto2">
    <w:name w:val="Body Text Indent 2"/>
    <w:basedOn w:val="Normal"/>
    <w:link w:val="Recuodecorpodetexto2Char"/>
    <w:rsid w:val="0023095F"/>
    <w:pPr>
      <w:spacing w:after="0" w:line="240" w:lineRule="auto"/>
      <w:ind w:firstLine="1701"/>
      <w:jc w:val="both"/>
    </w:pPr>
    <w:rPr>
      <w:rFonts w:ascii="Arial" w:eastAsia="Times New Roman" w:hAnsi="Arial" w:cs="Times New Roman"/>
      <w:szCs w:val="20"/>
      <w:lang w:eastAsia="pt-BR"/>
    </w:rPr>
  </w:style>
  <w:style w:type="character" w:customStyle="1" w:styleId="Recuodecorpodetexto2Char">
    <w:name w:val="Recuo de corpo de texto 2 Char"/>
    <w:basedOn w:val="Fontepargpadro"/>
    <w:link w:val="Recuodecorpodetexto2"/>
    <w:rsid w:val="0023095F"/>
    <w:rPr>
      <w:rFonts w:ascii="Arial" w:eastAsia="Times New Roman" w:hAnsi="Arial" w:cs="Times New Roman"/>
      <w:szCs w:val="20"/>
      <w:lang w:eastAsia="pt-BR"/>
    </w:rPr>
  </w:style>
  <w:style w:type="paragraph" w:styleId="Corpodetexto3">
    <w:name w:val="Body Text 3"/>
    <w:basedOn w:val="Normal"/>
    <w:link w:val="Corpodetexto3Char"/>
    <w:rsid w:val="0023095F"/>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spacing w:after="0" w:line="240" w:lineRule="auto"/>
      <w:jc w:val="both"/>
    </w:pPr>
    <w:rPr>
      <w:rFonts w:ascii="Arial" w:eastAsia="Times New Roman" w:hAnsi="Arial" w:cs="Times New Roman"/>
      <w:sz w:val="24"/>
      <w:szCs w:val="20"/>
      <w:lang w:eastAsia="pt-BR"/>
    </w:rPr>
  </w:style>
  <w:style w:type="character" w:customStyle="1" w:styleId="Corpodetexto3Char">
    <w:name w:val="Corpo de texto 3 Char"/>
    <w:basedOn w:val="Fontepargpadro"/>
    <w:link w:val="Corpodetexto3"/>
    <w:rsid w:val="0023095F"/>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23095F"/>
    <w:pPr>
      <w:tabs>
        <w:tab w:val="left" w:pos="-2552"/>
      </w:tabs>
      <w:suppressAutoHyphens/>
      <w:spacing w:after="0" w:line="240" w:lineRule="auto"/>
      <w:ind w:left="2552" w:hanging="284"/>
      <w:jc w:val="both"/>
    </w:pPr>
    <w:rPr>
      <w:rFonts w:ascii="Arial" w:eastAsia="Times New Roman" w:hAnsi="Arial" w:cs="Times New Roman"/>
      <w:szCs w:val="20"/>
      <w:lang w:eastAsia="pt-BR"/>
    </w:rPr>
  </w:style>
  <w:style w:type="character" w:customStyle="1" w:styleId="Recuodecorpodetexto3Char">
    <w:name w:val="Recuo de corpo de texto 3 Char"/>
    <w:basedOn w:val="Fontepargpadro"/>
    <w:link w:val="Recuodecorpodetexto3"/>
    <w:rsid w:val="0023095F"/>
    <w:rPr>
      <w:rFonts w:ascii="Arial" w:eastAsia="Times New Roman" w:hAnsi="Arial" w:cs="Times New Roman"/>
      <w:szCs w:val="20"/>
      <w:lang w:eastAsia="pt-BR"/>
    </w:rPr>
  </w:style>
  <w:style w:type="paragraph" w:styleId="Corpodetexto">
    <w:name w:val="Body Text"/>
    <w:basedOn w:val="Normal"/>
    <w:link w:val="CorpodetextoChar"/>
    <w:rsid w:val="0023095F"/>
    <w:pPr>
      <w:widowControl w:val="0"/>
      <w:spacing w:after="0" w:line="240" w:lineRule="auto"/>
      <w:jc w:val="both"/>
    </w:pPr>
    <w:rPr>
      <w:rFonts w:ascii="Arial" w:eastAsia="Times New Roman" w:hAnsi="Arial" w:cs="Times New Roman"/>
      <w:b/>
      <w:sz w:val="24"/>
      <w:szCs w:val="20"/>
      <w:lang w:eastAsia="pt-BR"/>
    </w:rPr>
  </w:style>
  <w:style w:type="character" w:customStyle="1" w:styleId="CorpodetextoChar">
    <w:name w:val="Corpo de texto Char"/>
    <w:basedOn w:val="Fontepargpadro"/>
    <w:link w:val="Corpodetexto"/>
    <w:rsid w:val="0023095F"/>
    <w:rPr>
      <w:rFonts w:ascii="Arial" w:eastAsia="Times New Roman" w:hAnsi="Arial" w:cs="Times New Roman"/>
      <w:b/>
      <w:sz w:val="24"/>
      <w:szCs w:val="20"/>
      <w:lang w:eastAsia="pt-BR"/>
    </w:rPr>
  </w:style>
  <w:style w:type="paragraph" w:styleId="Corpodetexto2">
    <w:name w:val="Body Text 2"/>
    <w:basedOn w:val="Normal"/>
    <w:link w:val="Corpodetexto2Char"/>
    <w:rsid w:val="0023095F"/>
    <w:pPr>
      <w:spacing w:after="0" w:line="240" w:lineRule="auto"/>
      <w:jc w:val="both"/>
    </w:pPr>
    <w:rPr>
      <w:rFonts w:ascii="Arial" w:eastAsia="Times New Roman" w:hAnsi="Arial" w:cs="Times New Roman"/>
      <w:szCs w:val="20"/>
      <w:lang w:eastAsia="pt-BR"/>
    </w:rPr>
  </w:style>
  <w:style w:type="character" w:customStyle="1" w:styleId="Corpodetexto2Char">
    <w:name w:val="Corpo de texto 2 Char"/>
    <w:basedOn w:val="Fontepargpadro"/>
    <w:link w:val="Corpodetexto2"/>
    <w:rsid w:val="0023095F"/>
    <w:rPr>
      <w:rFonts w:ascii="Arial" w:eastAsia="Times New Roman" w:hAnsi="Arial" w:cs="Times New Roman"/>
      <w:szCs w:val="20"/>
      <w:lang w:eastAsia="pt-BR"/>
    </w:rPr>
  </w:style>
  <w:style w:type="character" w:styleId="Nmerodepgina">
    <w:name w:val="page number"/>
    <w:basedOn w:val="Fontepargpadro"/>
    <w:rsid w:val="0023095F"/>
  </w:style>
  <w:style w:type="paragraph" w:styleId="TextosemFormatao">
    <w:name w:val="Plain Text"/>
    <w:basedOn w:val="Normal"/>
    <w:link w:val="TextosemFormataoChar"/>
    <w:rsid w:val="0023095F"/>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23095F"/>
    <w:rPr>
      <w:rFonts w:ascii="Courier New" w:eastAsia="Times New Roman" w:hAnsi="Courier New" w:cs="Times New Roman"/>
      <w:sz w:val="20"/>
      <w:szCs w:val="20"/>
      <w:lang w:eastAsia="pt-BR"/>
    </w:rPr>
  </w:style>
  <w:style w:type="paragraph" w:customStyle="1" w:styleId="PADRAO">
    <w:name w:val="PADRAO"/>
    <w:basedOn w:val="Normal"/>
    <w:rsid w:val="0023095F"/>
    <w:pPr>
      <w:spacing w:after="0" w:line="240" w:lineRule="auto"/>
      <w:jc w:val="both"/>
    </w:pPr>
    <w:rPr>
      <w:rFonts w:ascii="Tms Rmn" w:eastAsia="Times New Roman" w:hAnsi="Tms Rmn" w:cs="Times New Roman"/>
      <w:sz w:val="24"/>
      <w:szCs w:val="20"/>
      <w:lang w:eastAsia="pt-BR"/>
    </w:rPr>
  </w:style>
  <w:style w:type="paragraph" w:customStyle="1" w:styleId="Normal1">
    <w:name w:val="Normal1"/>
    <w:rsid w:val="0023095F"/>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rsid w:val="0023095F"/>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101675">
    <w:name w:val="_A101675"/>
    <w:basedOn w:val="Normal"/>
    <w:rsid w:val="0023095F"/>
    <w:pPr>
      <w:spacing w:after="0" w:line="240" w:lineRule="auto"/>
      <w:ind w:left="2160" w:firstLine="1296"/>
      <w:jc w:val="both"/>
    </w:pPr>
    <w:rPr>
      <w:rFonts w:ascii="Tms Rmn" w:eastAsia="Times New Roman" w:hAnsi="Tms Rmn" w:cs="Times New Roman"/>
      <w:sz w:val="24"/>
      <w:szCs w:val="20"/>
      <w:lang w:eastAsia="pt-BR"/>
    </w:rPr>
  </w:style>
  <w:style w:type="paragraph" w:styleId="NormalWeb">
    <w:name w:val="Normal (Web)"/>
    <w:basedOn w:val="Normal"/>
    <w:uiPriority w:val="99"/>
    <w:rsid w:val="0023095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rsid w:val="0023095F"/>
    <w:rPr>
      <w:color w:val="800080"/>
      <w:u w:val="single"/>
    </w:rPr>
  </w:style>
  <w:style w:type="character" w:customStyle="1" w:styleId="WW8Num8z0">
    <w:name w:val="WW8Num8z0"/>
    <w:rsid w:val="0023095F"/>
    <w:rPr>
      <w:rFonts w:ascii="Symbol" w:hAnsi="Symbol"/>
    </w:rPr>
  </w:style>
  <w:style w:type="paragraph" w:customStyle="1" w:styleId="WW-Padro">
    <w:name w:val="WW-Padrão"/>
    <w:rsid w:val="0023095F"/>
    <w:pPr>
      <w:widowControl w:val="0"/>
      <w:suppressAutoHyphens/>
      <w:autoSpaceDE w:val="0"/>
      <w:spacing w:after="0" w:line="240" w:lineRule="auto"/>
      <w:jc w:val="both"/>
    </w:pPr>
    <w:rPr>
      <w:rFonts w:ascii="Times New Roman" w:eastAsia="Times New Roman" w:hAnsi="Times New Roman" w:cs="Times New Roman"/>
      <w:sz w:val="24"/>
      <w:szCs w:val="24"/>
      <w:lang w:bidi="en-US"/>
    </w:rPr>
  </w:style>
  <w:style w:type="paragraph" w:customStyle="1" w:styleId="Normal2">
    <w:name w:val="Normal2"/>
    <w:rsid w:val="0023095F"/>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paragraph" w:customStyle="1" w:styleId="msonormal0">
    <w:name w:val="msonormal"/>
    <w:basedOn w:val="Normal"/>
    <w:rsid w:val="0023095F"/>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customStyle="1" w:styleId="dou-paragraph">
    <w:name w:val="dou-paragraph"/>
    <w:basedOn w:val="Normal"/>
    <w:rsid w:val="0023095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3">
    <w:name w:val="Normal3"/>
    <w:rsid w:val="0023095F"/>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character" w:customStyle="1" w:styleId="stv1">
    <w:name w:val="stv1"/>
    <w:rsid w:val="0023095F"/>
    <w:rPr>
      <w:color w:val="000000"/>
    </w:rPr>
  </w:style>
  <w:style w:type="paragraph" w:customStyle="1" w:styleId="EMPTYCELLSTYLE">
    <w:name w:val="EMPTY_CELL_STYLE"/>
    <w:qFormat/>
    <w:rsid w:val="0023095F"/>
    <w:pPr>
      <w:spacing w:after="0" w:line="240" w:lineRule="auto"/>
    </w:pPr>
    <w:rPr>
      <w:rFonts w:ascii="SansSerif" w:eastAsia="SansSerif" w:hAnsi="SansSerif" w:cs="SansSerif"/>
      <w:color w:val="000000"/>
      <w:sz w:val="1"/>
      <w:szCs w:val="20"/>
      <w:lang w:eastAsia="pt-BR"/>
    </w:rPr>
  </w:style>
  <w:style w:type="paragraph" w:customStyle="1" w:styleId="1">
    <w:name w:val="1"/>
    <w:basedOn w:val="Normal"/>
    <w:next w:val="TextosemFormatao"/>
    <w:rsid w:val="00B75069"/>
    <w:pPr>
      <w:spacing w:after="0" w:line="240" w:lineRule="auto"/>
    </w:pPr>
    <w:rPr>
      <w:rFonts w:ascii="Courier New" w:eastAsia="Times New Roman" w:hAnsi="Courier New" w:cs="Times New Roman"/>
      <w:sz w:val="20"/>
      <w:szCs w:val="20"/>
      <w:lang w:eastAsia="pt-BR"/>
    </w:rPr>
  </w:style>
  <w:style w:type="paragraph" w:customStyle="1" w:styleId="Padro">
    <w:name w:val="Padrão"/>
    <w:rsid w:val="00B75069"/>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customStyle="1" w:styleId="reservado3">
    <w:name w:val="reservado3"/>
    <w:basedOn w:val="Normal"/>
    <w:rsid w:val="00B75069"/>
    <w:pPr>
      <w:tabs>
        <w:tab w:val="left" w:pos="9000"/>
        <w:tab w:val="right" w:pos="9360"/>
      </w:tabs>
      <w:suppressAutoHyphens/>
      <w:spacing w:after="0" w:line="240" w:lineRule="auto"/>
    </w:pPr>
    <w:rPr>
      <w:rFonts w:ascii="Courier New" w:eastAsia="Times New Roman" w:hAnsi="Courier New" w:cs="Times New Roman"/>
      <w:sz w:val="24"/>
      <w:szCs w:val="20"/>
      <w:lang w:val="en-US" w:eastAsia="pt-BR"/>
    </w:rPr>
  </w:style>
  <w:style w:type="paragraph" w:styleId="MapadoDocumento">
    <w:name w:val="Document Map"/>
    <w:basedOn w:val="Normal"/>
    <w:link w:val="MapadoDocumentoChar"/>
    <w:semiHidden/>
    <w:rsid w:val="00B75069"/>
    <w:pPr>
      <w:shd w:val="clear" w:color="auto" w:fill="000080"/>
      <w:spacing w:after="0" w:line="240" w:lineRule="auto"/>
    </w:pPr>
    <w:rPr>
      <w:rFonts w:ascii="Tahoma" w:eastAsia="Times New Roman" w:hAnsi="Tahoma" w:cs="Times New Roman"/>
      <w:sz w:val="20"/>
      <w:szCs w:val="20"/>
      <w:lang w:eastAsia="pt-BR"/>
    </w:rPr>
  </w:style>
  <w:style w:type="character" w:customStyle="1" w:styleId="MapadoDocumentoChar">
    <w:name w:val="Mapa do Documento Char"/>
    <w:basedOn w:val="Fontepargpadro"/>
    <w:link w:val="MapadoDocumento"/>
    <w:semiHidden/>
    <w:rsid w:val="00B75069"/>
    <w:rPr>
      <w:rFonts w:ascii="Tahoma" w:eastAsia="Times New Roman" w:hAnsi="Tahoma" w:cs="Times New Roman"/>
      <w:sz w:val="20"/>
      <w:szCs w:val="20"/>
      <w:shd w:val="clear" w:color="auto" w:fill="000080"/>
      <w:lang w:eastAsia="pt-BR"/>
    </w:rPr>
  </w:style>
  <w:style w:type="paragraph" w:customStyle="1" w:styleId="WW-NormalWeb">
    <w:name w:val="WW-Normal (Web)"/>
    <w:basedOn w:val="Normal"/>
    <w:rsid w:val="00B75069"/>
    <w:pPr>
      <w:suppressAutoHyphens/>
      <w:spacing w:before="280" w:after="280" w:line="240" w:lineRule="auto"/>
    </w:pPr>
    <w:rPr>
      <w:rFonts w:ascii="Times New Roman" w:eastAsia="Times New Roman" w:hAnsi="Times New Roman" w:cs="Times New Roman"/>
      <w:sz w:val="20"/>
      <w:szCs w:val="20"/>
      <w:lang w:eastAsia="ar-SA"/>
    </w:rPr>
  </w:style>
  <w:style w:type="numbering" w:styleId="111111">
    <w:name w:val="Outline List 2"/>
    <w:basedOn w:val="Semlista"/>
    <w:rsid w:val="00B75069"/>
    <w:pPr>
      <w:numPr>
        <w:numId w:val="3"/>
      </w:numPr>
    </w:pPr>
  </w:style>
  <w:style w:type="paragraph" w:customStyle="1" w:styleId="ITEM">
    <w:name w:val="ITEM"/>
    <w:rsid w:val="00B75069"/>
    <w:pPr>
      <w:widowControl w:val="0"/>
      <w:spacing w:after="0" w:line="240" w:lineRule="auto"/>
      <w:ind w:left="1296"/>
      <w:jc w:val="both"/>
    </w:pPr>
    <w:rPr>
      <w:rFonts w:ascii="Times New Roman" w:eastAsia="Times New Roman" w:hAnsi="Times New Roman" w:cs="Times New Roman"/>
      <w:color w:val="000000"/>
      <w:sz w:val="24"/>
      <w:szCs w:val="20"/>
      <w:lang w:eastAsia="pt-BR"/>
    </w:rPr>
  </w:style>
  <w:style w:type="character" w:customStyle="1" w:styleId="MenoPendente1">
    <w:name w:val="Menção Pendente1"/>
    <w:basedOn w:val="Fontepargpadro"/>
    <w:uiPriority w:val="99"/>
    <w:semiHidden/>
    <w:unhideWhenUsed/>
    <w:rsid w:val="00B75069"/>
    <w:rPr>
      <w:color w:val="605E5C"/>
      <w:shd w:val="clear" w:color="auto" w:fill="E1DFDD"/>
    </w:rPr>
  </w:style>
  <w:style w:type="character" w:styleId="Refdecomentrio">
    <w:name w:val="annotation reference"/>
    <w:basedOn w:val="Fontepargpadro"/>
    <w:rsid w:val="00B75069"/>
    <w:rPr>
      <w:sz w:val="16"/>
      <w:szCs w:val="16"/>
    </w:rPr>
  </w:style>
  <w:style w:type="paragraph" w:styleId="Textodecomentrio">
    <w:name w:val="annotation text"/>
    <w:basedOn w:val="Normal"/>
    <w:link w:val="TextodecomentrioChar"/>
    <w:rsid w:val="00B75069"/>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B75069"/>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B75069"/>
    <w:rPr>
      <w:b/>
      <w:bCs/>
    </w:rPr>
  </w:style>
  <w:style w:type="character" w:customStyle="1" w:styleId="AssuntodocomentrioChar">
    <w:name w:val="Assunto do comentário Char"/>
    <w:basedOn w:val="TextodecomentrioChar"/>
    <w:link w:val="Assuntodocomentrio"/>
    <w:semiHidden/>
    <w:rsid w:val="00B75069"/>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orufino.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5963D-7FAE-44AA-95C9-5E5B331BA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33</Pages>
  <Words>8693</Words>
  <Characters>46943</Characters>
  <Application>Microsoft Office Word</Application>
  <DocSecurity>0</DocSecurity>
  <Lines>391</Lines>
  <Paragraphs>111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Licitações</dc:creator>
  <cp:keywords/>
  <dc:description/>
  <cp:lastModifiedBy>Angelica de Brito</cp:lastModifiedBy>
  <cp:revision>12</cp:revision>
  <cp:lastPrinted>2023-08-11T17:46:00Z</cp:lastPrinted>
  <dcterms:created xsi:type="dcterms:W3CDTF">2023-08-11T17:42:00Z</dcterms:created>
  <dcterms:modified xsi:type="dcterms:W3CDTF">2023-09-22T17:47:00Z</dcterms:modified>
</cp:coreProperties>
</file>