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CF202" w14:textId="4D844AE4" w:rsidR="00E9015C" w:rsidRPr="00A65399" w:rsidRDefault="009C7B4F" w:rsidP="00E9015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7B4F">
        <w:rPr>
          <w:rFonts w:ascii="Times New Roman" w:hAnsi="Times New Roman" w:cs="Times New Roman"/>
          <w:b/>
          <w:bCs/>
          <w:sz w:val="24"/>
          <w:szCs w:val="24"/>
        </w:rPr>
        <w:t xml:space="preserve">ATA DE REUNIÃO DE JULGAMENTO Nº </w:t>
      </w:r>
      <w:r w:rsidR="003E74E5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A65399">
        <w:rPr>
          <w:rFonts w:ascii="Times New Roman" w:hAnsi="Times New Roman" w:cs="Times New Roman"/>
          <w:b/>
          <w:bCs/>
          <w:sz w:val="24"/>
          <w:szCs w:val="24"/>
        </w:rPr>
        <w:t>/2023</w:t>
      </w:r>
    </w:p>
    <w:p w14:paraId="03F27037" w14:textId="6739F474" w:rsidR="00E9015C" w:rsidRDefault="003E74E5" w:rsidP="00E90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74E5">
        <w:rPr>
          <w:rFonts w:ascii="Times New Roman" w:hAnsi="Times New Roman" w:cs="Times New Roman"/>
          <w:sz w:val="24"/>
          <w:szCs w:val="24"/>
        </w:rPr>
        <w:t xml:space="preserve">Aos cinco dias do mês de abril de dois mil e vinte e três, às dezesseis horas, na Sala de Licitações da Prefeitura Municipal de Rio Rufino, reuniu-se a Pregoeira Nataniele Maria Ferreira e os Membros da Equipe de Apoio, Sr. Avelino dos Passos Júnior e o Sr. Sergio </w:t>
      </w:r>
      <w:proofErr w:type="spellStart"/>
      <w:r w:rsidRPr="003E74E5">
        <w:rPr>
          <w:rFonts w:ascii="Times New Roman" w:hAnsi="Times New Roman" w:cs="Times New Roman"/>
          <w:sz w:val="24"/>
          <w:szCs w:val="24"/>
        </w:rPr>
        <w:t>Mafioletti</w:t>
      </w:r>
      <w:proofErr w:type="spellEnd"/>
      <w:r w:rsidRPr="003E74E5">
        <w:rPr>
          <w:rFonts w:ascii="Times New Roman" w:hAnsi="Times New Roman" w:cs="Times New Roman"/>
          <w:sz w:val="24"/>
          <w:szCs w:val="24"/>
        </w:rPr>
        <w:t>, designados pela Portaria nº 180/2023, com a finalidade de dar continuidade a sessão pública suspensa na manhã desta data. Registra-se que os representantes legais das licitantes, apresentaram documentação, em atendimento a diligência instaurada por esta Pregoeira. Assim sendo, foram analisados os documentos apresentados, inicialmente da licitante PEREIRA E SOUZA COMERCIO DE COMBUSTIVEIS LTDA, melhor classificada na fase de lances, constatando que a mesma</w:t>
      </w:r>
      <w:r w:rsidR="006408A4">
        <w:rPr>
          <w:rFonts w:ascii="Times New Roman" w:hAnsi="Times New Roman" w:cs="Times New Roman"/>
          <w:sz w:val="24"/>
          <w:szCs w:val="24"/>
        </w:rPr>
        <w:t xml:space="preserve"> não</w:t>
      </w:r>
      <w:r w:rsidRPr="003E74E5">
        <w:rPr>
          <w:rFonts w:ascii="Times New Roman" w:hAnsi="Times New Roman" w:cs="Times New Roman"/>
          <w:sz w:val="24"/>
          <w:szCs w:val="24"/>
        </w:rPr>
        <w:t xml:space="preserve"> atendeu adequadamente ao estipulado na diligência</w:t>
      </w:r>
      <w:r w:rsidR="006408A4">
        <w:rPr>
          <w:rFonts w:ascii="Times New Roman" w:hAnsi="Times New Roman" w:cs="Times New Roman"/>
          <w:sz w:val="24"/>
          <w:szCs w:val="24"/>
        </w:rPr>
        <w:t xml:space="preserve">, não apresentando a </w:t>
      </w:r>
      <w:r w:rsidR="006408A4" w:rsidRPr="006408A4">
        <w:rPr>
          <w:rFonts w:ascii="Times New Roman" w:hAnsi="Times New Roman" w:cs="Times New Roman"/>
          <w:sz w:val="24"/>
          <w:szCs w:val="24"/>
        </w:rPr>
        <w:t>Declaração</w:t>
      </w:r>
      <w:r w:rsidR="006408A4" w:rsidRPr="006408A4">
        <w:rPr>
          <w:rFonts w:ascii="Times New Roman" w:hAnsi="Times New Roman" w:cs="Times New Roman"/>
          <w:sz w:val="24"/>
          <w:szCs w:val="24"/>
        </w:rPr>
        <w:t xml:space="preserve"> de capacidade de Fornecimento imediato após a homologação do certame</w:t>
      </w:r>
      <w:r w:rsidR="00E9015C">
        <w:rPr>
          <w:rFonts w:ascii="Times New Roman" w:hAnsi="Times New Roman" w:cs="Times New Roman"/>
          <w:sz w:val="24"/>
          <w:szCs w:val="24"/>
        </w:rPr>
        <w:t xml:space="preserve"> e</w:t>
      </w:r>
      <w:r w:rsidR="006408A4">
        <w:rPr>
          <w:rFonts w:ascii="Times New Roman" w:hAnsi="Times New Roman" w:cs="Times New Roman"/>
          <w:sz w:val="24"/>
          <w:szCs w:val="24"/>
        </w:rPr>
        <w:t xml:space="preserve"> o Registro da ANP,</w:t>
      </w:r>
      <w:r w:rsidRPr="003E74E5">
        <w:rPr>
          <w:rFonts w:ascii="Times New Roman" w:hAnsi="Times New Roman" w:cs="Times New Roman"/>
          <w:sz w:val="24"/>
          <w:szCs w:val="24"/>
        </w:rPr>
        <w:t xml:space="preserve"> restando declarada como</w:t>
      </w:r>
      <w:r w:rsidR="006408A4">
        <w:rPr>
          <w:rFonts w:ascii="Times New Roman" w:hAnsi="Times New Roman" w:cs="Times New Roman"/>
          <w:sz w:val="24"/>
          <w:szCs w:val="24"/>
        </w:rPr>
        <w:t xml:space="preserve"> desclassificado</w:t>
      </w:r>
      <w:r w:rsidR="005E5279">
        <w:rPr>
          <w:rFonts w:ascii="Times New Roman" w:hAnsi="Times New Roman" w:cs="Times New Roman"/>
          <w:sz w:val="24"/>
          <w:szCs w:val="24"/>
        </w:rPr>
        <w:t xml:space="preserve">, já a Licitante </w:t>
      </w:r>
      <w:r w:rsidR="005E5279">
        <w:rPr>
          <w:rFonts w:ascii="Times New Roman" w:hAnsi="Times New Roman" w:cs="Times New Roman"/>
          <w:sz w:val="24"/>
          <w:szCs w:val="24"/>
        </w:rPr>
        <w:t>COMERCIO DE COMBUSTIVEIS CELIRIO WIGGERS LTDA</w:t>
      </w:r>
      <w:r w:rsidR="005E5279">
        <w:rPr>
          <w:rFonts w:ascii="Times New Roman" w:hAnsi="Times New Roman" w:cs="Times New Roman"/>
          <w:sz w:val="24"/>
          <w:szCs w:val="24"/>
        </w:rPr>
        <w:t xml:space="preserve"> atendeu adequadamente ao estipulado na diligência, apresentando a documentação em nome da Empresa Licitante e dentro da validade. </w:t>
      </w:r>
      <w:r w:rsidR="006408A4">
        <w:rPr>
          <w:rFonts w:ascii="Times New Roman" w:hAnsi="Times New Roman" w:cs="Times New Roman"/>
          <w:sz w:val="24"/>
          <w:szCs w:val="24"/>
        </w:rPr>
        <w:t xml:space="preserve">Isto posto, foi aberto o envelope de HABILITAÇÃO da Empresa COMERCIO DE COMBUSTIVEIS CELIRIO WIGGERS LTDA, </w:t>
      </w:r>
      <w:r w:rsidR="005E5279">
        <w:rPr>
          <w:rFonts w:ascii="Times New Roman" w:hAnsi="Times New Roman" w:cs="Times New Roman"/>
          <w:sz w:val="24"/>
          <w:szCs w:val="24"/>
        </w:rPr>
        <w:t xml:space="preserve">constatando que apresentou toda a documentação exigida no item 6.1 do Edital, com validade na data prevista do preâmbulo do Edital (08/03/2023), sendo assim, julgada </w:t>
      </w:r>
      <w:r w:rsidR="00E9015C">
        <w:rPr>
          <w:rFonts w:ascii="Times New Roman" w:hAnsi="Times New Roman" w:cs="Times New Roman"/>
          <w:sz w:val="24"/>
          <w:szCs w:val="24"/>
        </w:rPr>
        <w:t>HABILITADA</w:t>
      </w:r>
      <w:r w:rsidR="003B0364">
        <w:rPr>
          <w:rFonts w:ascii="Times New Roman" w:hAnsi="Times New Roman" w:cs="Times New Roman"/>
          <w:sz w:val="24"/>
          <w:szCs w:val="24"/>
        </w:rPr>
        <w:t xml:space="preserve">, e consequentemente declarada como </w:t>
      </w:r>
      <w:r w:rsidR="00E9015C">
        <w:rPr>
          <w:rFonts w:ascii="Times New Roman" w:hAnsi="Times New Roman" w:cs="Times New Roman"/>
          <w:sz w:val="24"/>
          <w:szCs w:val="24"/>
        </w:rPr>
        <w:t>1ª colocada</w:t>
      </w:r>
      <w:r w:rsidR="003B0364">
        <w:rPr>
          <w:rFonts w:ascii="Times New Roman" w:hAnsi="Times New Roman" w:cs="Times New Roman"/>
          <w:sz w:val="24"/>
          <w:szCs w:val="24"/>
        </w:rPr>
        <w:t xml:space="preserve"> do presente certame. </w:t>
      </w:r>
      <w:r w:rsidRPr="003E74E5">
        <w:rPr>
          <w:rFonts w:ascii="Times New Roman" w:hAnsi="Times New Roman" w:cs="Times New Roman"/>
          <w:sz w:val="24"/>
          <w:szCs w:val="24"/>
        </w:rPr>
        <w:t xml:space="preserve">Deixada à palavra livre, </w:t>
      </w:r>
      <w:r w:rsidR="003B0364">
        <w:rPr>
          <w:rFonts w:ascii="Times New Roman" w:hAnsi="Times New Roman" w:cs="Times New Roman"/>
          <w:sz w:val="24"/>
          <w:szCs w:val="24"/>
        </w:rPr>
        <w:t xml:space="preserve">o Representante da Empresa </w:t>
      </w:r>
      <w:r w:rsidR="003B0364" w:rsidRPr="003E74E5">
        <w:rPr>
          <w:rFonts w:ascii="Times New Roman" w:hAnsi="Times New Roman" w:cs="Times New Roman"/>
          <w:sz w:val="24"/>
          <w:szCs w:val="24"/>
        </w:rPr>
        <w:t>PEREIRA E SOUZA COMERCIO DE COMBUSTIVEIS LTDA</w:t>
      </w:r>
      <w:r w:rsidR="003B0364">
        <w:rPr>
          <w:rFonts w:ascii="Times New Roman" w:hAnsi="Times New Roman" w:cs="Times New Roman"/>
          <w:sz w:val="24"/>
          <w:szCs w:val="24"/>
        </w:rPr>
        <w:t xml:space="preserve"> solicitou prazo para apresentação de recurso, alegando em síntese que foi desclassificado em virtude da apresentação de documentos não exigidos no Edital e inclusive um </w:t>
      </w:r>
      <w:r w:rsidR="00E9015C">
        <w:rPr>
          <w:rFonts w:ascii="Times New Roman" w:hAnsi="Times New Roman" w:cs="Times New Roman"/>
          <w:sz w:val="24"/>
          <w:szCs w:val="24"/>
        </w:rPr>
        <w:t>sugerido</w:t>
      </w:r>
      <w:r w:rsidR="003B0364">
        <w:rPr>
          <w:rFonts w:ascii="Times New Roman" w:hAnsi="Times New Roman" w:cs="Times New Roman"/>
          <w:sz w:val="24"/>
          <w:szCs w:val="24"/>
        </w:rPr>
        <w:t xml:space="preserve"> pelo concorrente</w:t>
      </w:r>
      <w:r w:rsidR="003B0364" w:rsidRPr="003B0364">
        <w:rPr>
          <w:rFonts w:ascii="Times New Roman" w:hAnsi="Times New Roman" w:cs="Times New Roman"/>
          <w:sz w:val="24"/>
          <w:szCs w:val="24"/>
        </w:rPr>
        <w:t xml:space="preserve"> </w:t>
      </w:r>
      <w:r w:rsidR="003B0364">
        <w:rPr>
          <w:rFonts w:ascii="Times New Roman" w:hAnsi="Times New Roman" w:cs="Times New Roman"/>
          <w:sz w:val="24"/>
          <w:szCs w:val="24"/>
        </w:rPr>
        <w:t>COMERCIO DE COMBUSTIVEIS CELIRIO WIGGERS LTDA</w:t>
      </w:r>
      <w:r w:rsidR="003B0364">
        <w:rPr>
          <w:rFonts w:ascii="Times New Roman" w:hAnsi="Times New Roman" w:cs="Times New Roman"/>
          <w:sz w:val="24"/>
          <w:szCs w:val="24"/>
        </w:rPr>
        <w:t xml:space="preserve">, já o representante da licitante </w:t>
      </w:r>
      <w:r w:rsidR="003B0364">
        <w:rPr>
          <w:rFonts w:ascii="Times New Roman" w:hAnsi="Times New Roman" w:cs="Times New Roman"/>
          <w:sz w:val="24"/>
          <w:szCs w:val="24"/>
        </w:rPr>
        <w:t>COMERCIO DE COMBUSTIVEIS CELIRIO WIGGERS LTDA</w:t>
      </w:r>
      <w:r w:rsidR="003B0364">
        <w:rPr>
          <w:rFonts w:ascii="Times New Roman" w:hAnsi="Times New Roman" w:cs="Times New Roman"/>
          <w:sz w:val="24"/>
          <w:szCs w:val="24"/>
        </w:rPr>
        <w:t xml:space="preserve"> registra que o licitante </w:t>
      </w:r>
      <w:r w:rsidR="003B0364" w:rsidRPr="003E74E5">
        <w:rPr>
          <w:rFonts w:ascii="Times New Roman" w:hAnsi="Times New Roman" w:cs="Times New Roman"/>
          <w:sz w:val="24"/>
          <w:szCs w:val="24"/>
        </w:rPr>
        <w:t>PEREIRA E SOUZA COMERCIO DE COMBUSTIVEIS LTDA</w:t>
      </w:r>
      <w:r w:rsidR="003B0364">
        <w:rPr>
          <w:rFonts w:ascii="Times New Roman" w:hAnsi="Times New Roman" w:cs="Times New Roman"/>
          <w:sz w:val="24"/>
          <w:szCs w:val="24"/>
        </w:rPr>
        <w:t xml:space="preserve"> não apresentou a </w:t>
      </w:r>
      <w:r w:rsidR="003B0364" w:rsidRPr="006408A4">
        <w:rPr>
          <w:rFonts w:ascii="Times New Roman" w:hAnsi="Times New Roman" w:cs="Times New Roman"/>
          <w:sz w:val="24"/>
          <w:szCs w:val="24"/>
        </w:rPr>
        <w:t>Declaração de capacidade de Fornecimento imediato após a homologação do certame</w:t>
      </w:r>
      <w:r w:rsidR="003B0364">
        <w:rPr>
          <w:rFonts w:ascii="Times New Roman" w:hAnsi="Times New Roman" w:cs="Times New Roman"/>
          <w:sz w:val="24"/>
          <w:szCs w:val="24"/>
        </w:rPr>
        <w:t>.</w:t>
      </w:r>
      <w:r w:rsidR="00E9015C">
        <w:rPr>
          <w:rFonts w:ascii="Times New Roman" w:hAnsi="Times New Roman" w:cs="Times New Roman"/>
          <w:sz w:val="24"/>
          <w:szCs w:val="24"/>
        </w:rPr>
        <w:t xml:space="preserve"> Assim sendo, abre-se o prazo de 3 dias úteis para apresentação de recurso.</w:t>
      </w:r>
      <w:r w:rsidR="003B0364">
        <w:rPr>
          <w:rFonts w:ascii="Times New Roman" w:hAnsi="Times New Roman" w:cs="Times New Roman"/>
          <w:sz w:val="24"/>
          <w:szCs w:val="24"/>
        </w:rPr>
        <w:t xml:space="preserve">  </w:t>
      </w:r>
      <w:r w:rsidRPr="003E74E5">
        <w:rPr>
          <w:rFonts w:ascii="Times New Roman" w:hAnsi="Times New Roman" w:cs="Times New Roman"/>
          <w:sz w:val="24"/>
          <w:szCs w:val="24"/>
        </w:rPr>
        <w:t>Nada mais havendo a tratar, foi encerrada a sessão, com a presente Ata aprovada e assinada pela Pregoeira, membros da equipe de apoio e licitantes presentes.</w:t>
      </w:r>
    </w:p>
    <w:p w14:paraId="34616D7A" w14:textId="18B1B88A" w:rsidR="00E9015C" w:rsidRDefault="00E9015C" w:rsidP="00F3283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5014A17" w14:textId="77777777" w:rsidR="00E9015C" w:rsidRPr="009C7B4F" w:rsidRDefault="00E9015C" w:rsidP="00F3283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528"/>
      </w:tblGrid>
      <w:tr w:rsidR="007579E7" w14:paraId="6BED06A6" w14:textId="77777777" w:rsidTr="007579E7">
        <w:tc>
          <w:tcPr>
            <w:tcW w:w="3828" w:type="dxa"/>
          </w:tcPr>
          <w:p w14:paraId="64F962F6" w14:textId="77777777" w:rsidR="007579E7" w:rsidRDefault="007579E7" w:rsidP="00F32831">
            <w:pPr>
              <w:tabs>
                <w:tab w:val="left" w:pos="165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7B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Nataniele Maria Ferreira</w:t>
            </w:r>
          </w:p>
          <w:p w14:paraId="21B51CAC" w14:textId="77777777" w:rsidR="007579E7" w:rsidRDefault="007579E7" w:rsidP="00F32831">
            <w:pPr>
              <w:tabs>
                <w:tab w:val="left" w:pos="165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B4F">
              <w:rPr>
                <w:rFonts w:ascii="Times New Roman" w:hAnsi="Times New Roman" w:cs="Times New Roman"/>
                <w:sz w:val="24"/>
                <w:szCs w:val="24"/>
              </w:rPr>
              <w:t>Pregoeira</w:t>
            </w:r>
          </w:p>
          <w:p w14:paraId="4429749D" w14:textId="77777777" w:rsidR="007579E7" w:rsidRDefault="007579E7" w:rsidP="00F32831">
            <w:pPr>
              <w:tabs>
                <w:tab w:val="left" w:pos="165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902EA5" w14:textId="77777777" w:rsidR="007579E7" w:rsidRDefault="007579E7" w:rsidP="00F32831">
            <w:pPr>
              <w:tabs>
                <w:tab w:val="left" w:pos="165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5224D3" w14:textId="056B89C0" w:rsidR="007579E7" w:rsidRDefault="007579E7" w:rsidP="00F32831">
            <w:pPr>
              <w:tabs>
                <w:tab w:val="left" w:pos="165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18C11591" w14:textId="77777777" w:rsidR="007579E7" w:rsidRDefault="007579E7" w:rsidP="00F32831">
            <w:pPr>
              <w:tabs>
                <w:tab w:val="left" w:pos="165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7B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Avelino dos Passos Júnior</w:t>
            </w:r>
          </w:p>
          <w:p w14:paraId="785B9195" w14:textId="14482B44" w:rsidR="007579E7" w:rsidRPr="00F32831" w:rsidRDefault="007579E7" w:rsidP="00F32831">
            <w:pPr>
              <w:tabs>
                <w:tab w:val="left" w:pos="165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831">
              <w:rPr>
                <w:rFonts w:ascii="Times New Roman" w:hAnsi="Times New Roman" w:cs="Times New Roman"/>
                <w:sz w:val="24"/>
                <w:szCs w:val="24"/>
              </w:rPr>
              <w:t>Membro</w:t>
            </w:r>
          </w:p>
        </w:tc>
      </w:tr>
      <w:tr w:rsidR="007579E7" w14:paraId="76A19C61" w14:textId="77777777" w:rsidTr="007579E7">
        <w:tc>
          <w:tcPr>
            <w:tcW w:w="3828" w:type="dxa"/>
          </w:tcPr>
          <w:p w14:paraId="4FD7DDF4" w14:textId="39691A0F" w:rsidR="007579E7" w:rsidRDefault="007579E7" w:rsidP="00F32831">
            <w:pPr>
              <w:tabs>
                <w:tab w:val="left" w:pos="165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Sergio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Mafioletti</w:t>
            </w:r>
            <w:proofErr w:type="spellEnd"/>
          </w:p>
          <w:p w14:paraId="7F250284" w14:textId="0844BB73" w:rsidR="007579E7" w:rsidRDefault="007579E7" w:rsidP="00F32831">
            <w:pPr>
              <w:tabs>
                <w:tab w:val="left" w:pos="165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B4F">
              <w:rPr>
                <w:rFonts w:ascii="Times New Roman" w:hAnsi="Times New Roman" w:cs="Times New Roman"/>
                <w:sz w:val="24"/>
                <w:szCs w:val="24"/>
              </w:rPr>
              <w:t>Membro</w:t>
            </w:r>
          </w:p>
        </w:tc>
        <w:tc>
          <w:tcPr>
            <w:tcW w:w="5528" w:type="dxa"/>
          </w:tcPr>
          <w:p w14:paraId="0D04708E" w14:textId="77777777" w:rsidR="007579E7" w:rsidRDefault="007579E7" w:rsidP="00F32831">
            <w:pPr>
              <w:tabs>
                <w:tab w:val="left" w:pos="165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José Edson Felipe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Cordova</w:t>
            </w:r>
            <w:proofErr w:type="spellEnd"/>
          </w:p>
          <w:p w14:paraId="49DE77AA" w14:textId="5390FA77" w:rsidR="007579E7" w:rsidRDefault="007579E7" w:rsidP="00F32831">
            <w:pPr>
              <w:tabs>
                <w:tab w:val="left" w:pos="825"/>
                <w:tab w:val="center" w:pos="439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Comercio de Combustíveis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Celirio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Wiggers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LTDA</w:t>
            </w:r>
          </w:p>
        </w:tc>
      </w:tr>
    </w:tbl>
    <w:p w14:paraId="394A72BE" w14:textId="2A1663EA" w:rsidR="007579E7" w:rsidRDefault="007579E7" w:rsidP="00E9015C">
      <w:pPr>
        <w:tabs>
          <w:tab w:val="left" w:pos="165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803D3E9" w14:textId="77777777" w:rsidR="007579E7" w:rsidRDefault="007579E7" w:rsidP="00F32831">
      <w:pPr>
        <w:tabs>
          <w:tab w:val="left" w:pos="165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27B02D1" w14:textId="6D3F225E" w:rsidR="007579E7" w:rsidRPr="00F32831" w:rsidRDefault="007579E7" w:rsidP="00F3283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2831">
        <w:rPr>
          <w:rFonts w:ascii="Times New Roman" w:hAnsi="Times New Roman" w:cs="Times New Roman"/>
          <w:b/>
          <w:bCs/>
          <w:sz w:val="24"/>
          <w:szCs w:val="24"/>
        </w:rPr>
        <w:t>Josemar Pereira</w:t>
      </w:r>
    </w:p>
    <w:p w14:paraId="261E7A1B" w14:textId="15EE2CF3" w:rsidR="007579E7" w:rsidRPr="007579E7" w:rsidRDefault="007579E7" w:rsidP="00F3283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7B4F">
        <w:rPr>
          <w:rFonts w:ascii="Times New Roman" w:hAnsi="Times New Roman" w:cs="Times New Roman"/>
          <w:sz w:val="24"/>
          <w:szCs w:val="24"/>
        </w:rPr>
        <w:t xml:space="preserve">Pereira e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9C7B4F">
        <w:rPr>
          <w:rFonts w:ascii="Times New Roman" w:hAnsi="Times New Roman" w:cs="Times New Roman"/>
          <w:sz w:val="24"/>
          <w:szCs w:val="24"/>
        </w:rPr>
        <w:t xml:space="preserve">ouza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9C7B4F">
        <w:rPr>
          <w:rFonts w:ascii="Times New Roman" w:hAnsi="Times New Roman" w:cs="Times New Roman"/>
          <w:sz w:val="24"/>
          <w:szCs w:val="24"/>
        </w:rPr>
        <w:t xml:space="preserve">omercio de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9C7B4F">
        <w:rPr>
          <w:rFonts w:ascii="Times New Roman" w:hAnsi="Times New Roman" w:cs="Times New Roman"/>
          <w:sz w:val="24"/>
          <w:szCs w:val="24"/>
        </w:rPr>
        <w:t>ombus</w:t>
      </w:r>
      <w:r>
        <w:rPr>
          <w:rFonts w:ascii="Times New Roman" w:hAnsi="Times New Roman" w:cs="Times New Roman"/>
          <w:sz w:val="24"/>
          <w:szCs w:val="24"/>
        </w:rPr>
        <w:t>tí</w:t>
      </w:r>
      <w:r w:rsidRPr="009C7B4F">
        <w:rPr>
          <w:rFonts w:ascii="Times New Roman" w:hAnsi="Times New Roman" w:cs="Times New Roman"/>
          <w:sz w:val="24"/>
          <w:szCs w:val="24"/>
        </w:rPr>
        <w:t>veis LTDA</w:t>
      </w:r>
    </w:p>
    <w:sectPr w:rsidR="007579E7" w:rsidRPr="007579E7" w:rsidSect="007579E7">
      <w:headerReference w:type="default" r:id="rId8"/>
      <w:footerReference w:type="default" r:id="rId9"/>
      <w:pgSz w:w="11906" w:h="16838" w:code="9"/>
      <w:pgMar w:top="1985" w:right="1133" w:bottom="1417" w:left="1701" w:header="714" w:footer="11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3C9B2" w14:textId="77777777" w:rsidR="00885067" w:rsidRDefault="00885067" w:rsidP="007F4FE6">
      <w:pPr>
        <w:spacing w:after="0" w:line="240" w:lineRule="auto"/>
      </w:pPr>
      <w:r>
        <w:separator/>
      </w:r>
    </w:p>
  </w:endnote>
  <w:endnote w:type="continuationSeparator" w:id="0">
    <w:p w14:paraId="6E536B6D" w14:textId="77777777" w:rsidR="00885067" w:rsidRDefault="00885067" w:rsidP="007F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Verdana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7D899" w14:textId="76F52074" w:rsidR="00B17860" w:rsidRPr="00D279AB" w:rsidRDefault="00B17860" w:rsidP="00247B08">
    <w:pPr>
      <w:spacing w:after="0" w:line="240" w:lineRule="auto"/>
      <w:jc w:val="center"/>
    </w:pPr>
    <w:r>
      <w:rPr>
        <w:noProof/>
        <w:lang w:eastAsia="pt-BR"/>
      </w:rPr>
      <w:drawing>
        <wp:anchor distT="0" distB="0" distL="114300" distR="114300" simplePos="0" relativeHeight="251665920" behindDoc="1" locked="0" layoutInCell="1" allowOverlap="1" wp14:anchorId="1CCB6D2B" wp14:editId="3EFDD2C3">
          <wp:simplePos x="0" y="0"/>
          <wp:positionH relativeFrom="page">
            <wp:posOffset>-2540</wp:posOffset>
          </wp:positionH>
          <wp:positionV relativeFrom="paragraph">
            <wp:posOffset>-228600</wp:posOffset>
          </wp:positionV>
          <wp:extent cx="7534275" cy="1123950"/>
          <wp:effectExtent l="0" t="0" r="9525" b="0"/>
          <wp:wrapNone/>
          <wp:docPr id="50" name="Imagem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C7BB1">
      <w:rPr>
        <w:rFonts w:ascii="Arial" w:hAnsi="Arial" w:cs="Arial"/>
        <w:b/>
        <w:color w:val="000000" w:themeColor="text1"/>
        <w:sz w:val="20"/>
        <w:szCs w:val="20"/>
      </w:rPr>
      <w:t xml:space="preserve">Sede Administrativa: Avenida José </w:t>
    </w:r>
    <w:proofErr w:type="spellStart"/>
    <w:r w:rsidRPr="00EC7BB1">
      <w:rPr>
        <w:rFonts w:ascii="Arial" w:hAnsi="Arial" w:cs="Arial"/>
        <w:b/>
        <w:color w:val="000000" w:themeColor="text1"/>
        <w:sz w:val="20"/>
        <w:szCs w:val="20"/>
      </w:rPr>
      <w:t>Oselame</w:t>
    </w:r>
    <w:proofErr w:type="spellEnd"/>
    <w:r w:rsidRPr="00EC7BB1">
      <w:rPr>
        <w:rFonts w:ascii="Arial" w:hAnsi="Arial" w:cs="Arial"/>
        <w:b/>
        <w:color w:val="000000" w:themeColor="text1"/>
        <w:sz w:val="20"/>
        <w:szCs w:val="20"/>
      </w:rPr>
      <w:t>, nº 209, Centro, Rio Rufino, Santa Catarina</w:t>
    </w:r>
    <w:r w:rsidR="00247B08">
      <w:rPr>
        <w:rFonts w:ascii="Arial" w:hAnsi="Arial" w:cs="Arial"/>
        <w:b/>
        <w:color w:val="000000" w:themeColor="text1"/>
        <w:sz w:val="20"/>
        <w:szCs w:val="20"/>
      </w:rPr>
      <w:t>.</w:t>
    </w:r>
    <w:r w:rsidR="00D279AB">
      <w:t xml:space="preserve">     </w:t>
    </w:r>
    <w:r w:rsidRPr="00EC7BB1">
      <w:rPr>
        <w:rFonts w:ascii="Arial" w:hAnsi="Arial" w:cs="Arial"/>
        <w:b/>
        <w:color w:val="000000" w:themeColor="text1"/>
        <w:sz w:val="20"/>
        <w:szCs w:val="20"/>
      </w:rPr>
      <w:t>CEP: 88.658-000 - Fone: (49) 3279-0000 - CNPJ: 95.991.071/0001-00</w:t>
    </w:r>
    <w:r w:rsidR="00EC7BB1">
      <w:rPr>
        <w:rFonts w:ascii="Arial" w:hAnsi="Arial" w:cs="Arial"/>
        <w:sz w:val="20"/>
        <w:szCs w:val="20"/>
      </w:rPr>
      <w:t>.</w:t>
    </w:r>
  </w:p>
  <w:p w14:paraId="3209CF58" w14:textId="3D346A5D" w:rsidR="00B17860" w:rsidRPr="00247B08" w:rsidRDefault="00D279AB" w:rsidP="00247B08">
    <w:pPr>
      <w:tabs>
        <w:tab w:val="left" w:pos="8953"/>
      </w:tabs>
      <w:spacing w:after="0" w:line="240" w:lineRule="auto"/>
      <w:jc w:val="center"/>
      <w:rPr>
        <w:rFonts w:ascii="Arial" w:hAnsi="Arial" w:cs="Arial"/>
        <w:sz w:val="20"/>
        <w:szCs w:val="20"/>
      </w:rPr>
    </w:pPr>
    <w:r w:rsidRPr="00247B08">
      <w:rPr>
        <w:rFonts w:ascii="Arial" w:hAnsi="Arial" w:cs="Arial"/>
        <w:sz w:val="20"/>
        <w:szCs w:val="20"/>
      </w:rPr>
      <w:t xml:space="preserve">Página </w:t>
    </w:r>
    <w:r w:rsidRPr="00247B08">
      <w:rPr>
        <w:rFonts w:ascii="Arial" w:hAnsi="Arial" w:cs="Arial"/>
        <w:b/>
        <w:bCs/>
        <w:sz w:val="20"/>
        <w:szCs w:val="20"/>
      </w:rPr>
      <w:fldChar w:fldCharType="begin"/>
    </w:r>
    <w:r w:rsidRPr="00247B08">
      <w:rPr>
        <w:rFonts w:ascii="Arial" w:hAnsi="Arial" w:cs="Arial"/>
        <w:b/>
        <w:bCs/>
        <w:sz w:val="20"/>
        <w:szCs w:val="20"/>
      </w:rPr>
      <w:instrText>PAGE  \* Arabic  \* MERGEFORMAT</w:instrText>
    </w:r>
    <w:r w:rsidRPr="00247B08">
      <w:rPr>
        <w:rFonts w:ascii="Arial" w:hAnsi="Arial" w:cs="Arial"/>
        <w:b/>
        <w:bCs/>
        <w:sz w:val="20"/>
        <w:szCs w:val="20"/>
      </w:rPr>
      <w:fldChar w:fldCharType="separate"/>
    </w:r>
    <w:r w:rsidRPr="00247B08">
      <w:rPr>
        <w:rFonts w:ascii="Arial" w:hAnsi="Arial" w:cs="Arial"/>
        <w:b/>
        <w:bCs/>
        <w:sz w:val="20"/>
        <w:szCs w:val="20"/>
      </w:rPr>
      <w:t>1</w:t>
    </w:r>
    <w:r w:rsidRPr="00247B08">
      <w:rPr>
        <w:rFonts w:ascii="Arial" w:hAnsi="Arial" w:cs="Arial"/>
        <w:b/>
        <w:bCs/>
        <w:sz w:val="20"/>
        <w:szCs w:val="20"/>
      </w:rPr>
      <w:fldChar w:fldCharType="end"/>
    </w:r>
    <w:r w:rsidRPr="00247B08">
      <w:rPr>
        <w:rFonts w:ascii="Arial" w:hAnsi="Arial" w:cs="Arial"/>
        <w:sz w:val="20"/>
        <w:szCs w:val="20"/>
      </w:rPr>
      <w:t xml:space="preserve"> de </w:t>
    </w:r>
    <w:r w:rsidRPr="00247B08">
      <w:rPr>
        <w:rFonts w:ascii="Arial" w:hAnsi="Arial" w:cs="Arial"/>
        <w:b/>
        <w:bCs/>
        <w:sz w:val="20"/>
        <w:szCs w:val="20"/>
      </w:rPr>
      <w:fldChar w:fldCharType="begin"/>
    </w:r>
    <w:r w:rsidRPr="00247B08">
      <w:rPr>
        <w:rFonts w:ascii="Arial" w:hAnsi="Arial" w:cs="Arial"/>
        <w:b/>
        <w:bCs/>
        <w:sz w:val="20"/>
        <w:szCs w:val="20"/>
      </w:rPr>
      <w:instrText>NUMPAGES  \* Arabic  \* MERGEFORMAT</w:instrText>
    </w:r>
    <w:r w:rsidRPr="00247B08">
      <w:rPr>
        <w:rFonts w:ascii="Arial" w:hAnsi="Arial" w:cs="Arial"/>
        <w:b/>
        <w:bCs/>
        <w:sz w:val="20"/>
        <w:szCs w:val="20"/>
      </w:rPr>
      <w:fldChar w:fldCharType="separate"/>
    </w:r>
    <w:r w:rsidRPr="00247B08">
      <w:rPr>
        <w:rFonts w:ascii="Arial" w:hAnsi="Arial" w:cs="Arial"/>
        <w:b/>
        <w:bCs/>
        <w:sz w:val="20"/>
        <w:szCs w:val="20"/>
      </w:rPr>
      <w:t>2</w:t>
    </w:r>
    <w:r w:rsidRPr="00247B08">
      <w:rPr>
        <w:rFonts w:ascii="Arial" w:hAnsi="Arial" w:cs="Arial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786AF" w14:textId="77777777" w:rsidR="00885067" w:rsidRDefault="00885067" w:rsidP="007F4FE6">
      <w:pPr>
        <w:spacing w:after="0" w:line="240" w:lineRule="auto"/>
      </w:pPr>
      <w:bookmarkStart w:id="0" w:name="_Hlk80732761"/>
      <w:bookmarkEnd w:id="0"/>
      <w:r>
        <w:separator/>
      </w:r>
    </w:p>
  </w:footnote>
  <w:footnote w:type="continuationSeparator" w:id="0">
    <w:p w14:paraId="11EF1586" w14:textId="77777777" w:rsidR="00885067" w:rsidRDefault="00885067" w:rsidP="007F4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F39D3" w14:textId="42DC346C" w:rsidR="00975A26" w:rsidRPr="00D22BF6" w:rsidRDefault="00247B08" w:rsidP="00E37B47">
    <w:pPr>
      <w:pStyle w:val="Cabealho"/>
      <w:ind w:left="-1701"/>
      <w:jc w:val="center"/>
      <w:rPr>
        <w:rFonts w:ascii="Arial" w:hAnsi="Arial" w:cs="Arial"/>
        <w:b/>
        <w:sz w:val="24"/>
        <w:szCs w:val="24"/>
      </w:rPr>
    </w:pPr>
    <w:r>
      <w:rPr>
        <w:noProof/>
        <w:lang w:eastAsia="pt-BR"/>
      </w:rPr>
      <w:drawing>
        <wp:anchor distT="0" distB="0" distL="114300" distR="114300" simplePos="0" relativeHeight="251667456" behindDoc="1" locked="0" layoutInCell="1" allowOverlap="1" wp14:anchorId="1FEE62A0" wp14:editId="00005EA6">
          <wp:simplePos x="0" y="0"/>
          <wp:positionH relativeFrom="page">
            <wp:posOffset>9525</wp:posOffset>
          </wp:positionH>
          <wp:positionV relativeFrom="paragraph">
            <wp:posOffset>-354965</wp:posOffset>
          </wp:positionV>
          <wp:extent cx="7534275" cy="1123950"/>
          <wp:effectExtent l="0" t="0" r="9525" b="0"/>
          <wp:wrapNone/>
          <wp:docPr id="46" name="Imagem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2624D">
      <w:rPr>
        <w:noProof/>
        <w:lang w:eastAsia="pt-BR"/>
      </w:rPr>
      <w:drawing>
        <wp:anchor distT="0" distB="0" distL="114300" distR="114300" simplePos="0" relativeHeight="251670528" behindDoc="0" locked="0" layoutInCell="1" allowOverlap="1" wp14:anchorId="1537FBFA" wp14:editId="236E9DF7">
          <wp:simplePos x="0" y="0"/>
          <wp:positionH relativeFrom="leftMargin">
            <wp:posOffset>9525</wp:posOffset>
          </wp:positionH>
          <wp:positionV relativeFrom="paragraph">
            <wp:posOffset>13335</wp:posOffset>
          </wp:positionV>
          <wp:extent cx="771525" cy="535940"/>
          <wp:effectExtent l="0" t="0" r="9525" b="0"/>
          <wp:wrapSquare wrapText="bothSides"/>
          <wp:docPr id="47" name="Imagem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535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2624D">
      <w:rPr>
        <w:noProof/>
        <w:lang w:eastAsia="pt-BR"/>
      </w:rPr>
      <w:drawing>
        <wp:anchor distT="0" distB="0" distL="114300" distR="114300" simplePos="0" relativeHeight="251676672" behindDoc="1" locked="0" layoutInCell="1" allowOverlap="1" wp14:anchorId="38F7892E" wp14:editId="32FBE2BB">
          <wp:simplePos x="0" y="0"/>
          <wp:positionH relativeFrom="page">
            <wp:align>left</wp:align>
          </wp:positionH>
          <wp:positionV relativeFrom="paragraph">
            <wp:posOffset>13334</wp:posOffset>
          </wp:positionV>
          <wp:extent cx="9633585" cy="676238"/>
          <wp:effectExtent l="0" t="0" r="0" b="0"/>
          <wp:wrapNone/>
          <wp:docPr id="48" name="Imagem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 flipV="1">
                    <a:off x="0" y="0"/>
                    <a:ext cx="9633585" cy="67623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2624D" w:rsidRPr="002778E4">
      <w:rPr>
        <w:noProof/>
        <w:lang w:eastAsia="pt-BR"/>
      </w:rPr>
      <w:drawing>
        <wp:anchor distT="0" distB="0" distL="114300" distR="114300" simplePos="0" relativeHeight="251674624" behindDoc="0" locked="0" layoutInCell="1" allowOverlap="1" wp14:anchorId="69FDA8A2" wp14:editId="39230C49">
          <wp:simplePos x="0" y="0"/>
          <wp:positionH relativeFrom="page">
            <wp:posOffset>6667500</wp:posOffset>
          </wp:positionH>
          <wp:positionV relativeFrom="paragraph">
            <wp:posOffset>3810</wp:posOffset>
          </wp:positionV>
          <wp:extent cx="809625" cy="593725"/>
          <wp:effectExtent l="0" t="0" r="9525" b="0"/>
          <wp:wrapSquare wrapText="bothSides"/>
          <wp:docPr id="49" name="Imagem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593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37B47">
      <w:rPr>
        <w:rFonts w:ascii="Arial" w:hAnsi="Arial" w:cs="Arial"/>
        <w:b/>
        <w:sz w:val="24"/>
        <w:szCs w:val="24"/>
      </w:rPr>
      <w:t xml:space="preserve">                       </w:t>
    </w:r>
    <w:r w:rsidR="00975A26" w:rsidRPr="00D22BF6">
      <w:rPr>
        <w:rFonts w:ascii="Arial" w:hAnsi="Arial" w:cs="Arial"/>
        <w:b/>
        <w:sz w:val="24"/>
        <w:szCs w:val="24"/>
      </w:rPr>
      <w:t>ESTADO DE SANTA CATARINA</w:t>
    </w:r>
  </w:p>
  <w:p w14:paraId="761A429E" w14:textId="68329F48" w:rsidR="00975A26" w:rsidRDefault="00975A26" w:rsidP="00E37B47">
    <w:pPr>
      <w:pStyle w:val="Cabealho"/>
      <w:tabs>
        <w:tab w:val="center" w:pos="4278"/>
        <w:tab w:val="center" w:pos="5128"/>
        <w:tab w:val="left" w:pos="7650"/>
        <w:tab w:val="left" w:pos="9165"/>
      </w:tabs>
      <w:jc w:val="center"/>
      <w:rPr>
        <w:rFonts w:ascii="Arial" w:hAnsi="Arial" w:cs="Arial"/>
        <w:b/>
        <w:sz w:val="24"/>
        <w:szCs w:val="24"/>
      </w:rPr>
    </w:pPr>
    <w:r w:rsidRPr="00D22BF6">
      <w:rPr>
        <w:rFonts w:ascii="Arial" w:hAnsi="Arial" w:cs="Arial"/>
        <w:b/>
        <w:sz w:val="24"/>
        <w:szCs w:val="24"/>
      </w:rPr>
      <w:t xml:space="preserve">PREFEITURA </w:t>
    </w:r>
    <w:r>
      <w:rPr>
        <w:rFonts w:ascii="Arial" w:hAnsi="Arial" w:cs="Arial"/>
        <w:b/>
        <w:sz w:val="24"/>
        <w:szCs w:val="24"/>
      </w:rPr>
      <w:t>DE RIO RUFINO</w:t>
    </w:r>
  </w:p>
  <w:p w14:paraId="597AA36B" w14:textId="67CC4B03" w:rsidR="00D22BF6" w:rsidRPr="00975A26" w:rsidRDefault="009C7B4F" w:rsidP="005F70C6">
    <w:pPr>
      <w:pStyle w:val="Cabealho"/>
      <w:tabs>
        <w:tab w:val="clear" w:pos="4252"/>
        <w:tab w:val="clear" w:pos="8504"/>
        <w:tab w:val="left" w:pos="2730"/>
      </w:tabs>
      <w:jc w:val="center"/>
    </w:pPr>
    <w:r>
      <w:rPr>
        <w:rFonts w:ascii="Arial" w:hAnsi="Arial" w:cs="Arial"/>
        <w:b/>
        <w:sz w:val="24"/>
        <w:szCs w:val="24"/>
      </w:rPr>
      <w:t>SETOR DE LICITAÇÕES E CONTRATOS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1F043F"/>
    <w:multiLevelType w:val="hybridMultilevel"/>
    <w:tmpl w:val="A86A9328"/>
    <w:lvl w:ilvl="0" w:tplc="FEC6A23E">
      <w:start w:val="1"/>
      <w:numFmt w:val="decimalZero"/>
      <w:lvlText w:val="%1."/>
      <w:lvlJc w:val="left"/>
      <w:pPr>
        <w:ind w:left="720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D651EA"/>
    <w:multiLevelType w:val="hybridMultilevel"/>
    <w:tmpl w:val="6F2080DC"/>
    <w:lvl w:ilvl="0" w:tplc="F6B65370">
      <w:start w:val="1"/>
      <w:numFmt w:val="lowerLetter"/>
      <w:lvlText w:val="%1)"/>
      <w:lvlJc w:val="left"/>
      <w:pPr>
        <w:ind w:left="1175" w:hanging="24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53DC7DF2">
      <w:numFmt w:val="bullet"/>
      <w:lvlText w:val="•"/>
      <w:lvlJc w:val="left"/>
      <w:pPr>
        <w:ind w:left="2014" w:hanging="246"/>
      </w:pPr>
      <w:rPr>
        <w:rFonts w:hint="default"/>
        <w:lang w:val="pt-PT" w:eastAsia="en-US" w:bidi="ar-SA"/>
      </w:rPr>
    </w:lvl>
    <w:lvl w:ilvl="2" w:tplc="0936C1E8">
      <w:numFmt w:val="bullet"/>
      <w:lvlText w:val="•"/>
      <w:lvlJc w:val="left"/>
      <w:pPr>
        <w:ind w:left="2849" w:hanging="246"/>
      </w:pPr>
      <w:rPr>
        <w:rFonts w:hint="default"/>
        <w:lang w:val="pt-PT" w:eastAsia="en-US" w:bidi="ar-SA"/>
      </w:rPr>
    </w:lvl>
    <w:lvl w:ilvl="3" w:tplc="5D3635D0">
      <w:numFmt w:val="bullet"/>
      <w:lvlText w:val="•"/>
      <w:lvlJc w:val="left"/>
      <w:pPr>
        <w:ind w:left="3683" w:hanging="246"/>
      </w:pPr>
      <w:rPr>
        <w:rFonts w:hint="default"/>
        <w:lang w:val="pt-PT" w:eastAsia="en-US" w:bidi="ar-SA"/>
      </w:rPr>
    </w:lvl>
    <w:lvl w:ilvl="4" w:tplc="C680C364">
      <w:numFmt w:val="bullet"/>
      <w:lvlText w:val="•"/>
      <w:lvlJc w:val="left"/>
      <w:pPr>
        <w:ind w:left="4518" w:hanging="246"/>
      </w:pPr>
      <w:rPr>
        <w:rFonts w:hint="default"/>
        <w:lang w:val="pt-PT" w:eastAsia="en-US" w:bidi="ar-SA"/>
      </w:rPr>
    </w:lvl>
    <w:lvl w:ilvl="5" w:tplc="6456CD1C">
      <w:numFmt w:val="bullet"/>
      <w:lvlText w:val="•"/>
      <w:lvlJc w:val="left"/>
      <w:pPr>
        <w:ind w:left="5353" w:hanging="246"/>
      </w:pPr>
      <w:rPr>
        <w:rFonts w:hint="default"/>
        <w:lang w:val="pt-PT" w:eastAsia="en-US" w:bidi="ar-SA"/>
      </w:rPr>
    </w:lvl>
    <w:lvl w:ilvl="6" w:tplc="699868F2">
      <w:numFmt w:val="bullet"/>
      <w:lvlText w:val="•"/>
      <w:lvlJc w:val="left"/>
      <w:pPr>
        <w:ind w:left="6187" w:hanging="246"/>
      </w:pPr>
      <w:rPr>
        <w:rFonts w:hint="default"/>
        <w:lang w:val="pt-PT" w:eastAsia="en-US" w:bidi="ar-SA"/>
      </w:rPr>
    </w:lvl>
    <w:lvl w:ilvl="7" w:tplc="85A824CA">
      <w:numFmt w:val="bullet"/>
      <w:lvlText w:val="•"/>
      <w:lvlJc w:val="left"/>
      <w:pPr>
        <w:ind w:left="7022" w:hanging="246"/>
      </w:pPr>
      <w:rPr>
        <w:rFonts w:hint="default"/>
        <w:lang w:val="pt-PT" w:eastAsia="en-US" w:bidi="ar-SA"/>
      </w:rPr>
    </w:lvl>
    <w:lvl w:ilvl="8" w:tplc="D5605EB6">
      <w:numFmt w:val="bullet"/>
      <w:lvlText w:val="•"/>
      <w:lvlJc w:val="left"/>
      <w:pPr>
        <w:ind w:left="7857" w:hanging="246"/>
      </w:pPr>
      <w:rPr>
        <w:rFonts w:hint="default"/>
        <w:lang w:val="pt-PT" w:eastAsia="en-US" w:bidi="ar-SA"/>
      </w:rPr>
    </w:lvl>
  </w:abstractNum>
  <w:abstractNum w:abstractNumId="2" w15:restartNumberingAfterBreak="0">
    <w:nsid w:val="637A012E"/>
    <w:multiLevelType w:val="hybridMultilevel"/>
    <w:tmpl w:val="D15E9DF8"/>
    <w:lvl w:ilvl="0" w:tplc="C7E2E522">
      <w:start w:val="1"/>
      <w:numFmt w:val="lowerLetter"/>
      <w:lvlText w:val="%1)"/>
      <w:lvlJc w:val="left"/>
      <w:pPr>
        <w:ind w:left="1175" w:hanging="24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088665EC">
      <w:numFmt w:val="bullet"/>
      <w:lvlText w:val="•"/>
      <w:lvlJc w:val="left"/>
      <w:pPr>
        <w:ind w:left="2014" w:hanging="246"/>
      </w:pPr>
      <w:rPr>
        <w:rFonts w:hint="default"/>
        <w:lang w:val="pt-PT" w:eastAsia="en-US" w:bidi="ar-SA"/>
      </w:rPr>
    </w:lvl>
    <w:lvl w:ilvl="2" w:tplc="87F2E3F8">
      <w:numFmt w:val="bullet"/>
      <w:lvlText w:val="•"/>
      <w:lvlJc w:val="left"/>
      <w:pPr>
        <w:ind w:left="2849" w:hanging="246"/>
      </w:pPr>
      <w:rPr>
        <w:rFonts w:hint="default"/>
        <w:lang w:val="pt-PT" w:eastAsia="en-US" w:bidi="ar-SA"/>
      </w:rPr>
    </w:lvl>
    <w:lvl w:ilvl="3" w:tplc="3B14E704">
      <w:numFmt w:val="bullet"/>
      <w:lvlText w:val="•"/>
      <w:lvlJc w:val="left"/>
      <w:pPr>
        <w:ind w:left="3683" w:hanging="246"/>
      </w:pPr>
      <w:rPr>
        <w:rFonts w:hint="default"/>
        <w:lang w:val="pt-PT" w:eastAsia="en-US" w:bidi="ar-SA"/>
      </w:rPr>
    </w:lvl>
    <w:lvl w:ilvl="4" w:tplc="11E49BE6">
      <w:numFmt w:val="bullet"/>
      <w:lvlText w:val="•"/>
      <w:lvlJc w:val="left"/>
      <w:pPr>
        <w:ind w:left="4518" w:hanging="246"/>
      </w:pPr>
      <w:rPr>
        <w:rFonts w:hint="default"/>
        <w:lang w:val="pt-PT" w:eastAsia="en-US" w:bidi="ar-SA"/>
      </w:rPr>
    </w:lvl>
    <w:lvl w:ilvl="5" w:tplc="4B186F26">
      <w:numFmt w:val="bullet"/>
      <w:lvlText w:val="•"/>
      <w:lvlJc w:val="left"/>
      <w:pPr>
        <w:ind w:left="5353" w:hanging="246"/>
      </w:pPr>
      <w:rPr>
        <w:rFonts w:hint="default"/>
        <w:lang w:val="pt-PT" w:eastAsia="en-US" w:bidi="ar-SA"/>
      </w:rPr>
    </w:lvl>
    <w:lvl w:ilvl="6" w:tplc="6584D1EE">
      <w:numFmt w:val="bullet"/>
      <w:lvlText w:val="•"/>
      <w:lvlJc w:val="left"/>
      <w:pPr>
        <w:ind w:left="6187" w:hanging="246"/>
      </w:pPr>
      <w:rPr>
        <w:rFonts w:hint="default"/>
        <w:lang w:val="pt-PT" w:eastAsia="en-US" w:bidi="ar-SA"/>
      </w:rPr>
    </w:lvl>
    <w:lvl w:ilvl="7" w:tplc="23DAD7DC">
      <w:numFmt w:val="bullet"/>
      <w:lvlText w:val="•"/>
      <w:lvlJc w:val="left"/>
      <w:pPr>
        <w:ind w:left="7022" w:hanging="246"/>
      </w:pPr>
      <w:rPr>
        <w:rFonts w:hint="default"/>
        <w:lang w:val="pt-PT" w:eastAsia="en-US" w:bidi="ar-SA"/>
      </w:rPr>
    </w:lvl>
    <w:lvl w:ilvl="8" w:tplc="A4480FEC">
      <w:numFmt w:val="bullet"/>
      <w:lvlText w:val="•"/>
      <w:lvlJc w:val="left"/>
      <w:pPr>
        <w:ind w:left="7857" w:hanging="246"/>
      </w:pPr>
      <w:rPr>
        <w:rFonts w:hint="default"/>
        <w:lang w:val="pt-PT" w:eastAsia="en-US" w:bidi="ar-SA"/>
      </w:rPr>
    </w:lvl>
  </w:abstractNum>
  <w:abstractNum w:abstractNumId="3" w15:restartNumberingAfterBreak="0">
    <w:nsid w:val="65CB714F"/>
    <w:multiLevelType w:val="hybridMultilevel"/>
    <w:tmpl w:val="0FB04E3E"/>
    <w:lvl w:ilvl="0" w:tplc="1DC8E948">
      <w:start w:val="1"/>
      <w:numFmt w:val="decimal"/>
      <w:pStyle w:val="PargNumerado"/>
      <w:lvlText w:val="%1."/>
      <w:lvlJc w:val="left"/>
      <w:pPr>
        <w:ind w:left="1410" w:hanging="705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679E5308"/>
    <w:multiLevelType w:val="hybridMultilevel"/>
    <w:tmpl w:val="080C0D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9B239D"/>
    <w:multiLevelType w:val="hybridMultilevel"/>
    <w:tmpl w:val="C16E3E44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E881F18"/>
    <w:multiLevelType w:val="hybridMultilevel"/>
    <w:tmpl w:val="3FDAE5E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10C17BC"/>
    <w:multiLevelType w:val="multilevel"/>
    <w:tmpl w:val="6F045168"/>
    <w:lvl w:ilvl="0">
      <w:start w:val="1"/>
      <w:numFmt w:val="decimal"/>
      <w:lvlText w:val="%1"/>
      <w:lvlJc w:val="left"/>
      <w:pPr>
        <w:ind w:left="1110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2" w:hanging="40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54" w:hanging="40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88" w:hanging="40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22" w:hanging="40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56" w:hanging="40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90" w:hanging="40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24" w:hanging="40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58" w:hanging="406"/>
      </w:pPr>
      <w:rPr>
        <w:rFonts w:hint="default"/>
        <w:lang w:val="pt-PT" w:eastAsia="en-US" w:bidi="ar-SA"/>
      </w:rPr>
    </w:lvl>
  </w:abstractNum>
  <w:abstractNum w:abstractNumId="8" w15:restartNumberingAfterBreak="0">
    <w:nsid w:val="73F1232E"/>
    <w:multiLevelType w:val="multilevel"/>
    <w:tmpl w:val="6F045168"/>
    <w:lvl w:ilvl="0">
      <w:start w:val="1"/>
      <w:numFmt w:val="decimal"/>
      <w:lvlText w:val="%1"/>
      <w:lvlJc w:val="left"/>
      <w:pPr>
        <w:ind w:left="1110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2" w:hanging="40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54" w:hanging="40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88" w:hanging="40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22" w:hanging="40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56" w:hanging="40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90" w:hanging="40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24" w:hanging="40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58" w:hanging="406"/>
      </w:pPr>
      <w:rPr>
        <w:rFonts w:hint="default"/>
        <w:lang w:val="pt-PT" w:eastAsia="en-US" w:bidi="ar-SA"/>
      </w:rPr>
    </w:lvl>
  </w:abstractNum>
  <w:num w:numId="1" w16cid:durableId="254019014">
    <w:abstractNumId w:val="5"/>
  </w:num>
  <w:num w:numId="2" w16cid:durableId="567227009">
    <w:abstractNumId w:val="6"/>
  </w:num>
  <w:num w:numId="3" w16cid:durableId="1597708049">
    <w:abstractNumId w:val="4"/>
  </w:num>
  <w:num w:numId="4" w16cid:durableId="495997899">
    <w:abstractNumId w:val="3"/>
  </w:num>
  <w:num w:numId="5" w16cid:durableId="9191034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65737319">
    <w:abstractNumId w:val="7"/>
  </w:num>
  <w:num w:numId="7" w16cid:durableId="2041515838">
    <w:abstractNumId w:val="0"/>
  </w:num>
  <w:num w:numId="8" w16cid:durableId="1108542845">
    <w:abstractNumId w:val="8"/>
  </w:num>
  <w:num w:numId="9" w16cid:durableId="43481458">
    <w:abstractNumId w:val="1"/>
  </w:num>
  <w:num w:numId="10" w16cid:durableId="4147426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AD9"/>
    <w:rsid w:val="0000240F"/>
    <w:rsid w:val="00007E09"/>
    <w:rsid w:val="000105B6"/>
    <w:rsid w:val="00014708"/>
    <w:rsid w:val="00023F40"/>
    <w:rsid w:val="0002624D"/>
    <w:rsid w:val="00027202"/>
    <w:rsid w:val="00032312"/>
    <w:rsid w:val="00033601"/>
    <w:rsid w:val="00035AAB"/>
    <w:rsid w:val="00037AD4"/>
    <w:rsid w:val="00042D18"/>
    <w:rsid w:val="00057EE4"/>
    <w:rsid w:val="000700C7"/>
    <w:rsid w:val="00083D6F"/>
    <w:rsid w:val="00084E38"/>
    <w:rsid w:val="000947C5"/>
    <w:rsid w:val="00094BA7"/>
    <w:rsid w:val="00097ECD"/>
    <w:rsid w:val="000A288C"/>
    <w:rsid w:val="000A4281"/>
    <w:rsid w:val="000B501F"/>
    <w:rsid w:val="000C7514"/>
    <w:rsid w:val="000D0F86"/>
    <w:rsid w:val="000D597F"/>
    <w:rsid w:val="000D59D5"/>
    <w:rsid w:val="000D714F"/>
    <w:rsid w:val="000E0099"/>
    <w:rsid w:val="000E21C2"/>
    <w:rsid w:val="000E5CCC"/>
    <w:rsid w:val="000F07F5"/>
    <w:rsid w:val="00111C8D"/>
    <w:rsid w:val="00124ACF"/>
    <w:rsid w:val="0013693A"/>
    <w:rsid w:val="00147E5B"/>
    <w:rsid w:val="00150E1F"/>
    <w:rsid w:val="00152A19"/>
    <w:rsid w:val="001622CD"/>
    <w:rsid w:val="00162F0E"/>
    <w:rsid w:val="0017353A"/>
    <w:rsid w:val="001765B4"/>
    <w:rsid w:val="00182BB1"/>
    <w:rsid w:val="00190354"/>
    <w:rsid w:val="00194963"/>
    <w:rsid w:val="00197AE9"/>
    <w:rsid w:val="001A4D8B"/>
    <w:rsid w:val="001B3754"/>
    <w:rsid w:val="001B74BF"/>
    <w:rsid w:val="001B7668"/>
    <w:rsid w:val="001C4F35"/>
    <w:rsid w:val="001D039D"/>
    <w:rsid w:val="001D1507"/>
    <w:rsid w:val="001D16E5"/>
    <w:rsid w:val="001D41B7"/>
    <w:rsid w:val="001E5304"/>
    <w:rsid w:val="001E617B"/>
    <w:rsid w:val="001E7E81"/>
    <w:rsid w:val="001F0B2E"/>
    <w:rsid w:val="001F139E"/>
    <w:rsid w:val="00200CCC"/>
    <w:rsid w:val="00226365"/>
    <w:rsid w:val="00227F0A"/>
    <w:rsid w:val="00233B99"/>
    <w:rsid w:val="0023541E"/>
    <w:rsid w:val="00240C9C"/>
    <w:rsid w:val="00241D91"/>
    <w:rsid w:val="00243E70"/>
    <w:rsid w:val="002458E9"/>
    <w:rsid w:val="00245BEC"/>
    <w:rsid w:val="00246F41"/>
    <w:rsid w:val="00247B08"/>
    <w:rsid w:val="00247F68"/>
    <w:rsid w:val="00263C7D"/>
    <w:rsid w:val="0027141B"/>
    <w:rsid w:val="00272576"/>
    <w:rsid w:val="002778E4"/>
    <w:rsid w:val="00280C01"/>
    <w:rsid w:val="002811BB"/>
    <w:rsid w:val="0028447C"/>
    <w:rsid w:val="00286483"/>
    <w:rsid w:val="002929F6"/>
    <w:rsid w:val="002A57D6"/>
    <w:rsid w:val="002C1224"/>
    <w:rsid w:val="002E29C4"/>
    <w:rsid w:val="002E6909"/>
    <w:rsid w:val="00301D22"/>
    <w:rsid w:val="003070CF"/>
    <w:rsid w:val="00307315"/>
    <w:rsid w:val="00310DEC"/>
    <w:rsid w:val="0032443A"/>
    <w:rsid w:val="00324B88"/>
    <w:rsid w:val="003300D4"/>
    <w:rsid w:val="00331A89"/>
    <w:rsid w:val="003343BC"/>
    <w:rsid w:val="003347FB"/>
    <w:rsid w:val="0034170E"/>
    <w:rsid w:val="003423AC"/>
    <w:rsid w:val="0034566D"/>
    <w:rsid w:val="00345A2D"/>
    <w:rsid w:val="003469E2"/>
    <w:rsid w:val="003477FF"/>
    <w:rsid w:val="003509AD"/>
    <w:rsid w:val="00360B36"/>
    <w:rsid w:val="00365BE2"/>
    <w:rsid w:val="00366F95"/>
    <w:rsid w:val="0037766D"/>
    <w:rsid w:val="00381DE5"/>
    <w:rsid w:val="00381E68"/>
    <w:rsid w:val="00385C4E"/>
    <w:rsid w:val="00385CC4"/>
    <w:rsid w:val="00390F21"/>
    <w:rsid w:val="003970BC"/>
    <w:rsid w:val="003A68B5"/>
    <w:rsid w:val="003B0364"/>
    <w:rsid w:val="003B2498"/>
    <w:rsid w:val="003B3F9C"/>
    <w:rsid w:val="003B539A"/>
    <w:rsid w:val="003C4257"/>
    <w:rsid w:val="003C720A"/>
    <w:rsid w:val="003D0383"/>
    <w:rsid w:val="003D44E9"/>
    <w:rsid w:val="003E74E5"/>
    <w:rsid w:val="003F553B"/>
    <w:rsid w:val="003F72D8"/>
    <w:rsid w:val="0041487F"/>
    <w:rsid w:val="00414E97"/>
    <w:rsid w:val="00415346"/>
    <w:rsid w:val="00416FAA"/>
    <w:rsid w:val="00421BE4"/>
    <w:rsid w:val="00432802"/>
    <w:rsid w:val="00434A77"/>
    <w:rsid w:val="0045250E"/>
    <w:rsid w:val="00460F4F"/>
    <w:rsid w:val="004643D0"/>
    <w:rsid w:val="00464E1F"/>
    <w:rsid w:val="004852BC"/>
    <w:rsid w:val="00492A5F"/>
    <w:rsid w:val="00494F13"/>
    <w:rsid w:val="004A1536"/>
    <w:rsid w:val="004B00B4"/>
    <w:rsid w:val="004B1870"/>
    <w:rsid w:val="004B22FC"/>
    <w:rsid w:val="004B408B"/>
    <w:rsid w:val="004B4BB3"/>
    <w:rsid w:val="004B63E4"/>
    <w:rsid w:val="004B7B69"/>
    <w:rsid w:val="004C0292"/>
    <w:rsid w:val="004C0C50"/>
    <w:rsid w:val="004C1FCB"/>
    <w:rsid w:val="004C2298"/>
    <w:rsid w:val="004C404C"/>
    <w:rsid w:val="004C7C76"/>
    <w:rsid w:val="004D2556"/>
    <w:rsid w:val="004D2F5B"/>
    <w:rsid w:val="004D4348"/>
    <w:rsid w:val="004D683C"/>
    <w:rsid w:val="004E1AB6"/>
    <w:rsid w:val="004F2F77"/>
    <w:rsid w:val="00500A73"/>
    <w:rsid w:val="0050134A"/>
    <w:rsid w:val="00502C8C"/>
    <w:rsid w:val="005061F3"/>
    <w:rsid w:val="00516751"/>
    <w:rsid w:val="00522051"/>
    <w:rsid w:val="00522F80"/>
    <w:rsid w:val="00537D35"/>
    <w:rsid w:val="00542882"/>
    <w:rsid w:val="005438F3"/>
    <w:rsid w:val="00543A98"/>
    <w:rsid w:val="00546A05"/>
    <w:rsid w:val="00572452"/>
    <w:rsid w:val="00593A49"/>
    <w:rsid w:val="00596649"/>
    <w:rsid w:val="005A66D3"/>
    <w:rsid w:val="005B1266"/>
    <w:rsid w:val="005B288C"/>
    <w:rsid w:val="005C11FD"/>
    <w:rsid w:val="005C184D"/>
    <w:rsid w:val="005C2482"/>
    <w:rsid w:val="005E5279"/>
    <w:rsid w:val="005E66BC"/>
    <w:rsid w:val="005F2A29"/>
    <w:rsid w:val="005F70C6"/>
    <w:rsid w:val="006154DA"/>
    <w:rsid w:val="006209BE"/>
    <w:rsid w:val="00624E31"/>
    <w:rsid w:val="00625736"/>
    <w:rsid w:val="006257AC"/>
    <w:rsid w:val="00625AD9"/>
    <w:rsid w:val="0062674B"/>
    <w:rsid w:val="0063368D"/>
    <w:rsid w:val="00633C0F"/>
    <w:rsid w:val="0063445C"/>
    <w:rsid w:val="0063685E"/>
    <w:rsid w:val="006408A4"/>
    <w:rsid w:val="00640A47"/>
    <w:rsid w:val="00644705"/>
    <w:rsid w:val="006528C4"/>
    <w:rsid w:val="006648F1"/>
    <w:rsid w:val="00676712"/>
    <w:rsid w:val="00686D3F"/>
    <w:rsid w:val="00687014"/>
    <w:rsid w:val="006C03BD"/>
    <w:rsid w:val="006C3528"/>
    <w:rsid w:val="006D34CA"/>
    <w:rsid w:val="006E50BA"/>
    <w:rsid w:val="006F0897"/>
    <w:rsid w:val="00703C8E"/>
    <w:rsid w:val="00705F7D"/>
    <w:rsid w:val="007072FC"/>
    <w:rsid w:val="00716515"/>
    <w:rsid w:val="0072375F"/>
    <w:rsid w:val="00731C89"/>
    <w:rsid w:val="007467F1"/>
    <w:rsid w:val="007471BC"/>
    <w:rsid w:val="00751DB8"/>
    <w:rsid w:val="00756B32"/>
    <w:rsid w:val="007579E7"/>
    <w:rsid w:val="00761CF6"/>
    <w:rsid w:val="007674AC"/>
    <w:rsid w:val="00771775"/>
    <w:rsid w:val="00785C7A"/>
    <w:rsid w:val="007A5A72"/>
    <w:rsid w:val="007B2BCE"/>
    <w:rsid w:val="007B630C"/>
    <w:rsid w:val="007C3614"/>
    <w:rsid w:val="007D1282"/>
    <w:rsid w:val="007D12D1"/>
    <w:rsid w:val="007E5939"/>
    <w:rsid w:val="007F229B"/>
    <w:rsid w:val="007F2D48"/>
    <w:rsid w:val="007F4FE6"/>
    <w:rsid w:val="007F618F"/>
    <w:rsid w:val="0080363F"/>
    <w:rsid w:val="00810D3E"/>
    <w:rsid w:val="008149C1"/>
    <w:rsid w:val="0081632E"/>
    <w:rsid w:val="00822FE8"/>
    <w:rsid w:val="00824740"/>
    <w:rsid w:val="00841FA9"/>
    <w:rsid w:val="008469A3"/>
    <w:rsid w:val="00846F78"/>
    <w:rsid w:val="00857FE8"/>
    <w:rsid w:val="0087503B"/>
    <w:rsid w:val="00876527"/>
    <w:rsid w:val="00881B9D"/>
    <w:rsid w:val="00885067"/>
    <w:rsid w:val="00886881"/>
    <w:rsid w:val="008903B1"/>
    <w:rsid w:val="0089368E"/>
    <w:rsid w:val="00897540"/>
    <w:rsid w:val="008A15A9"/>
    <w:rsid w:val="008A2918"/>
    <w:rsid w:val="008C5907"/>
    <w:rsid w:val="008C5D39"/>
    <w:rsid w:val="008D23C7"/>
    <w:rsid w:val="008D2F97"/>
    <w:rsid w:val="008E353E"/>
    <w:rsid w:val="008F73AA"/>
    <w:rsid w:val="00900DFE"/>
    <w:rsid w:val="00906BA3"/>
    <w:rsid w:val="0091290E"/>
    <w:rsid w:val="00916FCB"/>
    <w:rsid w:val="00931476"/>
    <w:rsid w:val="009335F6"/>
    <w:rsid w:val="009341F1"/>
    <w:rsid w:val="0094685D"/>
    <w:rsid w:val="00950629"/>
    <w:rsid w:val="009535F0"/>
    <w:rsid w:val="00970F5F"/>
    <w:rsid w:val="00975A26"/>
    <w:rsid w:val="00980F5C"/>
    <w:rsid w:val="009821D8"/>
    <w:rsid w:val="00990F49"/>
    <w:rsid w:val="0099151C"/>
    <w:rsid w:val="009A35D9"/>
    <w:rsid w:val="009A4039"/>
    <w:rsid w:val="009A55BB"/>
    <w:rsid w:val="009B0002"/>
    <w:rsid w:val="009B12B5"/>
    <w:rsid w:val="009C1D78"/>
    <w:rsid w:val="009C7B4F"/>
    <w:rsid w:val="009D05F8"/>
    <w:rsid w:val="009D25AE"/>
    <w:rsid w:val="009D2830"/>
    <w:rsid w:val="009D533F"/>
    <w:rsid w:val="009D5440"/>
    <w:rsid w:val="009E1DFD"/>
    <w:rsid w:val="00A1190D"/>
    <w:rsid w:val="00A11A7D"/>
    <w:rsid w:val="00A170E2"/>
    <w:rsid w:val="00A171FA"/>
    <w:rsid w:val="00A2082F"/>
    <w:rsid w:val="00A23ABC"/>
    <w:rsid w:val="00A33521"/>
    <w:rsid w:val="00A340A5"/>
    <w:rsid w:val="00A40A7F"/>
    <w:rsid w:val="00A41CF6"/>
    <w:rsid w:val="00A4285F"/>
    <w:rsid w:val="00A4379E"/>
    <w:rsid w:val="00A45260"/>
    <w:rsid w:val="00A55ED5"/>
    <w:rsid w:val="00A601A2"/>
    <w:rsid w:val="00A65399"/>
    <w:rsid w:val="00A67B21"/>
    <w:rsid w:val="00A70470"/>
    <w:rsid w:val="00A71737"/>
    <w:rsid w:val="00A83957"/>
    <w:rsid w:val="00A8535A"/>
    <w:rsid w:val="00A902BA"/>
    <w:rsid w:val="00A90F43"/>
    <w:rsid w:val="00AB2F56"/>
    <w:rsid w:val="00AC1A31"/>
    <w:rsid w:val="00AC7CBC"/>
    <w:rsid w:val="00AD129D"/>
    <w:rsid w:val="00AD30B4"/>
    <w:rsid w:val="00AD7A4E"/>
    <w:rsid w:val="00AE47F7"/>
    <w:rsid w:val="00AF6D1F"/>
    <w:rsid w:val="00B00067"/>
    <w:rsid w:val="00B00998"/>
    <w:rsid w:val="00B17860"/>
    <w:rsid w:val="00B25524"/>
    <w:rsid w:val="00B2653E"/>
    <w:rsid w:val="00B27D92"/>
    <w:rsid w:val="00B42C50"/>
    <w:rsid w:val="00B42FD2"/>
    <w:rsid w:val="00B454AA"/>
    <w:rsid w:val="00B53162"/>
    <w:rsid w:val="00B61CC5"/>
    <w:rsid w:val="00B955AA"/>
    <w:rsid w:val="00BA14F0"/>
    <w:rsid w:val="00BA162B"/>
    <w:rsid w:val="00BA3DE7"/>
    <w:rsid w:val="00BA56F7"/>
    <w:rsid w:val="00BC1F0F"/>
    <w:rsid w:val="00BC2D31"/>
    <w:rsid w:val="00BD01B6"/>
    <w:rsid w:val="00BE3D67"/>
    <w:rsid w:val="00BE5FD2"/>
    <w:rsid w:val="00BF47DF"/>
    <w:rsid w:val="00BF5E13"/>
    <w:rsid w:val="00C01B2A"/>
    <w:rsid w:val="00C07043"/>
    <w:rsid w:val="00C2130A"/>
    <w:rsid w:val="00C26535"/>
    <w:rsid w:val="00C51E86"/>
    <w:rsid w:val="00C55B82"/>
    <w:rsid w:val="00C6310E"/>
    <w:rsid w:val="00C70D07"/>
    <w:rsid w:val="00C721BC"/>
    <w:rsid w:val="00C722A6"/>
    <w:rsid w:val="00C745AE"/>
    <w:rsid w:val="00C77323"/>
    <w:rsid w:val="00C8002D"/>
    <w:rsid w:val="00C804D4"/>
    <w:rsid w:val="00C84A59"/>
    <w:rsid w:val="00C91E58"/>
    <w:rsid w:val="00CA3C1E"/>
    <w:rsid w:val="00CA487A"/>
    <w:rsid w:val="00CB300E"/>
    <w:rsid w:val="00CB538D"/>
    <w:rsid w:val="00CB59B0"/>
    <w:rsid w:val="00CD0BAD"/>
    <w:rsid w:val="00CD2CEA"/>
    <w:rsid w:val="00CD5A97"/>
    <w:rsid w:val="00CF4760"/>
    <w:rsid w:val="00D01E41"/>
    <w:rsid w:val="00D13246"/>
    <w:rsid w:val="00D21534"/>
    <w:rsid w:val="00D22BF6"/>
    <w:rsid w:val="00D230AC"/>
    <w:rsid w:val="00D25BD5"/>
    <w:rsid w:val="00D2666A"/>
    <w:rsid w:val="00D279AB"/>
    <w:rsid w:val="00D27DE0"/>
    <w:rsid w:val="00D308AC"/>
    <w:rsid w:val="00D407A2"/>
    <w:rsid w:val="00D450C0"/>
    <w:rsid w:val="00D4635F"/>
    <w:rsid w:val="00D46CC2"/>
    <w:rsid w:val="00D616A1"/>
    <w:rsid w:val="00D638C0"/>
    <w:rsid w:val="00D65752"/>
    <w:rsid w:val="00D800C2"/>
    <w:rsid w:val="00D93A71"/>
    <w:rsid w:val="00DA0C2E"/>
    <w:rsid w:val="00DB38DE"/>
    <w:rsid w:val="00DB593D"/>
    <w:rsid w:val="00DB60BE"/>
    <w:rsid w:val="00DC02CF"/>
    <w:rsid w:val="00DC42E3"/>
    <w:rsid w:val="00DD2341"/>
    <w:rsid w:val="00DE5324"/>
    <w:rsid w:val="00DF5427"/>
    <w:rsid w:val="00E034F5"/>
    <w:rsid w:val="00E12F58"/>
    <w:rsid w:val="00E21BEE"/>
    <w:rsid w:val="00E24F4A"/>
    <w:rsid w:val="00E372BC"/>
    <w:rsid w:val="00E37B47"/>
    <w:rsid w:val="00E53C90"/>
    <w:rsid w:val="00E64E60"/>
    <w:rsid w:val="00E76AAC"/>
    <w:rsid w:val="00E87CC1"/>
    <w:rsid w:val="00E9015C"/>
    <w:rsid w:val="00E94232"/>
    <w:rsid w:val="00EB6609"/>
    <w:rsid w:val="00EC16D7"/>
    <w:rsid w:val="00EC7BB1"/>
    <w:rsid w:val="00ED2C9F"/>
    <w:rsid w:val="00ED6980"/>
    <w:rsid w:val="00ED7BB4"/>
    <w:rsid w:val="00EE511F"/>
    <w:rsid w:val="00EE7D75"/>
    <w:rsid w:val="00EF2FCB"/>
    <w:rsid w:val="00EF5042"/>
    <w:rsid w:val="00EF5049"/>
    <w:rsid w:val="00EF5BC7"/>
    <w:rsid w:val="00F00E21"/>
    <w:rsid w:val="00F011C4"/>
    <w:rsid w:val="00F0146B"/>
    <w:rsid w:val="00F2199E"/>
    <w:rsid w:val="00F32831"/>
    <w:rsid w:val="00F35CC3"/>
    <w:rsid w:val="00F42E2D"/>
    <w:rsid w:val="00F508AA"/>
    <w:rsid w:val="00F50C82"/>
    <w:rsid w:val="00F55720"/>
    <w:rsid w:val="00F610FF"/>
    <w:rsid w:val="00F62E0B"/>
    <w:rsid w:val="00F67F3E"/>
    <w:rsid w:val="00F823CA"/>
    <w:rsid w:val="00F8458D"/>
    <w:rsid w:val="00F91D2A"/>
    <w:rsid w:val="00F94132"/>
    <w:rsid w:val="00F967E4"/>
    <w:rsid w:val="00FA06E4"/>
    <w:rsid w:val="00FA49D9"/>
    <w:rsid w:val="00FA4A65"/>
    <w:rsid w:val="00FC50D3"/>
    <w:rsid w:val="00FD13E4"/>
    <w:rsid w:val="00FD4929"/>
    <w:rsid w:val="00FE0687"/>
    <w:rsid w:val="00FE2091"/>
    <w:rsid w:val="00FE3444"/>
    <w:rsid w:val="00FE62D5"/>
    <w:rsid w:val="00FE6D0F"/>
    <w:rsid w:val="00FE7D13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F7879"/>
  <w15:docId w15:val="{4A225AD4-94A3-4C9D-A7C0-BDA14FDE7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2E3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qFormat/>
    <w:rsid w:val="00A90F4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31A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31A8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5AD9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62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FE6"/>
  </w:style>
  <w:style w:type="paragraph" w:styleId="Rodap">
    <w:name w:val="footer"/>
    <w:basedOn w:val="Normal"/>
    <w:link w:val="Rodap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FE6"/>
  </w:style>
  <w:style w:type="paragraph" w:styleId="Textodebalo">
    <w:name w:val="Balloon Text"/>
    <w:basedOn w:val="Normal"/>
    <w:link w:val="TextodebaloChar"/>
    <w:uiPriority w:val="99"/>
    <w:semiHidden/>
    <w:unhideWhenUsed/>
    <w:rsid w:val="0091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FC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1"/>
    <w:qFormat/>
    <w:rsid w:val="00EC7BB1"/>
    <w:pPr>
      <w:spacing w:after="160" w:line="259" w:lineRule="auto"/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91D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91D2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F91D2A"/>
    <w:rPr>
      <w:vertAlign w:val="superscript"/>
    </w:rPr>
  </w:style>
  <w:style w:type="paragraph" w:styleId="NormalWeb">
    <w:name w:val="Normal (Web)"/>
    <w:basedOn w:val="Normal"/>
    <w:uiPriority w:val="99"/>
    <w:unhideWhenUsed/>
    <w:rsid w:val="00542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qFormat/>
    <w:rsid w:val="00542882"/>
    <w:rPr>
      <w:b/>
      <w:bCs/>
    </w:rPr>
  </w:style>
  <w:style w:type="character" w:styleId="nfase">
    <w:name w:val="Emphasis"/>
    <w:basedOn w:val="Fontepargpadro"/>
    <w:qFormat/>
    <w:rsid w:val="00542882"/>
    <w:rPr>
      <w:i/>
      <w:iCs/>
    </w:rPr>
  </w:style>
  <w:style w:type="paragraph" w:customStyle="1" w:styleId="Default">
    <w:name w:val="Default"/>
    <w:qFormat/>
    <w:rsid w:val="004643D0"/>
    <w:pPr>
      <w:spacing w:after="0" w:line="240" w:lineRule="auto"/>
    </w:pPr>
    <w:rPr>
      <w:rFonts w:ascii="DejaVu Sans" w:eastAsia="Calibri" w:hAnsi="DejaVu Sans" w:cs="DejaVu Sans"/>
      <w:color w:val="000000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A90F43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A90F43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val="x-none" w:eastAsia="x-none"/>
    </w:rPr>
  </w:style>
  <w:style w:type="character" w:customStyle="1" w:styleId="TtuloChar">
    <w:name w:val="Título Char"/>
    <w:basedOn w:val="Fontepargpadro"/>
    <w:link w:val="Ttulo"/>
    <w:rsid w:val="00A90F43"/>
    <w:rPr>
      <w:rFonts w:ascii="Arial" w:eastAsia="Times New Roman" w:hAnsi="Arial" w:cs="Times New Roman"/>
      <w:b/>
      <w:sz w:val="24"/>
      <w:szCs w:val="20"/>
      <w:lang w:val="x-none" w:eastAsia="x-none"/>
    </w:rPr>
  </w:style>
  <w:style w:type="paragraph" w:customStyle="1" w:styleId="PargNumerado">
    <w:name w:val="Parág. Numerado"/>
    <w:basedOn w:val="PargrafodaLista"/>
    <w:link w:val="PargNumeradoChar"/>
    <w:qFormat/>
    <w:rsid w:val="00A90F43"/>
    <w:pPr>
      <w:numPr>
        <w:numId w:val="4"/>
      </w:numPr>
      <w:spacing w:after="0" w:line="360" w:lineRule="auto"/>
      <w:ind w:left="0" w:firstLine="709"/>
      <w:jc w:val="both"/>
    </w:pPr>
    <w:rPr>
      <w:rFonts w:ascii="Palatino Linotype" w:eastAsia="Times New Roman" w:hAnsi="Palatino Linotype" w:cs="Times New Roman"/>
      <w:sz w:val="24"/>
      <w:szCs w:val="20"/>
      <w:lang w:eastAsia="pt-BR"/>
    </w:rPr>
  </w:style>
  <w:style w:type="character" w:customStyle="1" w:styleId="PargNumeradoChar">
    <w:name w:val="Parág. Numerado Char"/>
    <w:link w:val="PargNumerado"/>
    <w:rsid w:val="00A90F43"/>
    <w:rPr>
      <w:rFonts w:ascii="Palatino Linotype" w:eastAsia="Times New Roman" w:hAnsi="Palatino Linotype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31A8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31A89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Corpodetexto">
    <w:name w:val="Body Text"/>
    <w:basedOn w:val="Normal"/>
    <w:link w:val="CorpodetextoChar"/>
    <w:uiPriority w:val="1"/>
    <w:qFormat/>
    <w:rsid w:val="009D25A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9D25AE"/>
    <w:rPr>
      <w:rFonts w:ascii="Times New Roman" w:eastAsia="Times New Roman" w:hAnsi="Times New Roman" w:cs="Times New Roman"/>
      <w:sz w:val="24"/>
      <w:szCs w:val="24"/>
      <w:lang w:val="pt-PT"/>
    </w:rPr>
  </w:style>
  <w:style w:type="table" w:customStyle="1" w:styleId="TableNormal">
    <w:name w:val="Table Normal"/>
    <w:uiPriority w:val="2"/>
    <w:semiHidden/>
    <w:unhideWhenUsed/>
    <w:qFormat/>
    <w:rsid w:val="009D25A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D25A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BF47D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BF47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2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9216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18043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73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75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4098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26758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0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55F254-3E5B-41DA-8836-C1FC54B2F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405</Words>
  <Characters>2187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Licitações</dc:creator>
  <cp:lastModifiedBy>Nataniele Maria Ferreira</cp:lastModifiedBy>
  <cp:revision>2</cp:revision>
  <cp:lastPrinted>2023-04-05T14:28:00Z</cp:lastPrinted>
  <dcterms:created xsi:type="dcterms:W3CDTF">2023-04-05T19:47:00Z</dcterms:created>
  <dcterms:modified xsi:type="dcterms:W3CDTF">2023-04-05T19:47:00Z</dcterms:modified>
</cp:coreProperties>
</file>