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0157" w14:textId="14130669" w:rsidR="0023095F" w:rsidRPr="000A38AA" w:rsidRDefault="0023095F" w:rsidP="00314E9B">
      <w:pPr>
        <w:pStyle w:val="Ttulo"/>
        <w:spacing w:line="360" w:lineRule="auto"/>
        <w:rPr>
          <w:rFonts w:ascii="Times New Roman" w:hAnsi="Times New Roman"/>
          <w:color w:val="000000"/>
          <w:sz w:val="24"/>
          <w:szCs w:val="24"/>
        </w:rPr>
      </w:pPr>
      <w:r w:rsidRPr="00495C0F">
        <w:rPr>
          <w:rFonts w:ascii="Times New Roman" w:hAnsi="Times New Roman"/>
          <w:color w:val="000000"/>
          <w:sz w:val="24"/>
          <w:szCs w:val="24"/>
        </w:rPr>
        <w:t xml:space="preserve">PROCESSO </w:t>
      </w:r>
      <w:r w:rsidRPr="000A38AA">
        <w:rPr>
          <w:rFonts w:ascii="Times New Roman" w:hAnsi="Times New Roman"/>
          <w:color w:val="000000"/>
          <w:sz w:val="24"/>
          <w:szCs w:val="24"/>
        </w:rPr>
        <w:t xml:space="preserve">LICITATÓRIO Nº </w:t>
      </w:r>
      <w:r w:rsidR="000A38AA" w:rsidRPr="000A38AA">
        <w:rPr>
          <w:rFonts w:ascii="Times New Roman" w:hAnsi="Times New Roman"/>
          <w:color w:val="000000"/>
          <w:sz w:val="24"/>
          <w:szCs w:val="24"/>
        </w:rPr>
        <w:t>006/2022 FMAS</w:t>
      </w:r>
    </w:p>
    <w:p w14:paraId="07061EE1" w14:textId="479986B4" w:rsidR="0023095F" w:rsidRPr="00495C0F" w:rsidRDefault="0023095F" w:rsidP="00314E9B">
      <w:pPr>
        <w:pStyle w:val="Ttulo"/>
        <w:spacing w:line="360" w:lineRule="auto"/>
        <w:rPr>
          <w:rFonts w:ascii="Times New Roman" w:hAnsi="Times New Roman"/>
          <w:color w:val="000000"/>
          <w:sz w:val="24"/>
          <w:szCs w:val="24"/>
        </w:rPr>
      </w:pPr>
      <w:r w:rsidRPr="000A38AA">
        <w:rPr>
          <w:rFonts w:ascii="Times New Roman" w:hAnsi="Times New Roman"/>
          <w:color w:val="000000"/>
          <w:sz w:val="24"/>
          <w:szCs w:val="24"/>
        </w:rPr>
        <w:t xml:space="preserve">EDITAL DE PREGÃO PRESENCIAL Nº </w:t>
      </w:r>
      <w:r w:rsidR="000A38AA" w:rsidRPr="000A38AA">
        <w:rPr>
          <w:rFonts w:ascii="Times New Roman" w:hAnsi="Times New Roman"/>
          <w:color w:val="000000"/>
          <w:sz w:val="24"/>
          <w:szCs w:val="24"/>
        </w:rPr>
        <w:t>003/2022 FMAS</w:t>
      </w:r>
    </w:p>
    <w:p w14:paraId="10DB6107" w14:textId="77777777" w:rsidR="0023095F" w:rsidRPr="00495C0F" w:rsidRDefault="0023095F" w:rsidP="00314E9B">
      <w:pPr>
        <w:widowControl w:val="0"/>
        <w:tabs>
          <w:tab w:val="left" w:pos="2925"/>
        </w:tabs>
        <w:spacing w:after="0" w:line="360" w:lineRule="auto"/>
        <w:jc w:val="both"/>
        <w:rPr>
          <w:rFonts w:ascii="Times New Roman" w:hAnsi="Times New Roman" w:cs="Times New Roman"/>
          <w:color w:val="000000"/>
          <w:sz w:val="24"/>
          <w:szCs w:val="24"/>
        </w:rPr>
      </w:pPr>
    </w:p>
    <w:p w14:paraId="4B26015D"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1 - PREÂMBULO</w:t>
      </w:r>
    </w:p>
    <w:p w14:paraId="0C0F32FE"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3E23E475" w14:textId="1D9CB334"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1.1 - </w:t>
      </w:r>
      <w:r w:rsidRPr="00495C0F">
        <w:rPr>
          <w:rFonts w:ascii="Times New Roman" w:hAnsi="Times New Roman" w:cs="Times New Roman"/>
          <w:sz w:val="24"/>
          <w:szCs w:val="24"/>
        </w:rPr>
        <w:t xml:space="preserve">O </w:t>
      </w:r>
      <w:r w:rsidR="005A29F1">
        <w:rPr>
          <w:rFonts w:ascii="Times New Roman" w:hAnsi="Times New Roman" w:cs="Times New Roman"/>
          <w:b/>
          <w:sz w:val="24"/>
          <w:szCs w:val="24"/>
        </w:rPr>
        <w:t>FUNDO MUNICIPAL DE ASSISTÊNCIA SOCIAL DE RIO RUFINO</w:t>
      </w:r>
      <w:r w:rsidRPr="00495C0F">
        <w:rPr>
          <w:rFonts w:ascii="Times New Roman" w:hAnsi="Times New Roman" w:cs="Times New Roman"/>
          <w:sz w:val="24"/>
          <w:szCs w:val="24"/>
        </w:rPr>
        <w:t xml:space="preserve">, pessoa jurídica de direito público interno, situado à Avenida José </w:t>
      </w:r>
      <w:proofErr w:type="spellStart"/>
      <w:r w:rsidRPr="00495C0F">
        <w:rPr>
          <w:rFonts w:ascii="Times New Roman" w:hAnsi="Times New Roman" w:cs="Times New Roman"/>
          <w:sz w:val="24"/>
          <w:szCs w:val="24"/>
        </w:rPr>
        <w:t>Oselame</w:t>
      </w:r>
      <w:proofErr w:type="spellEnd"/>
      <w:r w:rsidRPr="00495C0F">
        <w:rPr>
          <w:rFonts w:ascii="Times New Roman" w:hAnsi="Times New Roman" w:cs="Times New Roman"/>
          <w:sz w:val="24"/>
          <w:szCs w:val="24"/>
        </w:rPr>
        <w:t xml:space="preserve">, nº 209, Centro, Rio Rufino, SC, através do Prefeito Municipal, Sr. </w:t>
      </w:r>
      <w:r w:rsidRPr="00DF64F5">
        <w:rPr>
          <w:rFonts w:ascii="Times New Roman" w:hAnsi="Times New Roman" w:cs="Times New Roman"/>
          <w:b/>
          <w:bCs/>
          <w:sz w:val="24"/>
          <w:szCs w:val="24"/>
        </w:rPr>
        <w:t>ERLON TANCREDO COSTA</w:t>
      </w:r>
      <w:r w:rsidRPr="00495C0F">
        <w:rPr>
          <w:rFonts w:ascii="Times New Roman" w:hAnsi="Times New Roman" w:cs="Times New Roman"/>
          <w:color w:val="000000"/>
          <w:sz w:val="24"/>
          <w:szCs w:val="24"/>
        </w:rPr>
        <w:t>,</w:t>
      </w:r>
      <w:r w:rsidRPr="00495C0F">
        <w:rPr>
          <w:rFonts w:ascii="Times New Roman" w:hAnsi="Times New Roman" w:cs="Times New Roman"/>
          <w:sz w:val="24"/>
          <w:szCs w:val="24"/>
        </w:rPr>
        <w:t xml:space="preserve"> </w:t>
      </w:r>
      <w:r w:rsidRPr="00495C0F">
        <w:rPr>
          <w:rFonts w:ascii="Times New Roman" w:hAnsi="Times New Roman" w:cs="Times New Roman"/>
          <w:b/>
          <w:sz w:val="24"/>
          <w:szCs w:val="24"/>
        </w:rPr>
        <w:t>TORNA PÚBLICO</w:t>
      </w:r>
      <w:r w:rsidRPr="00495C0F">
        <w:rPr>
          <w:rFonts w:ascii="Times New Roman" w:hAnsi="Times New Roman" w:cs="Times New Roman"/>
          <w:sz w:val="24"/>
          <w:szCs w:val="24"/>
        </w:rPr>
        <w:t xml:space="preserve"> que fará realizar licitação na modalidade </w:t>
      </w:r>
      <w:r w:rsidRPr="00495C0F">
        <w:rPr>
          <w:rFonts w:ascii="Times New Roman" w:hAnsi="Times New Roman" w:cs="Times New Roman"/>
          <w:b/>
          <w:sz w:val="24"/>
          <w:szCs w:val="24"/>
        </w:rPr>
        <w:t>PREGÃO</w:t>
      </w:r>
      <w:r w:rsidRPr="00495C0F">
        <w:rPr>
          <w:rFonts w:ascii="Times New Roman" w:hAnsi="Times New Roman" w:cs="Times New Roman"/>
          <w:color w:val="000000"/>
          <w:sz w:val="24"/>
          <w:szCs w:val="24"/>
        </w:rPr>
        <w:t xml:space="preserve">, sob a forma </w:t>
      </w:r>
      <w:r w:rsidRPr="00495C0F">
        <w:rPr>
          <w:rFonts w:ascii="Times New Roman" w:hAnsi="Times New Roman" w:cs="Times New Roman"/>
          <w:b/>
          <w:color w:val="000000"/>
          <w:sz w:val="24"/>
          <w:szCs w:val="24"/>
        </w:rPr>
        <w:t>PRESENCIAL</w:t>
      </w:r>
      <w:r w:rsidRPr="00495C0F">
        <w:rPr>
          <w:rFonts w:ascii="Times New Roman" w:hAnsi="Times New Roman" w:cs="Times New Roman"/>
          <w:color w:val="000000"/>
          <w:sz w:val="24"/>
          <w:szCs w:val="24"/>
        </w:rPr>
        <w:t xml:space="preserve">, para </w:t>
      </w:r>
      <w:r w:rsidR="00B37628">
        <w:rPr>
          <w:rFonts w:ascii="Times New Roman" w:hAnsi="Times New Roman" w:cs="Times New Roman"/>
          <w:color w:val="000000"/>
          <w:sz w:val="24"/>
          <w:szCs w:val="24"/>
        </w:rPr>
        <w:t>execução</w:t>
      </w:r>
      <w:r w:rsidRPr="00495C0F">
        <w:rPr>
          <w:rFonts w:ascii="Times New Roman" w:hAnsi="Times New Roman" w:cs="Times New Roman"/>
          <w:color w:val="000000"/>
          <w:sz w:val="24"/>
          <w:szCs w:val="24"/>
        </w:rPr>
        <w:t xml:space="preserve"> do objeto indicado no </w:t>
      </w:r>
      <w:r w:rsidRPr="00495C0F">
        <w:rPr>
          <w:rFonts w:ascii="Times New Roman" w:hAnsi="Times New Roman" w:cs="Times New Roman"/>
          <w:b/>
          <w:color w:val="000000"/>
          <w:sz w:val="24"/>
          <w:szCs w:val="24"/>
        </w:rPr>
        <w:t>item 2</w:t>
      </w:r>
      <w:r w:rsidRPr="00495C0F">
        <w:rPr>
          <w:rFonts w:ascii="Times New Roman" w:hAnsi="Times New Roman" w:cs="Times New Roman"/>
          <w:color w:val="000000"/>
          <w:sz w:val="24"/>
          <w:szCs w:val="24"/>
        </w:rPr>
        <w:t xml:space="preserve"> deste instrumento. A presente licitação será do </w:t>
      </w:r>
      <w:r w:rsidRPr="00495C0F">
        <w:rPr>
          <w:rFonts w:ascii="Times New Roman" w:hAnsi="Times New Roman" w:cs="Times New Roman"/>
          <w:b/>
          <w:color w:val="000000"/>
          <w:sz w:val="24"/>
          <w:szCs w:val="24"/>
        </w:rPr>
        <w:t xml:space="preserve">MENOR PREÇO POR </w:t>
      </w:r>
      <w:r w:rsidR="00537E1F" w:rsidRPr="00495C0F">
        <w:rPr>
          <w:rFonts w:ascii="Times New Roman" w:hAnsi="Times New Roman" w:cs="Times New Roman"/>
          <w:b/>
          <w:color w:val="000000"/>
          <w:sz w:val="24"/>
          <w:szCs w:val="24"/>
        </w:rPr>
        <w:t>LOTE</w:t>
      </w:r>
      <w:r w:rsidRPr="00495C0F">
        <w:rPr>
          <w:rFonts w:ascii="Times New Roman" w:hAnsi="Times New Roman" w:cs="Times New Roman"/>
          <w:color w:val="000000"/>
          <w:sz w:val="24"/>
          <w:szCs w:val="24"/>
        </w:rPr>
        <w:t>, e será processada e julgada em conformidade com a Lei Federal nº 10.520/ 2002</w:t>
      </w:r>
      <w:r w:rsidRPr="00495C0F">
        <w:rPr>
          <w:rFonts w:ascii="Times New Roman" w:hAnsi="Times New Roman" w:cs="Times New Roman"/>
          <w:sz w:val="24"/>
          <w:szCs w:val="24"/>
        </w:rPr>
        <w:t xml:space="preserve">, Lei Federal nº 123/2006, Decreto Municipal 008/2013, </w:t>
      </w:r>
      <w:r w:rsidRPr="00495C0F">
        <w:rPr>
          <w:rFonts w:ascii="Times New Roman" w:hAnsi="Times New Roman" w:cs="Times New Roman"/>
          <w:color w:val="000000"/>
          <w:sz w:val="24"/>
          <w:szCs w:val="24"/>
        </w:rPr>
        <w:t>com aplicação subsidiária da Lei Federal nº 8.666/1993, suas respectivas alterações e demais legislações aplicáveis.</w:t>
      </w:r>
    </w:p>
    <w:p w14:paraId="02004076"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5EB5AE2E" w14:textId="70D67E33" w:rsidR="0023095F" w:rsidRPr="00495C0F" w:rsidRDefault="0023095F" w:rsidP="00314E9B">
      <w:pPr>
        <w:pStyle w:val="Recuodecorpodetexto"/>
        <w:widowControl w:val="0"/>
        <w:spacing w:line="360" w:lineRule="auto"/>
        <w:rPr>
          <w:rFonts w:ascii="Times New Roman" w:hAnsi="Times New Roman"/>
          <w:color w:val="000000"/>
          <w:sz w:val="24"/>
          <w:szCs w:val="24"/>
        </w:rPr>
      </w:pPr>
      <w:r w:rsidRPr="00495C0F">
        <w:rPr>
          <w:rFonts w:ascii="Times New Roman" w:hAnsi="Times New Roman"/>
          <w:color w:val="000000"/>
          <w:sz w:val="24"/>
          <w:szCs w:val="24"/>
        </w:rPr>
        <w:t xml:space="preserve">1.2 - O recebimento dos Envelopes nº 01 – PROPOSTA COMERCIAL e nº 02 – DOCUMENTAÇÃO, contendo, respectivamente, as propostas de preços e a documentação de habilitação dos interessados, dar-se-á até às </w:t>
      </w:r>
      <w:r w:rsidR="00D0105E" w:rsidRPr="00D0105E">
        <w:rPr>
          <w:rFonts w:ascii="Times New Roman" w:hAnsi="Times New Roman"/>
          <w:b/>
          <w:color w:val="000000"/>
          <w:sz w:val="24"/>
          <w:szCs w:val="24"/>
        </w:rPr>
        <w:t>15</w:t>
      </w:r>
      <w:r w:rsidRPr="00D0105E">
        <w:rPr>
          <w:rFonts w:ascii="Times New Roman" w:hAnsi="Times New Roman"/>
          <w:b/>
          <w:color w:val="000000"/>
          <w:sz w:val="24"/>
          <w:szCs w:val="24"/>
        </w:rPr>
        <w:t>h</w:t>
      </w:r>
      <w:r w:rsidR="00D0105E" w:rsidRPr="00D0105E">
        <w:rPr>
          <w:rFonts w:ascii="Times New Roman" w:hAnsi="Times New Roman"/>
          <w:b/>
          <w:color w:val="000000"/>
          <w:sz w:val="24"/>
          <w:szCs w:val="24"/>
        </w:rPr>
        <w:t>4</w:t>
      </w:r>
      <w:r w:rsidRPr="00D0105E">
        <w:rPr>
          <w:rFonts w:ascii="Times New Roman" w:hAnsi="Times New Roman"/>
          <w:b/>
          <w:color w:val="000000"/>
          <w:sz w:val="24"/>
          <w:szCs w:val="24"/>
        </w:rPr>
        <w:t xml:space="preserve">5 do dia </w:t>
      </w:r>
      <w:r w:rsidR="00D0105E" w:rsidRPr="00D0105E">
        <w:rPr>
          <w:rFonts w:ascii="Times New Roman" w:hAnsi="Times New Roman"/>
          <w:b/>
          <w:color w:val="000000"/>
          <w:sz w:val="24"/>
          <w:szCs w:val="24"/>
        </w:rPr>
        <w:t>2</w:t>
      </w:r>
      <w:r w:rsidR="000A38AA" w:rsidRPr="00D0105E">
        <w:rPr>
          <w:rFonts w:ascii="Times New Roman" w:hAnsi="Times New Roman"/>
          <w:b/>
          <w:color w:val="000000"/>
          <w:sz w:val="24"/>
          <w:szCs w:val="24"/>
        </w:rPr>
        <w:t>6</w:t>
      </w:r>
      <w:r w:rsidR="005B4519" w:rsidRPr="00D0105E">
        <w:rPr>
          <w:rFonts w:ascii="Times New Roman" w:hAnsi="Times New Roman"/>
          <w:b/>
          <w:color w:val="000000"/>
          <w:sz w:val="24"/>
          <w:szCs w:val="24"/>
        </w:rPr>
        <w:t xml:space="preserve"> de </w:t>
      </w:r>
      <w:r w:rsidR="000A38AA" w:rsidRPr="00D0105E">
        <w:rPr>
          <w:rFonts w:ascii="Times New Roman" w:hAnsi="Times New Roman"/>
          <w:b/>
          <w:color w:val="000000"/>
          <w:sz w:val="24"/>
          <w:szCs w:val="24"/>
        </w:rPr>
        <w:t>janeiro</w:t>
      </w:r>
      <w:r w:rsidR="00537E1F" w:rsidRPr="00D0105E">
        <w:rPr>
          <w:rFonts w:ascii="Times New Roman" w:hAnsi="Times New Roman"/>
          <w:b/>
          <w:color w:val="000000"/>
          <w:sz w:val="24"/>
          <w:szCs w:val="24"/>
        </w:rPr>
        <w:t xml:space="preserve"> </w:t>
      </w:r>
      <w:r w:rsidRPr="00D0105E">
        <w:rPr>
          <w:rFonts w:ascii="Times New Roman" w:hAnsi="Times New Roman"/>
          <w:b/>
          <w:color w:val="000000"/>
          <w:sz w:val="24"/>
          <w:szCs w:val="24"/>
        </w:rPr>
        <w:t>de 202</w:t>
      </w:r>
      <w:r w:rsidR="00185311">
        <w:rPr>
          <w:rFonts w:ascii="Times New Roman" w:hAnsi="Times New Roman"/>
          <w:b/>
          <w:color w:val="000000"/>
          <w:sz w:val="24"/>
          <w:szCs w:val="24"/>
        </w:rPr>
        <w:t>3</w:t>
      </w:r>
      <w:r w:rsidRPr="00495C0F">
        <w:rPr>
          <w:rFonts w:ascii="Times New Roman" w:hAnsi="Times New Roman"/>
          <w:color w:val="000000"/>
          <w:sz w:val="24"/>
          <w:szCs w:val="24"/>
        </w:rPr>
        <w:t>, n</w:t>
      </w:r>
      <w:r w:rsidR="000A38AA">
        <w:rPr>
          <w:rFonts w:ascii="Times New Roman" w:hAnsi="Times New Roman"/>
          <w:color w:val="000000"/>
          <w:sz w:val="24"/>
          <w:szCs w:val="24"/>
        </w:rPr>
        <w:t xml:space="preserve">a </w:t>
      </w:r>
      <w:r w:rsidRPr="00495C0F">
        <w:rPr>
          <w:rFonts w:ascii="Times New Roman" w:hAnsi="Times New Roman"/>
          <w:color w:val="000000"/>
          <w:sz w:val="24"/>
          <w:szCs w:val="24"/>
        </w:rPr>
        <w:t xml:space="preserve">Secretaria de Administração deste Município, situado a Avenida José </w:t>
      </w:r>
      <w:proofErr w:type="spellStart"/>
      <w:r w:rsidRPr="00495C0F">
        <w:rPr>
          <w:rFonts w:ascii="Times New Roman" w:hAnsi="Times New Roman"/>
          <w:color w:val="000000"/>
          <w:sz w:val="24"/>
          <w:szCs w:val="24"/>
        </w:rPr>
        <w:t>Oselame</w:t>
      </w:r>
      <w:proofErr w:type="spellEnd"/>
      <w:r w:rsidRPr="00495C0F">
        <w:rPr>
          <w:rFonts w:ascii="Times New Roman" w:hAnsi="Times New Roman"/>
          <w:color w:val="000000"/>
          <w:sz w:val="24"/>
          <w:szCs w:val="24"/>
        </w:rPr>
        <w:t xml:space="preserve"> nº 209, Centro neste Município.</w:t>
      </w:r>
    </w:p>
    <w:p w14:paraId="7AE80735"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32696DB2" w14:textId="5F95D4E3" w:rsidR="0023095F" w:rsidRPr="00495C0F" w:rsidRDefault="0023095F" w:rsidP="00314E9B">
      <w:pPr>
        <w:widowControl w:val="0"/>
        <w:tabs>
          <w:tab w:val="left" w:pos="1843"/>
        </w:tabs>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1.3 - A abertura dos Envelopes nº 01 – PROPOSTA COMERCIAL, dar-se-á a partir das </w:t>
      </w:r>
      <w:r w:rsidR="00D0105E" w:rsidRPr="00D0105E">
        <w:rPr>
          <w:rFonts w:ascii="Times New Roman" w:hAnsi="Times New Roman" w:cs="Times New Roman"/>
          <w:b/>
          <w:color w:val="000000"/>
          <w:sz w:val="24"/>
          <w:szCs w:val="24"/>
        </w:rPr>
        <w:t>16</w:t>
      </w:r>
      <w:r w:rsidRPr="00D0105E">
        <w:rPr>
          <w:rFonts w:ascii="Times New Roman" w:hAnsi="Times New Roman" w:cs="Times New Roman"/>
          <w:b/>
          <w:color w:val="000000"/>
          <w:sz w:val="24"/>
          <w:szCs w:val="24"/>
        </w:rPr>
        <w:t>h</w:t>
      </w:r>
      <w:r w:rsidR="00D0105E" w:rsidRPr="00D0105E">
        <w:rPr>
          <w:rFonts w:ascii="Times New Roman" w:hAnsi="Times New Roman" w:cs="Times New Roman"/>
          <w:b/>
          <w:color w:val="000000"/>
          <w:sz w:val="24"/>
          <w:szCs w:val="24"/>
        </w:rPr>
        <w:t>0</w:t>
      </w:r>
      <w:r w:rsidRPr="00D0105E">
        <w:rPr>
          <w:rFonts w:ascii="Times New Roman" w:hAnsi="Times New Roman" w:cs="Times New Roman"/>
          <w:b/>
          <w:color w:val="000000"/>
          <w:sz w:val="24"/>
          <w:szCs w:val="24"/>
        </w:rPr>
        <w:t xml:space="preserve">0 do dia </w:t>
      </w:r>
      <w:r w:rsidR="00D0105E" w:rsidRPr="00D0105E">
        <w:rPr>
          <w:rFonts w:ascii="Times New Roman" w:hAnsi="Times New Roman" w:cs="Times New Roman"/>
          <w:b/>
          <w:color w:val="000000"/>
          <w:sz w:val="24"/>
          <w:szCs w:val="24"/>
        </w:rPr>
        <w:t>2</w:t>
      </w:r>
      <w:r w:rsidR="000A38AA" w:rsidRPr="00D0105E">
        <w:rPr>
          <w:rFonts w:ascii="Times New Roman" w:hAnsi="Times New Roman" w:cs="Times New Roman"/>
          <w:b/>
          <w:color w:val="000000"/>
          <w:sz w:val="24"/>
          <w:szCs w:val="24"/>
        </w:rPr>
        <w:t>6</w:t>
      </w:r>
      <w:r w:rsidR="005B4519" w:rsidRPr="00D0105E">
        <w:rPr>
          <w:rFonts w:ascii="Times New Roman" w:hAnsi="Times New Roman" w:cs="Times New Roman"/>
          <w:b/>
          <w:color w:val="000000"/>
          <w:sz w:val="24"/>
          <w:szCs w:val="24"/>
        </w:rPr>
        <w:t xml:space="preserve"> de </w:t>
      </w:r>
      <w:r w:rsidR="000A38AA" w:rsidRPr="00D0105E">
        <w:rPr>
          <w:rFonts w:ascii="Times New Roman" w:hAnsi="Times New Roman" w:cs="Times New Roman"/>
          <w:b/>
          <w:color w:val="000000"/>
          <w:sz w:val="24"/>
          <w:szCs w:val="24"/>
        </w:rPr>
        <w:t>janeiro</w:t>
      </w:r>
      <w:r w:rsidR="005B4519" w:rsidRPr="00D0105E">
        <w:rPr>
          <w:rFonts w:ascii="Times New Roman" w:hAnsi="Times New Roman" w:cs="Times New Roman"/>
          <w:b/>
          <w:color w:val="000000"/>
          <w:sz w:val="24"/>
          <w:szCs w:val="24"/>
        </w:rPr>
        <w:t xml:space="preserve"> </w:t>
      </w:r>
      <w:r w:rsidRPr="00D0105E">
        <w:rPr>
          <w:rFonts w:ascii="Times New Roman" w:hAnsi="Times New Roman" w:cs="Times New Roman"/>
          <w:b/>
          <w:color w:val="000000"/>
          <w:sz w:val="24"/>
          <w:szCs w:val="24"/>
        </w:rPr>
        <w:t>de 202</w:t>
      </w:r>
      <w:r w:rsidR="00185311">
        <w:rPr>
          <w:rFonts w:ascii="Times New Roman" w:hAnsi="Times New Roman" w:cs="Times New Roman"/>
          <w:b/>
          <w:color w:val="000000"/>
          <w:sz w:val="24"/>
          <w:szCs w:val="24"/>
        </w:rPr>
        <w:t>3</w:t>
      </w:r>
      <w:r w:rsidRPr="00495C0F">
        <w:rPr>
          <w:rFonts w:ascii="Times New Roman" w:hAnsi="Times New Roman" w:cs="Times New Roman"/>
          <w:color w:val="000000"/>
          <w:sz w:val="24"/>
          <w:szCs w:val="24"/>
        </w:rPr>
        <w:t xml:space="preserve">, em sessão pública, realizada </w:t>
      </w:r>
      <w:r w:rsidRPr="00495C0F">
        <w:rPr>
          <w:rFonts w:ascii="Times New Roman" w:hAnsi="Times New Roman" w:cs="Times New Roman"/>
          <w:sz w:val="24"/>
          <w:szCs w:val="24"/>
        </w:rPr>
        <w:t xml:space="preserve">na Sala de Licitações do Município de Rio Rufino, situada no endereço citado no </w:t>
      </w:r>
      <w:r w:rsidRPr="00495C0F">
        <w:rPr>
          <w:rFonts w:ascii="Times New Roman" w:hAnsi="Times New Roman" w:cs="Times New Roman"/>
          <w:b/>
          <w:sz w:val="24"/>
          <w:szCs w:val="24"/>
        </w:rPr>
        <w:t>item 1.2</w:t>
      </w:r>
      <w:r w:rsidRPr="00495C0F">
        <w:rPr>
          <w:rFonts w:ascii="Times New Roman" w:hAnsi="Times New Roman" w:cs="Times New Roman"/>
          <w:sz w:val="24"/>
          <w:szCs w:val="24"/>
        </w:rPr>
        <w:t>.</w:t>
      </w:r>
    </w:p>
    <w:p w14:paraId="11A21FCE"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13AAE905"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2 - DO OBJETO</w:t>
      </w:r>
    </w:p>
    <w:p w14:paraId="1EBA2DB9"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p>
    <w:p w14:paraId="6778E1EE" w14:textId="1880D689"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A presente licitação tem por objeto a</w:t>
      </w:r>
      <w:r w:rsidR="00537E1F" w:rsidRPr="00495C0F">
        <w:rPr>
          <w:rFonts w:ascii="Times New Roman" w:hAnsi="Times New Roman" w:cs="Times New Roman"/>
          <w:color w:val="000000"/>
          <w:sz w:val="24"/>
          <w:szCs w:val="24"/>
        </w:rPr>
        <w:t xml:space="preserve"> contratação de empresa para a</w:t>
      </w:r>
      <w:r w:rsidRPr="00495C0F">
        <w:rPr>
          <w:rFonts w:ascii="Times New Roman" w:hAnsi="Times New Roman" w:cs="Times New Roman"/>
          <w:color w:val="000000"/>
          <w:sz w:val="24"/>
          <w:szCs w:val="24"/>
        </w:rPr>
        <w:t xml:space="preserve"> </w:t>
      </w:r>
      <w:r w:rsidR="00537E1F" w:rsidRPr="00495C0F">
        <w:rPr>
          <w:rFonts w:ascii="Times New Roman" w:hAnsi="Times New Roman" w:cs="Times New Roman"/>
          <w:color w:val="000000"/>
          <w:sz w:val="24"/>
          <w:szCs w:val="24"/>
        </w:rPr>
        <w:t>implantação e licenciamento de software</w:t>
      </w:r>
      <w:r w:rsidR="00B37628">
        <w:rPr>
          <w:rFonts w:ascii="Times New Roman" w:hAnsi="Times New Roman" w:cs="Times New Roman"/>
          <w:color w:val="000000"/>
          <w:sz w:val="24"/>
          <w:szCs w:val="24"/>
        </w:rPr>
        <w:t>,</w:t>
      </w:r>
      <w:r w:rsidR="00B37628" w:rsidRPr="006161EE">
        <w:rPr>
          <w:rFonts w:ascii="Times New Roman" w:hAnsi="Times New Roman" w:cs="Times New Roman"/>
          <w:color w:val="000000"/>
          <w:sz w:val="24"/>
          <w:szCs w:val="24"/>
        </w:rPr>
        <w:t xml:space="preserve"> incluindo serviços de suporte manutenção legal e corretiva para atender as necessidades da Secretaria</w:t>
      </w:r>
      <w:r w:rsidR="00537E1F" w:rsidRPr="00495C0F">
        <w:rPr>
          <w:rFonts w:ascii="Times New Roman" w:hAnsi="Times New Roman" w:cs="Times New Roman"/>
          <w:color w:val="000000"/>
          <w:sz w:val="24"/>
          <w:szCs w:val="24"/>
        </w:rPr>
        <w:t xml:space="preserve"> de </w:t>
      </w:r>
      <w:r w:rsidR="00B37628">
        <w:rPr>
          <w:rFonts w:ascii="Times New Roman" w:hAnsi="Times New Roman" w:cs="Times New Roman"/>
          <w:color w:val="000000"/>
          <w:sz w:val="24"/>
          <w:szCs w:val="24"/>
        </w:rPr>
        <w:t>Assistência Social</w:t>
      </w:r>
      <w:r w:rsidRPr="00495C0F">
        <w:rPr>
          <w:rFonts w:ascii="Times New Roman" w:hAnsi="Times New Roman" w:cs="Times New Roman"/>
          <w:color w:val="000000"/>
          <w:sz w:val="24"/>
          <w:szCs w:val="24"/>
        </w:rPr>
        <w:t xml:space="preserve">, conforme especificações constantes no </w:t>
      </w:r>
      <w:r w:rsidRPr="00495C0F">
        <w:rPr>
          <w:rFonts w:ascii="Times New Roman" w:hAnsi="Times New Roman" w:cs="Times New Roman"/>
          <w:b/>
          <w:color w:val="000000"/>
          <w:sz w:val="24"/>
          <w:szCs w:val="24"/>
        </w:rPr>
        <w:t xml:space="preserve">Anexo “E” </w:t>
      </w:r>
      <w:r w:rsidRPr="00495C0F">
        <w:rPr>
          <w:rFonts w:ascii="Times New Roman" w:hAnsi="Times New Roman" w:cs="Times New Roman"/>
          <w:color w:val="000000"/>
          <w:sz w:val="24"/>
          <w:szCs w:val="24"/>
        </w:rPr>
        <w:t>deste Edital.</w:t>
      </w:r>
    </w:p>
    <w:p w14:paraId="23804B7E"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p>
    <w:p w14:paraId="0BDCE70F"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3 - DAS CONDIÇÕES PARA PARTICIPAÇÃO NA LICITAÇÃO</w:t>
      </w:r>
    </w:p>
    <w:p w14:paraId="3498EC76"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p>
    <w:p w14:paraId="69B445AE"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3.1 - Podem participar da presente licitação, todos os interessados que comprovem o atendimento dos requisitos estabelecidos neste Edital.</w:t>
      </w:r>
    </w:p>
    <w:p w14:paraId="43E203BF"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p>
    <w:p w14:paraId="50B68091"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3.2 - Não podem participar da presente licitação, empresas que estejam cumprindo as sanções previstas nos incisos III e IV, do art. 87, da Lei nº 8.666/93, bem como empresas nas seguintes condições:</w:t>
      </w:r>
    </w:p>
    <w:p w14:paraId="046F0DC6"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3.2.1 - Com falência decretada;</w:t>
      </w:r>
    </w:p>
    <w:p w14:paraId="33702944" w14:textId="77777777" w:rsidR="0023095F" w:rsidRPr="00495C0F" w:rsidRDefault="0023095F" w:rsidP="00314E9B">
      <w:pPr>
        <w:pStyle w:val="Recuodecorpodetexto"/>
        <w:widowControl w:val="0"/>
        <w:spacing w:line="360" w:lineRule="auto"/>
        <w:rPr>
          <w:rFonts w:ascii="Times New Roman" w:hAnsi="Times New Roman"/>
          <w:color w:val="000000"/>
          <w:sz w:val="24"/>
          <w:szCs w:val="24"/>
        </w:rPr>
      </w:pPr>
      <w:r w:rsidRPr="00495C0F">
        <w:rPr>
          <w:rFonts w:ascii="Times New Roman" w:hAnsi="Times New Roman"/>
          <w:color w:val="000000"/>
          <w:sz w:val="24"/>
          <w:szCs w:val="24"/>
        </w:rPr>
        <w:t>3.2.2 - Em consórcio.</w:t>
      </w:r>
    </w:p>
    <w:p w14:paraId="70EBE25A"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24578FEE" w14:textId="77777777" w:rsidR="0023095F" w:rsidRPr="00495C0F" w:rsidRDefault="0023095F" w:rsidP="00314E9B">
      <w:pPr>
        <w:pStyle w:val="BodyText21"/>
        <w:suppressAutoHyphens w:val="0"/>
        <w:spacing w:line="360" w:lineRule="auto"/>
        <w:ind w:firstLine="708"/>
        <w:jc w:val="both"/>
        <w:rPr>
          <w:rFonts w:ascii="Times New Roman" w:hAnsi="Times New Roman"/>
          <w:b w:val="0"/>
          <w:color w:val="000000"/>
          <w:sz w:val="24"/>
          <w:szCs w:val="24"/>
          <w:vertAlign w:val="subscript"/>
        </w:rPr>
      </w:pPr>
      <w:r w:rsidRPr="00495C0F">
        <w:rPr>
          <w:rFonts w:ascii="Times New Roman" w:hAnsi="Times New Roman"/>
          <w:b w:val="0"/>
          <w:color w:val="000000"/>
          <w:sz w:val="24"/>
          <w:szCs w:val="24"/>
        </w:rPr>
        <w:t>3.3 - Não poderão participar na condição de Microempresas e Empresas de Pequeno Porte as que se enquadram nas hipóteses do Artigo 3° §4° da Lei Complementar 123/2006.</w:t>
      </w:r>
    </w:p>
    <w:p w14:paraId="4E397367" w14:textId="77777777" w:rsidR="0023095F" w:rsidRPr="00495C0F" w:rsidRDefault="0023095F" w:rsidP="00314E9B">
      <w:pPr>
        <w:pStyle w:val="BodyText21"/>
        <w:suppressAutoHyphens w:val="0"/>
        <w:spacing w:line="360" w:lineRule="auto"/>
        <w:jc w:val="both"/>
        <w:rPr>
          <w:rFonts w:ascii="Times New Roman" w:hAnsi="Times New Roman"/>
          <w:color w:val="000000"/>
          <w:sz w:val="24"/>
          <w:szCs w:val="24"/>
        </w:rPr>
      </w:pPr>
    </w:p>
    <w:p w14:paraId="0D0D1D5F" w14:textId="77777777" w:rsidR="0023095F" w:rsidRPr="00495C0F" w:rsidRDefault="0023095F" w:rsidP="00314E9B">
      <w:pPr>
        <w:pStyle w:val="BodyText21"/>
        <w:suppressAutoHyphens w:val="0"/>
        <w:spacing w:line="360" w:lineRule="auto"/>
        <w:jc w:val="both"/>
        <w:rPr>
          <w:rFonts w:ascii="Times New Roman" w:hAnsi="Times New Roman"/>
          <w:color w:val="000000"/>
          <w:sz w:val="24"/>
          <w:szCs w:val="24"/>
        </w:rPr>
      </w:pPr>
      <w:r w:rsidRPr="00495C0F">
        <w:rPr>
          <w:rFonts w:ascii="Times New Roman" w:hAnsi="Times New Roman"/>
          <w:color w:val="000000"/>
          <w:sz w:val="24"/>
          <w:szCs w:val="24"/>
        </w:rPr>
        <w:t>4 - DA APRESENTAÇÃO DOS ENVELOPES E DO CREDENCIAMENTO</w:t>
      </w:r>
    </w:p>
    <w:p w14:paraId="4B2C8F04" w14:textId="77777777" w:rsidR="0023095F" w:rsidRPr="00495C0F" w:rsidRDefault="0023095F" w:rsidP="00314E9B">
      <w:pPr>
        <w:pStyle w:val="BodyText21"/>
        <w:suppressAutoHyphens w:val="0"/>
        <w:spacing w:line="360" w:lineRule="auto"/>
        <w:jc w:val="both"/>
        <w:rPr>
          <w:rFonts w:ascii="Times New Roman" w:hAnsi="Times New Roman"/>
          <w:color w:val="000000"/>
          <w:sz w:val="24"/>
          <w:szCs w:val="24"/>
        </w:rPr>
      </w:pPr>
    </w:p>
    <w:p w14:paraId="07776D90"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495C0F">
        <w:rPr>
          <w:rFonts w:ascii="Times New Roman" w:hAnsi="Times New Roman" w:cs="Times New Roman"/>
          <w:b/>
          <w:color w:val="000000"/>
          <w:sz w:val="24"/>
          <w:szCs w:val="24"/>
        </w:rPr>
        <w:t>desde que protocolizados de acordo com o disposto no</w:t>
      </w:r>
      <w:r w:rsidRPr="00495C0F">
        <w:rPr>
          <w:rFonts w:ascii="Times New Roman" w:hAnsi="Times New Roman" w:cs="Times New Roman"/>
          <w:color w:val="000000"/>
          <w:sz w:val="24"/>
          <w:szCs w:val="24"/>
        </w:rPr>
        <w:t xml:space="preserve"> </w:t>
      </w:r>
      <w:r w:rsidRPr="00495C0F">
        <w:rPr>
          <w:rFonts w:ascii="Times New Roman" w:hAnsi="Times New Roman" w:cs="Times New Roman"/>
          <w:b/>
          <w:color w:val="000000"/>
          <w:sz w:val="24"/>
          <w:szCs w:val="24"/>
        </w:rPr>
        <w:t>item 1.2</w:t>
      </w:r>
      <w:r w:rsidRPr="00495C0F">
        <w:rPr>
          <w:rFonts w:ascii="Times New Roman" w:hAnsi="Times New Roman" w:cs="Times New Roman"/>
          <w:color w:val="000000"/>
          <w:sz w:val="24"/>
          <w:szCs w:val="24"/>
        </w:rPr>
        <w:t>, em envelopes distintos, lacrados, contendo na parte externa a seguinte identificação:</w:t>
      </w:r>
    </w:p>
    <w:p w14:paraId="0BB2F060"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6ABC5C27" w14:textId="019E3678" w:rsidR="0023095F" w:rsidRPr="00495C0F" w:rsidRDefault="005A29F1" w:rsidP="00314E9B">
      <w:pPr>
        <w:pStyle w:val="Ttulo9"/>
        <w:keepNext w:val="0"/>
        <w:tabs>
          <w:tab w:val="clear" w:pos="1065"/>
        </w:tabs>
        <w:spacing w:line="360" w:lineRule="auto"/>
        <w:ind w:left="1701" w:firstLine="0"/>
        <w:rPr>
          <w:rFonts w:ascii="Times New Roman" w:hAnsi="Times New Roman"/>
          <w:color w:val="000000"/>
          <w:szCs w:val="24"/>
        </w:rPr>
      </w:pPr>
      <w:r>
        <w:rPr>
          <w:rFonts w:ascii="Times New Roman" w:hAnsi="Times New Roman"/>
          <w:color w:val="000000"/>
          <w:szCs w:val="24"/>
        </w:rPr>
        <w:t>FUNDO MUNICIPAL DE ASSISTÊNCIA SOCIAL DE RIO RUFINO</w:t>
      </w:r>
      <w:r w:rsidR="0023095F" w:rsidRPr="00495C0F">
        <w:rPr>
          <w:rFonts w:ascii="Times New Roman" w:hAnsi="Times New Roman"/>
          <w:color w:val="000000"/>
          <w:szCs w:val="24"/>
        </w:rPr>
        <w:t xml:space="preserve"> - </w:t>
      </w:r>
      <w:r w:rsidR="00B37628">
        <w:rPr>
          <w:rFonts w:ascii="Times New Roman" w:hAnsi="Times New Roman"/>
          <w:color w:val="000000"/>
          <w:szCs w:val="24"/>
        </w:rPr>
        <w:t>SC</w:t>
      </w:r>
    </w:p>
    <w:p w14:paraId="572836BB" w14:textId="6B1848F3" w:rsidR="0023095F" w:rsidRPr="00495C0F" w:rsidRDefault="0023095F" w:rsidP="00314E9B">
      <w:pPr>
        <w:pStyle w:val="Ttulo9"/>
        <w:keepNext w:val="0"/>
        <w:tabs>
          <w:tab w:val="clear" w:pos="1065"/>
        </w:tabs>
        <w:spacing w:line="360" w:lineRule="auto"/>
        <w:ind w:left="1701" w:firstLine="0"/>
        <w:rPr>
          <w:rFonts w:ascii="Times New Roman" w:hAnsi="Times New Roman"/>
          <w:color w:val="000000"/>
          <w:szCs w:val="24"/>
        </w:rPr>
      </w:pPr>
      <w:r w:rsidRPr="00495C0F">
        <w:rPr>
          <w:rFonts w:ascii="Times New Roman" w:hAnsi="Times New Roman"/>
          <w:color w:val="000000"/>
          <w:szCs w:val="24"/>
        </w:rPr>
        <w:t xml:space="preserve">PREGÃO PRESENCIAL Nº </w:t>
      </w:r>
      <w:r w:rsidR="000A38AA">
        <w:rPr>
          <w:rFonts w:ascii="Times New Roman" w:hAnsi="Times New Roman"/>
          <w:color w:val="000000"/>
          <w:szCs w:val="24"/>
        </w:rPr>
        <w:t>003/2022 FMAS</w:t>
      </w:r>
      <w:r w:rsidRPr="00495C0F">
        <w:rPr>
          <w:rFonts w:ascii="Times New Roman" w:hAnsi="Times New Roman"/>
          <w:color w:val="000000"/>
          <w:szCs w:val="24"/>
        </w:rPr>
        <w:t xml:space="preserve"> </w:t>
      </w:r>
    </w:p>
    <w:p w14:paraId="3CC899B9" w14:textId="77777777" w:rsidR="0023095F" w:rsidRPr="00495C0F" w:rsidRDefault="0023095F" w:rsidP="00314E9B">
      <w:pPr>
        <w:pStyle w:val="Ttulo5"/>
        <w:keepNext w:val="0"/>
        <w:numPr>
          <w:ilvl w:val="12"/>
          <w:numId w:val="0"/>
        </w:numPr>
        <w:suppressAutoHyphens w:val="0"/>
        <w:spacing w:line="360" w:lineRule="auto"/>
        <w:ind w:left="1701"/>
        <w:jc w:val="both"/>
        <w:rPr>
          <w:rFonts w:ascii="Times New Roman" w:hAnsi="Times New Roman"/>
          <w:color w:val="000000"/>
          <w:sz w:val="24"/>
          <w:szCs w:val="24"/>
          <w:u w:val="none"/>
        </w:rPr>
      </w:pPr>
      <w:r w:rsidRPr="00495C0F">
        <w:rPr>
          <w:rFonts w:ascii="Times New Roman" w:hAnsi="Times New Roman"/>
          <w:color w:val="000000"/>
          <w:sz w:val="24"/>
          <w:szCs w:val="24"/>
          <w:u w:val="none"/>
        </w:rPr>
        <w:t>ENVELOPE Nº 01 – PROPOSTA COMERCIAL</w:t>
      </w:r>
    </w:p>
    <w:p w14:paraId="76BE165C" w14:textId="77777777" w:rsidR="0023095F" w:rsidRPr="00495C0F" w:rsidRDefault="0023095F" w:rsidP="00314E9B">
      <w:pPr>
        <w:widowControl w:val="0"/>
        <w:numPr>
          <w:ilvl w:val="12"/>
          <w:numId w:val="0"/>
        </w:numPr>
        <w:spacing w:after="0" w:line="360" w:lineRule="auto"/>
        <w:ind w:left="1701"/>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PROPONENTE: (RAZÃO SOCIAL)</w:t>
      </w:r>
    </w:p>
    <w:p w14:paraId="756CC48D" w14:textId="77777777" w:rsidR="0023095F" w:rsidRPr="00495C0F" w:rsidRDefault="0023095F" w:rsidP="00314E9B">
      <w:pPr>
        <w:widowControl w:val="0"/>
        <w:numPr>
          <w:ilvl w:val="12"/>
          <w:numId w:val="0"/>
        </w:numPr>
        <w:spacing w:after="0" w:line="360" w:lineRule="auto"/>
        <w:jc w:val="both"/>
        <w:rPr>
          <w:rFonts w:ascii="Times New Roman" w:hAnsi="Times New Roman" w:cs="Times New Roman"/>
          <w:b/>
          <w:color w:val="000000"/>
          <w:sz w:val="24"/>
          <w:szCs w:val="24"/>
        </w:rPr>
      </w:pPr>
    </w:p>
    <w:p w14:paraId="68BD3C3F" w14:textId="56BC26CD" w:rsidR="0023095F" w:rsidRPr="00495C0F" w:rsidRDefault="005A29F1" w:rsidP="00314E9B">
      <w:pPr>
        <w:pStyle w:val="Ttulo9"/>
        <w:keepNext w:val="0"/>
        <w:tabs>
          <w:tab w:val="clear" w:pos="1065"/>
        </w:tabs>
        <w:spacing w:line="360" w:lineRule="auto"/>
        <w:ind w:left="1701" w:firstLine="0"/>
        <w:rPr>
          <w:rFonts w:ascii="Times New Roman" w:hAnsi="Times New Roman"/>
          <w:color w:val="000000"/>
          <w:szCs w:val="24"/>
        </w:rPr>
      </w:pPr>
      <w:r>
        <w:rPr>
          <w:rFonts w:ascii="Times New Roman" w:hAnsi="Times New Roman"/>
          <w:color w:val="000000"/>
          <w:szCs w:val="24"/>
        </w:rPr>
        <w:t>FUNDO MUNICIPAL DE ASSISTÊNCIA SOCIAL DE RIO RUFINO</w:t>
      </w:r>
      <w:r w:rsidR="0023095F" w:rsidRPr="00495C0F">
        <w:rPr>
          <w:rFonts w:ascii="Times New Roman" w:hAnsi="Times New Roman"/>
          <w:color w:val="000000"/>
          <w:szCs w:val="24"/>
        </w:rPr>
        <w:t xml:space="preserve"> - SC</w:t>
      </w:r>
    </w:p>
    <w:p w14:paraId="3EBD33CC" w14:textId="094CF55F" w:rsidR="0023095F" w:rsidRPr="00495C0F" w:rsidRDefault="0023095F" w:rsidP="00314E9B">
      <w:pPr>
        <w:pStyle w:val="Ttulo9"/>
        <w:keepNext w:val="0"/>
        <w:tabs>
          <w:tab w:val="clear" w:pos="1065"/>
        </w:tabs>
        <w:spacing w:line="360" w:lineRule="auto"/>
        <w:ind w:left="1701" w:firstLine="0"/>
        <w:rPr>
          <w:rFonts w:ascii="Times New Roman" w:hAnsi="Times New Roman"/>
          <w:color w:val="000000"/>
          <w:szCs w:val="24"/>
        </w:rPr>
      </w:pPr>
      <w:r w:rsidRPr="00495C0F">
        <w:rPr>
          <w:rFonts w:ascii="Times New Roman" w:hAnsi="Times New Roman"/>
          <w:color w:val="000000"/>
          <w:szCs w:val="24"/>
        </w:rPr>
        <w:t xml:space="preserve">PREGÃO PRESENCIAL Nº </w:t>
      </w:r>
      <w:r w:rsidR="000A38AA">
        <w:rPr>
          <w:rFonts w:ascii="Times New Roman" w:hAnsi="Times New Roman"/>
          <w:color w:val="000000"/>
          <w:szCs w:val="24"/>
        </w:rPr>
        <w:t>003/2022 FMAS</w:t>
      </w:r>
      <w:r w:rsidRPr="00495C0F">
        <w:rPr>
          <w:rFonts w:ascii="Times New Roman" w:hAnsi="Times New Roman"/>
          <w:color w:val="000000"/>
          <w:szCs w:val="24"/>
        </w:rPr>
        <w:t xml:space="preserve"> </w:t>
      </w:r>
    </w:p>
    <w:p w14:paraId="7B78FD0F" w14:textId="77777777" w:rsidR="0023095F" w:rsidRPr="00495C0F" w:rsidRDefault="0023095F" w:rsidP="00314E9B">
      <w:pPr>
        <w:widowControl w:val="0"/>
        <w:spacing w:after="0" w:line="360" w:lineRule="auto"/>
        <w:ind w:left="1701"/>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ENVELOPE Nº 02 – DOCUMENTAÇÃO DE HABILITAÇÃO</w:t>
      </w:r>
    </w:p>
    <w:p w14:paraId="6B91347D" w14:textId="77777777" w:rsidR="0023095F" w:rsidRPr="00495C0F" w:rsidRDefault="0023095F" w:rsidP="00314E9B">
      <w:pPr>
        <w:widowControl w:val="0"/>
        <w:spacing w:after="0" w:line="360" w:lineRule="auto"/>
        <w:ind w:firstLine="1701"/>
        <w:jc w:val="both"/>
        <w:rPr>
          <w:rFonts w:ascii="Times New Roman" w:hAnsi="Times New Roman" w:cs="Times New Roman"/>
          <w:color w:val="000000"/>
          <w:sz w:val="24"/>
          <w:szCs w:val="24"/>
        </w:rPr>
      </w:pPr>
      <w:r w:rsidRPr="00495C0F">
        <w:rPr>
          <w:rFonts w:ascii="Times New Roman" w:hAnsi="Times New Roman" w:cs="Times New Roman"/>
          <w:b/>
          <w:bCs/>
          <w:color w:val="000000"/>
          <w:sz w:val="24"/>
          <w:szCs w:val="24"/>
        </w:rPr>
        <w:t>PROPONENTE: (RAZÃO SOCIAL</w:t>
      </w:r>
      <w:r w:rsidRPr="00495C0F">
        <w:rPr>
          <w:rFonts w:ascii="Times New Roman" w:hAnsi="Times New Roman" w:cs="Times New Roman"/>
          <w:color w:val="000000"/>
          <w:sz w:val="24"/>
          <w:szCs w:val="24"/>
        </w:rPr>
        <w:t>)</w:t>
      </w:r>
    </w:p>
    <w:p w14:paraId="3C978BFB"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1CE1FDAB"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lastRenderedPageBreak/>
        <w:t>4.2 - Em seguida, realizará o credenciamento dos interessados ou de seus representantes, que consistirá na comprovação de que possuem poderes para formular propostas e praticar os demais atos inerentes ao certame, nos seguintes termos:</w:t>
      </w:r>
    </w:p>
    <w:p w14:paraId="24CD48AA"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495C0F">
        <w:rPr>
          <w:rFonts w:ascii="Times New Roman" w:hAnsi="Times New Roman" w:cs="Times New Roman"/>
          <w:b/>
          <w:color w:val="000000"/>
          <w:sz w:val="24"/>
          <w:szCs w:val="24"/>
        </w:rPr>
        <w:t>Anexo “A”</w:t>
      </w:r>
      <w:r w:rsidRPr="00495C0F">
        <w:rPr>
          <w:rFonts w:ascii="Times New Roman" w:hAnsi="Times New Roman" w:cs="Times New Roman"/>
          <w:color w:val="000000"/>
          <w:sz w:val="24"/>
          <w:szCs w:val="24"/>
        </w:rPr>
        <w:t>, juntamente com um documento de identificação com foto.</w:t>
      </w:r>
    </w:p>
    <w:p w14:paraId="7269566E"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4.2.2 - Nesta fase, observando as disposições do </w:t>
      </w:r>
      <w:r w:rsidRPr="00495C0F">
        <w:rPr>
          <w:rFonts w:ascii="Times New Roman" w:hAnsi="Times New Roman" w:cs="Times New Roman"/>
          <w:b/>
          <w:color w:val="000000"/>
          <w:sz w:val="24"/>
          <w:szCs w:val="24"/>
        </w:rPr>
        <w:t>item 6.5</w:t>
      </w:r>
      <w:r w:rsidRPr="00495C0F">
        <w:rPr>
          <w:rFonts w:ascii="Times New Roman" w:hAnsi="Times New Roman" w:cs="Times New Roman"/>
          <w:color w:val="000000"/>
          <w:sz w:val="24"/>
          <w:szCs w:val="24"/>
        </w:rPr>
        <w:t xml:space="preserve">, o representante da licitante </w:t>
      </w:r>
      <w:r w:rsidRPr="00495C0F">
        <w:rPr>
          <w:rFonts w:ascii="Times New Roman" w:hAnsi="Times New Roman" w:cs="Times New Roman"/>
          <w:b/>
          <w:color w:val="000000"/>
          <w:sz w:val="24"/>
          <w:szCs w:val="24"/>
        </w:rPr>
        <w:t>deverá apresentar</w:t>
      </w:r>
      <w:r w:rsidRPr="00495C0F">
        <w:rPr>
          <w:rFonts w:ascii="Times New Roman" w:hAnsi="Times New Roman" w:cs="Times New Roman"/>
          <w:color w:val="000000"/>
          <w:sz w:val="24"/>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495C0F">
        <w:rPr>
          <w:rFonts w:ascii="Times New Roman" w:hAnsi="Times New Roman" w:cs="Times New Roman"/>
          <w:color w:val="000000"/>
          <w:sz w:val="24"/>
          <w:szCs w:val="24"/>
        </w:rPr>
        <w:t>credenciante</w:t>
      </w:r>
      <w:proofErr w:type="spellEnd"/>
      <w:r w:rsidRPr="00495C0F">
        <w:rPr>
          <w:rFonts w:ascii="Times New Roman" w:hAnsi="Times New Roman" w:cs="Times New Roman"/>
          <w:color w:val="000000"/>
          <w:sz w:val="24"/>
          <w:szCs w:val="24"/>
        </w:rPr>
        <w:t xml:space="preserve"> possui os necessários poderes de delegação, sob pena de desclassificação.</w:t>
      </w:r>
    </w:p>
    <w:p w14:paraId="4E25AE66"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16A06363"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4.3 - A não comprovação de que o interessado ou seu representante possui poderes específicos para atuar no certame, </w:t>
      </w:r>
      <w:r w:rsidRPr="00495C0F">
        <w:rPr>
          <w:rFonts w:ascii="Times New Roman" w:hAnsi="Times New Roman" w:cs="Times New Roman"/>
          <w:b/>
          <w:color w:val="000000"/>
          <w:sz w:val="24"/>
          <w:szCs w:val="24"/>
        </w:rPr>
        <w:t>impedirá a licitante de ofertar lances verbais</w:t>
      </w:r>
      <w:r w:rsidRPr="00495C0F">
        <w:rPr>
          <w:rFonts w:ascii="Times New Roman" w:hAnsi="Times New Roman" w:cs="Times New Roman"/>
          <w:color w:val="000000"/>
          <w:sz w:val="24"/>
          <w:szCs w:val="24"/>
        </w:rPr>
        <w:t>, lavrando-se, em ata, o ocorrido.</w:t>
      </w:r>
    </w:p>
    <w:p w14:paraId="221188C3"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15B8525F"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4.4 - Não será permitida a participação de empresas distintas através de um único representante.</w:t>
      </w:r>
    </w:p>
    <w:p w14:paraId="5B3CBC75"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4416CC50" w14:textId="77777777" w:rsidR="0023095F" w:rsidRPr="00495C0F" w:rsidRDefault="0023095F" w:rsidP="00314E9B">
      <w:pPr>
        <w:widowControl w:val="0"/>
        <w:spacing w:after="0" w:line="360" w:lineRule="auto"/>
        <w:ind w:firstLine="709"/>
        <w:jc w:val="both"/>
        <w:rPr>
          <w:rFonts w:ascii="Times New Roman" w:hAnsi="Times New Roman" w:cs="Times New Roman"/>
          <w:sz w:val="24"/>
          <w:szCs w:val="24"/>
        </w:rPr>
      </w:pPr>
      <w:r w:rsidRPr="00495C0F">
        <w:rPr>
          <w:rFonts w:ascii="Times New Roman" w:hAnsi="Times New Roman" w:cs="Times New Roman"/>
          <w:color w:val="000000"/>
          <w:sz w:val="24"/>
          <w:szCs w:val="24"/>
        </w:rPr>
        <w:t xml:space="preserve">4.5 - A recepção dos envelopes far-se-á de acordo com o estabelecido no </w:t>
      </w:r>
      <w:r w:rsidRPr="00495C0F">
        <w:rPr>
          <w:rFonts w:ascii="Times New Roman" w:hAnsi="Times New Roman" w:cs="Times New Roman"/>
          <w:b/>
          <w:color w:val="000000"/>
          <w:sz w:val="24"/>
          <w:szCs w:val="24"/>
        </w:rPr>
        <w:t>item 1.2</w:t>
      </w:r>
      <w:r w:rsidRPr="00495C0F">
        <w:rPr>
          <w:rFonts w:ascii="Times New Roman" w:hAnsi="Times New Roman" w:cs="Times New Roman"/>
          <w:color w:val="000000"/>
          <w:sz w:val="24"/>
          <w:szCs w:val="24"/>
        </w:rPr>
        <w:t xml:space="preserve"> deste Edital, </w:t>
      </w:r>
      <w:r w:rsidRPr="00495C0F">
        <w:rPr>
          <w:rFonts w:ascii="Times New Roman" w:hAnsi="Times New Roman" w:cs="Times New Roman"/>
          <w:sz w:val="24"/>
          <w:szCs w:val="24"/>
        </w:rPr>
        <w:t>sendo aceita a remessa por via postal, com aviso de recebimento, desde que seja efetuada a entrega dos mesmos até o dia e horário indicados para protocolo. A Administração Municipal de Rio Rufino e o Pregoeiro não se responsabilizarão, e nenhum efeito produzirá para o licitante, se os envelopes não forem entregues em tempo hábil</w:t>
      </w:r>
      <w:r w:rsidRPr="00495C0F">
        <w:rPr>
          <w:rFonts w:ascii="Times New Roman" w:hAnsi="Times New Roman" w:cs="Times New Roman"/>
          <w:color w:val="000000"/>
          <w:sz w:val="24"/>
          <w:szCs w:val="24"/>
        </w:rPr>
        <w:t xml:space="preserve"> para </w:t>
      </w:r>
      <w:r w:rsidRPr="00495C0F">
        <w:rPr>
          <w:rFonts w:ascii="Times New Roman" w:hAnsi="Times New Roman" w:cs="Times New Roman"/>
          <w:sz w:val="24"/>
          <w:szCs w:val="24"/>
        </w:rPr>
        <w:t xml:space="preserve">protocolização dentro do prazo estabelecido no </w:t>
      </w:r>
      <w:r w:rsidRPr="00495C0F">
        <w:rPr>
          <w:rFonts w:ascii="Times New Roman" w:hAnsi="Times New Roman" w:cs="Times New Roman"/>
          <w:b/>
          <w:sz w:val="24"/>
          <w:szCs w:val="24"/>
        </w:rPr>
        <w:t>item 1.2</w:t>
      </w:r>
      <w:r w:rsidRPr="00495C0F">
        <w:rPr>
          <w:rFonts w:ascii="Times New Roman" w:hAnsi="Times New Roman" w:cs="Times New Roman"/>
          <w:sz w:val="24"/>
          <w:szCs w:val="24"/>
        </w:rPr>
        <w:t>, no Secretaria de Administração desta Prefeitura. Em nenhuma hipótese serão recebidas propostas e/ou documentação fora do prazo estabelecido neste Edital.</w:t>
      </w:r>
    </w:p>
    <w:p w14:paraId="39A903E9"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2407DC3C" w14:textId="0C68DA95" w:rsidR="0023095F" w:rsidRPr="00495C0F" w:rsidRDefault="0023095F" w:rsidP="00314E9B">
      <w:pPr>
        <w:widowControl w:val="0"/>
        <w:spacing w:after="0" w:line="360" w:lineRule="auto"/>
        <w:ind w:firstLine="709"/>
        <w:jc w:val="both"/>
        <w:rPr>
          <w:rFonts w:ascii="Times New Roman" w:hAnsi="Times New Roman" w:cs="Times New Roman"/>
          <w:sz w:val="24"/>
          <w:szCs w:val="24"/>
        </w:rPr>
      </w:pPr>
      <w:r w:rsidRPr="00495C0F">
        <w:rPr>
          <w:rFonts w:ascii="Times New Roman" w:hAnsi="Times New Roman" w:cs="Times New Roman"/>
          <w:sz w:val="24"/>
          <w:szCs w:val="24"/>
        </w:rPr>
        <w:t xml:space="preserve">4.6 - </w:t>
      </w:r>
      <w:r w:rsidR="00537E1F" w:rsidRPr="00495C0F">
        <w:rPr>
          <w:rFonts w:ascii="Times New Roman" w:hAnsi="Times New Roman" w:cs="Times New Roman"/>
          <w:sz w:val="24"/>
          <w:szCs w:val="24"/>
        </w:rPr>
        <w:t xml:space="preserve">No caso de a proponente ser Microempresa (ME) ou Empresa de Pequeno Porte </w:t>
      </w:r>
      <w:r w:rsidR="00537E1F" w:rsidRPr="00495C0F">
        <w:rPr>
          <w:rFonts w:ascii="Times New Roman" w:hAnsi="Times New Roman" w:cs="Times New Roman"/>
          <w:sz w:val="24"/>
          <w:szCs w:val="24"/>
        </w:rPr>
        <w:lastRenderedPageBreak/>
        <w:t>(EPP), esta deverá apresentar para credenciamento Certidão de enquadramento no Estatuto Nacional da Microempresa e Empresa de Pequeno Porte fornecida pela Junta Comercial da sede do licitante, de acordo com o Inciso II das Notas do subitem 6.2 da Instrução Normativa DRNC n° 81/2020. As sociedades simples, que não registrarem seus atos na Junta Comercial, deverão apresentar Certidão de Registro Civil de Pessoa Jurídica, atestando seu enquadramento nas hipóteses do Art. 3° da Lei Complementar 123/2006</w:t>
      </w:r>
      <w:r w:rsidRPr="00495C0F">
        <w:rPr>
          <w:rFonts w:ascii="Times New Roman" w:hAnsi="Times New Roman" w:cs="Times New Roman"/>
          <w:sz w:val="24"/>
          <w:szCs w:val="24"/>
        </w:rPr>
        <w:t xml:space="preserve">. </w:t>
      </w:r>
    </w:p>
    <w:p w14:paraId="5C98B46D"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p>
    <w:p w14:paraId="694E9023"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4.7 - A empresa que não comprovar a condição de Microempresa ou Empresa de Pequeno Porte, com a apresentação de um dos documentos acima descritos, </w:t>
      </w:r>
      <w:r w:rsidRPr="00495C0F">
        <w:rPr>
          <w:rFonts w:ascii="Times New Roman" w:hAnsi="Times New Roman" w:cs="Times New Roman"/>
          <w:b/>
          <w:color w:val="000000"/>
          <w:sz w:val="24"/>
          <w:szCs w:val="24"/>
        </w:rPr>
        <w:t>não terá direito aos benefícios concedidos pela Lei Complementar 123/2006</w:t>
      </w:r>
      <w:r w:rsidRPr="00495C0F">
        <w:rPr>
          <w:rFonts w:ascii="Times New Roman" w:hAnsi="Times New Roman" w:cs="Times New Roman"/>
          <w:color w:val="000000"/>
          <w:sz w:val="24"/>
          <w:szCs w:val="24"/>
        </w:rPr>
        <w:t>. Este(s) documento(s) deverá(</w:t>
      </w:r>
      <w:proofErr w:type="spellStart"/>
      <w:r w:rsidRPr="00495C0F">
        <w:rPr>
          <w:rFonts w:ascii="Times New Roman" w:hAnsi="Times New Roman" w:cs="Times New Roman"/>
          <w:color w:val="000000"/>
          <w:sz w:val="24"/>
          <w:szCs w:val="24"/>
        </w:rPr>
        <w:t>ão</w:t>
      </w:r>
      <w:proofErr w:type="spellEnd"/>
      <w:r w:rsidRPr="00495C0F">
        <w:rPr>
          <w:rFonts w:ascii="Times New Roman" w:hAnsi="Times New Roman" w:cs="Times New Roman"/>
          <w:color w:val="000000"/>
          <w:sz w:val="24"/>
          <w:szCs w:val="24"/>
        </w:rPr>
        <w:t xml:space="preserve">) ser apresentado(s) obrigatoriamente </w:t>
      </w:r>
      <w:r w:rsidRPr="00495C0F">
        <w:rPr>
          <w:rFonts w:ascii="Times New Roman" w:hAnsi="Times New Roman" w:cs="Times New Roman"/>
          <w:b/>
          <w:color w:val="000000"/>
          <w:sz w:val="24"/>
          <w:szCs w:val="24"/>
          <w:u w:val="single"/>
        </w:rPr>
        <w:t>fora</w:t>
      </w:r>
      <w:r w:rsidRPr="00495C0F">
        <w:rPr>
          <w:rFonts w:ascii="Times New Roman" w:hAnsi="Times New Roman" w:cs="Times New Roman"/>
          <w:color w:val="000000"/>
          <w:sz w:val="24"/>
          <w:szCs w:val="24"/>
        </w:rPr>
        <w:t xml:space="preserve"> dos envelopes no momento do credenciamento.</w:t>
      </w:r>
    </w:p>
    <w:p w14:paraId="05FC870E"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43D5CC9F"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5 - DA PROPOSTA DE PREÇO</w:t>
      </w:r>
    </w:p>
    <w:p w14:paraId="7C17D3DD"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p>
    <w:p w14:paraId="3927B8E6"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 Razão social, endereço completo, nº do CNPJ/MF e nº da Inscrição Estadual e/ou Municipal da proponente;</w:t>
      </w:r>
    </w:p>
    <w:p w14:paraId="43ED33E2" w14:textId="77777777" w:rsidR="0023095F" w:rsidRPr="00495C0F" w:rsidRDefault="0023095F" w:rsidP="00314E9B">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Número deste Pregão;</w:t>
      </w:r>
    </w:p>
    <w:p w14:paraId="7DEC4741" w14:textId="4A220618" w:rsidR="0023095F" w:rsidRPr="00495C0F" w:rsidRDefault="00537E1F" w:rsidP="00314E9B">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Número do Lote, Valor Total do Lote, n</w:t>
      </w:r>
      <w:r w:rsidR="0023095F" w:rsidRPr="00495C0F">
        <w:rPr>
          <w:rFonts w:ascii="Times New Roman" w:hAnsi="Times New Roman" w:cs="Times New Roman"/>
          <w:color w:val="000000"/>
          <w:sz w:val="24"/>
          <w:szCs w:val="24"/>
        </w:rPr>
        <w:t>úmero do Item, descrição dos serviços nos termos do Anexo “E” deste Edital, quantidade, unidade de medida, preço unitário e preço total do Item, conforme exemplificado abaixo:</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3617"/>
        <w:gridCol w:w="1067"/>
        <w:gridCol w:w="709"/>
        <w:gridCol w:w="1417"/>
        <w:gridCol w:w="1418"/>
      </w:tblGrid>
      <w:tr w:rsidR="00537E1F" w:rsidRPr="00495C0F" w14:paraId="5F2294D6" w14:textId="77777777" w:rsidTr="00537E1F">
        <w:tc>
          <w:tcPr>
            <w:tcW w:w="703" w:type="dxa"/>
          </w:tcPr>
          <w:p w14:paraId="31930AAA" w14:textId="7C439BE3" w:rsidR="00537E1F" w:rsidRPr="00495C0F" w:rsidRDefault="00537E1F" w:rsidP="00314E9B">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Lote</w:t>
            </w:r>
          </w:p>
        </w:tc>
        <w:tc>
          <w:tcPr>
            <w:tcW w:w="3617" w:type="dxa"/>
          </w:tcPr>
          <w:p w14:paraId="710CE3FC" w14:textId="77777777" w:rsidR="00537E1F" w:rsidRPr="00495C0F" w:rsidRDefault="00537E1F" w:rsidP="00314E9B">
            <w:pPr>
              <w:widowControl w:val="0"/>
              <w:tabs>
                <w:tab w:val="left" w:pos="993"/>
              </w:tabs>
              <w:suppressAutoHyphens/>
              <w:spacing w:after="0" w:line="360" w:lineRule="auto"/>
              <w:jc w:val="center"/>
              <w:rPr>
                <w:rFonts w:ascii="Times New Roman" w:hAnsi="Times New Roman" w:cs="Times New Roman"/>
                <w:b/>
                <w:color w:val="000000"/>
                <w:sz w:val="24"/>
                <w:szCs w:val="24"/>
              </w:rPr>
            </w:pPr>
          </w:p>
        </w:tc>
        <w:tc>
          <w:tcPr>
            <w:tcW w:w="3193" w:type="dxa"/>
            <w:gridSpan w:val="3"/>
          </w:tcPr>
          <w:p w14:paraId="3D5DCFCF" w14:textId="35C415F1" w:rsidR="00537E1F" w:rsidRPr="00495C0F" w:rsidRDefault="00537E1F" w:rsidP="00314E9B">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Valor Total do Lote</w:t>
            </w:r>
          </w:p>
        </w:tc>
        <w:tc>
          <w:tcPr>
            <w:tcW w:w="1418" w:type="dxa"/>
          </w:tcPr>
          <w:p w14:paraId="52FA15C9" w14:textId="77777777" w:rsidR="00537E1F" w:rsidRPr="00495C0F" w:rsidRDefault="00537E1F" w:rsidP="00314E9B">
            <w:pPr>
              <w:widowControl w:val="0"/>
              <w:tabs>
                <w:tab w:val="left" w:pos="993"/>
              </w:tabs>
              <w:suppressAutoHyphens/>
              <w:spacing w:after="0" w:line="360" w:lineRule="auto"/>
              <w:jc w:val="center"/>
              <w:rPr>
                <w:rFonts w:ascii="Times New Roman" w:hAnsi="Times New Roman" w:cs="Times New Roman"/>
                <w:b/>
                <w:color w:val="000000"/>
                <w:sz w:val="24"/>
                <w:szCs w:val="24"/>
              </w:rPr>
            </w:pPr>
          </w:p>
        </w:tc>
      </w:tr>
      <w:tr w:rsidR="0023095F" w:rsidRPr="00495C0F" w14:paraId="0210CAEB" w14:textId="77777777" w:rsidTr="00537E1F">
        <w:tc>
          <w:tcPr>
            <w:tcW w:w="703" w:type="dxa"/>
          </w:tcPr>
          <w:p w14:paraId="6C7686DD" w14:textId="77777777" w:rsidR="0023095F" w:rsidRPr="00495C0F" w:rsidRDefault="0023095F" w:rsidP="00314E9B">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Item</w:t>
            </w:r>
          </w:p>
        </w:tc>
        <w:tc>
          <w:tcPr>
            <w:tcW w:w="3617" w:type="dxa"/>
          </w:tcPr>
          <w:p w14:paraId="1A20CF0A" w14:textId="77777777" w:rsidR="0023095F" w:rsidRPr="00495C0F" w:rsidRDefault="0023095F" w:rsidP="00314E9B">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Descrição</w:t>
            </w:r>
          </w:p>
        </w:tc>
        <w:tc>
          <w:tcPr>
            <w:tcW w:w="1067" w:type="dxa"/>
          </w:tcPr>
          <w:p w14:paraId="77B364C2" w14:textId="77777777" w:rsidR="0023095F" w:rsidRPr="00495C0F" w:rsidRDefault="0023095F" w:rsidP="00314E9B">
            <w:pPr>
              <w:spacing w:after="0" w:line="360" w:lineRule="auto"/>
              <w:jc w:val="center"/>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Quant.</w:t>
            </w:r>
          </w:p>
        </w:tc>
        <w:tc>
          <w:tcPr>
            <w:tcW w:w="709" w:type="dxa"/>
          </w:tcPr>
          <w:p w14:paraId="382D542C" w14:textId="77777777" w:rsidR="0023095F" w:rsidRPr="00495C0F" w:rsidRDefault="0023095F" w:rsidP="00314E9B">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Unid.</w:t>
            </w:r>
          </w:p>
        </w:tc>
        <w:tc>
          <w:tcPr>
            <w:tcW w:w="1417" w:type="dxa"/>
          </w:tcPr>
          <w:p w14:paraId="3E02F2D4" w14:textId="77777777" w:rsidR="0023095F" w:rsidRPr="00495C0F" w:rsidRDefault="0023095F" w:rsidP="00314E9B">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Preço Unit.</w:t>
            </w:r>
          </w:p>
        </w:tc>
        <w:tc>
          <w:tcPr>
            <w:tcW w:w="1418" w:type="dxa"/>
          </w:tcPr>
          <w:p w14:paraId="122A7680" w14:textId="77777777" w:rsidR="0023095F" w:rsidRPr="00495C0F" w:rsidRDefault="0023095F" w:rsidP="00314E9B">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Preço Total</w:t>
            </w:r>
          </w:p>
        </w:tc>
      </w:tr>
      <w:tr w:rsidR="0023095F" w:rsidRPr="00495C0F" w14:paraId="7960F7F7" w14:textId="77777777" w:rsidTr="00537E1F">
        <w:tc>
          <w:tcPr>
            <w:tcW w:w="703" w:type="dxa"/>
            <w:vAlign w:val="center"/>
          </w:tcPr>
          <w:p w14:paraId="5945589C" w14:textId="77777777" w:rsidR="0023095F" w:rsidRPr="00495C0F" w:rsidRDefault="0023095F" w:rsidP="00314E9B">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3617" w:type="dxa"/>
            <w:vAlign w:val="center"/>
          </w:tcPr>
          <w:p w14:paraId="54653E33" w14:textId="77777777" w:rsidR="0023095F" w:rsidRPr="00495C0F" w:rsidRDefault="0023095F" w:rsidP="00314E9B">
            <w:pPr>
              <w:widowControl w:val="0"/>
              <w:tabs>
                <w:tab w:val="left" w:pos="993"/>
              </w:tabs>
              <w:suppressAutoHyphens/>
              <w:spacing w:after="0" w:line="360" w:lineRule="auto"/>
              <w:jc w:val="both"/>
              <w:rPr>
                <w:rFonts w:ascii="Times New Roman" w:hAnsi="Times New Roman" w:cs="Times New Roman"/>
                <w:color w:val="000000"/>
                <w:sz w:val="24"/>
                <w:szCs w:val="24"/>
              </w:rPr>
            </w:pPr>
          </w:p>
        </w:tc>
        <w:tc>
          <w:tcPr>
            <w:tcW w:w="1067" w:type="dxa"/>
            <w:vAlign w:val="center"/>
          </w:tcPr>
          <w:p w14:paraId="4B102017" w14:textId="77777777" w:rsidR="0023095F" w:rsidRPr="00495C0F" w:rsidRDefault="0023095F" w:rsidP="00314E9B">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709" w:type="dxa"/>
          </w:tcPr>
          <w:p w14:paraId="44ABEBF8" w14:textId="77777777" w:rsidR="0023095F" w:rsidRPr="00495C0F" w:rsidRDefault="0023095F" w:rsidP="00314E9B">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417" w:type="dxa"/>
            <w:vAlign w:val="center"/>
          </w:tcPr>
          <w:p w14:paraId="12886C3A" w14:textId="77777777" w:rsidR="0023095F" w:rsidRPr="00495C0F" w:rsidRDefault="0023095F" w:rsidP="00314E9B">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418" w:type="dxa"/>
            <w:vAlign w:val="center"/>
          </w:tcPr>
          <w:p w14:paraId="16ACAC76" w14:textId="77777777" w:rsidR="0023095F" w:rsidRPr="00495C0F" w:rsidRDefault="0023095F" w:rsidP="00314E9B">
            <w:pPr>
              <w:widowControl w:val="0"/>
              <w:tabs>
                <w:tab w:val="left" w:pos="993"/>
              </w:tabs>
              <w:suppressAutoHyphens/>
              <w:spacing w:after="0" w:line="360" w:lineRule="auto"/>
              <w:jc w:val="center"/>
              <w:rPr>
                <w:rFonts w:ascii="Times New Roman" w:hAnsi="Times New Roman" w:cs="Times New Roman"/>
                <w:color w:val="000000"/>
                <w:sz w:val="24"/>
                <w:szCs w:val="24"/>
              </w:rPr>
            </w:pPr>
          </w:p>
        </w:tc>
      </w:tr>
    </w:tbl>
    <w:p w14:paraId="1815BB6A" w14:textId="77777777" w:rsidR="0023095F" w:rsidRPr="00495C0F" w:rsidRDefault="0023095F" w:rsidP="00314E9B">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Local</w:t>
      </w:r>
      <w:r w:rsidRPr="00495C0F">
        <w:rPr>
          <w:rFonts w:ascii="Times New Roman" w:hAnsi="Times New Roman" w:cs="Times New Roman"/>
          <w:b/>
          <w:color w:val="000000"/>
          <w:sz w:val="24"/>
          <w:szCs w:val="24"/>
        </w:rPr>
        <w:t>, data, assinatura e identificação do representante legal da licitante</w:t>
      </w:r>
      <w:r w:rsidRPr="00495C0F">
        <w:rPr>
          <w:rFonts w:ascii="Times New Roman" w:hAnsi="Times New Roman" w:cs="Times New Roman"/>
          <w:color w:val="000000"/>
          <w:sz w:val="24"/>
          <w:szCs w:val="24"/>
        </w:rPr>
        <w:t>.</w:t>
      </w:r>
    </w:p>
    <w:p w14:paraId="14C38E94" w14:textId="77777777" w:rsidR="0023095F" w:rsidRPr="00495C0F" w:rsidRDefault="0023095F" w:rsidP="00314E9B">
      <w:pPr>
        <w:widowControl w:val="0"/>
        <w:spacing w:after="0" w:line="360" w:lineRule="auto"/>
        <w:ind w:firstLine="708"/>
        <w:jc w:val="both"/>
        <w:rPr>
          <w:rFonts w:ascii="Times New Roman" w:hAnsi="Times New Roman" w:cs="Times New Roman"/>
          <w:color w:val="000000"/>
          <w:sz w:val="24"/>
          <w:szCs w:val="24"/>
        </w:rPr>
      </w:pPr>
    </w:p>
    <w:p w14:paraId="2D4178AB" w14:textId="77777777" w:rsidR="0023095F" w:rsidRPr="00495C0F" w:rsidRDefault="0023095F" w:rsidP="00314E9B">
      <w:pPr>
        <w:widowControl w:val="0"/>
        <w:spacing w:after="0" w:line="360" w:lineRule="auto"/>
        <w:ind w:firstLine="708"/>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5.2 - Os preços deverão ser cotados em moeda corrente nacional, com 02 (duas) casas decimais à direita da vírgula, praticados no último dia previsto para a entrega da proposta, sem previsão de encargos financeiros ou expectativa inflacionária.</w:t>
      </w:r>
    </w:p>
    <w:p w14:paraId="43BEF4BD"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0FBFCE7B" w14:textId="77777777" w:rsidR="0023095F" w:rsidRPr="00495C0F" w:rsidRDefault="0023095F" w:rsidP="00314E9B">
      <w:pPr>
        <w:widowControl w:val="0"/>
        <w:spacing w:after="0" w:line="360" w:lineRule="auto"/>
        <w:ind w:firstLine="708"/>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lastRenderedPageBreak/>
        <w:t xml:space="preserve">5.3 - </w:t>
      </w:r>
      <w:r w:rsidRPr="00495C0F">
        <w:rPr>
          <w:rFonts w:ascii="Times New Roman" w:hAnsi="Times New Roman" w:cs="Times New Roman"/>
          <w:sz w:val="24"/>
          <w:szCs w:val="24"/>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495C0F">
        <w:rPr>
          <w:rFonts w:ascii="Times New Roman" w:hAnsi="Times New Roman" w:cs="Times New Roman"/>
          <w:color w:val="000000"/>
          <w:sz w:val="24"/>
          <w:szCs w:val="24"/>
        </w:rPr>
        <w:t>.</w:t>
      </w:r>
    </w:p>
    <w:p w14:paraId="4C60F3AA"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3E709654" w14:textId="77777777" w:rsidR="0023095F" w:rsidRPr="00495C0F" w:rsidRDefault="0023095F" w:rsidP="00314E9B">
      <w:pPr>
        <w:widowControl w:val="0"/>
        <w:spacing w:after="0" w:line="360" w:lineRule="auto"/>
        <w:ind w:firstLine="708"/>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5.4 - Fica estabelecido em 60 (sessenta) dias o prazo de validade das propostas, o qual será contado a partir da data de sessão de abertura dos envelopes nº 01. Na contagem do prazo excluir-se-á o dia de início e incluir-se-á o dia de vencimento.</w:t>
      </w:r>
    </w:p>
    <w:p w14:paraId="0043D8A1"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45DA503C" w14:textId="77777777" w:rsidR="0023095F" w:rsidRPr="00495C0F" w:rsidRDefault="0023095F" w:rsidP="00314E9B">
      <w:pPr>
        <w:widowControl w:val="0"/>
        <w:spacing w:after="0" w:line="360" w:lineRule="auto"/>
        <w:ind w:firstLine="708"/>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5.5 - As propostas que tenham sido classificadas, serão verificadas pela Pregoeiro para constatar a possibilidade de erros aritméticos nos cálculos e na soma. Os erros serão corrigidos pelo mesmo da seguinte forma:</w:t>
      </w:r>
    </w:p>
    <w:p w14:paraId="6344ED08" w14:textId="77777777" w:rsidR="0023095F" w:rsidRPr="00495C0F" w:rsidRDefault="0023095F" w:rsidP="00314E9B">
      <w:pPr>
        <w:widowControl w:val="0"/>
        <w:tabs>
          <w:tab w:val="left" w:pos="1276"/>
        </w:tabs>
        <w:spacing w:after="0" w:line="360" w:lineRule="auto"/>
        <w:ind w:left="993" w:hanging="284"/>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a)</w:t>
      </w:r>
      <w:r w:rsidRPr="00495C0F">
        <w:rPr>
          <w:rFonts w:ascii="Times New Roman" w:hAnsi="Times New Roman" w:cs="Times New Roman"/>
          <w:color w:val="000000"/>
          <w:sz w:val="24"/>
          <w:szCs w:val="24"/>
        </w:rPr>
        <w:tab/>
        <w:t>nos casos em que houver discrepância entre os valores grafados em algarismos numéricos e por extenso, o valor grafado por extenso prevalecerá;</w:t>
      </w:r>
    </w:p>
    <w:p w14:paraId="66462EF6" w14:textId="77777777" w:rsidR="0023095F" w:rsidRPr="00495C0F" w:rsidRDefault="0023095F" w:rsidP="00314E9B">
      <w:pPr>
        <w:widowControl w:val="0"/>
        <w:tabs>
          <w:tab w:val="left" w:pos="1276"/>
        </w:tabs>
        <w:spacing w:after="0" w:line="360" w:lineRule="auto"/>
        <w:ind w:left="993" w:hanging="284"/>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b)</w:t>
      </w:r>
      <w:r w:rsidRPr="00495C0F">
        <w:rPr>
          <w:rFonts w:ascii="Times New Roman" w:hAnsi="Times New Roman" w:cs="Times New Roman"/>
          <w:color w:val="000000"/>
          <w:sz w:val="24"/>
          <w:szCs w:val="24"/>
        </w:rPr>
        <w:tab/>
        <w:t>nos casos em que houver discrepância entre o preço unitário e o valor total obtido pela multiplicação do preço unitário pela quantidade, o preço unitário cotado deverá prevalecer;</w:t>
      </w:r>
    </w:p>
    <w:p w14:paraId="2D847227" w14:textId="77777777" w:rsidR="0023095F" w:rsidRPr="00495C0F" w:rsidRDefault="0023095F" w:rsidP="00314E9B">
      <w:pPr>
        <w:widowControl w:val="0"/>
        <w:tabs>
          <w:tab w:val="left" w:pos="1276"/>
        </w:tabs>
        <w:spacing w:after="0" w:line="360" w:lineRule="auto"/>
        <w:ind w:left="993" w:hanging="284"/>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c)</w:t>
      </w:r>
      <w:r w:rsidRPr="00495C0F">
        <w:rPr>
          <w:rFonts w:ascii="Times New Roman" w:hAnsi="Times New Roman" w:cs="Times New Roman"/>
          <w:color w:val="000000"/>
          <w:sz w:val="24"/>
          <w:szCs w:val="24"/>
        </w:rPr>
        <w:tab/>
        <w:t>nos casos em que houver discrepância entre o valor da soma de parcelas indicada na Proposta e o valor somado das mesmas, prevalecerá o valor somado pelo Pregoeiro.</w:t>
      </w:r>
    </w:p>
    <w:p w14:paraId="4D1C1364"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5.5.1 - O preço por item apresentado no texto da proposta da licitante será corrigido pelo Pregoeiro de acordo com o procedimento acima e será considerado para efeito de ordenação em relação às demais licitantes e como o valor a que se obriga o proponente.</w:t>
      </w:r>
    </w:p>
    <w:p w14:paraId="4920B945" w14:textId="77777777" w:rsidR="0023095F" w:rsidRPr="00495C0F" w:rsidRDefault="0023095F" w:rsidP="00314E9B">
      <w:pPr>
        <w:widowControl w:val="0"/>
        <w:spacing w:after="0" w:line="360" w:lineRule="auto"/>
        <w:ind w:firstLine="708"/>
        <w:jc w:val="both"/>
        <w:rPr>
          <w:rFonts w:ascii="Times New Roman" w:hAnsi="Times New Roman" w:cs="Times New Roman"/>
          <w:color w:val="000000"/>
          <w:sz w:val="24"/>
          <w:szCs w:val="24"/>
        </w:rPr>
      </w:pPr>
    </w:p>
    <w:p w14:paraId="07707306"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6 - DA DOCUMENTAÇÃO REFERENTE À HABILITAÇÃO</w:t>
      </w:r>
    </w:p>
    <w:p w14:paraId="7FF95051"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p>
    <w:p w14:paraId="1A8B3AE6"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6.1 - O Envelope nº 02 - DOCUMENTAÇÃO, deverá conter os seguintes documentos de habilitação:</w:t>
      </w:r>
    </w:p>
    <w:p w14:paraId="6A5F4C9D" w14:textId="77777777" w:rsidR="0023095F" w:rsidRPr="00495C0F" w:rsidRDefault="0023095F" w:rsidP="00314E9B">
      <w:pPr>
        <w:widowControl w:val="0"/>
        <w:numPr>
          <w:ilvl w:val="0"/>
          <w:numId w:val="3"/>
        </w:numPr>
        <w:spacing w:after="0" w:line="360" w:lineRule="auto"/>
        <w:ind w:hanging="284"/>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Certidão Negativa (ou Positiva com Efeitos de Negativa) de Débitos Relativos a Tributos Federais e à Dívida Ativa da União, abrangendo a Seguridade Social;</w:t>
      </w:r>
    </w:p>
    <w:p w14:paraId="650B12AD" w14:textId="77777777" w:rsidR="0023095F" w:rsidRPr="00495C0F" w:rsidRDefault="0023095F" w:rsidP="00314E9B">
      <w:pPr>
        <w:widowControl w:val="0"/>
        <w:numPr>
          <w:ilvl w:val="0"/>
          <w:numId w:val="3"/>
        </w:numPr>
        <w:spacing w:after="0" w:line="360" w:lineRule="auto"/>
        <w:ind w:hanging="284"/>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Certidão Negativa (ou Positiva com Efeitos de Negativa) de Débitos Estaduais;</w:t>
      </w:r>
    </w:p>
    <w:p w14:paraId="74D86969" w14:textId="77777777" w:rsidR="0023095F" w:rsidRPr="00495C0F" w:rsidRDefault="0023095F" w:rsidP="00314E9B">
      <w:pPr>
        <w:widowControl w:val="0"/>
        <w:numPr>
          <w:ilvl w:val="0"/>
          <w:numId w:val="3"/>
        </w:numPr>
        <w:spacing w:after="0" w:line="360" w:lineRule="auto"/>
        <w:ind w:hanging="284"/>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Certidão Negativa (ou Positiva com Efeitos de Negativa) de Débitos Municipais, relativa ao Município da sede do licitante;</w:t>
      </w:r>
    </w:p>
    <w:p w14:paraId="2D50D6EF" w14:textId="77777777" w:rsidR="0023095F" w:rsidRPr="00495C0F" w:rsidRDefault="0023095F" w:rsidP="00314E9B">
      <w:pPr>
        <w:widowControl w:val="0"/>
        <w:numPr>
          <w:ilvl w:val="0"/>
          <w:numId w:val="3"/>
        </w:numPr>
        <w:spacing w:after="0" w:line="360" w:lineRule="auto"/>
        <w:ind w:hanging="284"/>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lastRenderedPageBreak/>
        <w:t>Prova de regularidade relativa ao Fundo de Garantia por Tempo de Serviço (CRF do FGTS), demonstrando situação regular no cumprimento dos encargos sociais, instituídos por Lei;</w:t>
      </w:r>
    </w:p>
    <w:p w14:paraId="115256FC" w14:textId="77777777" w:rsidR="0023095F" w:rsidRPr="00495C0F" w:rsidRDefault="0023095F" w:rsidP="00314E9B">
      <w:pPr>
        <w:widowControl w:val="0"/>
        <w:numPr>
          <w:ilvl w:val="0"/>
          <w:numId w:val="3"/>
        </w:numPr>
        <w:spacing w:after="0" w:line="360" w:lineRule="auto"/>
        <w:ind w:hanging="284"/>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Prova de inexistência de débitos inadimplidos perante a Justiça do Trabalho, mediante a apresentação de certidão negativa, nos termos do Título VII-A da Consolidação das Leis do Trabalho (CNDT ou CPDT-EN);</w:t>
      </w:r>
    </w:p>
    <w:p w14:paraId="1EDFB1F4" w14:textId="77777777" w:rsidR="0023095F" w:rsidRPr="00495C0F" w:rsidRDefault="0023095F" w:rsidP="00314E9B">
      <w:pPr>
        <w:widowControl w:val="0"/>
        <w:numPr>
          <w:ilvl w:val="0"/>
          <w:numId w:val="3"/>
        </w:numPr>
        <w:spacing w:after="0" w:line="360" w:lineRule="auto"/>
        <w:ind w:hanging="284"/>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Declaração de Atendimento à Legislação Trabalhista de Proteção à Criança e ao Adolescente, conforme modelo constante do </w:t>
      </w:r>
      <w:r w:rsidRPr="00495C0F">
        <w:rPr>
          <w:rFonts w:ascii="Times New Roman" w:hAnsi="Times New Roman" w:cs="Times New Roman"/>
          <w:b/>
          <w:color w:val="000000"/>
          <w:sz w:val="24"/>
          <w:szCs w:val="24"/>
        </w:rPr>
        <w:t>Anexo “B”.</w:t>
      </w:r>
    </w:p>
    <w:p w14:paraId="108BCF94" w14:textId="56B839F0" w:rsidR="0023095F" w:rsidRPr="00495C0F" w:rsidRDefault="00537E1F" w:rsidP="00314E9B">
      <w:pPr>
        <w:widowControl w:val="0"/>
        <w:numPr>
          <w:ilvl w:val="0"/>
          <w:numId w:val="3"/>
        </w:numPr>
        <w:spacing w:after="0" w:line="360" w:lineRule="auto"/>
        <w:ind w:hanging="284"/>
        <w:jc w:val="both"/>
        <w:rPr>
          <w:rFonts w:ascii="Times New Roman" w:hAnsi="Times New Roman" w:cs="Times New Roman"/>
          <w:color w:val="000000"/>
          <w:sz w:val="24"/>
          <w:szCs w:val="24"/>
        </w:rPr>
      </w:pPr>
      <w:r w:rsidRPr="00495C0F">
        <w:rPr>
          <w:rFonts w:ascii="Times New Roman" w:hAnsi="Times New Roman" w:cs="Times New Roman"/>
          <w:sz w:val="24"/>
          <w:szCs w:val="24"/>
        </w:rPr>
        <w:t>Apresentação de Atestado de fiel cumprimento, emitido por pessoa jurídica de direito público ou privado, comprovando que a proponente implantou aplicativos similares aos solicitados no presente edital</w:t>
      </w:r>
      <w:r w:rsidR="0023095F" w:rsidRPr="00495C0F">
        <w:rPr>
          <w:rFonts w:ascii="Times New Roman" w:hAnsi="Times New Roman" w:cs="Times New Roman"/>
          <w:color w:val="000000"/>
          <w:sz w:val="24"/>
          <w:szCs w:val="24"/>
        </w:rPr>
        <w:t>.</w:t>
      </w:r>
    </w:p>
    <w:p w14:paraId="5EA70EEB"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49F44961" w14:textId="77777777" w:rsidR="0023095F" w:rsidRPr="00495C0F" w:rsidRDefault="0023095F" w:rsidP="00314E9B">
      <w:pPr>
        <w:widowControl w:val="0"/>
        <w:snapToGrid w:val="0"/>
        <w:spacing w:after="0" w:line="360" w:lineRule="auto"/>
        <w:ind w:firstLine="709"/>
        <w:jc w:val="both"/>
        <w:rPr>
          <w:rFonts w:ascii="Times New Roman" w:hAnsi="Times New Roman" w:cs="Times New Roman"/>
          <w:sz w:val="24"/>
          <w:szCs w:val="24"/>
        </w:rPr>
      </w:pPr>
      <w:r w:rsidRPr="00495C0F">
        <w:rPr>
          <w:rFonts w:ascii="Times New Roman" w:hAnsi="Times New Roman" w:cs="Times New Roman"/>
          <w:sz w:val="24"/>
          <w:szCs w:val="24"/>
        </w:rPr>
        <w:t xml:space="preserve">6.2 - Quando as certidões apresentadas não tiverem prazo de validade estabelecido pelo competente órgão expedidor, será adotada a vigência de </w:t>
      </w:r>
      <w:r w:rsidRPr="00495C0F">
        <w:rPr>
          <w:rFonts w:ascii="Times New Roman" w:hAnsi="Times New Roman" w:cs="Times New Roman"/>
          <w:b/>
          <w:sz w:val="24"/>
          <w:szCs w:val="24"/>
        </w:rPr>
        <w:t>90 (noventa) dias consecutivos</w:t>
      </w:r>
      <w:r w:rsidRPr="00495C0F">
        <w:rPr>
          <w:rFonts w:ascii="Times New Roman" w:hAnsi="Times New Roman" w:cs="Times New Roman"/>
          <w:sz w:val="24"/>
          <w:szCs w:val="24"/>
        </w:rPr>
        <w:t>, contados a partir da data de sua expedição. Não se enquadram nesse dispositivo os documentos que, pela própria natureza, não apresentam prazo de validade.</w:t>
      </w:r>
    </w:p>
    <w:p w14:paraId="3BAFD951" w14:textId="77777777" w:rsidR="0023095F" w:rsidRPr="00495C0F" w:rsidRDefault="0023095F" w:rsidP="00314E9B">
      <w:pPr>
        <w:widowControl w:val="0"/>
        <w:snapToGrid w:val="0"/>
        <w:spacing w:after="0" w:line="360" w:lineRule="auto"/>
        <w:ind w:firstLine="709"/>
        <w:jc w:val="both"/>
        <w:rPr>
          <w:rFonts w:ascii="Times New Roman" w:hAnsi="Times New Roman" w:cs="Times New Roman"/>
          <w:sz w:val="24"/>
          <w:szCs w:val="24"/>
        </w:rPr>
      </w:pPr>
      <w:r w:rsidRPr="00495C0F">
        <w:rPr>
          <w:rFonts w:ascii="Times New Roman" w:hAnsi="Times New Roman" w:cs="Times New Roman"/>
          <w:sz w:val="24"/>
          <w:szCs w:val="24"/>
        </w:rPr>
        <w:t xml:space="preserve">6.2.1 - A data que servirá de referência para verificação da validade dos documentos de habilitação é aquela disposta no </w:t>
      </w:r>
      <w:r w:rsidRPr="00495C0F">
        <w:rPr>
          <w:rFonts w:ascii="Times New Roman" w:hAnsi="Times New Roman" w:cs="Times New Roman"/>
          <w:b/>
          <w:sz w:val="24"/>
          <w:szCs w:val="24"/>
        </w:rPr>
        <w:t>item 1.3</w:t>
      </w:r>
      <w:r w:rsidRPr="00495C0F">
        <w:rPr>
          <w:rFonts w:ascii="Times New Roman" w:hAnsi="Times New Roman" w:cs="Times New Roman"/>
          <w:sz w:val="24"/>
          <w:szCs w:val="24"/>
        </w:rPr>
        <w:t xml:space="preserve"> deste Edital.</w:t>
      </w:r>
    </w:p>
    <w:p w14:paraId="6430D26A" w14:textId="77777777" w:rsidR="0023095F" w:rsidRPr="00495C0F" w:rsidRDefault="0023095F" w:rsidP="00314E9B">
      <w:pPr>
        <w:widowControl w:val="0"/>
        <w:snapToGrid w:val="0"/>
        <w:spacing w:after="0" w:line="360" w:lineRule="auto"/>
        <w:jc w:val="both"/>
        <w:rPr>
          <w:rFonts w:ascii="Times New Roman" w:hAnsi="Times New Roman" w:cs="Times New Roman"/>
          <w:sz w:val="24"/>
          <w:szCs w:val="24"/>
        </w:rPr>
      </w:pPr>
    </w:p>
    <w:p w14:paraId="40050C1E" w14:textId="77777777" w:rsidR="0023095F" w:rsidRPr="00495C0F" w:rsidRDefault="0023095F" w:rsidP="00314E9B">
      <w:pPr>
        <w:widowControl w:val="0"/>
        <w:snapToGrid w:val="0"/>
        <w:spacing w:after="0" w:line="360" w:lineRule="auto"/>
        <w:ind w:firstLine="709"/>
        <w:jc w:val="both"/>
        <w:rPr>
          <w:rFonts w:ascii="Times New Roman" w:hAnsi="Times New Roman" w:cs="Times New Roman"/>
          <w:sz w:val="24"/>
          <w:szCs w:val="24"/>
        </w:rPr>
      </w:pPr>
      <w:r w:rsidRPr="00495C0F">
        <w:rPr>
          <w:rFonts w:ascii="Times New Roman" w:hAnsi="Times New Roman" w:cs="Times New Roman"/>
          <w:sz w:val="24"/>
          <w:szCs w:val="24"/>
        </w:rPr>
        <w:t xml:space="preserve">6.3 - Os documentos exigidos nesta Licitação poderão ser apresentados em </w:t>
      </w:r>
      <w:r w:rsidRPr="00495C0F">
        <w:rPr>
          <w:rFonts w:ascii="Times New Roman" w:hAnsi="Times New Roman" w:cs="Times New Roman"/>
          <w:color w:val="000000"/>
          <w:sz w:val="24"/>
          <w:szCs w:val="24"/>
        </w:rPr>
        <w:t>original, por qualquer processo de cópia autenticada por tabelião de notas ou por servidor da Administração, ou publicação em órgão da imprensa oficial.</w:t>
      </w:r>
    </w:p>
    <w:p w14:paraId="1CAEAC0C" w14:textId="77777777" w:rsidR="0023095F" w:rsidRPr="00495C0F" w:rsidRDefault="0023095F" w:rsidP="00314E9B">
      <w:pPr>
        <w:widowControl w:val="0"/>
        <w:snapToGrid w:val="0"/>
        <w:spacing w:after="0" w:line="360" w:lineRule="auto"/>
        <w:ind w:firstLine="709"/>
        <w:jc w:val="both"/>
        <w:rPr>
          <w:rFonts w:ascii="Times New Roman" w:hAnsi="Times New Roman" w:cs="Times New Roman"/>
          <w:sz w:val="24"/>
          <w:szCs w:val="24"/>
        </w:rPr>
      </w:pPr>
      <w:r w:rsidRPr="00495C0F">
        <w:rPr>
          <w:rFonts w:ascii="Times New Roman" w:hAnsi="Times New Roman" w:cs="Times New Roman"/>
          <w:sz w:val="24"/>
          <w:szCs w:val="24"/>
        </w:rPr>
        <w:t xml:space="preserve">6.3.1 -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495C0F">
        <w:rPr>
          <w:rFonts w:ascii="Times New Roman" w:hAnsi="Times New Roman" w:cs="Times New Roman"/>
          <w:i/>
          <w:sz w:val="24"/>
          <w:szCs w:val="24"/>
        </w:rPr>
        <w:t>site</w:t>
      </w:r>
      <w:r w:rsidRPr="00495C0F">
        <w:rPr>
          <w:rFonts w:ascii="Times New Roman" w:hAnsi="Times New Roman" w:cs="Times New Roman"/>
          <w:sz w:val="24"/>
          <w:szCs w:val="24"/>
        </w:rPr>
        <w:t xml:space="preserve"> do órgão emissor.</w:t>
      </w:r>
    </w:p>
    <w:p w14:paraId="740B1755" w14:textId="77777777" w:rsidR="0023095F" w:rsidRPr="00495C0F" w:rsidRDefault="0023095F" w:rsidP="00314E9B">
      <w:pPr>
        <w:widowControl w:val="0"/>
        <w:snapToGrid w:val="0"/>
        <w:spacing w:after="0" w:line="360" w:lineRule="auto"/>
        <w:jc w:val="both"/>
        <w:rPr>
          <w:rFonts w:ascii="Times New Roman" w:hAnsi="Times New Roman" w:cs="Times New Roman"/>
          <w:sz w:val="24"/>
          <w:szCs w:val="24"/>
        </w:rPr>
      </w:pPr>
    </w:p>
    <w:p w14:paraId="688B02F3" w14:textId="77777777" w:rsidR="0023095F" w:rsidRPr="00495C0F" w:rsidRDefault="0023095F" w:rsidP="00314E9B">
      <w:pPr>
        <w:widowControl w:val="0"/>
        <w:snapToGrid w:val="0"/>
        <w:spacing w:after="0" w:line="360" w:lineRule="auto"/>
        <w:ind w:firstLine="709"/>
        <w:jc w:val="both"/>
        <w:rPr>
          <w:rFonts w:ascii="Times New Roman" w:hAnsi="Times New Roman" w:cs="Times New Roman"/>
          <w:sz w:val="24"/>
          <w:szCs w:val="24"/>
        </w:rPr>
      </w:pPr>
      <w:r w:rsidRPr="00495C0F">
        <w:rPr>
          <w:rFonts w:ascii="Times New Roman" w:hAnsi="Times New Roman" w:cs="Times New Roman"/>
          <w:sz w:val="24"/>
          <w:szCs w:val="24"/>
        </w:rPr>
        <w:t>6.3 - Sob pena de inabilitação, todos os documentos apresentados, deverão estar em nome da licitante com o respectivo número do CNPJ, nas seguintes condições:</w:t>
      </w:r>
    </w:p>
    <w:p w14:paraId="37FD13D9" w14:textId="77777777" w:rsidR="0023095F" w:rsidRPr="00495C0F" w:rsidRDefault="0023095F" w:rsidP="00314E9B">
      <w:pPr>
        <w:widowControl w:val="0"/>
        <w:snapToGrid w:val="0"/>
        <w:spacing w:after="0" w:line="360" w:lineRule="auto"/>
        <w:ind w:firstLine="709"/>
        <w:jc w:val="both"/>
        <w:rPr>
          <w:rFonts w:ascii="Times New Roman" w:hAnsi="Times New Roman" w:cs="Times New Roman"/>
          <w:sz w:val="24"/>
          <w:szCs w:val="24"/>
        </w:rPr>
      </w:pPr>
      <w:r w:rsidRPr="00495C0F">
        <w:rPr>
          <w:rFonts w:ascii="Times New Roman" w:hAnsi="Times New Roman" w:cs="Times New Roman"/>
          <w:sz w:val="24"/>
          <w:szCs w:val="24"/>
        </w:rPr>
        <w:t>6.3.1 - Se a licitante for a matriz, todos os documentos deverão estar em nome da matriz;</w:t>
      </w:r>
    </w:p>
    <w:p w14:paraId="02EF3112" w14:textId="77777777" w:rsidR="0023095F" w:rsidRPr="00495C0F" w:rsidRDefault="0023095F" w:rsidP="00314E9B">
      <w:pPr>
        <w:widowControl w:val="0"/>
        <w:snapToGrid w:val="0"/>
        <w:spacing w:after="0" w:line="360" w:lineRule="auto"/>
        <w:ind w:firstLine="709"/>
        <w:jc w:val="both"/>
        <w:rPr>
          <w:rFonts w:ascii="Times New Roman" w:hAnsi="Times New Roman" w:cs="Times New Roman"/>
          <w:sz w:val="24"/>
          <w:szCs w:val="24"/>
        </w:rPr>
      </w:pPr>
      <w:r w:rsidRPr="00495C0F">
        <w:rPr>
          <w:rFonts w:ascii="Times New Roman" w:hAnsi="Times New Roman" w:cs="Times New Roman"/>
          <w:sz w:val="24"/>
          <w:szCs w:val="24"/>
        </w:rPr>
        <w:t>6.3.2 - Se a licitante for a filial, todos os documentos deverão estar em nome da filial.</w:t>
      </w:r>
    </w:p>
    <w:p w14:paraId="2D3A2CB9" w14:textId="77777777" w:rsidR="0023095F" w:rsidRPr="00495C0F" w:rsidRDefault="0023095F" w:rsidP="00314E9B">
      <w:pPr>
        <w:widowControl w:val="0"/>
        <w:snapToGrid w:val="0"/>
        <w:spacing w:after="0" w:line="360" w:lineRule="auto"/>
        <w:ind w:firstLine="709"/>
        <w:jc w:val="both"/>
        <w:rPr>
          <w:rFonts w:ascii="Times New Roman" w:hAnsi="Times New Roman" w:cs="Times New Roman"/>
          <w:sz w:val="24"/>
          <w:szCs w:val="24"/>
        </w:rPr>
      </w:pPr>
    </w:p>
    <w:p w14:paraId="2BD27CFE" w14:textId="77777777" w:rsidR="0023095F" w:rsidRPr="00495C0F" w:rsidRDefault="0023095F" w:rsidP="00314E9B">
      <w:pPr>
        <w:widowControl w:val="0"/>
        <w:snapToGrid w:val="0"/>
        <w:spacing w:after="0" w:line="360" w:lineRule="auto"/>
        <w:ind w:firstLine="709"/>
        <w:jc w:val="both"/>
        <w:rPr>
          <w:rFonts w:ascii="Times New Roman" w:hAnsi="Times New Roman" w:cs="Times New Roman"/>
          <w:sz w:val="24"/>
          <w:szCs w:val="24"/>
        </w:rPr>
      </w:pPr>
      <w:r w:rsidRPr="00495C0F">
        <w:rPr>
          <w:rFonts w:ascii="Times New Roman" w:hAnsi="Times New Roman" w:cs="Times New Roman"/>
          <w:sz w:val="24"/>
          <w:szCs w:val="24"/>
        </w:rPr>
        <w:t xml:space="preserve">6.4 - Caso a obrigação venha a ser cumprida pela filial e a vencedora seja a matriz, ou </w:t>
      </w:r>
      <w:r w:rsidRPr="00495C0F">
        <w:rPr>
          <w:rFonts w:ascii="Times New Roman" w:hAnsi="Times New Roman" w:cs="Times New Roman"/>
          <w:sz w:val="24"/>
          <w:szCs w:val="24"/>
        </w:rPr>
        <w:lastRenderedPageBreak/>
        <w:t>vice-versa, deverão ser apresentados, na licitação, os documentos de habilitação de ambas, ressalvados aqueles que, pela própria natureza ou em razão de centralização de recolhimentos, comprovadamente, forem emitidos somente em nome da matriz.</w:t>
      </w:r>
    </w:p>
    <w:p w14:paraId="4511E734" w14:textId="77777777" w:rsidR="0023095F" w:rsidRPr="00495C0F" w:rsidRDefault="0023095F" w:rsidP="00314E9B">
      <w:pPr>
        <w:widowControl w:val="0"/>
        <w:snapToGrid w:val="0"/>
        <w:spacing w:after="0" w:line="360" w:lineRule="auto"/>
        <w:jc w:val="both"/>
        <w:rPr>
          <w:rFonts w:ascii="Times New Roman" w:hAnsi="Times New Roman" w:cs="Times New Roman"/>
          <w:sz w:val="24"/>
          <w:szCs w:val="24"/>
        </w:rPr>
      </w:pPr>
    </w:p>
    <w:p w14:paraId="5ADF81F1" w14:textId="77777777" w:rsidR="0023095F" w:rsidRPr="00495C0F" w:rsidRDefault="0023095F" w:rsidP="00314E9B">
      <w:pPr>
        <w:widowControl w:val="0"/>
        <w:snapToGrid w:val="0"/>
        <w:spacing w:after="0" w:line="360" w:lineRule="auto"/>
        <w:ind w:firstLine="709"/>
        <w:jc w:val="both"/>
        <w:rPr>
          <w:rFonts w:ascii="Times New Roman" w:hAnsi="Times New Roman" w:cs="Times New Roman"/>
          <w:sz w:val="24"/>
          <w:szCs w:val="24"/>
        </w:rPr>
      </w:pPr>
      <w:r w:rsidRPr="00495C0F">
        <w:rPr>
          <w:rFonts w:ascii="Times New Roman" w:hAnsi="Times New Roman" w:cs="Times New Roman"/>
          <w:sz w:val="24"/>
          <w:szCs w:val="24"/>
        </w:rPr>
        <w:t>6.5 -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4B88E267" w14:textId="77777777" w:rsidR="0023095F" w:rsidRPr="00495C0F" w:rsidRDefault="0023095F" w:rsidP="00314E9B">
      <w:pPr>
        <w:widowControl w:val="0"/>
        <w:snapToGrid w:val="0"/>
        <w:spacing w:after="0" w:line="360" w:lineRule="auto"/>
        <w:ind w:firstLine="709"/>
        <w:jc w:val="both"/>
        <w:rPr>
          <w:rFonts w:ascii="Times New Roman" w:hAnsi="Times New Roman" w:cs="Times New Roman"/>
          <w:sz w:val="24"/>
          <w:szCs w:val="24"/>
        </w:rPr>
      </w:pPr>
    </w:p>
    <w:p w14:paraId="5D6259D1" w14:textId="77777777" w:rsidR="0023095F" w:rsidRPr="00495C0F" w:rsidRDefault="0023095F" w:rsidP="00314E9B">
      <w:pPr>
        <w:widowControl w:val="0"/>
        <w:snapToGrid w:val="0"/>
        <w:spacing w:after="0" w:line="360" w:lineRule="auto"/>
        <w:ind w:firstLine="709"/>
        <w:jc w:val="both"/>
        <w:rPr>
          <w:rFonts w:ascii="Times New Roman" w:hAnsi="Times New Roman" w:cs="Times New Roman"/>
          <w:sz w:val="24"/>
          <w:szCs w:val="24"/>
        </w:rPr>
      </w:pPr>
      <w:r w:rsidRPr="00495C0F">
        <w:rPr>
          <w:rFonts w:ascii="Times New Roman" w:hAnsi="Times New Roman" w:cs="Times New Roman"/>
          <w:sz w:val="24"/>
          <w:szCs w:val="24"/>
        </w:rPr>
        <w:t xml:space="preserve">6.6 - As microempresas e empresas de pequeno porte deverão apresentar toda a documentação exigida no </w:t>
      </w:r>
      <w:r w:rsidRPr="00495C0F">
        <w:rPr>
          <w:rFonts w:ascii="Times New Roman" w:hAnsi="Times New Roman" w:cs="Times New Roman"/>
          <w:b/>
          <w:sz w:val="24"/>
          <w:szCs w:val="24"/>
        </w:rPr>
        <w:t xml:space="preserve">item 6.1, </w:t>
      </w:r>
      <w:r w:rsidRPr="00495C0F">
        <w:rPr>
          <w:rFonts w:ascii="Times New Roman" w:hAnsi="Times New Roman" w:cs="Times New Roman"/>
          <w:sz w:val="24"/>
          <w:szCs w:val="24"/>
        </w:rPr>
        <w:t xml:space="preserve">mesmo que os documentos exigidos nas alíneas </w:t>
      </w:r>
      <w:r w:rsidRPr="00495C0F">
        <w:rPr>
          <w:rFonts w:ascii="Times New Roman" w:hAnsi="Times New Roman" w:cs="Times New Roman"/>
          <w:b/>
          <w:sz w:val="24"/>
          <w:szCs w:val="24"/>
        </w:rPr>
        <w:t xml:space="preserve">“a” </w:t>
      </w:r>
      <w:r w:rsidRPr="00495C0F">
        <w:rPr>
          <w:rFonts w:ascii="Times New Roman" w:hAnsi="Times New Roman" w:cs="Times New Roman"/>
          <w:sz w:val="24"/>
          <w:szCs w:val="24"/>
        </w:rPr>
        <w:t>a</w:t>
      </w:r>
      <w:r w:rsidRPr="00495C0F">
        <w:rPr>
          <w:rFonts w:ascii="Times New Roman" w:hAnsi="Times New Roman" w:cs="Times New Roman"/>
          <w:b/>
          <w:sz w:val="24"/>
          <w:szCs w:val="24"/>
        </w:rPr>
        <w:t xml:space="preserve"> “e”, relativos à regularidade fiscal,</w:t>
      </w:r>
      <w:r w:rsidRPr="00495C0F">
        <w:rPr>
          <w:rFonts w:ascii="Times New Roman" w:hAnsi="Times New Roman" w:cs="Times New Roman"/>
          <w:sz w:val="24"/>
          <w:szCs w:val="24"/>
        </w:rPr>
        <w:t xml:space="preserve"> apresentem alguma restrição.</w:t>
      </w:r>
    </w:p>
    <w:p w14:paraId="211C7CF2" w14:textId="77777777" w:rsidR="0023095F" w:rsidRPr="00495C0F" w:rsidRDefault="0023095F" w:rsidP="00314E9B">
      <w:pPr>
        <w:widowControl w:val="0"/>
        <w:snapToGrid w:val="0"/>
        <w:spacing w:after="0" w:line="360" w:lineRule="auto"/>
        <w:ind w:firstLine="709"/>
        <w:jc w:val="both"/>
        <w:rPr>
          <w:rFonts w:ascii="Times New Roman" w:hAnsi="Times New Roman" w:cs="Times New Roman"/>
          <w:sz w:val="24"/>
          <w:szCs w:val="24"/>
        </w:rPr>
      </w:pPr>
      <w:r w:rsidRPr="00495C0F">
        <w:rPr>
          <w:rFonts w:ascii="Times New Roman" w:hAnsi="Times New Roman" w:cs="Times New Roman"/>
          <w:sz w:val="24"/>
          <w:szCs w:val="24"/>
        </w:rPr>
        <w:t>6.6.1 -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14:paraId="5CF21778" w14:textId="77777777" w:rsidR="0023095F" w:rsidRPr="00495C0F" w:rsidRDefault="0023095F" w:rsidP="00314E9B">
      <w:pPr>
        <w:widowControl w:val="0"/>
        <w:snapToGrid w:val="0"/>
        <w:spacing w:after="0" w:line="360" w:lineRule="auto"/>
        <w:ind w:firstLine="709"/>
        <w:jc w:val="both"/>
        <w:rPr>
          <w:rFonts w:ascii="Times New Roman" w:hAnsi="Times New Roman" w:cs="Times New Roman"/>
          <w:sz w:val="24"/>
          <w:szCs w:val="24"/>
        </w:rPr>
      </w:pPr>
      <w:r w:rsidRPr="00495C0F">
        <w:rPr>
          <w:rFonts w:ascii="Times New Roman" w:hAnsi="Times New Roman" w:cs="Times New Roman"/>
          <w:sz w:val="24"/>
          <w:szCs w:val="24"/>
        </w:rPr>
        <w:t xml:space="preserve">6.6.2 - A não regularização da documentação, no prazo previsto no Item 6.6.1, implicará decadência do direito à contratação, sem prejuízo das sanções previstas no </w:t>
      </w:r>
      <w:hyperlink r:id="rId8" w:anchor="art81" w:history="1">
        <w:r w:rsidRPr="00495C0F">
          <w:rPr>
            <w:rFonts w:ascii="Times New Roman" w:hAnsi="Times New Roman" w:cs="Times New Roman"/>
            <w:sz w:val="24"/>
            <w:szCs w:val="24"/>
          </w:rPr>
          <w:t>art. 81 da Lei n</w:t>
        </w:r>
      </w:hyperlink>
      <w:hyperlink r:id="rId9" w:anchor="art81" w:history="1">
        <w:r w:rsidRPr="00495C0F">
          <w:rPr>
            <w:rFonts w:ascii="Times New Roman" w:hAnsi="Times New Roman" w:cs="Times New Roman"/>
            <w:sz w:val="24"/>
            <w:szCs w:val="24"/>
          </w:rPr>
          <w:t>o 8.666, de 21 de junho de 1993</w:t>
        </w:r>
      </w:hyperlink>
      <w:r w:rsidRPr="00495C0F">
        <w:rPr>
          <w:rFonts w:ascii="Times New Roman" w:hAnsi="Times New Roman" w:cs="Times New Roman"/>
          <w:sz w:val="24"/>
          <w:szCs w:val="24"/>
        </w:rPr>
        <w:t>, sendo facultado à Administração convocar os licitantes remanescentes, na ordem de classificação, para a assinatura do contrato, ou revogar a licitação.</w:t>
      </w:r>
    </w:p>
    <w:p w14:paraId="4E7B4257"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69ACE516"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7 - DOS PROCEDIMENTOS DE JULGAMENTO</w:t>
      </w:r>
    </w:p>
    <w:p w14:paraId="28DD62E5"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5027C63B" w14:textId="77777777" w:rsidR="0023095F" w:rsidRPr="00495C0F" w:rsidRDefault="0023095F" w:rsidP="00314E9B">
      <w:pPr>
        <w:spacing w:after="0" w:line="360" w:lineRule="auto"/>
        <w:ind w:firstLine="709"/>
        <w:jc w:val="both"/>
        <w:rPr>
          <w:rFonts w:ascii="Times New Roman" w:hAnsi="Times New Roman" w:cs="Times New Roman"/>
          <w:sz w:val="24"/>
          <w:szCs w:val="24"/>
        </w:rPr>
      </w:pPr>
      <w:r w:rsidRPr="00495C0F">
        <w:rPr>
          <w:rFonts w:ascii="Times New Roman" w:hAnsi="Times New Roman" w:cs="Times New Roman"/>
          <w:sz w:val="24"/>
          <w:szCs w:val="24"/>
        </w:rPr>
        <w:t xml:space="preserve">7.1 - Aberta a sessão, os interessados ou seus representantes, apresentarão declaração </w:t>
      </w:r>
      <w:r w:rsidRPr="00495C0F">
        <w:rPr>
          <w:rFonts w:ascii="Times New Roman" w:hAnsi="Times New Roman" w:cs="Times New Roman"/>
          <w:b/>
          <w:sz w:val="24"/>
          <w:szCs w:val="24"/>
        </w:rPr>
        <w:t>verbal ou escrita</w:t>
      </w:r>
      <w:r w:rsidRPr="00495C0F">
        <w:rPr>
          <w:rFonts w:ascii="Times New Roman" w:hAnsi="Times New Roman" w:cs="Times New Roman"/>
          <w:sz w:val="24"/>
          <w:szCs w:val="24"/>
        </w:rPr>
        <w:t xml:space="preserve">, (no caso de não comparecimento, a declaração escrita, conforme modelo constante do </w:t>
      </w:r>
      <w:r w:rsidRPr="00495C0F">
        <w:rPr>
          <w:rFonts w:ascii="Times New Roman" w:hAnsi="Times New Roman" w:cs="Times New Roman"/>
          <w:b/>
          <w:sz w:val="24"/>
          <w:szCs w:val="24"/>
        </w:rPr>
        <w:t>Anexo “C”</w:t>
      </w:r>
      <w:r w:rsidRPr="00495C0F">
        <w:rPr>
          <w:rFonts w:ascii="Times New Roman" w:hAnsi="Times New Roman" w:cs="Times New Roman"/>
          <w:sz w:val="24"/>
          <w:szCs w:val="24"/>
        </w:rPr>
        <w:t xml:space="preserve"> deverá vir </w:t>
      </w:r>
      <w:r w:rsidRPr="00495C0F">
        <w:rPr>
          <w:rFonts w:ascii="Times New Roman" w:hAnsi="Times New Roman" w:cs="Times New Roman"/>
          <w:b/>
          <w:sz w:val="24"/>
          <w:szCs w:val="24"/>
        </w:rPr>
        <w:t>anexada por fora do envelope da proposta, juntamente com o documento exigido no subitem 4.2.2 deste Edital</w:t>
      </w:r>
      <w:r w:rsidRPr="00495C0F">
        <w:rPr>
          <w:rFonts w:ascii="Times New Roman" w:hAnsi="Times New Roman" w:cs="Times New Roman"/>
          <w:sz w:val="24"/>
          <w:szCs w:val="24"/>
        </w:rPr>
        <w:t>), dando ciência de que cumprem plenamente os requisitos de habilitação (inciso VII do Art. 4º da Lei nº 10.520/2002), sendo consignado em ata, sob pena de desclassificação.</w:t>
      </w:r>
    </w:p>
    <w:p w14:paraId="20EC9383" w14:textId="77777777" w:rsidR="0023095F" w:rsidRPr="00495C0F" w:rsidRDefault="0023095F" w:rsidP="00314E9B">
      <w:pPr>
        <w:pStyle w:val="PADRAO"/>
        <w:spacing w:line="360" w:lineRule="auto"/>
        <w:rPr>
          <w:rFonts w:ascii="Times New Roman" w:hAnsi="Times New Roman"/>
          <w:szCs w:val="24"/>
        </w:rPr>
      </w:pPr>
    </w:p>
    <w:p w14:paraId="2EE3C668"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 xml:space="preserve">7.2 - Serão abertos primeiramente os envelopes contendo as Propostas Comerciais, que deverão estar em conformidade com as exigências do presente edital, sob pena de </w:t>
      </w:r>
      <w:r w:rsidRPr="00495C0F">
        <w:rPr>
          <w:rFonts w:ascii="Times New Roman" w:hAnsi="Times New Roman"/>
          <w:szCs w:val="24"/>
        </w:rPr>
        <w:lastRenderedPageBreak/>
        <w:t>desclassificação. Isto posto, será classificada, a proposta de menor preço e aquelas que apresentem valores sucessivos e superiores até o limite de 10% (dez por cento), relativamente à de menor preço.</w:t>
      </w:r>
    </w:p>
    <w:p w14:paraId="733F57FF"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 xml:space="preserve">7.2.1 - Não havendo pelo menos três ofertas nas condições definidas no item anterior, poderão os </w:t>
      </w:r>
      <w:r w:rsidRPr="00495C0F">
        <w:rPr>
          <w:rFonts w:ascii="Times New Roman" w:hAnsi="Times New Roman"/>
          <w:color w:val="000000"/>
          <w:szCs w:val="24"/>
        </w:rPr>
        <w:t>autores</w:t>
      </w:r>
      <w:r w:rsidRPr="00495C0F">
        <w:rPr>
          <w:rFonts w:ascii="Times New Roman" w:hAnsi="Times New Roman"/>
          <w:szCs w:val="24"/>
        </w:rPr>
        <w:t xml:space="preserve"> das melhores propostas, até o máximo de três, oferecer novos lances verbais e sucessivos, quaisquer que sejam os preços oferecidos.</w:t>
      </w:r>
    </w:p>
    <w:p w14:paraId="601FD822"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 xml:space="preserve">7.2.2 - Serão passíveis de </w:t>
      </w:r>
      <w:r w:rsidRPr="00495C0F">
        <w:rPr>
          <w:rFonts w:ascii="Times New Roman" w:hAnsi="Times New Roman"/>
          <w:b/>
          <w:szCs w:val="24"/>
        </w:rPr>
        <w:t>desclassificação</w:t>
      </w:r>
      <w:r w:rsidRPr="00495C0F">
        <w:rPr>
          <w:rFonts w:ascii="Times New Roman" w:hAnsi="Times New Roman"/>
          <w:szCs w:val="24"/>
        </w:rPr>
        <w:t xml:space="preserve"> as propostas formais (ou seus itens, de forma individual/lote) que não atenderem os requisitos constantes dos </w:t>
      </w:r>
      <w:r w:rsidRPr="00495C0F">
        <w:rPr>
          <w:rFonts w:ascii="Times New Roman" w:hAnsi="Times New Roman"/>
          <w:b/>
          <w:szCs w:val="24"/>
        </w:rPr>
        <w:t xml:space="preserve">itens </w:t>
      </w:r>
      <w:smartTag w:uri="urn:schemas-microsoft-com:office:smarttags" w:element="metricconverter">
        <w:smartTagPr>
          <w:attr w:name="ProductID" w:val="5.1 a"/>
        </w:smartTagPr>
        <w:r w:rsidRPr="00495C0F">
          <w:rPr>
            <w:rFonts w:ascii="Times New Roman" w:hAnsi="Times New Roman"/>
            <w:b/>
            <w:szCs w:val="24"/>
          </w:rPr>
          <w:t>5.1 a</w:t>
        </w:r>
      </w:smartTag>
      <w:r w:rsidRPr="00495C0F">
        <w:rPr>
          <w:rFonts w:ascii="Times New Roman" w:hAnsi="Times New Roman"/>
          <w:b/>
          <w:szCs w:val="24"/>
        </w:rPr>
        <w:t xml:space="preserve"> 5.5</w:t>
      </w:r>
      <w:r w:rsidRPr="00495C0F">
        <w:rPr>
          <w:rFonts w:ascii="Times New Roman" w:hAnsi="Times New Roman"/>
          <w:szCs w:val="24"/>
        </w:rPr>
        <w:t xml:space="preserve"> deste Edital, bem como, quando constatada a oferta de preço manifestamente inexequível ou acima do valor máximo constante do Anexo “E”.</w:t>
      </w:r>
    </w:p>
    <w:p w14:paraId="40B36BFD" w14:textId="77777777" w:rsidR="0023095F" w:rsidRPr="00495C0F" w:rsidRDefault="0023095F" w:rsidP="00314E9B">
      <w:pPr>
        <w:spacing w:after="0" w:line="360" w:lineRule="auto"/>
        <w:jc w:val="both"/>
        <w:rPr>
          <w:rFonts w:ascii="Times New Roman" w:hAnsi="Times New Roman" w:cs="Times New Roman"/>
          <w:sz w:val="24"/>
          <w:szCs w:val="24"/>
        </w:rPr>
      </w:pPr>
    </w:p>
    <w:p w14:paraId="3E42A85F"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1E4207BA"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7.3.1 - Caso duas ou mais propostas iniciais apresentem preços iguais, será realizado sorteio para determinação da ordem de oferta dos lances.</w:t>
      </w:r>
    </w:p>
    <w:p w14:paraId="662F1B6C"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7.3.2 - A oferta dos lances deverá ser efetuada, no momento em que for conferida a palavra à licitante, na ordem decrescente dos preços por item do objeto do certame.</w:t>
      </w:r>
    </w:p>
    <w:p w14:paraId="383BE88F" w14:textId="41C9282C"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 xml:space="preserve">7.3.3 - A oferta de lance deverá recair sobre o </w:t>
      </w:r>
      <w:r w:rsidRPr="00495C0F">
        <w:rPr>
          <w:rFonts w:ascii="Times New Roman" w:hAnsi="Times New Roman"/>
          <w:b/>
          <w:szCs w:val="24"/>
        </w:rPr>
        <w:t xml:space="preserve">preço </w:t>
      </w:r>
      <w:r w:rsidR="00537E1F" w:rsidRPr="00495C0F">
        <w:rPr>
          <w:rFonts w:ascii="Times New Roman" w:hAnsi="Times New Roman"/>
          <w:b/>
          <w:szCs w:val="24"/>
        </w:rPr>
        <w:t>total do Lote</w:t>
      </w:r>
      <w:r w:rsidRPr="00495C0F">
        <w:rPr>
          <w:rFonts w:ascii="Times New Roman" w:hAnsi="Times New Roman"/>
          <w:szCs w:val="24"/>
        </w:rPr>
        <w:t xml:space="preserve"> do objeto desta licitação que tiver sido declarado, pelo Pregoeiro, como alvo de lances naquele momento.</w:t>
      </w:r>
    </w:p>
    <w:p w14:paraId="6D55861F"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7.3.3.1 - Os lances verbais ofertados pelas licitantes serão registrados eletronicamente e constituirá parte integrante da ata circunstanciada lavrada ao final da Sessão Pública do Pregão.</w:t>
      </w:r>
    </w:p>
    <w:p w14:paraId="05073ABE"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7.3.3.2 - O Pregoeiro alertará e definirá sobre a variação mínima de preço entre os lances verbais ofertados pelas licitantes, podendo, no curso desta fase, deliberar livremente sobre a mesma.</w:t>
      </w:r>
    </w:p>
    <w:p w14:paraId="016538A9"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7.3.4 - É vedada a oferta de lance com vista ao empate.</w:t>
      </w:r>
    </w:p>
    <w:p w14:paraId="233B5043"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7.3.5 - Dos lances ofertados não caberá retratação.</w:t>
      </w:r>
    </w:p>
    <w:p w14:paraId="3582DBE7"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7.3.6 - A desistência em apresentar lance verbal, quando convocado pelo pregoeiro, implicará a exclusão do licitante da etapa de lances verbais e na manutenção do último preço apresentado pelo licitante, para efeito de ordenação das propostas.</w:t>
      </w:r>
    </w:p>
    <w:p w14:paraId="783B0FC8" w14:textId="77777777" w:rsidR="0023095F" w:rsidRPr="00495C0F" w:rsidRDefault="0023095F" w:rsidP="00314E9B">
      <w:pPr>
        <w:spacing w:after="0" w:line="360" w:lineRule="auto"/>
        <w:jc w:val="both"/>
        <w:rPr>
          <w:rFonts w:ascii="Times New Roman" w:hAnsi="Times New Roman" w:cs="Times New Roman"/>
          <w:sz w:val="24"/>
          <w:szCs w:val="24"/>
        </w:rPr>
      </w:pPr>
    </w:p>
    <w:p w14:paraId="0CD97288"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lastRenderedPageBreak/>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0D0B7D16" w14:textId="77777777" w:rsidR="0023095F" w:rsidRPr="00495C0F" w:rsidRDefault="0023095F" w:rsidP="00314E9B">
      <w:pPr>
        <w:pStyle w:val="PADRAO"/>
        <w:spacing w:line="360" w:lineRule="auto"/>
        <w:ind w:firstLine="709"/>
        <w:rPr>
          <w:rFonts w:ascii="Times New Roman" w:hAnsi="Times New Roman"/>
          <w:szCs w:val="24"/>
        </w:rPr>
      </w:pPr>
    </w:p>
    <w:p w14:paraId="0CCA78E1"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7.5 - O encerramento da etapa competitiva dar-se-á quando, convocadas pelo Pregoeiro, as licitantes manifestarem seu desinteresse em apresentar novos lances.</w:t>
      </w:r>
    </w:p>
    <w:p w14:paraId="4E8C18F1" w14:textId="77777777" w:rsidR="0023095F" w:rsidRPr="00495C0F" w:rsidRDefault="0023095F" w:rsidP="00314E9B">
      <w:pPr>
        <w:pStyle w:val="PADRAO"/>
        <w:spacing w:line="360" w:lineRule="auto"/>
        <w:ind w:firstLine="709"/>
        <w:rPr>
          <w:rFonts w:ascii="Times New Roman" w:hAnsi="Times New Roman"/>
          <w:szCs w:val="24"/>
        </w:rPr>
      </w:pPr>
    </w:p>
    <w:p w14:paraId="6FA5C125"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 xml:space="preserve">7.6 - Encerrada a etapa de lances, será assegurada, como critério de desempate, preferência de contratação para as microempresas e empresas de pequeno porte, conforme previsto no art. 44 da Lei Complementar nº. 123 de dezembro de 2006.  </w:t>
      </w:r>
    </w:p>
    <w:p w14:paraId="44EFA25A"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7.6.1 - Entende-se por empate aquelas situações em que as propostas apresentadas pelas microempresas e empresas de pequeno porte sejam iguais ou até 5% (cinco por cento) superiores à proposta mais bem classificada.</w:t>
      </w:r>
    </w:p>
    <w:p w14:paraId="38341E8D" w14:textId="77777777" w:rsidR="0023095F" w:rsidRPr="00495C0F" w:rsidRDefault="0023095F" w:rsidP="00314E9B">
      <w:pPr>
        <w:pStyle w:val="PADRAO"/>
        <w:spacing w:line="360" w:lineRule="auto"/>
        <w:ind w:firstLine="709"/>
        <w:rPr>
          <w:rFonts w:ascii="Times New Roman" w:hAnsi="Times New Roman"/>
          <w:szCs w:val="24"/>
        </w:rPr>
      </w:pPr>
    </w:p>
    <w:p w14:paraId="4284E87B"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7.7 - Ocorrendo o empate previsto no item 7.6.1, proceder-se-á da seguinte forma:</w:t>
      </w:r>
    </w:p>
    <w:p w14:paraId="7FD787AD" w14:textId="77777777" w:rsidR="0023095F" w:rsidRPr="00495C0F" w:rsidRDefault="0023095F" w:rsidP="00314E9B">
      <w:pPr>
        <w:pStyle w:val="NormalWeb"/>
        <w:spacing w:before="0" w:beforeAutospacing="0" w:after="0" w:afterAutospacing="0" w:line="360" w:lineRule="auto"/>
        <w:ind w:left="993" w:hanging="273"/>
        <w:jc w:val="both"/>
      </w:pPr>
      <w:r w:rsidRPr="00495C0F">
        <w:t xml:space="preserve">a) a microempresa ou empresa de pequeno porte mais bem classificada poderá apresentar proposta de preço inferior àquela considerada vencedora do certame, situação em que será adjudicado em seu favor o objeto licitado; </w:t>
      </w:r>
    </w:p>
    <w:p w14:paraId="0A7D059E" w14:textId="77777777" w:rsidR="0023095F" w:rsidRPr="00495C0F" w:rsidRDefault="0023095F" w:rsidP="00314E9B">
      <w:pPr>
        <w:pStyle w:val="NormalWeb"/>
        <w:spacing w:before="0" w:beforeAutospacing="0" w:after="0" w:afterAutospacing="0" w:line="360" w:lineRule="auto"/>
        <w:ind w:left="993" w:hanging="273"/>
        <w:jc w:val="both"/>
      </w:pPr>
      <w:r w:rsidRPr="00495C0F">
        <w:t xml:space="preserve">b) não ocorrendo a contratação da microempresa ou empresa de pequeno porte, na forma da </w:t>
      </w:r>
      <w:r w:rsidRPr="00495C0F">
        <w:rPr>
          <w:b/>
        </w:rPr>
        <w:t>alínea “a” deste Item</w:t>
      </w:r>
      <w:r w:rsidRPr="00495C0F">
        <w:t xml:space="preserve">, serão convocadas as remanescentes que porventura se enquadrem na hipótese prevista no </w:t>
      </w:r>
      <w:r w:rsidRPr="00495C0F">
        <w:rPr>
          <w:b/>
        </w:rPr>
        <w:t>Item 7.6.1</w:t>
      </w:r>
      <w:r w:rsidRPr="00495C0F">
        <w:t xml:space="preserve">, na ordem classificatória, para o exercício do mesmo direito; </w:t>
      </w:r>
    </w:p>
    <w:p w14:paraId="794D24FC" w14:textId="77777777" w:rsidR="0023095F" w:rsidRPr="00495C0F" w:rsidRDefault="0023095F" w:rsidP="00314E9B">
      <w:pPr>
        <w:pStyle w:val="NormalWeb"/>
        <w:spacing w:before="0" w:beforeAutospacing="0" w:after="0" w:afterAutospacing="0" w:line="360" w:lineRule="auto"/>
        <w:ind w:left="993" w:hanging="273"/>
        <w:jc w:val="both"/>
      </w:pPr>
      <w:r w:rsidRPr="00495C0F">
        <w:t xml:space="preserve">c) no caso de equivalência dos valores apresentados pelas microempresas e empresas de pequeno porte que se encontrem no intervalo estabelecido no </w:t>
      </w:r>
      <w:r w:rsidRPr="00495C0F">
        <w:rPr>
          <w:b/>
        </w:rPr>
        <w:t>Item 7.6.1</w:t>
      </w:r>
      <w:r w:rsidRPr="00495C0F">
        <w:t xml:space="preserve">, será realizado sorteio entre elas para que se identifique aquela que primeiro poderá apresentar melhor oferta. </w:t>
      </w:r>
    </w:p>
    <w:p w14:paraId="1F90C64B"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7.7.1 - Na hipótese da não contratação nos termos previstos no Item 7.7, o objeto licitado será adjudicado em favor da proposta originalmente vencedora do certame.</w:t>
      </w:r>
    </w:p>
    <w:p w14:paraId="1013F0B5"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7.7.2 - O disposto no Item 7.7 somente se aplicará quando a melhor oferta inicial não tiver sido apresentada por microempresa ou empresa de pequeno porte.</w:t>
      </w:r>
    </w:p>
    <w:p w14:paraId="680611D7"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7.7.3 - A microempresa ou empresa de pequeno porte mais bem classificada será convocada para apresentar nova proposta no prazo máximo de 5 (cinco) minutos após o encerramento dos lances, após convocação verbal do pregoeiro, sob pena de preclusão.</w:t>
      </w:r>
    </w:p>
    <w:p w14:paraId="4BE746E3" w14:textId="77777777" w:rsidR="0023095F" w:rsidRPr="00495C0F" w:rsidRDefault="0023095F" w:rsidP="00314E9B">
      <w:pPr>
        <w:pStyle w:val="PADRAO"/>
        <w:spacing w:line="360" w:lineRule="auto"/>
        <w:ind w:firstLine="709"/>
        <w:rPr>
          <w:rFonts w:ascii="Times New Roman" w:hAnsi="Times New Roman"/>
          <w:szCs w:val="24"/>
        </w:rPr>
      </w:pPr>
    </w:p>
    <w:p w14:paraId="02974DE2"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01937B4C" w14:textId="77777777" w:rsidR="0023095F" w:rsidRPr="00495C0F" w:rsidRDefault="0023095F" w:rsidP="00314E9B">
      <w:pPr>
        <w:pStyle w:val="PADRAO"/>
        <w:spacing w:line="360" w:lineRule="auto"/>
        <w:ind w:firstLine="709"/>
        <w:rPr>
          <w:rFonts w:ascii="Times New Roman" w:hAnsi="Times New Roman"/>
          <w:szCs w:val="24"/>
        </w:rPr>
      </w:pPr>
    </w:p>
    <w:p w14:paraId="11EDBBD3"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684B5460" w14:textId="77777777" w:rsidR="0023095F" w:rsidRPr="00495C0F" w:rsidRDefault="0023095F" w:rsidP="00314E9B">
      <w:pPr>
        <w:spacing w:after="0" w:line="360" w:lineRule="auto"/>
        <w:jc w:val="both"/>
        <w:rPr>
          <w:rFonts w:ascii="Times New Roman" w:hAnsi="Times New Roman" w:cs="Times New Roman"/>
          <w:sz w:val="24"/>
          <w:szCs w:val="24"/>
        </w:rPr>
      </w:pPr>
    </w:p>
    <w:p w14:paraId="2CF0E5F0"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 xml:space="preserve">7.10 - Constatada a conformidade da documentação com as exigências impostas pelo edital, a licitante será declarada vencedora, sendo-lhe adjudicado o objeto. Caso contrário, o Pregoeiro </w:t>
      </w:r>
      <w:r w:rsidRPr="00495C0F">
        <w:rPr>
          <w:rFonts w:ascii="Times New Roman" w:hAnsi="Times New Roman"/>
          <w:b/>
          <w:szCs w:val="24"/>
        </w:rPr>
        <w:t>inabilitará</w:t>
      </w:r>
      <w:r w:rsidRPr="00495C0F">
        <w:rPr>
          <w:rFonts w:ascii="Times New Roman" w:hAnsi="Times New Roman"/>
          <w:szCs w:val="24"/>
        </w:rPr>
        <w:t xml:space="preserve"> as licitantes que não atenderem todos os requisitos relativos à habilitação, exigíveis no </w:t>
      </w:r>
      <w:r w:rsidRPr="00495C0F">
        <w:rPr>
          <w:rFonts w:ascii="Times New Roman" w:hAnsi="Times New Roman"/>
          <w:b/>
          <w:szCs w:val="24"/>
        </w:rPr>
        <w:t>item 6 e seus subitens</w:t>
      </w:r>
      <w:r w:rsidRPr="00495C0F">
        <w:rPr>
          <w:rFonts w:ascii="Times New Roman" w:hAnsi="Times New Roman"/>
          <w:szCs w:val="24"/>
        </w:rPr>
        <w:t>, deste Edital.</w:t>
      </w:r>
    </w:p>
    <w:p w14:paraId="30B1E5EE" w14:textId="77777777" w:rsidR="0023095F" w:rsidRPr="00495C0F" w:rsidRDefault="0023095F" w:rsidP="00314E9B">
      <w:pPr>
        <w:pStyle w:val="PADRAO"/>
        <w:spacing w:line="360" w:lineRule="auto"/>
        <w:rPr>
          <w:rFonts w:ascii="Times New Roman" w:hAnsi="Times New Roman"/>
          <w:szCs w:val="24"/>
        </w:rPr>
      </w:pPr>
    </w:p>
    <w:p w14:paraId="33CEA8B7"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 xml:space="preserve">7.11 - Se a proposta ou o lance de menor preço não for aceitável ou se a licitante desatender às exigências </w:t>
      </w:r>
      <w:proofErr w:type="spellStart"/>
      <w:r w:rsidRPr="00495C0F">
        <w:rPr>
          <w:rFonts w:ascii="Times New Roman" w:hAnsi="Times New Roman"/>
          <w:szCs w:val="24"/>
        </w:rPr>
        <w:t>habilitatórias</w:t>
      </w:r>
      <w:proofErr w:type="spellEnd"/>
      <w:r w:rsidRPr="00495C0F">
        <w:rPr>
          <w:rFonts w:ascii="Times New Roman" w:hAnsi="Times New Roman"/>
          <w:szCs w:val="24"/>
        </w:rPr>
        <w:t>, o Pregoeiro examinará a proposta ou o lance subsequente, verificando a sua aceitabilidade e procedendo à sua habilitação, na ordem de classificação, e assim sucessivamente, até a apuração de uma proposta ou lance que atenda ao Edital.</w:t>
      </w:r>
    </w:p>
    <w:p w14:paraId="1A2B3260"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7.11.1 - Ocorrendo a situação referida no item 7.8, o Pregoeiro poderá negociar com a licitante para que seja obtido preço melhor.</w:t>
      </w:r>
    </w:p>
    <w:p w14:paraId="063841B4" w14:textId="77777777" w:rsidR="0023095F" w:rsidRPr="00495C0F" w:rsidRDefault="0023095F" w:rsidP="00314E9B">
      <w:pPr>
        <w:pStyle w:val="PADRAO"/>
        <w:spacing w:line="360" w:lineRule="auto"/>
        <w:ind w:firstLine="709"/>
        <w:rPr>
          <w:rFonts w:ascii="Times New Roman" w:hAnsi="Times New Roman"/>
          <w:szCs w:val="24"/>
        </w:rPr>
      </w:pPr>
    </w:p>
    <w:p w14:paraId="373D4C0A"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459AF792" w14:textId="4131C490"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 xml:space="preserve">7.12.1 - </w:t>
      </w:r>
      <w:r w:rsidR="00537E1F" w:rsidRPr="00495C0F">
        <w:rPr>
          <w:rFonts w:ascii="Times New Roman" w:hAnsi="Times New Roman"/>
          <w:color w:val="000000"/>
          <w:szCs w:val="24"/>
        </w:rPr>
        <w:t>Erros de natureza formal poderão ser sanados a critério do Pregoeiro, durante a Sessão Pública do Pregão, inclusive a juntada de documentação pré-existente, nos termos dos Acordão 1.211/2021 do TCU</w:t>
      </w:r>
      <w:r w:rsidRPr="00495C0F">
        <w:rPr>
          <w:rFonts w:ascii="Times New Roman" w:hAnsi="Times New Roman"/>
          <w:szCs w:val="24"/>
        </w:rPr>
        <w:t>.</w:t>
      </w:r>
    </w:p>
    <w:p w14:paraId="65187101"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75B432D0"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7.13 - Caso todas as propostas sejam julgadas desclassificadas (antes da fase de lances verbais) ou todas as licitantes sejam inabilitadas, o Pregoeiro poderá fixar aos licitantes o prazo </w:t>
      </w:r>
      <w:r w:rsidRPr="00495C0F">
        <w:rPr>
          <w:rFonts w:ascii="Times New Roman" w:hAnsi="Times New Roman" w:cs="Times New Roman"/>
          <w:color w:val="000000"/>
          <w:sz w:val="24"/>
          <w:szCs w:val="24"/>
        </w:rPr>
        <w:lastRenderedPageBreak/>
        <w:t>de 8 (oito) dias úteis para apresentação de outras propostas ou de nova documentação, escoimadas das causas que ensejaram a sua desqualificação (art. 48, § 3º, da Lei 8.666/93).</w:t>
      </w:r>
    </w:p>
    <w:p w14:paraId="1D0E54A5" w14:textId="77777777" w:rsidR="0023095F" w:rsidRPr="00495C0F" w:rsidRDefault="0023095F" w:rsidP="00314E9B">
      <w:pPr>
        <w:pStyle w:val="PADRAO"/>
        <w:spacing w:line="360" w:lineRule="auto"/>
        <w:rPr>
          <w:rFonts w:ascii="Times New Roman" w:hAnsi="Times New Roman"/>
          <w:szCs w:val="24"/>
        </w:rPr>
      </w:pPr>
    </w:p>
    <w:p w14:paraId="49D1F3D1"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14:paraId="16836368"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7.14.1 - A falta dessa manifestação, imediata e motivada, importará na decadência do direito de recurso por parte da licitante e a adjudicação do objeto da licitação pelo Pregoeiro ao vencedor.</w:t>
      </w:r>
    </w:p>
    <w:p w14:paraId="49895563"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7.14.2 - A ausência do licitante ou sua saída antes do término da Sessão Pública do Pregão caracterizar-se-á como renúncia ao direito de recorrer.</w:t>
      </w:r>
    </w:p>
    <w:p w14:paraId="349D912E" w14:textId="77777777" w:rsidR="0023095F" w:rsidRPr="00495C0F" w:rsidRDefault="0023095F" w:rsidP="00314E9B">
      <w:pPr>
        <w:pStyle w:val="PADRAO"/>
        <w:spacing w:line="360" w:lineRule="auto"/>
        <w:rPr>
          <w:rFonts w:ascii="Times New Roman" w:hAnsi="Times New Roman"/>
          <w:szCs w:val="24"/>
        </w:rPr>
      </w:pPr>
    </w:p>
    <w:p w14:paraId="1BD75FDD"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30856612"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7.15.1 - A Ata Circunstanciada deverá ser assinada pelo Pregoeiro, sua Equipe de Apoio e por todos os licitantes presentes, salvo quando algum representante se ausentar antes do término da Sessão, fato que será devidamente consignado em ata.</w:t>
      </w:r>
    </w:p>
    <w:p w14:paraId="08A990A4" w14:textId="77777777" w:rsidR="0023095F" w:rsidRPr="00495C0F" w:rsidRDefault="0023095F" w:rsidP="00314E9B">
      <w:pPr>
        <w:pStyle w:val="PADRAO"/>
        <w:spacing w:line="360" w:lineRule="auto"/>
        <w:ind w:firstLine="709"/>
        <w:rPr>
          <w:rFonts w:ascii="Times New Roman" w:hAnsi="Times New Roman"/>
          <w:szCs w:val="24"/>
        </w:rPr>
      </w:pPr>
    </w:p>
    <w:p w14:paraId="6C1E9DB8"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7.16 - Caso haja necessidade de adiamento da Sessão Pública, será marcada nova data para continuação dos trabalhos, devendo ficar intimadas, no mesmo ato, as licitantes presentes.</w:t>
      </w:r>
    </w:p>
    <w:p w14:paraId="6D959A3F"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1F4B4D36" w14:textId="77777777" w:rsidR="0023095F" w:rsidRPr="00495C0F" w:rsidRDefault="0023095F" w:rsidP="00314E9B">
      <w:pPr>
        <w:pStyle w:val="PADRAO"/>
        <w:spacing w:line="360" w:lineRule="auto"/>
        <w:ind w:firstLine="709"/>
        <w:rPr>
          <w:rFonts w:ascii="Times New Roman" w:hAnsi="Times New Roman"/>
          <w:szCs w:val="24"/>
        </w:rPr>
      </w:pPr>
      <w:r w:rsidRPr="00495C0F">
        <w:rPr>
          <w:rFonts w:ascii="Times New Roman" w:hAnsi="Times New Roman"/>
          <w:szCs w:val="24"/>
        </w:rPr>
        <w:t xml:space="preserve">7.17 - O Pregoeiro manterá em seu poder os envelopes com a Documentação de Habilitação das licitantes que não restarem vencedoras de qualquer item do objeto desta Licitação, </w:t>
      </w:r>
      <w:r w:rsidRPr="00495C0F">
        <w:rPr>
          <w:rFonts w:ascii="Times New Roman" w:hAnsi="Times New Roman"/>
          <w:b/>
          <w:szCs w:val="24"/>
        </w:rPr>
        <w:t>pelo prazo de 10 (dez) dias após a homologação</w:t>
      </w:r>
      <w:r w:rsidRPr="00495C0F">
        <w:rPr>
          <w:rFonts w:ascii="Times New Roman" w:hAnsi="Times New Roman"/>
          <w:szCs w:val="24"/>
        </w:rPr>
        <w:t>, devendo os seus responsáveis retirá-los em 05 (cinco) dias após esse período, sob pena de inutilização dos mesmos.</w:t>
      </w:r>
    </w:p>
    <w:p w14:paraId="26DDE0DE"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29086CBB"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8 - DOS CRITÉRIOS DE JULGAMENTO E ADJUDICAÇÃO</w:t>
      </w:r>
    </w:p>
    <w:p w14:paraId="434011BB" w14:textId="77777777" w:rsidR="0023095F" w:rsidRPr="00495C0F" w:rsidRDefault="0023095F" w:rsidP="00314E9B">
      <w:pPr>
        <w:pStyle w:val="PADRAO"/>
        <w:spacing w:line="360" w:lineRule="auto"/>
        <w:ind w:right="-1"/>
        <w:rPr>
          <w:rFonts w:ascii="Times New Roman" w:hAnsi="Times New Roman"/>
          <w:szCs w:val="24"/>
        </w:rPr>
      </w:pPr>
    </w:p>
    <w:p w14:paraId="0BF51DEF" w14:textId="2C6CD433" w:rsidR="0023095F" w:rsidRPr="00495C0F" w:rsidRDefault="0023095F" w:rsidP="00314E9B">
      <w:pPr>
        <w:pStyle w:val="PADRAO"/>
        <w:spacing w:line="360" w:lineRule="auto"/>
        <w:ind w:right="-1" w:firstLine="709"/>
        <w:rPr>
          <w:rFonts w:ascii="Times New Roman" w:hAnsi="Times New Roman"/>
          <w:szCs w:val="24"/>
        </w:rPr>
      </w:pPr>
      <w:r w:rsidRPr="00495C0F">
        <w:rPr>
          <w:rFonts w:ascii="Times New Roman" w:hAnsi="Times New Roman"/>
          <w:szCs w:val="24"/>
        </w:rPr>
        <w:t>8.1 - No julgamento das propostas, será(</w:t>
      </w:r>
      <w:proofErr w:type="spellStart"/>
      <w:r w:rsidRPr="00495C0F">
        <w:rPr>
          <w:rFonts w:ascii="Times New Roman" w:hAnsi="Times New Roman"/>
          <w:szCs w:val="24"/>
        </w:rPr>
        <w:t>ão</w:t>
      </w:r>
      <w:proofErr w:type="spellEnd"/>
      <w:r w:rsidRPr="00495C0F">
        <w:rPr>
          <w:rFonts w:ascii="Times New Roman" w:hAnsi="Times New Roman"/>
          <w:szCs w:val="24"/>
        </w:rPr>
        <w:t xml:space="preserve">) considerada(s) vencedora(s) a(s) licitante(s) que apresentar(em) o </w:t>
      </w:r>
      <w:r w:rsidRPr="00495C0F">
        <w:rPr>
          <w:rFonts w:ascii="Times New Roman" w:hAnsi="Times New Roman"/>
          <w:b/>
          <w:szCs w:val="24"/>
          <w:u w:val="single"/>
        </w:rPr>
        <w:t xml:space="preserve">MENOR PREÇO POR </w:t>
      </w:r>
      <w:r w:rsidR="00537E1F" w:rsidRPr="00495C0F">
        <w:rPr>
          <w:rFonts w:ascii="Times New Roman" w:hAnsi="Times New Roman"/>
          <w:b/>
          <w:szCs w:val="24"/>
          <w:u w:val="single"/>
        </w:rPr>
        <w:t>LOTE</w:t>
      </w:r>
      <w:r w:rsidRPr="00495C0F">
        <w:rPr>
          <w:rFonts w:ascii="Times New Roman" w:hAnsi="Times New Roman"/>
          <w:szCs w:val="24"/>
        </w:rPr>
        <w:t>, desde que atendidas as especificações constantes deste Edital.</w:t>
      </w:r>
    </w:p>
    <w:p w14:paraId="558A1BFC" w14:textId="77777777" w:rsidR="0023095F" w:rsidRPr="00495C0F" w:rsidRDefault="0023095F" w:rsidP="00314E9B">
      <w:pPr>
        <w:spacing w:after="0" w:line="360" w:lineRule="auto"/>
        <w:ind w:right="-1"/>
        <w:jc w:val="both"/>
        <w:rPr>
          <w:rFonts w:ascii="Times New Roman" w:hAnsi="Times New Roman" w:cs="Times New Roman"/>
          <w:sz w:val="24"/>
          <w:szCs w:val="24"/>
        </w:rPr>
      </w:pPr>
    </w:p>
    <w:p w14:paraId="2E607B4C" w14:textId="77777777" w:rsidR="0023095F" w:rsidRPr="00495C0F" w:rsidRDefault="0023095F" w:rsidP="00314E9B">
      <w:pPr>
        <w:spacing w:after="0" w:line="360" w:lineRule="auto"/>
        <w:ind w:right="-1" w:firstLine="709"/>
        <w:jc w:val="both"/>
        <w:rPr>
          <w:rFonts w:ascii="Times New Roman" w:hAnsi="Times New Roman" w:cs="Times New Roman"/>
          <w:b/>
          <w:sz w:val="24"/>
          <w:szCs w:val="24"/>
        </w:rPr>
      </w:pPr>
      <w:r w:rsidRPr="00495C0F">
        <w:rPr>
          <w:rFonts w:ascii="Times New Roman" w:hAnsi="Times New Roman" w:cs="Times New Roman"/>
          <w:sz w:val="24"/>
          <w:szCs w:val="24"/>
        </w:rPr>
        <w:t xml:space="preserve">8.2 - No caso de empate entre duas ou mais propostas, e depois de obedecido o disposto no artigo 3º, § 2º, da Lei nº 8.666/93, a classificação será feita, obrigatoriamente, </w:t>
      </w:r>
      <w:r w:rsidRPr="00495C0F">
        <w:rPr>
          <w:rFonts w:ascii="Times New Roman" w:hAnsi="Times New Roman" w:cs="Times New Roman"/>
          <w:b/>
          <w:sz w:val="24"/>
          <w:szCs w:val="24"/>
        </w:rPr>
        <w:t>por sorteio, que será realizado na própria Sessão.</w:t>
      </w:r>
    </w:p>
    <w:p w14:paraId="4666E9E7" w14:textId="77777777" w:rsidR="0023095F" w:rsidRPr="00495C0F" w:rsidRDefault="0023095F" w:rsidP="00314E9B">
      <w:pPr>
        <w:spacing w:after="0" w:line="360" w:lineRule="auto"/>
        <w:ind w:right="-1" w:firstLine="709"/>
        <w:jc w:val="both"/>
        <w:rPr>
          <w:rFonts w:ascii="Times New Roman" w:hAnsi="Times New Roman" w:cs="Times New Roman"/>
          <w:sz w:val="24"/>
          <w:szCs w:val="24"/>
        </w:rPr>
      </w:pPr>
    </w:p>
    <w:p w14:paraId="75280DD8" w14:textId="6C039E68" w:rsidR="0023095F" w:rsidRPr="00495C0F" w:rsidRDefault="0023095F" w:rsidP="00314E9B">
      <w:pPr>
        <w:spacing w:after="0" w:line="360" w:lineRule="auto"/>
        <w:ind w:right="-1" w:firstLine="709"/>
        <w:jc w:val="both"/>
        <w:rPr>
          <w:rFonts w:ascii="Times New Roman" w:hAnsi="Times New Roman" w:cs="Times New Roman"/>
          <w:sz w:val="24"/>
          <w:szCs w:val="24"/>
        </w:rPr>
      </w:pPr>
      <w:r w:rsidRPr="00495C0F">
        <w:rPr>
          <w:rFonts w:ascii="Times New Roman" w:hAnsi="Times New Roman" w:cs="Times New Roman"/>
          <w:sz w:val="24"/>
          <w:szCs w:val="24"/>
        </w:rPr>
        <w:t xml:space="preserve">8.3 - A adjudicação do objeto deste PREGÃO será formalizada pelo Pregoeiro, </w:t>
      </w:r>
      <w:r w:rsidRPr="00495C0F">
        <w:rPr>
          <w:rFonts w:ascii="Times New Roman" w:hAnsi="Times New Roman" w:cs="Times New Roman"/>
          <w:b/>
          <w:sz w:val="24"/>
          <w:szCs w:val="24"/>
          <w:u w:val="single"/>
        </w:rPr>
        <w:t xml:space="preserve">PELO MENOR PREÇO POR </w:t>
      </w:r>
      <w:r w:rsidR="00537E1F" w:rsidRPr="00495C0F">
        <w:rPr>
          <w:rFonts w:ascii="Times New Roman" w:hAnsi="Times New Roman" w:cs="Times New Roman"/>
          <w:b/>
          <w:sz w:val="24"/>
          <w:szCs w:val="24"/>
          <w:u w:val="single"/>
        </w:rPr>
        <w:t>LOTE</w:t>
      </w:r>
      <w:r w:rsidRPr="00495C0F">
        <w:rPr>
          <w:rFonts w:ascii="Times New Roman" w:hAnsi="Times New Roman" w:cs="Times New Roman"/>
          <w:sz w:val="24"/>
          <w:szCs w:val="24"/>
        </w:rPr>
        <w:t>, à(s) licitante(s) cuja(s) proposta(s) seja(m) considerada(s) vencedora(s).</w:t>
      </w:r>
    </w:p>
    <w:p w14:paraId="1CA809E3" w14:textId="77777777" w:rsidR="0023095F" w:rsidRPr="00495C0F" w:rsidRDefault="0023095F" w:rsidP="00314E9B">
      <w:pPr>
        <w:spacing w:after="0" w:line="360" w:lineRule="auto"/>
        <w:ind w:right="-1"/>
        <w:jc w:val="both"/>
        <w:rPr>
          <w:rFonts w:ascii="Times New Roman" w:hAnsi="Times New Roman" w:cs="Times New Roman"/>
          <w:sz w:val="24"/>
          <w:szCs w:val="24"/>
        </w:rPr>
      </w:pPr>
    </w:p>
    <w:p w14:paraId="75900B06" w14:textId="77777777" w:rsidR="0023095F" w:rsidRPr="00495C0F" w:rsidRDefault="0023095F" w:rsidP="00314E9B">
      <w:pPr>
        <w:spacing w:after="0" w:line="360" w:lineRule="auto"/>
        <w:ind w:right="-1" w:firstLine="709"/>
        <w:jc w:val="both"/>
        <w:rPr>
          <w:rFonts w:ascii="Times New Roman" w:hAnsi="Times New Roman" w:cs="Times New Roman"/>
          <w:sz w:val="24"/>
          <w:szCs w:val="24"/>
        </w:rPr>
      </w:pPr>
      <w:r w:rsidRPr="00495C0F">
        <w:rPr>
          <w:rFonts w:ascii="Times New Roman" w:hAnsi="Times New Roman" w:cs="Times New Roman"/>
          <w:sz w:val="24"/>
          <w:szCs w:val="24"/>
        </w:rPr>
        <w:t>8.4 - O resultado da licitação será homologado pela Autoridade Competente.</w:t>
      </w:r>
    </w:p>
    <w:p w14:paraId="3203E2E9" w14:textId="77777777" w:rsidR="0023095F" w:rsidRPr="00495C0F" w:rsidRDefault="0023095F" w:rsidP="00314E9B">
      <w:pPr>
        <w:spacing w:after="0" w:line="360" w:lineRule="auto"/>
        <w:ind w:firstLine="709"/>
        <w:jc w:val="both"/>
        <w:rPr>
          <w:rFonts w:ascii="Times New Roman" w:hAnsi="Times New Roman" w:cs="Times New Roman"/>
          <w:sz w:val="24"/>
          <w:szCs w:val="24"/>
        </w:rPr>
      </w:pPr>
    </w:p>
    <w:p w14:paraId="5A24D6B1"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9 - DO VALOR ORÇADO E PREÇO ORÇADO</w:t>
      </w:r>
    </w:p>
    <w:p w14:paraId="524D1A2B"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p>
    <w:p w14:paraId="72F1C39A"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Ficam estabelecidos como preços orçados no presente certame, os valores unitários previstos no Anexo “E”.</w:t>
      </w:r>
    </w:p>
    <w:p w14:paraId="3FE9DEEF"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p>
    <w:p w14:paraId="0A1A578F"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10 - DO PRAZO E CONDIÇÕES DE EXECUÇÃO</w:t>
      </w:r>
    </w:p>
    <w:p w14:paraId="2F9DCF88"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p>
    <w:p w14:paraId="542F724A"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A contratada deverá observar os prazos, a forma e roteiro da execução do(s) objeto(s) ou forma de prestação do(s) Serviço(s) licitado(s), de acordo com as especificações do termo de referência constante no Anexo “E” deste edital.</w:t>
      </w:r>
    </w:p>
    <w:p w14:paraId="3B407193"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p>
    <w:p w14:paraId="3251F570"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11 - DAS CONDIÇÕES DE PAGAMENTO E DA DOTAÇÃO ORÇAMENTÁRIA</w:t>
      </w:r>
    </w:p>
    <w:p w14:paraId="0D4185C9"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p>
    <w:p w14:paraId="25B6170F" w14:textId="594AA0F3"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11.1 - A futura CONTRATADA deverá emitir as notas fiscais dos serviços prestados, mensalmente, até o 3º (terceiro) dia útil do mês seguinte ao da prestação dos serviços, devendo apresentá-las a Secretaria Municipal de </w:t>
      </w:r>
      <w:r w:rsidR="0071626A">
        <w:rPr>
          <w:rFonts w:ascii="Times New Roman" w:hAnsi="Times New Roman" w:cs="Times New Roman"/>
          <w:color w:val="000000"/>
          <w:sz w:val="24"/>
          <w:szCs w:val="24"/>
        </w:rPr>
        <w:t>Assistência Social</w:t>
      </w:r>
      <w:r w:rsidRPr="00495C0F">
        <w:rPr>
          <w:rFonts w:ascii="Times New Roman" w:hAnsi="Times New Roman" w:cs="Times New Roman"/>
          <w:color w:val="000000"/>
          <w:sz w:val="24"/>
          <w:szCs w:val="24"/>
        </w:rPr>
        <w:t>, responsável pela medição e fiscalização dos serviços prestados.</w:t>
      </w:r>
    </w:p>
    <w:p w14:paraId="559F6647"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11.1.1 - A Nota Fiscal Eletrônica para pagamento deverá ser enviada no e-mail: </w:t>
      </w:r>
      <w:hyperlink r:id="rId10" w:history="1">
        <w:r w:rsidRPr="00495C0F">
          <w:rPr>
            <w:rStyle w:val="Hyperlink"/>
            <w:rFonts w:ascii="Times New Roman" w:hAnsi="Times New Roman" w:cs="Times New Roman"/>
            <w:sz w:val="24"/>
            <w:szCs w:val="24"/>
          </w:rPr>
          <w:t>administracao@riorufino.sc.gov.br</w:t>
        </w:r>
      </w:hyperlink>
    </w:p>
    <w:p w14:paraId="5F2384BD"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p>
    <w:p w14:paraId="3E8C595A" w14:textId="41D0F14A" w:rsidR="00DC6F52" w:rsidRDefault="0023095F" w:rsidP="00DC6F52">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11.2 - </w:t>
      </w:r>
      <w:r w:rsidR="00B37628" w:rsidRPr="006161EE">
        <w:rPr>
          <w:rFonts w:ascii="Times New Roman" w:eastAsia="Calibri Light" w:hAnsi="Times New Roman" w:cs="Times New Roman"/>
          <w:sz w:val="24"/>
          <w:szCs w:val="24"/>
        </w:rPr>
        <w:t>As despesas decorrentes da locação do Sistema objeto do presente contrato, correrão por conta das seguintes dotações orçamentárias</w:t>
      </w:r>
      <w:r w:rsidR="00B37628">
        <w:rPr>
          <w:rFonts w:ascii="Times New Roman" w:eastAsia="Calibri Light" w:hAnsi="Times New Roman" w:cs="Times New Roman"/>
          <w:sz w:val="24"/>
          <w:szCs w:val="24"/>
        </w:rPr>
        <w:t xml:space="preserve"> para o exercício de 2023</w:t>
      </w:r>
      <w:r w:rsidR="00B37628" w:rsidRPr="006161EE">
        <w:rPr>
          <w:rFonts w:ascii="Times New Roman" w:eastAsia="Calibri Light" w:hAnsi="Times New Roman" w:cs="Times New Roman"/>
          <w:sz w:val="24"/>
          <w:szCs w:val="24"/>
        </w:rPr>
        <w:t>:</w:t>
      </w:r>
      <w:r w:rsidRPr="00495C0F">
        <w:rPr>
          <w:rFonts w:ascii="Times New Roman" w:hAnsi="Times New Roman" w:cs="Times New Roman"/>
          <w:color w:val="000000"/>
          <w:sz w:val="24"/>
          <w:szCs w:val="24"/>
        </w:rPr>
        <w:t xml:space="preserve"> </w:t>
      </w:r>
    </w:p>
    <w:p w14:paraId="40F0374C" w14:textId="77777777" w:rsidR="00DC6F52" w:rsidRDefault="00DC6F52" w:rsidP="00DC6F52">
      <w:pPr>
        <w:widowControl w:val="0"/>
        <w:pBdr>
          <w:top w:val="single" w:sz="4" w:space="1" w:color="auto"/>
          <w:left w:val="single" w:sz="4" w:space="4" w:color="auto"/>
          <w:bottom w:val="single" w:sz="4" w:space="1" w:color="auto"/>
          <w:right w:val="single" w:sz="4" w:space="4" w:color="auto"/>
        </w:pBdr>
        <w:spacing w:after="0" w:line="360" w:lineRule="auto"/>
        <w:ind w:firstLine="709"/>
        <w:jc w:val="both"/>
      </w:pPr>
      <w:r>
        <w:t xml:space="preserve">Entidade: FUNDO MUNICIPAL DE ASSISTÊNCIA SOCIAL DE RIO RUFINO </w:t>
      </w:r>
    </w:p>
    <w:p w14:paraId="7D5D7870" w14:textId="5A8641F7" w:rsidR="00DC6F52" w:rsidRDefault="00DC6F52" w:rsidP="00DC6F52">
      <w:pPr>
        <w:widowControl w:val="0"/>
        <w:pBdr>
          <w:top w:val="single" w:sz="4" w:space="1" w:color="auto"/>
          <w:left w:val="single" w:sz="4" w:space="4" w:color="auto"/>
          <w:bottom w:val="single" w:sz="4" w:space="1" w:color="auto"/>
          <w:right w:val="single" w:sz="4" w:space="4" w:color="auto"/>
        </w:pBdr>
        <w:spacing w:after="0" w:line="360" w:lineRule="auto"/>
        <w:ind w:firstLine="709"/>
        <w:jc w:val="both"/>
      </w:pPr>
      <w:r>
        <w:t>08.001 - FUNDO MUNICIPAL DE ASSISTÊNCIA SOCIAL / FUNDO ASSISTÊNCIA SOCIAL</w:t>
      </w:r>
    </w:p>
    <w:p w14:paraId="6B9D7506" w14:textId="3C172D43" w:rsidR="00DC6F52" w:rsidRDefault="00DC6F52" w:rsidP="00DC6F52">
      <w:pPr>
        <w:widowControl w:val="0"/>
        <w:pBdr>
          <w:top w:val="single" w:sz="4" w:space="1" w:color="auto"/>
          <w:left w:val="single" w:sz="4" w:space="4" w:color="auto"/>
          <w:bottom w:val="single" w:sz="4" w:space="1" w:color="auto"/>
          <w:right w:val="single" w:sz="4" w:space="4" w:color="auto"/>
        </w:pBdr>
        <w:spacing w:after="0" w:line="360" w:lineRule="auto"/>
        <w:ind w:firstLine="709"/>
        <w:jc w:val="both"/>
      </w:pPr>
      <w:r>
        <w:t>2.022 - MANUTENÇÃO DA ASSISTÊNCIA SOCIAL</w:t>
      </w:r>
    </w:p>
    <w:p w14:paraId="6030395B" w14:textId="21A6F11A" w:rsidR="00DC6F52" w:rsidRPr="00495C0F" w:rsidRDefault="00DC6F52" w:rsidP="00DC6F52">
      <w:pPr>
        <w:widowControl w:val="0"/>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cs="Times New Roman"/>
          <w:color w:val="000000"/>
          <w:sz w:val="24"/>
          <w:szCs w:val="24"/>
        </w:rPr>
      </w:pPr>
      <w:r>
        <w:t>3 - 3.3.90.00.00.00.00.00 - APLICACOES DIRETAS 0.1.00.0000 - RECURSOS ORDINÁRIOS</w:t>
      </w:r>
    </w:p>
    <w:p w14:paraId="6FF61178" w14:textId="77777777" w:rsidR="0023095F" w:rsidRPr="00495C0F" w:rsidRDefault="0023095F" w:rsidP="00314E9B">
      <w:pPr>
        <w:widowControl w:val="0"/>
        <w:spacing w:after="0" w:line="360" w:lineRule="auto"/>
        <w:jc w:val="both"/>
        <w:rPr>
          <w:rFonts w:ascii="Times New Roman" w:hAnsi="Times New Roman" w:cs="Times New Roman"/>
          <w:b/>
          <w:sz w:val="24"/>
          <w:szCs w:val="24"/>
        </w:rPr>
      </w:pPr>
      <w:r w:rsidRPr="00495C0F">
        <w:rPr>
          <w:rFonts w:ascii="Times New Roman" w:hAnsi="Times New Roman" w:cs="Times New Roman"/>
          <w:b/>
          <w:bCs/>
          <w:color w:val="000000"/>
          <w:sz w:val="24"/>
          <w:szCs w:val="24"/>
        </w:rPr>
        <w:t xml:space="preserve">12 - </w:t>
      </w:r>
      <w:r w:rsidRPr="00495C0F">
        <w:rPr>
          <w:rFonts w:ascii="Times New Roman" w:hAnsi="Times New Roman" w:cs="Times New Roman"/>
          <w:b/>
          <w:bCs/>
          <w:sz w:val="24"/>
          <w:szCs w:val="24"/>
        </w:rPr>
        <w:t>DO</w:t>
      </w:r>
      <w:r w:rsidRPr="00495C0F">
        <w:rPr>
          <w:rFonts w:ascii="Times New Roman" w:hAnsi="Times New Roman" w:cs="Times New Roman"/>
          <w:b/>
          <w:sz w:val="24"/>
          <w:szCs w:val="24"/>
        </w:rPr>
        <w:t xml:space="preserve"> REAJUSTE</w:t>
      </w:r>
    </w:p>
    <w:p w14:paraId="4E0909C6"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p>
    <w:p w14:paraId="4BC8E166" w14:textId="77777777" w:rsidR="0023095F" w:rsidRPr="00495C0F" w:rsidRDefault="0023095F" w:rsidP="00314E9B">
      <w:pPr>
        <w:pStyle w:val="Estilo1"/>
        <w:spacing w:after="0"/>
        <w:ind w:left="0" w:firstLine="709"/>
        <w:rPr>
          <w:sz w:val="24"/>
          <w:szCs w:val="24"/>
        </w:rPr>
      </w:pPr>
      <w:r w:rsidRPr="00495C0F">
        <w:rPr>
          <w:sz w:val="24"/>
          <w:szCs w:val="24"/>
        </w:rPr>
        <w:t>O preço proposto pela licitante vencedora é fixo e irreajustável, durante a vigência contratual inicialmente prevista. No entanto, na hipótese de se efetivar a prorrogação prevista no subitem 14.3 deste Instrumento, o preço será reajustado com base no IPCA (Índice Nacional de Preços ao Consumidor Amplo calculado e publicado pelo IBGE. Tal reajuste será efetuado com base nos últimos 12 (doze) meses consecutivos, contados da data final prevista para apresentação da proposta de preços.</w:t>
      </w:r>
    </w:p>
    <w:p w14:paraId="747BD22E"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p>
    <w:p w14:paraId="4D3B1D88"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13 - DA IMPUGNAÇÃO DO EDITAL E DOS RECURSOS ADMINISTRATIVOS</w:t>
      </w:r>
    </w:p>
    <w:p w14:paraId="6FE8B6C1" w14:textId="77777777" w:rsidR="0023095F" w:rsidRPr="00495C0F" w:rsidRDefault="0023095F" w:rsidP="00314E9B">
      <w:pPr>
        <w:pStyle w:val="Estilo1"/>
        <w:spacing w:after="0"/>
        <w:ind w:left="0" w:firstLine="709"/>
        <w:rPr>
          <w:sz w:val="24"/>
          <w:szCs w:val="24"/>
        </w:rPr>
      </w:pPr>
    </w:p>
    <w:p w14:paraId="4DB80DD6" w14:textId="77777777" w:rsidR="0023095F" w:rsidRPr="00495C0F" w:rsidRDefault="0023095F" w:rsidP="00314E9B">
      <w:pPr>
        <w:pStyle w:val="Estilo1"/>
        <w:spacing w:after="0"/>
        <w:ind w:left="0" w:firstLine="709"/>
        <w:rPr>
          <w:sz w:val="24"/>
          <w:szCs w:val="24"/>
        </w:rPr>
      </w:pPr>
      <w:r w:rsidRPr="00495C0F">
        <w:rPr>
          <w:sz w:val="24"/>
          <w:szCs w:val="24"/>
        </w:rPr>
        <w:t>13.1 - Até o segundo dia útil que anteceder a data fixada para o recebimento das propostas, qualquer licitante interessada em participar da licitação poderá impugnar o ato convocatório do Pregão nos termos do §2 do Art. 41 da Lei 8.666/93. Qualquer cidadão poderá impugnar o presente edital por irregularidade na aplicação da Lei de Licitações, devendo protocolar o pedido até 5 (cinco) dias úteis antes da data fixada para a abertura dos envelopes de habilitação, nos termos do §1 do Art. 41 da Lei 8.666/93.</w:t>
      </w:r>
    </w:p>
    <w:p w14:paraId="28F7B12C" w14:textId="77777777" w:rsidR="0023095F" w:rsidRPr="00495C0F" w:rsidRDefault="0023095F" w:rsidP="00314E9B">
      <w:pPr>
        <w:pStyle w:val="Estilo1"/>
        <w:spacing w:after="0"/>
        <w:ind w:left="0" w:firstLine="709"/>
        <w:rPr>
          <w:sz w:val="24"/>
          <w:szCs w:val="24"/>
        </w:rPr>
      </w:pPr>
      <w:r w:rsidRPr="00495C0F">
        <w:rPr>
          <w:sz w:val="24"/>
          <w:szCs w:val="24"/>
        </w:rPr>
        <w:t>13.1.1 - A impugnação deverá ser protocolada junto ao Setor de Compras deste Município, endereçada ao Pregoeiro que a encaminhará, devidamente informada, à Autoridade Competente para apreciação e decisão, ficando suspensos os procedimentos de abertura dos envelopes até seu julgamento.</w:t>
      </w:r>
    </w:p>
    <w:p w14:paraId="4154A413" w14:textId="77777777" w:rsidR="0023095F" w:rsidRPr="00495C0F" w:rsidRDefault="0023095F" w:rsidP="00314E9B">
      <w:pPr>
        <w:pStyle w:val="Estilo1"/>
        <w:spacing w:after="0"/>
        <w:ind w:left="0" w:firstLine="709"/>
        <w:rPr>
          <w:sz w:val="24"/>
          <w:szCs w:val="24"/>
        </w:rPr>
      </w:pPr>
    </w:p>
    <w:p w14:paraId="6727447E" w14:textId="77777777" w:rsidR="0023095F" w:rsidRPr="00495C0F" w:rsidRDefault="0023095F" w:rsidP="00314E9B">
      <w:pPr>
        <w:pStyle w:val="Estilo1"/>
        <w:spacing w:after="0"/>
        <w:ind w:left="0" w:firstLine="709"/>
        <w:rPr>
          <w:sz w:val="24"/>
          <w:szCs w:val="24"/>
        </w:rPr>
      </w:pPr>
      <w:r w:rsidRPr="00495C0F">
        <w:rPr>
          <w:sz w:val="24"/>
          <w:szCs w:val="24"/>
        </w:rPr>
        <w:t>13.2 - Tendo a licitante manifestado a intenção de recorrer na Sessão do Pregão, terá ela o prazo de 03 (três) dias consecutivos para apresentação das razões de recurso.</w:t>
      </w:r>
    </w:p>
    <w:p w14:paraId="687B7C93" w14:textId="77777777" w:rsidR="0023095F" w:rsidRPr="00495C0F" w:rsidRDefault="0023095F" w:rsidP="00314E9B">
      <w:pPr>
        <w:pStyle w:val="Estilo1"/>
        <w:spacing w:after="0"/>
        <w:ind w:left="0" w:firstLine="709"/>
        <w:rPr>
          <w:sz w:val="24"/>
          <w:szCs w:val="24"/>
        </w:rPr>
      </w:pPr>
    </w:p>
    <w:p w14:paraId="6466F555" w14:textId="77777777" w:rsidR="0023095F" w:rsidRPr="00495C0F" w:rsidRDefault="0023095F" w:rsidP="00314E9B">
      <w:pPr>
        <w:pStyle w:val="Estilo1"/>
        <w:spacing w:after="0"/>
        <w:ind w:left="0" w:firstLine="709"/>
        <w:rPr>
          <w:sz w:val="24"/>
          <w:szCs w:val="24"/>
        </w:rPr>
      </w:pPr>
      <w:r w:rsidRPr="00495C0F">
        <w:rPr>
          <w:sz w:val="24"/>
          <w:szCs w:val="24"/>
        </w:rPr>
        <w:lastRenderedPageBreak/>
        <w:t xml:space="preserve">13.3 - O recurso deverá ser dirigido ao Pregoeiro que poderá reconsiderar sua decisão, ou, fazê-lo subir, devidamente </w:t>
      </w:r>
      <w:proofErr w:type="spellStart"/>
      <w:r w:rsidRPr="00495C0F">
        <w:rPr>
          <w:sz w:val="24"/>
          <w:szCs w:val="24"/>
        </w:rPr>
        <w:t>informado</w:t>
      </w:r>
      <w:proofErr w:type="spellEnd"/>
      <w:r w:rsidRPr="00495C0F">
        <w:rPr>
          <w:sz w:val="24"/>
          <w:szCs w:val="24"/>
        </w:rPr>
        <w:t>, para apreciação e decisão.</w:t>
      </w:r>
    </w:p>
    <w:p w14:paraId="5CDEA73A" w14:textId="77777777" w:rsidR="0023095F" w:rsidRPr="00495C0F" w:rsidRDefault="0023095F" w:rsidP="00314E9B">
      <w:pPr>
        <w:pStyle w:val="Estilo1"/>
        <w:spacing w:after="0"/>
        <w:ind w:left="0" w:firstLine="709"/>
        <w:rPr>
          <w:sz w:val="24"/>
          <w:szCs w:val="24"/>
        </w:rPr>
      </w:pPr>
    </w:p>
    <w:p w14:paraId="64C244BE" w14:textId="77777777" w:rsidR="0023095F" w:rsidRPr="00495C0F" w:rsidRDefault="0023095F" w:rsidP="00314E9B">
      <w:pPr>
        <w:pStyle w:val="Estilo1"/>
        <w:spacing w:after="0"/>
        <w:ind w:left="0" w:firstLine="709"/>
        <w:rPr>
          <w:sz w:val="24"/>
          <w:szCs w:val="24"/>
        </w:rPr>
      </w:pPr>
      <w:r w:rsidRPr="00495C0F">
        <w:rPr>
          <w:sz w:val="24"/>
          <w:szCs w:val="24"/>
        </w:rPr>
        <w:t>13.4 - As demais licitantes, já intimadas na Sessão Pública acima referida, terão o prazo de 03 (três) dias consecutivos para apresentarem as contrarrazões, que começará a correr do término do prazo da recorrente.</w:t>
      </w:r>
    </w:p>
    <w:p w14:paraId="0BD423B7" w14:textId="77777777" w:rsidR="0023095F" w:rsidRPr="00495C0F" w:rsidRDefault="0023095F" w:rsidP="00314E9B">
      <w:pPr>
        <w:pStyle w:val="Estilo1"/>
        <w:spacing w:after="0"/>
        <w:ind w:left="0" w:firstLine="709"/>
        <w:rPr>
          <w:sz w:val="24"/>
          <w:szCs w:val="24"/>
        </w:rPr>
      </w:pPr>
    </w:p>
    <w:p w14:paraId="646ACC2A" w14:textId="77777777" w:rsidR="0023095F" w:rsidRPr="00495C0F" w:rsidRDefault="0023095F" w:rsidP="00314E9B">
      <w:pPr>
        <w:pStyle w:val="Estilo1"/>
        <w:spacing w:after="0"/>
        <w:ind w:left="0" w:firstLine="709"/>
        <w:rPr>
          <w:sz w:val="24"/>
          <w:szCs w:val="24"/>
        </w:rPr>
      </w:pPr>
      <w:r w:rsidRPr="00495C0F">
        <w:rPr>
          <w:sz w:val="24"/>
          <w:szCs w:val="24"/>
        </w:rPr>
        <w:t>13.5 - A manifestação na Sessão Pública e a motivação, no caso de recurso, são pressupostos de admissibilidade dos recursos.</w:t>
      </w:r>
    </w:p>
    <w:p w14:paraId="7027594C" w14:textId="77777777" w:rsidR="0023095F" w:rsidRPr="00495C0F" w:rsidRDefault="0023095F" w:rsidP="00314E9B">
      <w:pPr>
        <w:pStyle w:val="Estilo1"/>
        <w:spacing w:after="0"/>
        <w:ind w:left="0"/>
        <w:rPr>
          <w:sz w:val="24"/>
          <w:szCs w:val="24"/>
        </w:rPr>
      </w:pPr>
    </w:p>
    <w:p w14:paraId="3099A3FC" w14:textId="77777777" w:rsidR="0023095F" w:rsidRPr="00495C0F" w:rsidRDefault="0023095F" w:rsidP="00314E9B">
      <w:pPr>
        <w:pStyle w:val="Estilo1"/>
        <w:spacing w:after="0"/>
        <w:ind w:left="0" w:firstLine="709"/>
        <w:rPr>
          <w:sz w:val="24"/>
          <w:szCs w:val="24"/>
        </w:rPr>
      </w:pPr>
      <w:r w:rsidRPr="00495C0F">
        <w:rPr>
          <w:sz w:val="24"/>
          <w:szCs w:val="24"/>
        </w:rPr>
        <w:t>13.6 - Decididos os recursos, a Autoridade Competente fará a adjudicação do objeto do certame à licitante vencedora.</w:t>
      </w:r>
    </w:p>
    <w:p w14:paraId="1134B944" w14:textId="77777777" w:rsidR="0023095F" w:rsidRPr="00495C0F" w:rsidRDefault="0023095F" w:rsidP="00314E9B">
      <w:pPr>
        <w:pStyle w:val="Estilo1"/>
        <w:spacing w:after="0"/>
        <w:ind w:left="0" w:firstLine="709"/>
        <w:rPr>
          <w:sz w:val="24"/>
          <w:szCs w:val="24"/>
        </w:rPr>
      </w:pPr>
    </w:p>
    <w:p w14:paraId="2EB41A74"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14 - DO CONTRATO E RESPECTIVA VIGÊNCIA</w:t>
      </w:r>
    </w:p>
    <w:p w14:paraId="4E67A92F" w14:textId="77777777" w:rsidR="0023095F" w:rsidRPr="00495C0F" w:rsidRDefault="0023095F" w:rsidP="00314E9B">
      <w:pPr>
        <w:widowControl w:val="0"/>
        <w:spacing w:after="0" w:line="360" w:lineRule="auto"/>
        <w:ind w:firstLine="709"/>
        <w:jc w:val="both"/>
        <w:rPr>
          <w:rFonts w:ascii="Times New Roman" w:hAnsi="Times New Roman" w:cs="Times New Roman"/>
          <w:snapToGrid w:val="0"/>
          <w:sz w:val="24"/>
          <w:szCs w:val="24"/>
        </w:rPr>
      </w:pPr>
    </w:p>
    <w:p w14:paraId="79D25021" w14:textId="77777777" w:rsidR="0023095F" w:rsidRPr="00495C0F" w:rsidRDefault="0023095F" w:rsidP="00314E9B">
      <w:pPr>
        <w:widowControl w:val="0"/>
        <w:spacing w:after="0" w:line="360" w:lineRule="auto"/>
        <w:ind w:firstLine="709"/>
        <w:jc w:val="both"/>
        <w:rPr>
          <w:rFonts w:ascii="Times New Roman" w:hAnsi="Times New Roman" w:cs="Times New Roman"/>
          <w:snapToGrid w:val="0"/>
          <w:sz w:val="24"/>
          <w:szCs w:val="24"/>
        </w:rPr>
      </w:pPr>
      <w:r w:rsidRPr="00495C0F">
        <w:rPr>
          <w:rFonts w:ascii="Times New Roman" w:hAnsi="Times New Roman" w:cs="Times New Roman"/>
          <w:snapToGrid w:val="0"/>
          <w:sz w:val="24"/>
          <w:szCs w:val="24"/>
        </w:rPr>
        <w:t>14.1 Após a homologação do resultado, será(</w:t>
      </w:r>
      <w:proofErr w:type="spellStart"/>
      <w:r w:rsidRPr="00495C0F">
        <w:rPr>
          <w:rFonts w:ascii="Times New Roman" w:hAnsi="Times New Roman" w:cs="Times New Roman"/>
          <w:snapToGrid w:val="0"/>
          <w:sz w:val="24"/>
          <w:szCs w:val="24"/>
        </w:rPr>
        <w:t>ão</w:t>
      </w:r>
      <w:proofErr w:type="spellEnd"/>
      <w:r w:rsidRPr="00495C0F">
        <w:rPr>
          <w:rFonts w:ascii="Times New Roman" w:hAnsi="Times New Roman" w:cs="Times New Roman"/>
          <w:snapToGrid w:val="0"/>
          <w:sz w:val="24"/>
          <w:szCs w:val="24"/>
        </w:rPr>
        <w:t xml:space="preserve">) a(s) vencedora(s) notificada(s) e convocada(s) para, no prazo de </w:t>
      </w:r>
      <w:r w:rsidRPr="00495C0F">
        <w:rPr>
          <w:rFonts w:ascii="Times New Roman" w:hAnsi="Times New Roman" w:cs="Times New Roman"/>
          <w:b/>
          <w:snapToGrid w:val="0"/>
          <w:sz w:val="24"/>
          <w:szCs w:val="24"/>
        </w:rPr>
        <w:t>05 (cinco) dias úteis</w:t>
      </w:r>
      <w:r w:rsidRPr="00495C0F">
        <w:rPr>
          <w:rFonts w:ascii="Times New Roman" w:hAnsi="Times New Roman" w:cs="Times New Roman"/>
          <w:snapToGrid w:val="0"/>
          <w:sz w:val="24"/>
          <w:szCs w:val="24"/>
        </w:rPr>
        <w:t xml:space="preserve">, assinar(em) o pertinente contrato (minuta constante do </w:t>
      </w:r>
      <w:r w:rsidRPr="00495C0F">
        <w:rPr>
          <w:rFonts w:ascii="Times New Roman" w:hAnsi="Times New Roman" w:cs="Times New Roman"/>
          <w:b/>
          <w:snapToGrid w:val="0"/>
          <w:sz w:val="24"/>
          <w:szCs w:val="24"/>
        </w:rPr>
        <w:t>Anexo “E”</w:t>
      </w:r>
      <w:r w:rsidRPr="00495C0F">
        <w:rPr>
          <w:rFonts w:ascii="Times New Roman" w:hAnsi="Times New Roman" w:cs="Times New Roman"/>
          <w:snapToGrid w:val="0"/>
          <w:sz w:val="24"/>
          <w:szCs w:val="24"/>
        </w:rPr>
        <w:t xml:space="preserve">), sob pena de decair do direito à contratação, sem prejuízo das sanções previstas no </w:t>
      </w:r>
      <w:r w:rsidRPr="00495C0F">
        <w:rPr>
          <w:rFonts w:ascii="Times New Roman" w:hAnsi="Times New Roman" w:cs="Times New Roman"/>
          <w:b/>
          <w:snapToGrid w:val="0"/>
          <w:sz w:val="24"/>
          <w:szCs w:val="24"/>
        </w:rPr>
        <w:t>item 16</w:t>
      </w:r>
      <w:r w:rsidRPr="00495C0F">
        <w:rPr>
          <w:rFonts w:ascii="Times New Roman" w:hAnsi="Times New Roman" w:cs="Times New Roman"/>
          <w:snapToGrid w:val="0"/>
          <w:sz w:val="24"/>
          <w:szCs w:val="24"/>
        </w:rPr>
        <w:t>, deste Edital.</w:t>
      </w:r>
    </w:p>
    <w:p w14:paraId="1458FCF3" w14:textId="77777777" w:rsidR="0023095F" w:rsidRPr="00495C0F" w:rsidRDefault="0023095F" w:rsidP="00314E9B">
      <w:pPr>
        <w:widowControl w:val="0"/>
        <w:spacing w:after="0" w:line="360" w:lineRule="auto"/>
        <w:ind w:firstLine="709"/>
        <w:jc w:val="both"/>
        <w:rPr>
          <w:rFonts w:ascii="Times New Roman" w:hAnsi="Times New Roman" w:cs="Times New Roman"/>
          <w:snapToGrid w:val="0"/>
          <w:sz w:val="24"/>
          <w:szCs w:val="24"/>
        </w:rPr>
      </w:pPr>
    </w:p>
    <w:p w14:paraId="34ECAC9A" w14:textId="5166FB3D" w:rsidR="0023095F" w:rsidRPr="00495C0F" w:rsidRDefault="0023095F" w:rsidP="00314E9B">
      <w:pPr>
        <w:widowControl w:val="0"/>
        <w:spacing w:after="0" w:line="360" w:lineRule="auto"/>
        <w:ind w:firstLine="709"/>
        <w:jc w:val="both"/>
        <w:rPr>
          <w:rFonts w:ascii="Times New Roman" w:hAnsi="Times New Roman" w:cs="Times New Roman"/>
          <w:snapToGrid w:val="0"/>
          <w:sz w:val="24"/>
          <w:szCs w:val="24"/>
        </w:rPr>
      </w:pPr>
      <w:r w:rsidRPr="00495C0F">
        <w:rPr>
          <w:rFonts w:ascii="Times New Roman" w:hAnsi="Times New Roman" w:cs="Times New Roman"/>
          <w:snapToGrid w:val="0"/>
          <w:sz w:val="24"/>
          <w:szCs w:val="24"/>
        </w:rPr>
        <w:t xml:space="preserve">14.2. A vigência dos contratos decorrentes desta licitação será de 12 (doze) meses consecutivos a contar da data de assinatura do contrato constante no </w:t>
      </w:r>
      <w:r w:rsidRPr="00495C0F">
        <w:rPr>
          <w:rFonts w:ascii="Times New Roman" w:hAnsi="Times New Roman" w:cs="Times New Roman"/>
          <w:b/>
          <w:snapToGrid w:val="0"/>
          <w:sz w:val="24"/>
          <w:szCs w:val="24"/>
        </w:rPr>
        <w:t xml:space="preserve">Anexo “D” </w:t>
      </w:r>
      <w:r w:rsidRPr="00495C0F">
        <w:rPr>
          <w:rFonts w:ascii="Times New Roman" w:hAnsi="Times New Roman" w:cs="Times New Roman"/>
          <w:snapToGrid w:val="0"/>
          <w:sz w:val="24"/>
          <w:szCs w:val="24"/>
        </w:rPr>
        <w:t>deste edital</w:t>
      </w:r>
      <w:r w:rsidR="00F91AFB">
        <w:rPr>
          <w:rFonts w:ascii="Times New Roman" w:hAnsi="Times New Roman" w:cs="Times New Roman"/>
          <w:snapToGrid w:val="0"/>
          <w:sz w:val="24"/>
          <w:szCs w:val="24"/>
        </w:rPr>
        <w:t xml:space="preserve">, </w:t>
      </w:r>
      <w:r w:rsidR="00F91AFB" w:rsidRPr="00495C0F">
        <w:rPr>
          <w:rFonts w:ascii="Times New Roman" w:eastAsia="Calibri Light" w:hAnsi="Times New Roman" w:cs="Times New Roman"/>
          <w:sz w:val="24"/>
          <w:szCs w:val="24"/>
        </w:rPr>
        <w:t>sendo que poderá ser renovado por períodos sucessivos até o limite máximo de 48 (quarenta e oito) meses, conforme disposto no inciso IV, do art. 57, da Lei nº 8.666/93 e alterações, mediante termo aditivo assinado pelas partes.</w:t>
      </w:r>
    </w:p>
    <w:p w14:paraId="76A65DDE" w14:textId="77777777" w:rsidR="0023095F" w:rsidRPr="00495C0F" w:rsidRDefault="0023095F" w:rsidP="00314E9B">
      <w:pPr>
        <w:widowControl w:val="0"/>
        <w:spacing w:after="0" w:line="360" w:lineRule="auto"/>
        <w:ind w:firstLine="709"/>
        <w:jc w:val="both"/>
        <w:rPr>
          <w:rFonts w:ascii="Times New Roman" w:hAnsi="Times New Roman" w:cs="Times New Roman"/>
          <w:snapToGrid w:val="0"/>
          <w:sz w:val="24"/>
          <w:szCs w:val="24"/>
        </w:rPr>
      </w:pPr>
    </w:p>
    <w:p w14:paraId="676C0A41" w14:textId="77777777" w:rsidR="0023095F" w:rsidRPr="00495C0F" w:rsidRDefault="0023095F" w:rsidP="00314E9B">
      <w:pPr>
        <w:widowControl w:val="0"/>
        <w:spacing w:after="0" w:line="360" w:lineRule="auto"/>
        <w:ind w:firstLine="709"/>
        <w:jc w:val="both"/>
        <w:rPr>
          <w:rFonts w:ascii="Times New Roman" w:hAnsi="Times New Roman" w:cs="Times New Roman"/>
          <w:snapToGrid w:val="0"/>
          <w:sz w:val="24"/>
          <w:szCs w:val="24"/>
        </w:rPr>
      </w:pPr>
      <w:r w:rsidRPr="00495C0F">
        <w:rPr>
          <w:rFonts w:ascii="Times New Roman" w:hAnsi="Times New Roman" w:cs="Times New Roman"/>
          <w:snapToGrid w:val="0"/>
          <w:sz w:val="24"/>
          <w:szCs w:val="24"/>
        </w:rPr>
        <w:t>14.3.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14:paraId="36D23C27"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p>
    <w:p w14:paraId="3A5A6428"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15 - DA RESCISÃO CONTRATUAL</w:t>
      </w:r>
    </w:p>
    <w:p w14:paraId="38C13104" w14:textId="77777777" w:rsidR="0023095F" w:rsidRPr="00495C0F" w:rsidRDefault="0023095F" w:rsidP="00314E9B">
      <w:pPr>
        <w:widowControl w:val="0"/>
        <w:spacing w:after="0" w:line="360" w:lineRule="auto"/>
        <w:ind w:firstLine="709"/>
        <w:jc w:val="both"/>
        <w:rPr>
          <w:rFonts w:ascii="Times New Roman" w:hAnsi="Times New Roman" w:cs="Times New Roman"/>
          <w:snapToGrid w:val="0"/>
          <w:sz w:val="24"/>
          <w:szCs w:val="24"/>
        </w:rPr>
      </w:pPr>
    </w:p>
    <w:p w14:paraId="6682422A" w14:textId="77777777" w:rsidR="0023095F" w:rsidRPr="00495C0F" w:rsidRDefault="0023095F" w:rsidP="00314E9B">
      <w:pPr>
        <w:widowControl w:val="0"/>
        <w:spacing w:after="0" w:line="360" w:lineRule="auto"/>
        <w:ind w:firstLine="709"/>
        <w:jc w:val="both"/>
        <w:rPr>
          <w:rFonts w:ascii="Times New Roman" w:hAnsi="Times New Roman" w:cs="Times New Roman"/>
          <w:snapToGrid w:val="0"/>
          <w:sz w:val="24"/>
          <w:szCs w:val="24"/>
        </w:rPr>
      </w:pPr>
      <w:r w:rsidRPr="00495C0F">
        <w:rPr>
          <w:rFonts w:ascii="Times New Roman" w:hAnsi="Times New Roman" w:cs="Times New Roman"/>
          <w:snapToGrid w:val="0"/>
          <w:sz w:val="24"/>
          <w:szCs w:val="24"/>
        </w:rPr>
        <w:t xml:space="preserve">15.1 - A inexecução total ou parcial do Contrato decorrente desta licitação ensejará sua rescisão administrativa, nas hipóteses previstas nos </w:t>
      </w:r>
      <w:proofErr w:type="spellStart"/>
      <w:r w:rsidRPr="00495C0F">
        <w:rPr>
          <w:rFonts w:ascii="Times New Roman" w:hAnsi="Times New Roman" w:cs="Times New Roman"/>
          <w:snapToGrid w:val="0"/>
          <w:sz w:val="24"/>
          <w:szCs w:val="24"/>
        </w:rPr>
        <w:t>arts</w:t>
      </w:r>
      <w:proofErr w:type="spellEnd"/>
      <w:r w:rsidRPr="00495C0F">
        <w:rPr>
          <w:rFonts w:ascii="Times New Roman" w:hAnsi="Times New Roman" w:cs="Times New Roman"/>
          <w:snapToGrid w:val="0"/>
          <w:sz w:val="24"/>
          <w:szCs w:val="24"/>
        </w:rPr>
        <w:t>. 77 e 78 da Lei nº 8.666/93 e posteriores alterações, com as consequências previstas no art. 80 da referida Lei, sem que caiba à empresa contratada direito a qualquer indenização.</w:t>
      </w:r>
    </w:p>
    <w:p w14:paraId="2E312BB0" w14:textId="77777777" w:rsidR="0023095F" w:rsidRPr="00495C0F" w:rsidRDefault="0023095F" w:rsidP="00314E9B">
      <w:pPr>
        <w:widowControl w:val="0"/>
        <w:spacing w:after="0" w:line="360" w:lineRule="auto"/>
        <w:ind w:firstLine="709"/>
        <w:jc w:val="both"/>
        <w:rPr>
          <w:rFonts w:ascii="Times New Roman" w:hAnsi="Times New Roman" w:cs="Times New Roman"/>
          <w:snapToGrid w:val="0"/>
          <w:sz w:val="24"/>
          <w:szCs w:val="24"/>
        </w:rPr>
      </w:pPr>
    </w:p>
    <w:p w14:paraId="2F65BE07" w14:textId="77777777" w:rsidR="0023095F" w:rsidRPr="00495C0F" w:rsidRDefault="0023095F" w:rsidP="00314E9B">
      <w:pPr>
        <w:widowControl w:val="0"/>
        <w:spacing w:after="0" w:line="360" w:lineRule="auto"/>
        <w:ind w:firstLine="709"/>
        <w:jc w:val="both"/>
        <w:rPr>
          <w:rFonts w:ascii="Times New Roman" w:hAnsi="Times New Roman" w:cs="Times New Roman"/>
          <w:snapToGrid w:val="0"/>
          <w:sz w:val="24"/>
          <w:szCs w:val="24"/>
        </w:rPr>
      </w:pPr>
      <w:r w:rsidRPr="00495C0F">
        <w:rPr>
          <w:rFonts w:ascii="Times New Roman" w:hAnsi="Times New Roman" w:cs="Times New Roman"/>
          <w:snapToGrid w:val="0"/>
          <w:sz w:val="24"/>
          <w:szCs w:val="24"/>
        </w:rPr>
        <w:t>15.2 - A rescisão contratual poderá ser:</w:t>
      </w:r>
    </w:p>
    <w:p w14:paraId="6D37EA22" w14:textId="77777777" w:rsidR="0023095F" w:rsidRPr="00495C0F" w:rsidRDefault="0023095F" w:rsidP="00314E9B">
      <w:pPr>
        <w:widowControl w:val="0"/>
        <w:spacing w:after="0" w:line="360" w:lineRule="auto"/>
        <w:ind w:firstLine="709"/>
        <w:jc w:val="both"/>
        <w:rPr>
          <w:rFonts w:ascii="Times New Roman" w:hAnsi="Times New Roman" w:cs="Times New Roman"/>
          <w:snapToGrid w:val="0"/>
          <w:sz w:val="24"/>
          <w:szCs w:val="24"/>
        </w:rPr>
      </w:pPr>
      <w:r w:rsidRPr="00495C0F">
        <w:rPr>
          <w:rFonts w:ascii="Times New Roman" w:hAnsi="Times New Roman" w:cs="Times New Roman"/>
          <w:snapToGrid w:val="0"/>
          <w:sz w:val="24"/>
          <w:szCs w:val="24"/>
        </w:rPr>
        <w:t>15.2.1 - determinada por ato unilateral da Administração, nos casos enunciados nos incisos I a XII e XVII do art. 78 da Lei 8.666/93;</w:t>
      </w:r>
    </w:p>
    <w:p w14:paraId="151E0128"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snapToGrid w:val="0"/>
          <w:sz w:val="24"/>
          <w:szCs w:val="24"/>
        </w:rPr>
        <w:t>15.2.2 - amigável, mediante autorização da autoridade competente, reduzida a termo no processo licitatório, desde que demonstrada conveniência para</w:t>
      </w:r>
      <w:r w:rsidRPr="00495C0F">
        <w:rPr>
          <w:rFonts w:ascii="Times New Roman" w:hAnsi="Times New Roman" w:cs="Times New Roman"/>
          <w:color w:val="000000"/>
          <w:sz w:val="24"/>
          <w:szCs w:val="24"/>
        </w:rPr>
        <w:t xml:space="preserve"> a Administração.</w:t>
      </w:r>
    </w:p>
    <w:p w14:paraId="3B1F171A" w14:textId="77777777" w:rsidR="0023095F" w:rsidRPr="00495C0F" w:rsidRDefault="0023095F" w:rsidP="00314E9B">
      <w:pPr>
        <w:pStyle w:val="Recuodecorpodetexto3"/>
        <w:widowControl w:val="0"/>
        <w:tabs>
          <w:tab w:val="clear" w:pos="-2552"/>
        </w:tabs>
        <w:suppressAutoHyphens w:val="0"/>
        <w:spacing w:line="360" w:lineRule="auto"/>
        <w:ind w:left="0" w:firstLine="709"/>
        <w:rPr>
          <w:rFonts w:ascii="Times New Roman" w:hAnsi="Times New Roman"/>
          <w:color w:val="000000"/>
          <w:sz w:val="24"/>
          <w:szCs w:val="24"/>
        </w:rPr>
      </w:pPr>
    </w:p>
    <w:p w14:paraId="32C6036F"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16 - DAS PENALIDADES</w:t>
      </w:r>
    </w:p>
    <w:p w14:paraId="717E7BA2" w14:textId="77777777" w:rsidR="0023095F" w:rsidRPr="00495C0F" w:rsidRDefault="0023095F" w:rsidP="00314E9B">
      <w:pPr>
        <w:widowControl w:val="0"/>
        <w:spacing w:after="0" w:line="360" w:lineRule="auto"/>
        <w:ind w:firstLine="709"/>
        <w:jc w:val="both"/>
        <w:rPr>
          <w:rFonts w:ascii="Times New Roman" w:hAnsi="Times New Roman" w:cs="Times New Roman"/>
          <w:snapToGrid w:val="0"/>
          <w:sz w:val="24"/>
          <w:szCs w:val="24"/>
        </w:rPr>
      </w:pPr>
    </w:p>
    <w:p w14:paraId="1C59EC8A" w14:textId="77777777" w:rsidR="0023095F" w:rsidRPr="00495C0F" w:rsidRDefault="0023095F" w:rsidP="00314E9B">
      <w:pPr>
        <w:widowControl w:val="0"/>
        <w:spacing w:after="0" w:line="360" w:lineRule="auto"/>
        <w:ind w:firstLine="709"/>
        <w:jc w:val="both"/>
        <w:rPr>
          <w:rFonts w:ascii="Times New Roman" w:hAnsi="Times New Roman" w:cs="Times New Roman"/>
          <w:snapToGrid w:val="0"/>
          <w:sz w:val="24"/>
          <w:szCs w:val="24"/>
        </w:rPr>
      </w:pPr>
      <w:r w:rsidRPr="00495C0F">
        <w:rPr>
          <w:rFonts w:ascii="Times New Roman" w:hAnsi="Times New Roman" w:cs="Times New Roman"/>
          <w:snapToGrid w:val="0"/>
          <w:sz w:val="24"/>
          <w:szCs w:val="24"/>
        </w:rPr>
        <w:t>16.1 - A recusa imotivada do adjudicatário em assinar o Instrumento Contratual no prazo assinalado neste edital, sujeitá-lo-á à multa de 20% (vinte por cento) sobre o valor total do contrato, contada a partir do primeiro dia após ter expirado o prazo que teria para assinar o contrato, nos termos do item 14.1 do presente instrumento convocatório.</w:t>
      </w:r>
    </w:p>
    <w:p w14:paraId="40D4392F" w14:textId="77777777" w:rsidR="0023095F" w:rsidRPr="00495C0F" w:rsidRDefault="0023095F" w:rsidP="00314E9B">
      <w:pPr>
        <w:widowControl w:val="0"/>
        <w:spacing w:after="0" w:line="360" w:lineRule="auto"/>
        <w:ind w:firstLine="709"/>
        <w:jc w:val="both"/>
        <w:rPr>
          <w:rFonts w:ascii="Times New Roman" w:hAnsi="Times New Roman" w:cs="Times New Roman"/>
          <w:snapToGrid w:val="0"/>
          <w:sz w:val="24"/>
          <w:szCs w:val="24"/>
        </w:rPr>
      </w:pPr>
      <w:r w:rsidRPr="00495C0F">
        <w:rPr>
          <w:rFonts w:ascii="Times New Roman" w:hAnsi="Times New Roman" w:cs="Times New Roman"/>
          <w:snapToGrid w:val="0"/>
          <w:sz w:val="24"/>
          <w:szCs w:val="24"/>
        </w:rPr>
        <w:t>16.1.1 - Entende-se por valor total do contrato o montante dos preços totais finais oferecidos pela licitante após a etapa de lances, considerando o objeto que lhe tenha sido adjudicado.</w:t>
      </w:r>
    </w:p>
    <w:p w14:paraId="28A28BC1" w14:textId="77777777" w:rsidR="0023095F" w:rsidRPr="00495C0F" w:rsidRDefault="0023095F" w:rsidP="00314E9B">
      <w:pPr>
        <w:pStyle w:val="Normal1"/>
        <w:tabs>
          <w:tab w:val="clear" w:pos="536"/>
          <w:tab w:val="clear" w:pos="2270"/>
          <w:tab w:val="clear" w:pos="4294"/>
        </w:tabs>
        <w:spacing w:line="360" w:lineRule="auto"/>
        <w:rPr>
          <w:color w:val="auto"/>
          <w:szCs w:val="24"/>
        </w:rPr>
      </w:pPr>
    </w:p>
    <w:p w14:paraId="7ED8301E" w14:textId="77777777" w:rsidR="0023095F" w:rsidRPr="00495C0F" w:rsidRDefault="0023095F" w:rsidP="00314E9B">
      <w:pPr>
        <w:pStyle w:val="Normal1"/>
        <w:tabs>
          <w:tab w:val="clear" w:pos="536"/>
          <w:tab w:val="clear" w:pos="2270"/>
          <w:tab w:val="clear" w:pos="4294"/>
        </w:tabs>
        <w:spacing w:line="360" w:lineRule="auto"/>
        <w:ind w:firstLine="709"/>
        <w:rPr>
          <w:color w:val="auto"/>
          <w:szCs w:val="24"/>
        </w:rPr>
      </w:pPr>
      <w:r w:rsidRPr="00495C0F">
        <w:rPr>
          <w:color w:val="auto"/>
          <w:szCs w:val="24"/>
        </w:rPr>
        <w:t xml:space="preserve">16.2 - A penalidade de multa, prevista no </w:t>
      </w:r>
      <w:r w:rsidRPr="00495C0F">
        <w:rPr>
          <w:b/>
          <w:color w:val="auto"/>
          <w:szCs w:val="24"/>
        </w:rPr>
        <w:t>item 16.1</w:t>
      </w:r>
      <w:r w:rsidRPr="00495C0F">
        <w:rPr>
          <w:color w:val="auto"/>
          <w:szCs w:val="24"/>
        </w:rPr>
        <w:t xml:space="preserve"> deste edital, poderá ser aplicada, cumulativamente, com a penalidade disposta na Lei nº 10.520/02, conforme o art. 7, do mesmo diploma legal.</w:t>
      </w:r>
    </w:p>
    <w:p w14:paraId="46BAFA44" w14:textId="77777777" w:rsidR="0023095F" w:rsidRPr="00495C0F" w:rsidRDefault="0023095F" w:rsidP="00314E9B">
      <w:pPr>
        <w:pStyle w:val="Normal1"/>
        <w:tabs>
          <w:tab w:val="clear" w:pos="536"/>
          <w:tab w:val="clear" w:pos="2270"/>
          <w:tab w:val="clear" w:pos="4294"/>
        </w:tabs>
        <w:spacing w:line="360" w:lineRule="auto"/>
        <w:ind w:firstLine="709"/>
        <w:rPr>
          <w:color w:val="auto"/>
          <w:szCs w:val="24"/>
        </w:rPr>
      </w:pPr>
    </w:p>
    <w:p w14:paraId="0E1FD6DA" w14:textId="77777777" w:rsidR="0023095F" w:rsidRPr="00495C0F" w:rsidRDefault="0023095F" w:rsidP="00314E9B">
      <w:pPr>
        <w:pStyle w:val="Normal1"/>
        <w:tabs>
          <w:tab w:val="clear" w:pos="536"/>
          <w:tab w:val="clear" w:pos="2270"/>
          <w:tab w:val="clear" w:pos="4294"/>
        </w:tabs>
        <w:spacing w:line="360" w:lineRule="auto"/>
        <w:ind w:firstLine="709"/>
        <w:rPr>
          <w:color w:val="auto"/>
          <w:szCs w:val="24"/>
        </w:rPr>
      </w:pPr>
      <w:r w:rsidRPr="00495C0F">
        <w:rPr>
          <w:color w:val="auto"/>
          <w:szCs w:val="24"/>
        </w:rPr>
        <w:t>16.3 - A Administração poderá deixar de aplicar as penalidades previstas nesta cláusula, se admitidas as justificativas apresentadas pela licitante vencedora, nos termos do que dispõe o artigo 43, parágrafo 6º c/c artigo 81, e artigo 87, “</w:t>
      </w:r>
      <w:r w:rsidRPr="00495C0F">
        <w:rPr>
          <w:i/>
          <w:color w:val="auto"/>
          <w:szCs w:val="24"/>
        </w:rPr>
        <w:t>caput</w:t>
      </w:r>
      <w:r w:rsidRPr="00495C0F">
        <w:rPr>
          <w:color w:val="auto"/>
          <w:szCs w:val="24"/>
        </w:rPr>
        <w:t>”, da Lei nº 8.666/93.</w:t>
      </w:r>
    </w:p>
    <w:p w14:paraId="76821BFE" w14:textId="77777777" w:rsidR="0023095F" w:rsidRPr="00495C0F" w:rsidRDefault="0023095F" w:rsidP="00314E9B">
      <w:pPr>
        <w:pStyle w:val="Normal1"/>
        <w:tabs>
          <w:tab w:val="clear" w:pos="536"/>
          <w:tab w:val="clear" w:pos="2270"/>
          <w:tab w:val="clear" w:pos="4294"/>
        </w:tabs>
        <w:spacing w:line="360" w:lineRule="auto"/>
        <w:ind w:firstLine="709"/>
        <w:rPr>
          <w:szCs w:val="24"/>
        </w:rPr>
      </w:pPr>
    </w:p>
    <w:p w14:paraId="7878E551" w14:textId="77777777" w:rsidR="0023095F" w:rsidRPr="00495C0F" w:rsidRDefault="0023095F" w:rsidP="00314E9B">
      <w:pPr>
        <w:pStyle w:val="Normal1"/>
        <w:tabs>
          <w:tab w:val="clear" w:pos="536"/>
          <w:tab w:val="clear" w:pos="2270"/>
          <w:tab w:val="clear" w:pos="4294"/>
        </w:tabs>
        <w:spacing w:line="360" w:lineRule="auto"/>
        <w:ind w:firstLine="709"/>
        <w:rPr>
          <w:szCs w:val="24"/>
        </w:rPr>
      </w:pPr>
      <w:r w:rsidRPr="00495C0F">
        <w:rPr>
          <w:szCs w:val="24"/>
        </w:rPr>
        <w:t xml:space="preserve">16.4 - Nos termos do artigo 7º da Lei nº 10.520/2002, se a licitante, convocada dentro do prazo de validade da sua proposta, não celebrar o contrato, deixar de entregar ou apresentar documentação falsa exigida para o certame, ensejar o retardamento da execução de seu objeto, </w:t>
      </w:r>
      <w:r w:rsidRPr="00495C0F">
        <w:rPr>
          <w:szCs w:val="24"/>
        </w:rPr>
        <w:lastRenderedPageBreak/>
        <w:t>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até 5 (cinco) anos, sem prejuízo das multas previstas neste Edital e das demais cominações legais.</w:t>
      </w:r>
    </w:p>
    <w:p w14:paraId="510252FB"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61363914"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17 - DAS DISPOSIÇÕES GERAIS</w:t>
      </w:r>
    </w:p>
    <w:p w14:paraId="7838A28F"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p>
    <w:p w14:paraId="2FC1302D" w14:textId="77777777" w:rsidR="0023095F" w:rsidRPr="00495C0F" w:rsidRDefault="0023095F" w:rsidP="00314E9B">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uppressAutoHyphens w:val="0"/>
        <w:spacing w:line="360" w:lineRule="auto"/>
        <w:ind w:firstLine="708"/>
        <w:rPr>
          <w:rFonts w:ascii="Times New Roman" w:hAnsi="Times New Roman"/>
          <w:color w:val="000000"/>
          <w:szCs w:val="24"/>
        </w:rPr>
      </w:pPr>
      <w:r w:rsidRPr="00495C0F">
        <w:rPr>
          <w:rFonts w:ascii="Times New Roman" w:hAnsi="Times New Roman"/>
          <w:color w:val="000000"/>
          <w:szCs w:val="24"/>
        </w:rPr>
        <w:t>17.1 - Esclarecimentos relativos a presente licitação e às condições para atendimento das obrigações necessárias ao cumprimento de seu objeto, serão prestados diretamente no Secretaria de Administração e Licitações do Município de Rio Rufino, no endereço citado no preâmbulo deste Edital, ou através do telefone (49) 3279-0000, de segunda à sexta-feira, das 09h às 12h e das 13h30 às 17h.</w:t>
      </w:r>
    </w:p>
    <w:p w14:paraId="2161FB4D" w14:textId="77777777" w:rsidR="0023095F" w:rsidRPr="00495C0F" w:rsidRDefault="0023095F" w:rsidP="00314E9B">
      <w:pPr>
        <w:pStyle w:val="A101675"/>
        <w:spacing w:line="360" w:lineRule="auto"/>
        <w:ind w:left="0" w:firstLine="0"/>
        <w:rPr>
          <w:rFonts w:ascii="Times New Roman" w:hAnsi="Times New Roman"/>
          <w:szCs w:val="24"/>
        </w:rPr>
      </w:pPr>
    </w:p>
    <w:p w14:paraId="46F2815A" w14:textId="31ACE80D" w:rsidR="0023095F" w:rsidRPr="00495C0F" w:rsidRDefault="0023095F" w:rsidP="00314E9B">
      <w:pPr>
        <w:pStyle w:val="Normal1"/>
        <w:tabs>
          <w:tab w:val="clear" w:pos="536"/>
          <w:tab w:val="clear" w:pos="2270"/>
          <w:tab w:val="clear" w:pos="4294"/>
        </w:tabs>
        <w:spacing w:line="360" w:lineRule="auto"/>
        <w:ind w:firstLine="709"/>
        <w:rPr>
          <w:color w:val="auto"/>
          <w:szCs w:val="24"/>
        </w:rPr>
      </w:pPr>
      <w:r w:rsidRPr="00495C0F">
        <w:rPr>
          <w:color w:val="auto"/>
          <w:szCs w:val="24"/>
        </w:rPr>
        <w:t xml:space="preserve">17.2 - Para agilização dos trabalhos, não interferindo no julgamento das propostas, as licitantes farão constar em sua documentação </w:t>
      </w:r>
      <w:r w:rsidRPr="00495C0F">
        <w:rPr>
          <w:b/>
          <w:color w:val="auto"/>
          <w:szCs w:val="24"/>
        </w:rPr>
        <w:t>endereço eletrônico (e-mail)</w:t>
      </w:r>
      <w:r w:rsidRPr="00495C0F">
        <w:rPr>
          <w:color w:val="auto"/>
          <w:szCs w:val="24"/>
        </w:rPr>
        <w:t xml:space="preserve">, </w:t>
      </w:r>
      <w:r w:rsidRPr="00495C0F">
        <w:rPr>
          <w:b/>
          <w:color w:val="auto"/>
          <w:szCs w:val="24"/>
        </w:rPr>
        <w:t>número de telefone</w:t>
      </w:r>
      <w:r w:rsidRPr="00495C0F">
        <w:rPr>
          <w:color w:val="auto"/>
          <w:szCs w:val="24"/>
        </w:rPr>
        <w:t xml:space="preserve">, bem como o </w:t>
      </w:r>
      <w:r w:rsidRPr="00495C0F">
        <w:rPr>
          <w:b/>
          <w:color w:val="auto"/>
          <w:szCs w:val="24"/>
        </w:rPr>
        <w:t>nome da pessoa indicada para contatos</w:t>
      </w:r>
      <w:r w:rsidRPr="00495C0F">
        <w:rPr>
          <w:color w:val="auto"/>
          <w:szCs w:val="24"/>
        </w:rPr>
        <w:t>.</w:t>
      </w:r>
    </w:p>
    <w:p w14:paraId="6059455E" w14:textId="77777777" w:rsidR="0023095F" w:rsidRPr="00495C0F" w:rsidRDefault="0023095F" w:rsidP="00314E9B">
      <w:pPr>
        <w:pStyle w:val="A101675"/>
        <w:spacing w:line="360" w:lineRule="auto"/>
        <w:ind w:left="0" w:firstLine="0"/>
        <w:rPr>
          <w:rFonts w:ascii="Times New Roman" w:hAnsi="Times New Roman"/>
          <w:szCs w:val="24"/>
        </w:rPr>
      </w:pPr>
    </w:p>
    <w:p w14:paraId="5BC701A9" w14:textId="77777777" w:rsidR="0023095F" w:rsidRPr="00495C0F" w:rsidRDefault="0023095F" w:rsidP="00314E9B">
      <w:pPr>
        <w:spacing w:after="0" w:line="360" w:lineRule="auto"/>
        <w:ind w:firstLine="708"/>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17.3 - Informações verbais prestadas por integrantes da Administração Municipal de Rio Rufino não serão consideradas como motivos para impugnações.</w:t>
      </w:r>
    </w:p>
    <w:p w14:paraId="7C979A6A" w14:textId="77777777" w:rsidR="0023095F" w:rsidRPr="00495C0F" w:rsidRDefault="0023095F" w:rsidP="00314E9B">
      <w:pPr>
        <w:spacing w:after="0" w:line="360" w:lineRule="auto"/>
        <w:ind w:firstLine="708"/>
        <w:jc w:val="both"/>
        <w:rPr>
          <w:rFonts w:ascii="Times New Roman" w:hAnsi="Times New Roman" w:cs="Times New Roman"/>
          <w:sz w:val="24"/>
          <w:szCs w:val="24"/>
        </w:rPr>
      </w:pPr>
    </w:p>
    <w:p w14:paraId="5F0BD588" w14:textId="77777777" w:rsidR="0023095F" w:rsidRPr="00495C0F" w:rsidRDefault="0023095F" w:rsidP="00314E9B">
      <w:pPr>
        <w:spacing w:after="0" w:line="360" w:lineRule="auto"/>
        <w:ind w:firstLine="709"/>
        <w:jc w:val="both"/>
        <w:rPr>
          <w:rFonts w:ascii="Times New Roman" w:hAnsi="Times New Roman" w:cs="Times New Roman"/>
          <w:sz w:val="24"/>
          <w:szCs w:val="24"/>
        </w:rPr>
      </w:pPr>
      <w:r w:rsidRPr="00495C0F">
        <w:rPr>
          <w:rFonts w:ascii="Times New Roman" w:hAnsi="Times New Roman" w:cs="Times New Roman"/>
          <w:sz w:val="24"/>
          <w:szCs w:val="24"/>
        </w:rPr>
        <w:t>17.4 - As licitantes participantes deste certame licitatório desde já declaram, sob as penas previstas em Lei, não estarem declaradas inidôneas ou suspensas de participação em licitações, por qualquer entidade da administração pública direta ou indireta, de qualquer das esferas de governo.</w:t>
      </w:r>
    </w:p>
    <w:p w14:paraId="640BBA84" w14:textId="77777777" w:rsidR="0023095F" w:rsidRPr="00495C0F" w:rsidRDefault="0023095F" w:rsidP="00314E9B">
      <w:pPr>
        <w:spacing w:after="0" w:line="360" w:lineRule="auto"/>
        <w:jc w:val="both"/>
        <w:rPr>
          <w:rFonts w:ascii="Times New Roman" w:hAnsi="Times New Roman" w:cs="Times New Roman"/>
          <w:color w:val="000000"/>
          <w:sz w:val="24"/>
          <w:szCs w:val="24"/>
        </w:rPr>
      </w:pPr>
    </w:p>
    <w:p w14:paraId="30FF3A50" w14:textId="77777777" w:rsidR="0023095F" w:rsidRPr="00495C0F" w:rsidRDefault="0023095F" w:rsidP="00314E9B">
      <w:pPr>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17.5 - Os casos omissos neste Edital serão resolvidos à luz das disposições contidas nas Leis Federais nº 8.666, de 21 de junho de 1993, Lei nº 10.520, de 17 de julho de 2002, Lei Complementar 123, de 15/12/2006, </w:t>
      </w:r>
      <w:r w:rsidRPr="00495C0F">
        <w:rPr>
          <w:rFonts w:ascii="Times New Roman" w:hAnsi="Times New Roman" w:cs="Times New Roman"/>
          <w:sz w:val="24"/>
          <w:szCs w:val="24"/>
        </w:rPr>
        <w:t>e, se for o caso, conforme disposições da Lei nº 8.078/90 (Código de Defesa do Consumidor), Código Civil e legislações pertinentes à matéria.</w:t>
      </w:r>
    </w:p>
    <w:p w14:paraId="4A6CD92B" w14:textId="77777777" w:rsidR="0023095F" w:rsidRPr="00495C0F" w:rsidRDefault="0023095F" w:rsidP="00314E9B">
      <w:pPr>
        <w:pStyle w:val="Normal1"/>
        <w:tabs>
          <w:tab w:val="clear" w:pos="536"/>
          <w:tab w:val="clear" w:pos="2270"/>
          <w:tab w:val="clear" w:pos="4294"/>
        </w:tabs>
        <w:spacing w:line="360" w:lineRule="auto"/>
        <w:rPr>
          <w:color w:val="auto"/>
          <w:szCs w:val="24"/>
        </w:rPr>
      </w:pPr>
    </w:p>
    <w:p w14:paraId="4CD412BF" w14:textId="77777777" w:rsidR="0023095F" w:rsidRPr="00495C0F" w:rsidRDefault="0023095F" w:rsidP="00314E9B">
      <w:pPr>
        <w:pStyle w:val="Normal1"/>
        <w:tabs>
          <w:tab w:val="clear" w:pos="536"/>
          <w:tab w:val="clear" w:pos="2270"/>
          <w:tab w:val="clear" w:pos="4294"/>
        </w:tabs>
        <w:spacing w:line="360" w:lineRule="auto"/>
        <w:ind w:firstLine="709"/>
        <w:rPr>
          <w:color w:val="auto"/>
          <w:szCs w:val="24"/>
        </w:rPr>
      </w:pPr>
      <w:r w:rsidRPr="00495C0F">
        <w:rPr>
          <w:color w:val="auto"/>
          <w:szCs w:val="24"/>
        </w:rPr>
        <w:t>17.6 - No interesse da Administração, e sem que caiba às participantes qualquer reclamação ou indenização, poderá ser:</w:t>
      </w:r>
    </w:p>
    <w:p w14:paraId="7EE01834" w14:textId="77777777" w:rsidR="0023095F" w:rsidRPr="00495C0F" w:rsidRDefault="0023095F" w:rsidP="00314E9B">
      <w:pPr>
        <w:pStyle w:val="Normal1"/>
        <w:tabs>
          <w:tab w:val="clear" w:pos="536"/>
          <w:tab w:val="clear" w:pos="2270"/>
          <w:tab w:val="clear" w:pos="4294"/>
          <w:tab w:val="left" w:pos="993"/>
        </w:tabs>
        <w:spacing w:line="360" w:lineRule="auto"/>
        <w:ind w:left="993" w:hanging="284"/>
        <w:rPr>
          <w:color w:val="auto"/>
          <w:szCs w:val="24"/>
        </w:rPr>
      </w:pPr>
      <w:r w:rsidRPr="00495C0F">
        <w:rPr>
          <w:color w:val="auto"/>
          <w:szCs w:val="24"/>
        </w:rPr>
        <w:lastRenderedPageBreak/>
        <w:t>a)</w:t>
      </w:r>
      <w:r w:rsidRPr="00495C0F">
        <w:rPr>
          <w:color w:val="auto"/>
          <w:szCs w:val="24"/>
        </w:rPr>
        <w:tab/>
        <w:t>adiada a abertura da licitação;</w:t>
      </w:r>
    </w:p>
    <w:p w14:paraId="760D7587" w14:textId="77777777" w:rsidR="0023095F" w:rsidRPr="00495C0F" w:rsidRDefault="0023095F" w:rsidP="00314E9B">
      <w:pPr>
        <w:pStyle w:val="Normal1"/>
        <w:tabs>
          <w:tab w:val="clear" w:pos="536"/>
          <w:tab w:val="clear" w:pos="2270"/>
          <w:tab w:val="clear" w:pos="4294"/>
          <w:tab w:val="left" w:pos="993"/>
        </w:tabs>
        <w:spacing w:line="360" w:lineRule="auto"/>
        <w:ind w:left="993" w:hanging="284"/>
        <w:rPr>
          <w:color w:val="auto"/>
          <w:szCs w:val="24"/>
        </w:rPr>
      </w:pPr>
      <w:r w:rsidRPr="00495C0F">
        <w:rPr>
          <w:color w:val="auto"/>
          <w:szCs w:val="24"/>
        </w:rPr>
        <w:t>b)</w:t>
      </w:r>
      <w:r w:rsidRPr="00495C0F">
        <w:rPr>
          <w:color w:val="auto"/>
          <w:szCs w:val="24"/>
        </w:rPr>
        <w:tab/>
        <w:t>alterados os termos do Edital, obedecendo ao disposto no § 4º do art. 21 da Lei 8.666/93.</w:t>
      </w:r>
    </w:p>
    <w:p w14:paraId="7D62B8F2"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4F5E1453"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17.8 - O foro competente para dirimir possíveis dúvidas e/ou litígios pertinentes ao objeto da presente licitação é o da Comarca de Urubici/SC, excluído qualquer outro.</w:t>
      </w:r>
    </w:p>
    <w:p w14:paraId="673E8A18"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p>
    <w:p w14:paraId="6544A1AB"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 xml:space="preserve">18 </w:t>
      </w:r>
      <w:r w:rsidRPr="00495C0F">
        <w:rPr>
          <w:rFonts w:ascii="Times New Roman" w:hAnsi="Times New Roman" w:cs="Times New Roman"/>
          <w:color w:val="000000"/>
          <w:sz w:val="24"/>
          <w:szCs w:val="24"/>
        </w:rPr>
        <w:t>-</w:t>
      </w:r>
      <w:r w:rsidRPr="00495C0F">
        <w:rPr>
          <w:rFonts w:ascii="Times New Roman" w:hAnsi="Times New Roman" w:cs="Times New Roman"/>
          <w:b/>
          <w:color w:val="000000"/>
          <w:sz w:val="24"/>
          <w:szCs w:val="24"/>
        </w:rPr>
        <w:t xml:space="preserve"> DOS ANEXOS DO EDITAL</w:t>
      </w:r>
    </w:p>
    <w:p w14:paraId="14FB0CFE" w14:textId="77777777" w:rsidR="0023095F" w:rsidRPr="00495C0F" w:rsidRDefault="0023095F" w:rsidP="00314E9B">
      <w:pPr>
        <w:widowControl w:val="0"/>
        <w:spacing w:after="0" w:line="360" w:lineRule="auto"/>
        <w:jc w:val="both"/>
        <w:rPr>
          <w:rFonts w:ascii="Times New Roman" w:hAnsi="Times New Roman" w:cs="Times New Roman"/>
          <w:b/>
          <w:color w:val="000000"/>
          <w:sz w:val="24"/>
          <w:szCs w:val="24"/>
        </w:rPr>
      </w:pPr>
    </w:p>
    <w:p w14:paraId="7E2E2704" w14:textId="77777777"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Integram o presente Edital, dele fazendo parte como se transcritos em seu corpo, os seguintes anexos:</w:t>
      </w:r>
    </w:p>
    <w:p w14:paraId="4B9BADE0" w14:textId="77777777" w:rsidR="0023095F" w:rsidRPr="00495C0F" w:rsidRDefault="0023095F" w:rsidP="00314E9B">
      <w:pPr>
        <w:widowControl w:val="0"/>
        <w:numPr>
          <w:ilvl w:val="0"/>
          <w:numId w:val="4"/>
        </w:numPr>
        <w:spacing w:after="0" w:line="360" w:lineRule="auto"/>
        <w:ind w:left="1066" w:hanging="357"/>
        <w:jc w:val="both"/>
        <w:rPr>
          <w:rFonts w:ascii="Times New Roman" w:hAnsi="Times New Roman" w:cs="Times New Roman"/>
          <w:color w:val="000000"/>
          <w:sz w:val="24"/>
          <w:szCs w:val="24"/>
        </w:rPr>
      </w:pPr>
      <w:r w:rsidRPr="00495C0F">
        <w:rPr>
          <w:rFonts w:ascii="Times New Roman" w:hAnsi="Times New Roman" w:cs="Times New Roman"/>
          <w:b/>
          <w:color w:val="000000"/>
          <w:sz w:val="24"/>
          <w:szCs w:val="24"/>
        </w:rPr>
        <w:t>Anexo “A”</w:t>
      </w:r>
      <w:r w:rsidRPr="00495C0F">
        <w:rPr>
          <w:rFonts w:ascii="Times New Roman" w:hAnsi="Times New Roman" w:cs="Times New Roman"/>
          <w:color w:val="000000"/>
          <w:sz w:val="24"/>
          <w:szCs w:val="24"/>
        </w:rPr>
        <w:t xml:space="preserve"> – MODELO DE TERMO DE CREDENCIAMENTO;</w:t>
      </w:r>
    </w:p>
    <w:p w14:paraId="2E6A5A18" w14:textId="77777777" w:rsidR="0023095F" w:rsidRPr="00495C0F" w:rsidRDefault="0023095F" w:rsidP="00314E9B">
      <w:pPr>
        <w:widowControl w:val="0"/>
        <w:numPr>
          <w:ilvl w:val="0"/>
          <w:numId w:val="4"/>
        </w:numPr>
        <w:spacing w:after="0" w:line="360" w:lineRule="auto"/>
        <w:ind w:left="1066" w:hanging="357"/>
        <w:jc w:val="both"/>
        <w:rPr>
          <w:rFonts w:ascii="Times New Roman" w:hAnsi="Times New Roman" w:cs="Times New Roman"/>
          <w:color w:val="000000"/>
          <w:sz w:val="24"/>
          <w:szCs w:val="24"/>
        </w:rPr>
      </w:pPr>
      <w:r w:rsidRPr="00495C0F">
        <w:rPr>
          <w:rFonts w:ascii="Times New Roman" w:hAnsi="Times New Roman" w:cs="Times New Roman"/>
          <w:b/>
          <w:color w:val="000000"/>
          <w:sz w:val="24"/>
          <w:szCs w:val="24"/>
        </w:rPr>
        <w:t>Anexo “B”</w:t>
      </w:r>
      <w:r w:rsidRPr="00495C0F">
        <w:rPr>
          <w:rFonts w:ascii="Times New Roman" w:hAnsi="Times New Roman" w:cs="Times New Roman"/>
          <w:color w:val="000000"/>
          <w:sz w:val="24"/>
          <w:szCs w:val="24"/>
        </w:rPr>
        <w:t xml:space="preserve"> – MODELO DE DECLARAÇÃO DE ATENDIMENTO À LEGISLAÇÃO TRABALHISTA DE PROTEÇÃO À CRIANÇA E AO ADOLESCENTE;</w:t>
      </w:r>
    </w:p>
    <w:p w14:paraId="410F1DE4" w14:textId="77777777" w:rsidR="0023095F" w:rsidRPr="00495C0F" w:rsidRDefault="0023095F" w:rsidP="00314E9B">
      <w:pPr>
        <w:widowControl w:val="0"/>
        <w:numPr>
          <w:ilvl w:val="0"/>
          <w:numId w:val="4"/>
        </w:numPr>
        <w:spacing w:after="0" w:line="360" w:lineRule="auto"/>
        <w:ind w:left="1066" w:hanging="357"/>
        <w:jc w:val="both"/>
        <w:rPr>
          <w:rFonts w:ascii="Times New Roman" w:hAnsi="Times New Roman" w:cs="Times New Roman"/>
          <w:sz w:val="24"/>
          <w:szCs w:val="24"/>
        </w:rPr>
      </w:pPr>
      <w:r w:rsidRPr="00495C0F">
        <w:rPr>
          <w:rFonts w:ascii="Times New Roman" w:hAnsi="Times New Roman" w:cs="Times New Roman"/>
          <w:b/>
          <w:sz w:val="24"/>
          <w:szCs w:val="24"/>
        </w:rPr>
        <w:t>Anexo “C”</w:t>
      </w:r>
      <w:r w:rsidRPr="00495C0F">
        <w:rPr>
          <w:rFonts w:ascii="Times New Roman" w:hAnsi="Times New Roman" w:cs="Times New Roman"/>
          <w:sz w:val="24"/>
          <w:szCs w:val="24"/>
        </w:rPr>
        <w:t xml:space="preserve"> – MODELO DE DECLARAÇÃO DE ATENDIMENTO AO INC. VII, DO ART. 4º, DA LEI Nº 10.520/2002</w:t>
      </w:r>
      <w:r w:rsidRPr="00495C0F">
        <w:rPr>
          <w:rFonts w:ascii="Times New Roman" w:hAnsi="Times New Roman" w:cs="Times New Roman"/>
          <w:color w:val="000000"/>
          <w:sz w:val="24"/>
          <w:szCs w:val="24"/>
        </w:rPr>
        <w:t>;</w:t>
      </w:r>
    </w:p>
    <w:p w14:paraId="7BFA7F21" w14:textId="77777777" w:rsidR="0023095F" w:rsidRPr="00495C0F" w:rsidRDefault="0023095F" w:rsidP="00314E9B">
      <w:pPr>
        <w:widowControl w:val="0"/>
        <w:numPr>
          <w:ilvl w:val="0"/>
          <w:numId w:val="4"/>
        </w:numPr>
        <w:spacing w:after="0" w:line="360" w:lineRule="auto"/>
        <w:ind w:left="1066" w:hanging="357"/>
        <w:jc w:val="both"/>
        <w:rPr>
          <w:rFonts w:ascii="Times New Roman" w:hAnsi="Times New Roman" w:cs="Times New Roman"/>
          <w:color w:val="000000"/>
          <w:sz w:val="24"/>
          <w:szCs w:val="24"/>
        </w:rPr>
      </w:pPr>
      <w:r w:rsidRPr="00495C0F">
        <w:rPr>
          <w:rFonts w:ascii="Times New Roman" w:hAnsi="Times New Roman" w:cs="Times New Roman"/>
          <w:b/>
          <w:color w:val="000000"/>
          <w:sz w:val="24"/>
          <w:szCs w:val="24"/>
        </w:rPr>
        <w:t>Anexo “D”</w:t>
      </w:r>
      <w:r w:rsidRPr="00495C0F">
        <w:rPr>
          <w:rFonts w:ascii="Times New Roman" w:hAnsi="Times New Roman" w:cs="Times New Roman"/>
          <w:color w:val="000000"/>
          <w:sz w:val="24"/>
          <w:szCs w:val="24"/>
        </w:rPr>
        <w:t xml:space="preserve"> – MINUTA DE CONTRATO;</w:t>
      </w:r>
    </w:p>
    <w:p w14:paraId="53EC03E2" w14:textId="77777777" w:rsidR="0023095F" w:rsidRPr="00495C0F" w:rsidRDefault="0023095F" w:rsidP="00314E9B">
      <w:pPr>
        <w:widowControl w:val="0"/>
        <w:numPr>
          <w:ilvl w:val="0"/>
          <w:numId w:val="4"/>
        </w:numPr>
        <w:spacing w:after="0" w:line="360" w:lineRule="auto"/>
        <w:ind w:left="1066" w:hanging="357"/>
        <w:jc w:val="both"/>
        <w:rPr>
          <w:rFonts w:ascii="Times New Roman" w:hAnsi="Times New Roman" w:cs="Times New Roman"/>
          <w:color w:val="000000"/>
          <w:sz w:val="24"/>
          <w:szCs w:val="24"/>
        </w:rPr>
      </w:pPr>
      <w:r w:rsidRPr="00495C0F">
        <w:rPr>
          <w:rFonts w:ascii="Times New Roman" w:hAnsi="Times New Roman" w:cs="Times New Roman"/>
          <w:b/>
          <w:sz w:val="24"/>
          <w:szCs w:val="24"/>
        </w:rPr>
        <w:t>Anexo “E”</w:t>
      </w:r>
      <w:r w:rsidRPr="00495C0F">
        <w:rPr>
          <w:rFonts w:ascii="Times New Roman" w:hAnsi="Times New Roman" w:cs="Times New Roman"/>
          <w:sz w:val="24"/>
          <w:szCs w:val="24"/>
        </w:rPr>
        <w:t xml:space="preserve"> – TERMO DE REFERÊNCIA.</w:t>
      </w:r>
    </w:p>
    <w:p w14:paraId="205DC859" w14:textId="77777777" w:rsidR="0023095F" w:rsidRPr="00495C0F" w:rsidRDefault="0023095F" w:rsidP="00314E9B">
      <w:pPr>
        <w:pStyle w:val="Recuodecorpodetexto"/>
        <w:widowControl w:val="0"/>
        <w:spacing w:line="360" w:lineRule="auto"/>
        <w:ind w:firstLine="0"/>
        <w:jc w:val="right"/>
        <w:rPr>
          <w:rFonts w:ascii="Times New Roman" w:hAnsi="Times New Roman"/>
          <w:color w:val="000000"/>
          <w:sz w:val="24"/>
          <w:szCs w:val="24"/>
        </w:rPr>
      </w:pPr>
    </w:p>
    <w:p w14:paraId="48DBD09A" w14:textId="0D35238E" w:rsidR="0023095F" w:rsidRPr="00495C0F" w:rsidRDefault="00E00E18" w:rsidP="00314E9B">
      <w:pPr>
        <w:pStyle w:val="Recuodecorpodetexto"/>
        <w:widowControl w:val="0"/>
        <w:spacing w:line="360" w:lineRule="auto"/>
        <w:ind w:firstLine="0"/>
        <w:jc w:val="right"/>
        <w:rPr>
          <w:rFonts w:ascii="Times New Roman" w:hAnsi="Times New Roman"/>
          <w:color w:val="000000"/>
          <w:sz w:val="24"/>
          <w:szCs w:val="24"/>
        </w:rPr>
      </w:pPr>
      <w:r w:rsidRPr="00495C0F">
        <w:rPr>
          <w:rFonts w:ascii="Times New Roman" w:hAnsi="Times New Roman"/>
          <w:color w:val="000000"/>
          <w:sz w:val="24"/>
          <w:szCs w:val="24"/>
        </w:rPr>
        <w:t xml:space="preserve">Rio Rufino, SC, </w:t>
      </w:r>
      <w:r w:rsidR="000A38AA">
        <w:rPr>
          <w:rFonts w:ascii="Times New Roman" w:hAnsi="Times New Roman"/>
          <w:color w:val="000000"/>
          <w:sz w:val="24"/>
          <w:szCs w:val="24"/>
        </w:rPr>
        <w:t>14</w:t>
      </w:r>
      <w:r w:rsidR="0023095F" w:rsidRPr="00495C0F">
        <w:rPr>
          <w:rFonts w:ascii="Times New Roman" w:hAnsi="Times New Roman"/>
          <w:color w:val="000000"/>
          <w:sz w:val="24"/>
          <w:szCs w:val="24"/>
        </w:rPr>
        <w:t xml:space="preserve"> de </w:t>
      </w:r>
      <w:r w:rsidR="000A38AA">
        <w:rPr>
          <w:rFonts w:ascii="Times New Roman" w:hAnsi="Times New Roman"/>
          <w:color w:val="000000"/>
          <w:sz w:val="24"/>
          <w:szCs w:val="24"/>
        </w:rPr>
        <w:t>dez</w:t>
      </w:r>
      <w:r w:rsidRPr="00495C0F">
        <w:rPr>
          <w:rFonts w:ascii="Times New Roman" w:hAnsi="Times New Roman"/>
          <w:color w:val="000000"/>
          <w:sz w:val="24"/>
          <w:szCs w:val="24"/>
        </w:rPr>
        <w:t>embro</w:t>
      </w:r>
      <w:r w:rsidR="0023095F" w:rsidRPr="00495C0F">
        <w:rPr>
          <w:rFonts w:ascii="Times New Roman" w:hAnsi="Times New Roman"/>
          <w:color w:val="000000"/>
          <w:sz w:val="24"/>
          <w:szCs w:val="24"/>
        </w:rPr>
        <w:t xml:space="preserve"> de 2022.</w:t>
      </w:r>
    </w:p>
    <w:p w14:paraId="33DE8EB8" w14:textId="77777777" w:rsidR="0023095F" w:rsidRPr="00495C0F" w:rsidRDefault="0023095F" w:rsidP="00314E9B">
      <w:pPr>
        <w:widowControl w:val="0"/>
        <w:spacing w:after="0" w:line="360" w:lineRule="auto"/>
        <w:jc w:val="center"/>
        <w:rPr>
          <w:rFonts w:ascii="Times New Roman" w:hAnsi="Times New Roman" w:cs="Times New Roman"/>
          <w:b/>
          <w:color w:val="000000"/>
          <w:sz w:val="24"/>
          <w:szCs w:val="24"/>
        </w:rPr>
      </w:pPr>
    </w:p>
    <w:p w14:paraId="7C15FC76" w14:textId="77777777" w:rsidR="0023095F" w:rsidRPr="00495C0F" w:rsidRDefault="0023095F" w:rsidP="00314E9B">
      <w:pPr>
        <w:widowControl w:val="0"/>
        <w:spacing w:after="0" w:line="360" w:lineRule="auto"/>
        <w:jc w:val="center"/>
        <w:rPr>
          <w:rFonts w:ascii="Times New Roman" w:hAnsi="Times New Roman" w:cs="Times New Roman"/>
          <w:b/>
          <w:color w:val="000000"/>
          <w:sz w:val="24"/>
          <w:szCs w:val="24"/>
        </w:rPr>
      </w:pPr>
    </w:p>
    <w:p w14:paraId="72832FFA" w14:textId="77777777" w:rsidR="0023095F" w:rsidRPr="00495C0F" w:rsidRDefault="0023095F" w:rsidP="00314E9B">
      <w:pPr>
        <w:widowControl w:val="0"/>
        <w:spacing w:after="0" w:line="360" w:lineRule="auto"/>
        <w:jc w:val="center"/>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ERLON TANCREDO COSTA</w:t>
      </w:r>
    </w:p>
    <w:p w14:paraId="2DD4866D" w14:textId="5BCE9693" w:rsidR="0023095F" w:rsidRPr="00495C0F" w:rsidRDefault="0023095F" w:rsidP="00314E9B">
      <w:pPr>
        <w:widowControl w:val="0"/>
        <w:spacing w:after="0" w:line="360" w:lineRule="auto"/>
        <w:jc w:val="center"/>
        <w:rPr>
          <w:rFonts w:ascii="Times New Roman" w:hAnsi="Times New Roman" w:cs="Times New Roman"/>
          <w:color w:val="000000"/>
          <w:sz w:val="24"/>
          <w:szCs w:val="24"/>
        </w:rPr>
      </w:pPr>
      <w:r w:rsidRPr="00495C0F">
        <w:rPr>
          <w:rFonts w:ascii="Times New Roman" w:hAnsi="Times New Roman" w:cs="Times New Roman"/>
          <w:b/>
          <w:color w:val="000000"/>
          <w:sz w:val="24"/>
          <w:szCs w:val="24"/>
        </w:rPr>
        <w:t>Prefeito de Rio Rufino</w:t>
      </w:r>
      <w:r w:rsidRPr="00495C0F">
        <w:rPr>
          <w:rFonts w:ascii="Times New Roman" w:hAnsi="Times New Roman" w:cs="Times New Roman"/>
          <w:color w:val="000000"/>
          <w:sz w:val="24"/>
          <w:szCs w:val="24"/>
        </w:rPr>
        <w:br w:type="page"/>
      </w:r>
      <w:r w:rsidRPr="00495C0F">
        <w:rPr>
          <w:rFonts w:ascii="Times New Roman" w:hAnsi="Times New Roman" w:cs="Times New Roman"/>
          <w:b/>
          <w:color w:val="000000"/>
          <w:sz w:val="24"/>
          <w:szCs w:val="24"/>
        </w:rPr>
        <w:lastRenderedPageBreak/>
        <w:t xml:space="preserve">PREGÃO PRESENCIAL Nº </w:t>
      </w:r>
      <w:r w:rsidR="000A38AA">
        <w:rPr>
          <w:rFonts w:ascii="Times New Roman" w:hAnsi="Times New Roman" w:cs="Times New Roman"/>
          <w:b/>
          <w:color w:val="000000"/>
          <w:sz w:val="24"/>
          <w:szCs w:val="24"/>
        </w:rPr>
        <w:t>003/2022 FMAS</w:t>
      </w:r>
      <w:r w:rsidRPr="00495C0F">
        <w:rPr>
          <w:rFonts w:ascii="Times New Roman" w:hAnsi="Times New Roman" w:cs="Times New Roman"/>
          <w:color w:val="000000"/>
          <w:sz w:val="24"/>
          <w:szCs w:val="24"/>
        </w:rPr>
        <w:t xml:space="preserve"> </w:t>
      </w:r>
    </w:p>
    <w:p w14:paraId="4D35E022" w14:textId="77777777" w:rsidR="0023095F" w:rsidRPr="00495C0F" w:rsidRDefault="0023095F" w:rsidP="00314E9B">
      <w:pPr>
        <w:pStyle w:val="Ttulo5"/>
        <w:keepNext w:val="0"/>
        <w:suppressAutoHyphens w:val="0"/>
        <w:spacing w:line="360" w:lineRule="auto"/>
        <w:rPr>
          <w:rFonts w:ascii="Times New Roman" w:hAnsi="Times New Roman"/>
          <w:color w:val="000000"/>
          <w:sz w:val="24"/>
          <w:szCs w:val="24"/>
          <w:u w:val="none"/>
        </w:rPr>
      </w:pPr>
      <w:r w:rsidRPr="00495C0F">
        <w:rPr>
          <w:rFonts w:ascii="Times New Roman" w:hAnsi="Times New Roman"/>
          <w:color w:val="000000"/>
          <w:sz w:val="24"/>
          <w:szCs w:val="24"/>
          <w:u w:val="none"/>
        </w:rPr>
        <w:t>ANEXO “A”</w:t>
      </w:r>
    </w:p>
    <w:p w14:paraId="26E45EB5" w14:textId="77777777" w:rsidR="0023095F" w:rsidRPr="00495C0F" w:rsidRDefault="0023095F" w:rsidP="00314E9B">
      <w:pPr>
        <w:pStyle w:val="Ttulo5"/>
        <w:keepNext w:val="0"/>
        <w:suppressAutoHyphens w:val="0"/>
        <w:spacing w:line="360" w:lineRule="auto"/>
        <w:rPr>
          <w:rFonts w:ascii="Times New Roman" w:hAnsi="Times New Roman"/>
          <w:color w:val="000000"/>
          <w:sz w:val="24"/>
          <w:szCs w:val="24"/>
          <w:u w:val="none"/>
        </w:rPr>
      </w:pPr>
      <w:r w:rsidRPr="00495C0F">
        <w:rPr>
          <w:rFonts w:ascii="Times New Roman" w:hAnsi="Times New Roman"/>
          <w:color w:val="000000"/>
          <w:sz w:val="24"/>
          <w:szCs w:val="24"/>
          <w:u w:val="none"/>
        </w:rPr>
        <w:t>MODELO DE TERMO DE CREDENCIAMENTO</w:t>
      </w:r>
    </w:p>
    <w:p w14:paraId="2211FDE1" w14:textId="77777777" w:rsidR="0023095F" w:rsidRPr="00495C0F" w:rsidRDefault="0023095F" w:rsidP="00314E9B">
      <w:pPr>
        <w:pStyle w:val="Ttulo5"/>
        <w:keepNext w:val="0"/>
        <w:suppressAutoHyphens w:val="0"/>
        <w:spacing w:line="360" w:lineRule="auto"/>
        <w:rPr>
          <w:rFonts w:ascii="Times New Roman" w:hAnsi="Times New Roman"/>
          <w:color w:val="000000"/>
          <w:sz w:val="24"/>
          <w:szCs w:val="24"/>
          <w:u w:val="none"/>
        </w:rPr>
      </w:pPr>
    </w:p>
    <w:p w14:paraId="27455617"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Razão Social:</w:t>
      </w:r>
    </w:p>
    <w:p w14:paraId="2A04706C"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Endereço:</w:t>
      </w:r>
    </w:p>
    <w:p w14:paraId="07599E54"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Cidade/Estado:</w:t>
      </w:r>
    </w:p>
    <w:p w14:paraId="141BADBF"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CNPJ:</w:t>
      </w:r>
    </w:p>
    <w:p w14:paraId="04E538D4"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68C1D895" w14:textId="4C1EBD38" w:rsidR="0023095F" w:rsidRPr="00495C0F" w:rsidRDefault="0023095F" w:rsidP="00314E9B">
      <w:pPr>
        <w:pStyle w:val="Ttulo1"/>
        <w:keepNext w:val="0"/>
        <w:spacing w:line="360" w:lineRule="auto"/>
        <w:jc w:val="both"/>
        <w:rPr>
          <w:rFonts w:ascii="Times New Roman" w:hAnsi="Times New Roman"/>
          <w:b w:val="0"/>
          <w:color w:val="000000"/>
          <w:szCs w:val="24"/>
        </w:rPr>
      </w:pPr>
      <w:r w:rsidRPr="00495C0F">
        <w:rPr>
          <w:rFonts w:ascii="Times New Roman" w:hAnsi="Times New Roman"/>
          <w:b w:val="0"/>
          <w:color w:val="000000"/>
          <w:szCs w:val="24"/>
        </w:rPr>
        <w:t xml:space="preserve">Ao </w:t>
      </w:r>
      <w:r w:rsidR="005A29F1">
        <w:rPr>
          <w:rFonts w:ascii="Times New Roman" w:hAnsi="Times New Roman"/>
          <w:b w:val="0"/>
          <w:color w:val="000000"/>
          <w:szCs w:val="24"/>
        </w:rPr>
        <w:t>FUNDO MUNICIPAL DE ASSISTÊNCIA SOCIAL DE RIO RUFINO</w:t>
      </w:r>
      <w:r w:rsidRPr="00495C0F">
        <w:rPr>
          <w:rFonts w:ascii="Times New Roman" w:hAnsi="Times New Roman"/>
          <w:b w:val="0"/>
          <w:color w:val="000000"/>
          <w:szCs w:val="24"/>
        </w:rPr>
        <w:t>, SC</w:t>
      </w:r>
    </w:p>
    <w:p w14:paraId="6F9EB57A" w14:textId="45C616D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36A4F1FF" w14:textId="28C8F74F" w:rsidR="0023095F" w:rsidRPr="00495C0F" w:rsidRDefault="0023095F" w:rsidP="00314E9B">
      <w:pPr>
        <w:widowControl w:val="0"/>
        <w:spacing w:after="0" w:line="360" w:lineRule="auto"/>
        <w:ind w:firstLine="1701"/>
        <w:jc w:val="both"/>
        <w:rPr>
          <w:rFonts w:ascii="Times New Roman" w:hAnsi="Times New Roman" w:cs="Times New Roman"/>
          <w:color w:val="000000"/>
          <w:sz w:val="24"/>
          <w:szCs w:val="24"/>
        </w:rPr>
      </w:pPr>
      <w:r w:rsidRPr="00495C0F">
        <w:rPr>
          <w:rFonts w:ascii="Times New Roman" w:hAnsi="Times New Roman" w:cs="Times New Roman"/>
          <w:sz w:val="24"/>
          <w:szCs w:val="24"/>
        </w:rPr>
        <w:t xml:space="preserve">Credenciamos o(a) Sr.(a) </w:t>
      </w:r>
      <w:r w:rsidRPr="00495C0F">
        <w:rPr>
          <w:rFonts w:ascii="Times New Roman" w:hAnsi="Times New Roman" w:cs="Times New Roman"/>
          <w:b/>
          <w:sz w:val="24"/>
          <w:szCs w:val="24"/>
        </w:rPr>
        <w:t>___________________________</w:t>
      </w:r>
      <w:r w:rsidRPr="00495C0F">
        <w:rPr>
          <w:rFonts w:ascii="Times New Roman" w:hAnsi="Times New Roman" w:cs="Times New Roman"/>
          <w:sz w:val="24"/>
          <w:szCs w:val="24"/>
        </w:rPr>
        <w:t xml:space="preserve">, portador(a) da Cédula de Identidade nº </w:t>
      </w:r>
      <w:r w:rsidRPr="00495C0F">
        <w:rPr>
          <w:rFonts w:ascii="Times New Roman" w:hAnsi="Times New Roman" w:cs="Times New Roman"/>
          <w:b/>
          <w:sz w:val="24"/>
          <w:szCs w:val="24"/>
        </w:rPr>
        <w:t>_______________</w:t>
      </w:r>
      <w:r w:rsidRPr="00495C0F">
        <w:rPr>
          <w:rFonts w:ascii="Times New Roman" w:hAnsi="Times New Roman" w:cs="Times New Roman"/>
          <w:sz w:val="24"/>
          <w:szCs w:val="24"/>
        </w:rPr>
        <w:t xml:space="preserve"> e do CPF nº </w:t>
      </w:r>
      <w:r w:rsidRPr="00495C0F">
        <w:rPr>
          <w:rFonts w:ascii="Times New Roman" w:hAnsi="Times New Roman" w:cs="Times New Roman"/>
          <w:b/>
          <w:sz w:val="24"/>
          <w:szCs w:val="24"/>
        </w:rPr>
        <w:t>________________</w:t>
      </w:r>
      <w:r w:rsidRPr="00495C0F">
        <w:rPr>
          <w:rFonts w:ascii="Times New Roman" w:hAnsi="Times New Roman" w:cs="Times New Roman"/>
          <w:sz w:val="24"/>
          <w:szCs w:val="24"/>
        </w:rPr>
        <w:t xml:space="preserve">, a participar da licitação instaurada pelo </w:t>
      </w:r>
      <w:r w:rsidR="005A29F1">
        <w:rPr>
          <w:rFonts w:ascii="Times New Roman" w:hAnsi="Times New Roman" w:cs="Times New Roman"/>
          <w:sz w:val="24"/>
          <w:szCs w:val="24"/>
        </w:rPr>
        <w:t>Fundo Municipal de Assistência Social de Rio Rufino</w:t>
      </w:r>
      <w:r w:rsidRPr="00495C0F">
        <w:rPr>
          <w:rFonts w:ascii="Times New Roman" w:hAnsi="Times New Roman" w:cs="Times New Roman"/>
          <w:sz w:val="24"/>
          <w:szCs w:val="24"/>
        </w:rPr>
        <w:t xml:space="preserve">, SC, na modalidade </w:t>
      </w:r>
      <w:r w:rsidRPr="00495C0F">
        <w:rPr>
          <w:rFonts w:ascii="Times New Roman" w:hAnsi="Times New Roman" w:cs="Times New Roman"/>
          <w:b/>
          <w:sz w:val="24"/>
          <w:szCs w:val="24"/>
        </w:rPr>
        <w:t xml:space="preserve">PREGÃO PRESENCIAL Nº </w:t>
      </w:r>
      <w:r w:rsidR="000A38AA">
        <w:rPr>
          <w:rFonts w:ascii="Times New Roman" w:hAnsi="Times New Roman" w:cs="Times New Roman"/>
          <w:b/>
          <w:sz w:val="24"/>
          <w:szCs w:val="24"/>
        </w:rPr>
        <w:t>003/2022 FMAS</w:t>
      </w:r>
      <w:r w:rsidRPr="00495C0F">
        <w:rPr>
          <w:rFonts w:ascii="Times New Roman" w:hAnsi="Times New Roman" w:cs="Times New Roman"/>
          <w:sz w:val="24"/>
          <w:szCs w:val="24"/>
        </w:rPr>
        <w:t xml:space="preserve">, na qualidade de </w:t>
      </w:r>
      <w:r w:rsidRPr="00495C0F">
        <w:rPr>
          <w:rFonts w:ascii="Times New Roman" w:hAnsi="Times New Roman" w:cs="Times New Roman"/>
          <w:b/>
          <w:sz w:val="24"/>
          <w:szCs w:val="24"/>
        </w:rPr>
        <w:t>REPRESENTANTE LEGAL</w:t>
      </w:r>
      <w:r w:rsidRPr="00495C0F">
        <w:rPr>
          <w:rFonts w:ascii="Times New Roman" w:hAnsi="Times New Roman" w:cs="Times New Roman"/>
          <w:sz w:val="24"/>
          <w:szCs w:val="24"/>
        </w:rPr>
        <w:t xml:space="preserve">, outorgando-lhe poderes para pronunciar-se em nome da empresa </w:t>
      </w:r>
      <w:r w:rsidRPr="00495C0F">
        <w:rPr>
          <w:rFonts w:ascii="Times New Roman" w:hAnsi="Times New Roman" w:cs="Times New Roman"/>
          <w:b/>
          <w:sz w:val="24"/>
          <w:szCs w:val="24"/>
        </w:rPr>
        <w:t>_______________________________________, bem como formular propostas verbais, recorrer e praticar todos os demais atos inerentes ao certame</w:t>
      </w:r>
      <w:r w:rsidRPr="00495C0F">
        <w:rPr>
          <w:rFonts w:ascii="Times New Roman" w:hAnsi="Times New Roman" w:cs="Times New Roman"/>
          <w:sz w:val="24"/>
          <w:szCs w:val="24"/>
        </w:rPr>
        <w:t>.</w:t>
      </w:r>
    </w:p>
    <w:p w14:paraId="70E49408"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0C0FF34A" w14:textId="77777777" w:rsidR="0023095F" w:rsidRPr="00495C0F" w:rsidRDefault="0023095F" w:rsidP="00314E9B">
      <w:pPr>
        <w:widowControl w:val="0"/>
        <w:spacing w:after="0" w:line="360" w:lineRule="auto"/>
        <w:ind w:firstLine="1701"/>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Local, ______ de ____________________ </w:t>
      </w:r>
      <w:proofErr w:type="spellStart"/>
      <w:r w:rsidRPr="00495C0F">
        <w:rPr>
          <w:rFonts w:ascii="Times New Roman" w:hAnsi="Times New Roman" w:cs="Times New Roman"/>
          <w:color w:val="000000"/>
          <w:sz w:val="24"/>
          <w:szCs w:val="24"/>
        </w:rPr>
        <w:t>de</w:t>
      </w:r>
      <w:proofErr w:type="spellEnd"/>
      <w:r w:rsidRPr="00495C0F">
        <w:rPr>
          <w:rFonts w:ascii="Times New Roman" w:hAnsi="Times New Roman" w:cs="Times New Roman"/>
          <w:color w:val="000000"/>
          <w:sz w:val="24"/>
          <w:szCs w:val="24"/>
        </w:rPr>
        <w:t xml:space="preserve"> 2022.</w:t>
      </w:r>
    </w:p>
    <w:p w14:paraId="5AF52570"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09AA2570"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5F6AF4CE"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253E68BE" w14:textId="77777777" w:rsidR="0023095F" w:rsidRPr="00495C0F" w:rsidRDefault="0023095F" w:rsidP="00314E9B">
      <w:pPr>
        <w:widowControl w:val="0"/>
        <w:spacing w:after="0" w:line="360" w:lineRule="auto"/>
        <w:jc w:val="center"/>
        <w:rPr>
          <w:rFonts w:ascii="Times New Roman" w:hAnsi="Times New Roman" w:cs="Times New Roman"/>
          <w:color w:val="000000"/>
          <w:sz w:val="24"/>
          <w:szCs w:val="24"/>
        </w:rPr>
      </w:pPr>
      <w:r w:rsidRPr="00495C0F">
        <w:rPr>
          <w:rFonts w:ascii="Times New Roman" w:hAnsi="Times New Roman" w:cs="Times New Roman"/>
          <w:color w:val="000000"/>
          <w:sz w:val="24"/>
          <w:szCs w:val="24"/>
        </w:rPr>
        <w:t>(nome e assinatura do responsável legal)</w:t>
      </w:r>
    </w:p>
    <w:p w14:paraId="6644F5B2" w14:textId="77777777" w:rsidR="0023095F" w:rsidRPr="00495C0F" w:rsidRDefault="0023095F" w:rsidP="00314E9B">
      <w:pPr>
        <w:widowControl w:val="0"/>
        <w:spacing w:after="0" w:line="360" w:lineRule="auto"/>
        <w:jc w:val="center"/>
        <w:rPr>
          <w:rFonts w:ascii="Times New Roman" w:hAnsi="Times New Roman" w:cs="Times New Roman"/>
          <w:color w:val="000000"/>
          <w:sz w:val="24"/>
          <w:szCs w:val="24"/>
        </w:rPr>
      </w:pPr>
      <w:r w:rsidRPr="00495C0F">
        <w:rPr>
          <w:rFonts w:ascii="Times New Roman" w:hAnsi="Times New Roman" w:cs="Times New Roman"/>
          <w:color w:val="000000"/>
          <w:sz w:val="24"/>
          <w:szCs w:val="24"/>
        </w:rPr>
        <w:t>(número da carteira de identidade e órgão emissor)</w:t>
      </w:r>
    </w:p>
    <w:p w14:paraId="7E92A219" w14:textId="471FA42E" w:rsidR="0023095F" w:rsidRPr="00495C0F" w:rsidRDefault="0023095F" w:rsidP="00314E9B">
      <w:pPr>
        <w:pStyle w:val="Ttulo4"/>
        <w:keepNext w:val="0"/>
        <w:suppressAutoHyphens w:val="0"/>
        <w:spacing w:line="360" w:lineRule="auto"/>
        <w:rPr>
          <w:rFonts w:ascii="Times New Roman" w:hAnsi="Times New Roman"/>
          <w:sz w:val="24"/>
          <w:szCs w:val="24"/>
        </w:rPr>
      </w:pPr>
      <w:r w:rsidRPr="00495C0F">
        <w:rPr>
          <w:rFonts w:ascii="Times New Roman" w:hAnsi="Times New Roman"/>
          <w:color w:val="000000"/>
          <w:sz w:val="24"/>
          <w:szCs w:val="24"/>
        </w:rPr>
        <w:br w:type="page"/>
      </w:r>
      <w:r w:rsidRPr="00495C0F">
        <w:rPr>
          <w:rFonts w:ascii="Times New Roman" w:hAnsi="Times New Roman"/>
          <w:sz w:val="24"/>
          <w:szCs w:val="24"/>
        </w:rPr>
        <w:lastRenderedPageBreak/>
        <w:t xml:space="preserve">PREGÃO PRESENCIAL Nº </w:t>
      </w:r>
      <w:r w:rsidR="000A38AA">
        <w:rPr>
          <w:rFonts w:ascii="Times New Roman" w:hAnsi="Times New Roman"/>
          <w:sz w:val="24"/>
          <w:szCs w:val="24"/>
        </w:rPr>
        <w:t>003/2022 FMAS</w:t>
      </w:r>
      <w:r w:rsidRPr="00495C0F">
        <w:rPr>
          <w:rFonts w:ascii="Times New Roman" w:hAnsi="Times New Roman"/>
          <w:sz w:val="24"/>
          <w:szCs w:val="24"/>
        </w:rPr>
        <w:t xml:space="preserve"> </w:t>
      </w:r>
    </w:p>
    <w:p w14:paraId="5A61A3A0" w14:textId="77777777" w:rsidR="0023095F" w:rsidRPr="00495C0F" w:rsidRDefault="0023095F" w:rsidP="00314E9B">
      <w:pPr>
        <w:pStyle w:val="Ttulo4"/>
        <w:keepNext w:val="0"/>
        <w:suppressAutoHyphens w:val="0"/>
        <w:spacing w:line="360" w:lineRule="auto"/>
        <w:rPr>
          <w:rFonts w:ascii="Times New Roman" w:hAnsi="Times New Roman"/>
          <w:sz w:val="24"/>
          <w:szCs w:val="24"/>
        </w:rPr>
      </w:pPr>
      <w:r w:rsidRPr="00495C0F">
        <w:rPr>
          <w:rFonts w:ascii="Times New Roman" w:hAnsi="Times New Roman"/>
          <w:sz w:val="24"/>
          <w:szCs w:val="24"/>
        </w:rPr>
        <w:t>ANEXO “B”</w:t>
      </w:r>
    </w:p>
    <w:p w14:paraId="6ECF056B" w14:textId="77777777" w:rsidR="0023095F" w:rsidRPr="00495C0F" w:rsidRDefault="0023095F" w:rsidP="00314E9B">
      <w:pPr>
        <w:pStyle w:val="Ttulo4"/>
        <w:keepNext w:val="0"/>
        <w:suppressAutoHyphens w:val="0"/>
        <w:spacing w:line="360" w:lineRule="auto"/>
        <w:rPr>
          <w:rFonts w:ascii="Times New Roman" w:hAnsi="Times New Roman"/>
          <w:sz w:val="24"/>
          <w:szCs w:val="24"/>
        </w:rPr>
      </w:pPr>
      <w:r w:rsidRPr="00495C0F">
        <w:rPr>
          <w:rFonts w:ascii="Times New Roman" w:hAnsi="Times New Roman"/>
          <w:sz w:val="24"/>
          <w:szCs w:val="24"/>
        </w:rPr>
        <w:t>MODELO DE DECLARAÇÃO DE ATENDIMENTO À LEGISLAÇÃO TRABALHISTA DE PROTEÇÃO À CRIANÇA E AO ADOLESCENTE</w:t>
      </w:r>
    </w:p>
    <w:p w14:paraId="170FC0FA"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526AE7E6"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Razão Social:</w:t>
      </w:r>
    </w:p>
    <w:p w14:paraId="6A4F3B6B"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Endereço:</w:t>
      </w:r>
    </w:p>
    <w:p w14:paraId="7CA7620B"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Cidade/Estado:</w:t>
      </w:r>
    </w:p>
    <w:p w14:paraId="3C692899"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CNPJ:</w:t>
      </w:r>
    </w:p>
    <w:p w14:paraId="29473EF0"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2D46505C"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7D85A4B9" w14:textId="77777777" w:rsidR="0023095F" w:rsidRPr="00495C0F" w:rsidRDefault="0023095F" w:rsidP="00314E9B">
      <w:pPr>
        <w:widowControl w:val="0"/>
        <w:spacing w:after="0" w:line="360" w:lineRule="auto"/>
        <w:jc w:val="center"/>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DECLARAÇÃO</w:t>
      </w:r>
    </w:p>
    <w:p w14:paraId="0B0D3C1B" w14:textId="77777777" w:rsidR="0023095F" w:rsidRPr="00495C0F" w:rsidRDefault="0023095F" w:rsidP="00314E9B">
      <w:pPr>
        <w:widowControl w:val="0"/>
        <w:spacing w:after="0" w:line="360" w:lineRule="auto"/>
        <w:jc w:val="center"/>
        <w:rPr>
          <w:rFonts w:ascii="Times New Roman" w:hAnsi="Times New Roman" w:cs="Times New Roman"/>
          <w:color w:val="000000"/>
          <w:sz w:val="24"/>
          <w:szCs w:val="24"/>
        </w:rPr>
      </w:pPr>
    </w:p>
    <w:p w14:paraId="15C784B2" w14:textId="6F9E9AB2" w:rsidR="0023095F" w:rsidRPr="00495C0F" w:rsidRDefault="0023095F" w:rsidP="00314E9B">
      <w:pPr>
        <w:widowControl w:val="0"/>
        <w:spacing w:after="0" w:line="360" w:lineRule="auto"/>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Ref.: </w:t>
      </w:r>
      <w:r w:rsidRPr="00495C0F">
        <w:rPr>
          <w:rFonts w:ascii="Times New Roman" w:hAnsi="Times New Roman" w:cs="Times New Roman"/>
          <w:b/>
          <w:color w:val="000000"/>
          <w:sz w:val="24"/>
          <w:szCs w:val="24"/>
        </w:rPr>
        <w:t xml:space="preserve">PREGÃO PRESENCIAL Nº </w:t>
      </w:r>
      <w:r w:rsidR="000A38AA">
        <w:rPr>
          <w:rFonts w:ascii="Times New Roman" w:hAnsi="Times New Roman" w:cs="Times New Roman"/>
          <w:b/>
          <w:color w:val="000000"/>
          <w:sz w:val="24"/>
          <w:szCs w:val="24"/>
        </w:rPr>
        <w:t>003/2022 FMAS</w:t>
      </w:r>
    </w:p>
    <w:p w14:paraId="223A4C93"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319867D0" w14:textId="77777777" w:rsidR="0023095F" w:rsidRPr="00495C0F" w:rsidRDefault="0023095F" w:rsidP="00314E9B">
      <w:pPr>
        <w:widowControl w:val="0"/>
        <w:spacing w:after="0" w:line="360" w:lineRule="auto"/>
        <w:ind w:firstLine="1418"/>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A empresa </w:t>
      </w:r>
      <w:r w:rsidRPr="00495C0F">
        <w:rPr>
          <w:rFonts w:ascii="Times New Roman" w:hAnsi="Times New Roman" w:cs="Times New Roman"/>
          <w:b/>
          <w:color w:val="000000"/>
          <w:sz w:val="24"/>
          <w:szCs w:val="24"/>
        </w:rPr>
        <w:t>______________________________________</w:t>
      </w:r>
      <w:r w:rsidRPr="00495C0F">
        <w:rPr>
          <w:rFonts w:ascii="Times New Roman" w:hAnsi="Times New Roman" w:cs="Times New Roman"/>
          <w:color w:val="000000"/>
          <w:sz w:val="24"/>
          <w:szCs w:val="24"/>
        </w:rPr>
        <w:t xml:space="preserve">, inscrita no CNPJ sob o nº </w:t>
      </w:r>
      <w:r w:rsidRPr="00495C0F">
        <w:rPr>
          <w:rFonts w:ascii="Times New Roman" w:hAnsi="Times New Roman" w:cs="Times New Roman"/>
          <w:b/>
          <w:color w:val="000000"/>
          <w:sz w:val="24"/>
          <w:szCs w:val="24"/>
        </w:rPr>
        <w:t>________________________</w:t>
      </w:r>
      <w:r w:rsidRPr="00495C0F">
        <w:rPr>
          <w:rFonts w:ascii="Times New Roman" w:hAnsi="Times New Roman" w:cs="Times New Roman"/>
          <w:color w:val="000000"/>
          <w:sz w:val="24"/>
          <w:szCs w:val="24"/>
        </w:rPr>
        <w:t xml:space="preserve">, por intermédio de seu representante legal o(a) Sr.(a) _________________________, portador(a) da Carteira de Identidade nº _______________ e do CPF nº ________________, </w:t>
      </w:r>
      <w:r w:rsidRPr="00495C0F">
        <w:rPr>
          <w:rFonts w:ascii="Times New Roman" w:hAnsi="Times New Roman" w:cs="Times New Roman"/>
          <w:b/>
          <w:color w:val="000000"/>
          <w:sz w:val="24"/>
          <w:szCs w:val="24"/>
        </w:rPr>
        <w:t>DECLARA</w:t>
      </w:r>
      <w:r w:rsidRPr="00495C0F">
        <w:rPr>
          <w:rFonts w:ascii="Times New Roman" w:hAnsi="Times New Roman" w:cs="Times New Roman"/>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3ED36A2F" w14:textId="77777777" w:rsidR="0023095F" w:rsidRPr="00495C0F" w:rsidRDefault="0023095F" w:rsidP="00314E9B">
      <w:pPr>
        <w:widowControl w:val="0"/>
        <w:spacing w:after="0" w:line="360" w:lineRule="auto"/>
        <w:ind w:firstLine="1418"/>
        <w:jc w:val="both"/>
        <w:rPr>
          <w:rFonts w:ascii="Times New Roman" w:hAnsi="Times New Roman" w:cs="Times New Roman"/>
          <w:color w:val="000000"/>
          <w:sz w:val="24"/>
          <w:szCs w:val="24"/>
        </w:rPr>
      </w:pPr>
    </w:p>
    <w:p w14:paraId="4F9D5BD3"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r w:rsidRPr="00495C0F">
        <w:rPr>
          <w:rFonts w:ascii="Times New Roman" w:hAnsi="Times New Roman" w:cs="Times New Roman"/>
          <w:b/>
          <w:color w:val="000000"/>
          <w:sz w:val="24"/>
          <w:szCs w:val="24"/>
        </w:rPr>
        <w:t>Ressalva:</w:t>
      </w:r>
      <w:r w:rsidRPr="00495C0F">
        <w:rPr>
          <w:rFonts w:ascii="Times New Roman" w:hAnsi="Times New Roman" w:cs="Times New Roman"/>
          <w:color w:val="000000"/>
          <w:sz w:val="24"/>
          <w:szCs w:val="24"/>
        </w:rPr>
        <w:t xml:space="preserve"> emprega menor, a partir de quatorze anos, na condição de aprendiz (</w:t>
      </w:r>
      <w:r w:rsidRPr="00495C0F">
        <w:rPr>
          <w:rFonts w:ascii="Times New Roman" w:hAnsi="Times New Roman" w:cs="Times New Roman"/>
          <w:b/>
          <w:color w:val="000000"/>
          <w:sz w:val="24"/>
          <w:szCs w:val="24"/>
        </w:rPr>
        <w:t xml:space="preserve">   </w:t>
      </w:r>
      <w:r w:rsidRPr="00495C0F">
        <w:rPr>
          <w:rFonts w:ascii="Times New Roman" w:hAnsi="Times New Roman" w:cs="Times New Roman"/>
          <w:color w:val="000000"/>
          <w:sz w:val="24"/>
          <w:szCs w:val="24"/>
        </w:rPr>
        <w:t>).</w:t>
      </w:r>
    </w:p>
    <w:p w14:paraId="62D883D1" w14:textId="77777777" w:rsidR="0023095F" w:rsidRPr="00495C0F" w:rsidRDefault="0023095F" w:rsidP="00314E9B">
      <w:pPr>
        <w:widowControl w:val="0"/>
        <w:spacing w:after="0" w:line="360" w:lineRule="auto"/>
        <w:ind w:firstLine="1418"/>
        <w:jc w:val="both"/>
        <w:rPr>
          <w:rFonts w:ascii="Times New Roman" w:hAnsi="Times New Roman" w:cs="Times New Roman"/>
          <w:color w:val="000000"/>
          <w:sz w:val="24"/>
          <w:szCs w:val="24"/>
        </w:rPr>
      </w:pPr>
      <w:r w:rsidRPr="00495C0F">
        <w:rPr>
          <w:rFonts w:ascii="Times New Roman" w:hAnsi="Times New Roman" w:cs="Times New Roman"/>
          <w:sz w:val="24"/>
          <w:szCs w:val="24"/>
        </w:rPr>
        <w:t xml:space="preserve">(Observação: </w:t>
      </w:r>
      <w:r w:rsidRPr="00495C0F">
        <w:rPr>
          <w:rFonts w:ascii="Times New Roman" w:hAnsi="Times New Roman" w:cs="Times New Roman"/>
          <w:b/>
          <w:sz w:val="24"/>
          <w:szCs w:val="24"/>
        </w:rPr>
        <w:t>em caso afirmativo, assinalar a ressalva acima.</w:t>
      </w:r>
      <w:r w:rsidRPr="00495C0F">
        <w:rPr>
          <w:rFonts w:ascii="Times New Roman" w:hAnsi="Times New Roman" w:cs="Times New Roman"/>
          <w:sz w:val="24"/>
          <w:szCs w:val="24"/>
        </w:rPr>
        <w:t>)</w:t>
      </w:r>
    </w:p>
    <w:p w14:paraId="2745E4C9"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3F66B029" w14:textId="77777777" w:rsidR="0023095F" w:rsidRPr="00495C0F" w:rsidRDefault="0023095F" w:rsidP="00314E9B">
      <w:pPr>
        <w:widowControl w:val="0"/>
        <w:spacing w:after="0" w:line="360" w:lineRule="auto"/>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Local, ______ de ____________________ </w:t>
      </w:r>
      <w:proofErr w:type="spellStart"/>
      <w:r w:rsidRPr="00495C0F">
        <w:rPr>
          <w:rFonts w:ascii="Times New Roman" w:hAnsi="Times New Roman" w:cs="Times New Roman"/>
          <w:color w:val="000000"/>
          <w:sz w:val="24"/>
          <w:szCs w:val="24"/>
        </w:rPr>
        <w:t>de</w:t>
      </w:r>
      <w:proofErr w:type="spellEnd"/>
      <w:r w:rsidRPr="00495C0F">
        <w:rPr>
          <w:rFonts w:ascii="Times New Roman" w:hAnsi="Times New Roman" w:cs="Times New Roman"/>
          <w:color w:val="000000"/>
          <w:sz w:val="24"/>
          <w:szCs w:val="24"/>
        </w:rPr>
        <w:t xml:space="preserve"> 2022.</w:t>
      </w:r>
    </w:p>
    <w:p w14:paraId="6180F720"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2B95657C"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1D631E3D" w14:textId="77777777" w:rsidR="0023095F" w:rsidRPr="00495C0F" w:rsidRDefault="0023095F" w:rsidP="00314E9B">
      <w:pPr>
        <w:widowControl w:val="0"/>
        <w:spacing w:after="0" w:line="360" w:lineRule="auto"/>
        <w:jc w:val="center"/>
        <w:rPr>
          <w:rFonts w:ascii="Times New Roman" w:hAnsi="Times New Roman" w:cs="Times New Roman"/>
          <w:color w:val="000000"/>
          <w:sz w:val="24"/>
          <w:szCs w:val="24"/>
        </w:rPr>
      </w:pPr>
      <w:r w:rsidRPr="00495C0F">
        <w:rPr>
          <w:rFonts w:ascii="Times New Roman" w:hAnsi="Times New Roman" w:cs="Times New Roman"/>
          <w:color w:val="000000"/>
          <w:sz w:val="24"/>
          <w:szCs w:val="24"/>
        </w:rPr>
        <w:t>(nome e assinatura do responsável legal)</w:t>
      </w:r>
    </w:p>
    <w:p w14:paraId="7E8BDBFA" w14:textId="788753F3" w:rsidR="0023095F" w:rsidRPr="00495C0F" w:rsidRDefault="0023095F" w:rsidP="00314E9B">
      <w:pPr>
        <w:widowControl w:val="0"/>
        <w:spacing w:after="0" w:line="360" w:lineRule="auto"/>
        <w:jc w:val="center"/>
        <w:rPr>
          <w:rFonts w:ascii="Times New Roman" w:hAnsi="Times New Roman" w:cs="Times New Roman"/>
          <w:b/>
          <w:bCs/>
          <w:sz w:val="24"/>
          <w:szCs w:val="24"/>
        </w:rPr>
      </w:pPr>
      <w:r w:rsidRPr="00495C0F">
        <w:rPr>
          <w:rFonts w:ascii="Times New Roman" w:hAnsi="Times New Roman" w:cs="Times New Roman"/>
          <w:color w:val="000000"/>
          <w:sz w:val="24"/>
          <w:szCs w:val="24"/>
        </w:rPr>
        <w:t>(número da carteira de identidade e órgão emissor)</w:t>
      </w:r>
      <w:r w:rsidRPr="00495C0F">
        <w:rPr>
          <w:rFonts w:ascii="Times New Roman" w:hAnsi="Times New Roman" w:cs="Times New Roman"/>
          <w:color w:val="000000"/>
          <w:sz w:val="24"/>
          <w:szCs w:val="24"/>
        </w:rPr>
        <w:br w:type="page"/>
      </w:r>
      <w:r w:rsidRPr="00495C0F">
        <w:rPr>
          <w:rFonts w:ascii="Times New Roman" w:hAnsi="Times New Roman" w:cs="Times New Roman"/>
          <w:b/>
          <w:bCs/>
          <w:sz w:val="24"/>
          <w:szCs w:val="24"/>
        </w:rPr>
        <w:lastRenderedPageBreak/>
        <w:t xml:space="preserve">PREGÃO PRESENCIAL Nº </w:t>
      </w:r>
      <w:r w:rsidR="000A38AA">
        <w:rPr>
          <w:rFonts w:ascii="Times New Roman" w:hAnsi="Times New Roman" w:cs="Times New Roman"/>
          <w:b/>
          <w:bCs/>
          <w:sz w:val="24"/>
          <w:szCs w:val="24"/>
        </w:rPr>
        <w:t>003/2022 FMAS</w:t>
      </w:r>
      <w:r w:rsidRPr="00495C0F">
        <w:rPr>
          <w:rFonts w:ascii="Times New Roman" w:hAnsi="Times New Roman" w:cs="Times New Roman"/>
          <w:b/>
          <w:bCs/>
          <w:sz w:val="24"/>
          <w:szCs w:val="24"/>
        </w:rPr>
        <w:t xml:space="preserve"> </w:t>
      </w:r>
    </w:p>
    <w:p w14:paraId="56831382" w14:textId="77777777" w:rsidR="0023095F" w:rsidRPr="00495C0F" w:rsidRDefault="0023095F" w:rsidP="00314E9B">
      <w:pPr>
        <w:pStyle w:val="Ttulo4"/>
        <w:keepNext w:val="0"/>
        <w:suppressAutoHyphens w:val="0"/>
        <w:spacing w:line="360" w:lineRule="auto"/>
        <w:rPr>
          <w:rFonts w:ascii="Times New Roman" w:hAnsi="Times New Roman"/>
          <w:sz w:val="24"/>
          <w:szCs w:val="24"/>
        </w:rPr>
      </w:pPr>
      <w:r w:rsidRPr="00495C0F">
        <w:rPr>
          <w:rFonts w:ascii="Times New Roman" w:hAnsi="Times New Roman"/>
          <w:sz w:val="24"/>
          <w:szCs w:val="24"/>
        </w:rPr>
        <w:t>ANEXO “C”</w:t>
      </w:r>
    </w:p>
    <w:p w14:paraId="7D904EA5" w14:textId="77777777" w:rsidR="0023095F" w:rsidRPr="00495C0F" w:rsidRDefault="0023095F" w:rsidP="00314E9B">
      <w:pPr>
        <w:pStyle w:val="Ttulo4"/>
        <w:keepNext w:val="0"/>
        <w:suppressAutoHyphens w:val="0"/>
        <w:spacing w:line="360" w:lineRule="auto"/>
        <w:rPr>
          <w:rFonts w:ascii="Times New Roman" w:hAnsi="Times New Roman"/>
          <w:sz w:val="24"/>
          <w:szCs w:val="24"/>
        </w:rPr>
      </w:pPr>
      <w:r w:rsidRPr="00495C0F">
        <w:rPr>
          <w:rFonts w:ascii="Times New Roman" w:hAnsi="Times New Roman"/>
          <w:sz w:val="24"/>
          <w:szCs w:val="24"/>
        </w:rPr>
        <w:t>MODELO DE DECLARAÇÃO DE ATENDIMENTO AO INCISO VII DO ART. 4º DA LEI Nº 10.520/2002 (*)</w:t>
      </w:r>
    </w:p>
    <w:p w14:paraId="242609C7"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6251D841"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r w:rsidRPr="00495C0F">
        <w:rPr>
          <w:rFonts w:ascii="Times New Roman" w:hAnsi="Times New Roman" w:cs="Times New Roman"/>
          <w:b/>
          <w:color w:val="000000"/>
          <w:sz w:val="24"/>
          <w:szCs w:val="24"/>
        </w:rPr>
        <w:t>(*)</w:t>
      </w:r>
      <w:r w:rsidRPr="00495C0F">
        <w:rPr>
          <w:rFonts w:ascii="Times New Roman" w:hAnsi="Times New Roman" w:cs="Times New Roman"/>
          <w:color w:val="000000"/>
          <w:sz w:val="24"/>
          <w:szCs w:val="24"/>
        </w:rPr>
        <w:t xml:space="preserve"> Este documento deverá ser preenchido e anexado ao Envelope nº 01 – PROPOSTA COMERCIAL (</w:t>
      </w:r>
      <w:r w:rsidRPr="00495C0F">
        <w:rPr>
          <w:rFonts w:ascii="Times New Roman" w:hAnsi="Times New Roman" w:cs="Times New Roman"/>
          <w:b/>
          <w:color w:val="000000"/>
          <w:sz w:val="24"/>
          <w:szCs w:val="24"/>
          <w:u w:val="single"/>
        </w:rPr>
        <w:t>pelo lado externo</w:t>
      </w:r>
      <w:r w:rsidRPr="00495C0F">
        <w:rPr>
          <w:rFonts w:ascii="Times New Roman" w:hAnsi="Times New Roman" w:cs="Times New Roman"/>
          <w:color w:val="000000"/>
          <w:sz w:val="24"/>
          <w:szCs w:val="24"/>
        </w:rPr>
        <w:t>) ou poderá ser substituído por declaração verbal ao Pregoeiro no início da Sessão.</w:t>
      </w:r>
    </w:p>
    <w:p w14:paraId="78E221F5"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163DA6DF"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Razão Social:</w:t>
      </w:r>
    </w:p>
    <w:p w14:paraId="56377E05"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Endereço:</w:t>
      </w:r>
    </w:p>
    <w:p w14:paraId="29EA6AD2"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Cidade/Estado:</w:t>
      </w:r>
    </w:p>
    <w:p w14:paraId="2110CE70"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CNPJ:</w:t>
      </w:r>
    </w:p>
    <w:p w14:paraId="1CCC517E"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655F0817" w14:textId="77777777" w:rsidR="0023095F" w:rsidRPr="00495C0F" w:rsidRDefault="0023095F" w:rsidP="00314E9B">
      <w:pPr>
        <w:widowControl w:val="0"/>
        <w:spacing w:after="0" w:line="360" w:lineRule="auto"/>
        <w:jc w:val="center"/>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DECLARAÇÃO</w:t>
      </w:r>
    </w:p>
    <w:p w14:paraId="09C658D7" w14:textId="77777777" w:rsidR="0023095F" w:rsidRPr="00495C0F" w:rsidRDefault="0023095F" w:rsidP="00314E9B">
      <w:pPr>
        <w:widowControl w:val="0"/>
        <w:spacing w:after="0" w:line="360" w:lineRule="auto"/>
        <w:jc w:val="center"/>
        <w:rPr>
          <w:rFonts w:ascii="Times New Roman" w:hAnsi="Times New Roman" w:cs="Times New Roman"/>
          <w:color w:val="000000"/>
          <w:sz w:val="24"/>
          <w:szCs w:val="24"/>
        </w:rPr>
      </w:pPr>
    </w:p>
    <w:p w14:paraId="194AD499" w14:textId="461732E1" w:rsidR="0023095F" w:rsidRPr="00495C0F" w:rsidRDefault="0023095F" w:rsidP="00314E9B">
      <w:pPr>
        <w:spacing w:after="0" w:line="360" w:lineRule="auto"/>
        <w:ind w:firstLine="1701"/>
        <w:jc w:val="both"/>
        <w:rPr>
          <w:rFonts w:ascii="Times New Roman" w:hAnsi="Times New Roman" w:cs="Times New Roman"/>
          <w:sz w:val="24"/>
          <w:szCs w:val="24"/>
        </w:rPr>
      </w:pPr>
      <w:r w:rsidRPr="00495C0F">
        <w:rPr>
          <w:rFonts w:ascii="Times New Roman" w:hAnsi="Times New Roman" w:cs="Times New Roman"/>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495C0F">
          <w:rPr>
            <w:rFonts w:ascii="Times New Roman" w:hAnsi="Times New Roman" w:cs="Times New Roman"/>
            <w:sz w:val="24"/>
            <w:szCs w:val="24"/>
          </w:rPr>
          <w:t>2002, a</w:t>
        </w:r>
      </w:smartTag>
      <w:r w:rsidRPr="00495C0F">
        <w:rPr>
          <w:rFonts w:ascii="Times New Roman" w:hAnsi="Times New Roman" w:cs="Times New Roman"/>
          <w:sz w:val="24"/>
          <w:szCs w:val="24"/>
        </w:rPr>
        <w:t xml:space="preserve"> empresa </w:t>
      </w:r>
      <w:r w:rsidRPr="00495C0F">
        <w:rPr>
          <w:rFonts w:ascii="Times New Roman" w:hAnsi="Times New Roman" w:cs="Times New Roman"/>
          <w:b/>
          <w:sz w:val="24"/>
          <w:szCs w:val="24"/>
        </w:rPr>
        <w:t>_________________________________________</w:t>
      </w:r>
      <w:r w:rsidRPr="00495C0F">
        <w:rPr>
          <w:rFonts w:ascii="Times New Roman" w:hAnsi="Times New Roman" w:cs="Times New Roman"/>
          <w:sz w:val="24"/>
          <w:szCs w:val="24"/>
        </w:rPr>
        <w:t xml:space="preserve">, inscrita no CNPJ sob o nº </w:t>
      </w:r>
      <w:r w:rsidRPr="00495C0F">
        <w:rPr>
          <w:rFonts w:ascii="Times New Roman" w:hAnsi="Times New Roman" w:cs="Times New Roman"/>
          <w:b/>
          <w:sz w:val="24"/>
          <w:szCs w:val="24"/>
        </w:rPr>
        <w:t>__________________</w:t>
      </w:r>
      <w:r w:rsidRPr="00495C0F">
        <w:rPr>
          <w:rFonts w:ascii="Times New Roman" w:hAnsi="Times New Roman" w:cs="Times New Roman"/>
          <w:sz w:val="24"/>
          <w:szCs w:val="24"/>
        </w:rPr>
        <w:t xml:space="preserve">, </w:t>
      </w:r>
      <w:r w:rsidRPr="00495C0F">
        <w:rPr>
          <w:rFonts w:ascii="Times New Roman" w:hAnsi="Times New Roman" w:cs="Times New Roman"/>
          <w:b/>
          <w:sz w:val="24"/>
          <w:szCs w:val="24"/>
        </w:rPr>
        <w:t>DECLARA</w:t>
      </w:r>
      <w:r w:rsidRPr="00495C0F">
        <w:rPr>
          <w:rFonts w:ascii="Times New Roman" w:hAnsi="Times New Roman" w:cs="Times New Roman"/>
          <w:sz w:val="24"/>
          <w:szCs w:val="24"/>
        </w:rPr>
        <w:t xml:space="preserve"> que cumpre plenamente os requisitos de habilitação exigidos no </w:t>
      </w:r>
      <w:r w:rsidRPr="00495C0F">
        <w:rPr>
          <w:rFonts w:ascii="Times New Roman" w:hAnsi="Times New Roman" w:cs="Times New Roman"/>
          <w:b/>
          <w:sz w:val="24"/>
          <w:szCs w:val="24"/>
        </w:rPr>
        <w:t xml:space="preserve">PREGÃO PRESENCIAL Nº </w:t>
      </w:r>
      <w:r w:rsidR="000A38AA">
        <w:rPr>
          <w:rFonts w:ascii="Times New Roman" w:hAnsi="Times New Roman" w:cs="Times New Roman"/>
          <w:b/>
          <w:sz w:val="24"/>
          <w:szCs w:val="24"/>
        </w:rPr>
        <w:t>003/2022 FMAS</w:t>
      </w:r>
      <w:r w:rsidRPr="00495C0F">
        <w:rPr>
          <w:rFonts w:ascii="Times New Roman" w:hAnsi="Times New Roman" w:cs="Times New Roman"/>
          <w:sz w:val="24"/>
          <w:szCs w:val="24"/>
        </w:rPr>
        <w:t xml:space="preserve">, instaurado pelo </w:t>
      </w:r>
      <w:r w:rsidR="005A29F1">
        <w:rPr>
          <w:rFonts w:ascii="Times New Roman" w:hAnsi="Times New Roman" w:cs="Times New Roman"/>
          <w:sz w:val="24"/>
          <w:szCs w:val="24"/>
        </w:rPr>
        <w:t>Fundo Municipal de Assistência Social de Rio Rufino</w:t>
      </w:r>
      <w:r w:rsidRPr="00495C0F">
        <w:rPr>
          <w:rFonts w:ascii="Times New Roman" w:hAnsi="Times New Roman" w:cs="Times New Roman"/>
          <w:sz w:val="24"/>
          <w:szCs w:val="24"/>
        </w:rPr>
        <w:t>, SC.</w:t>
      </w:r>
    </w:p>
    <w:p w14:paraId="66CAB6AA"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09CE83BC" w14:textId="77777777" w:rsidR="0023095F" w:rsidRPr="00495C0F" w:rsidRDefault="0023095F" w:rsidP="00314E9B">
      <w:pPr>
        <w:widowControl w:val="0"/>
        <w:spacing w:after="0" w:line="360" w:lineRule="auto"/>
        <w:ind w:firstLine="1701"/>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Local, ______ de ____________________ </w:t>
      </w:r>
      <w:proofErr w:type="spellStart"/>
      <w:r w:rsidRPr="00495C0F">
        <w:rPr>
          <w:rFonts w:ascii="Times New Roman" w:hAnsi="Times New Roman" w:cs="Times New Roman"/>
          <w:color w:val="000000"/>
          <w:sz w:val="24"/>
          <w:szCs w:val="24"/>
        </w:rPr>
        <w:t>de</w:t>
      </w:r>
      <w:proofErr w:type="spellEnd"/>
      <w:r w:rsidRPr="00495C0F">
        <w:rPr>
          <w:rFonts w:ascii="Times New Roman" w:hAnsi="Times New Roman" w:cs="Times New Roman"/>
          <w:color w:val="000000"/>
          <w:sz w:val="24"/>
          <w:szCs w:val="24"/>
        </w:rPr>
        <w:t xml:space="preserve"> 2022.</w:t>
      </w:r>
    </w:p>
    <w:p w14:paraId="52A06CF5"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6F80CC8A"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3B33CCA9" w14:textId="77777777" w:rsidR="0023095F" w:rsidRPr="00495C0F" w:rsidRDefault="0023095F" w:rsidP="00314E9B">
      <w:pPr>
        <w:widowControl w:val="0"/>
        <w:spacing w:after="0" w:line="360" w:lineRule="auto"/>
        <w:jc w:val="center"/>
        <w:rPr>
          <w:rFonts w:ascii="Times New Roman" w:hAnsi="Times New Roman" w:cs="Times New Roman"/>
          <w:color w:val="000000"/>
          <w:sz w:val="24"/>
          <w:szCs w:val="24"/>
        </w:rPr>
      </w:pPr>
      <w:r w:rsidRPr="00495C0F">
        <w:rPr>
          <w:rFonts w:ascii="Times New Roman" w:hAnsi="Times New Roman" w:cs="Times New Roman"/>
          <w:color w:val="000000"/>
          <w:sz w:val="24"/>
          <w:szCs w:val="24"/>
        </w:rPr>
        <w:t>(nome e assinatura do responsável legal)</w:t>
      </w:r>
    </w:p>
    <w:p w14:paraId="4D3F330E" w14:textId="77777777" w:rsidR="0023095F" w:rsidRPr="00495C0F" w:rsidRDefault="0023095F" w:rsidP="00314E9B">
      <w:pPr>
        <w:widowControl w:val="0"/>
        <w:spacing w:after="0" w:line="360" w:lineRule="auto"/>
        <w:jc w:val="center"/>
        <w:rPr>
          <w:rFonts w:ascii="Times New Roman" w:hAnsi="Times New Roman" w:cs="Times New Roman"/>
          <w:color w:val="000000"/>
          <w:sz w:val="24"/>
          <w:szCs w:val="24"/>
        </w:rPr>
      </w:pPr>
      <w:r w:rsidRPr="00495C0F">
        <w:rPr>
          <w:rFonts w:ascii="Times New Roman" w:hAnsi="Times New Roman" w:cs="Times New Roman"/>
          <w:color w:val="000000"/>
          <w:sz w:val="24"/>
          <w:szCs w:val="24"/>
        </w:rPr>
        <w:t>(número da carteira de identidade e órgão emissor)</w:t>
      </w:r>
    </w:p>
    <w:p w14:paraId="0C967AC1" w14:textId="5CFE540E" w:rsidR="0023095F" w:rsidRPr="00495C0F" w:rsidRDefault="0023095F" w:rsidP="00314E9B">
      <w:pPr>
        <w:pStyle w:val="Ttulo4"/>
        <w:keepNext w:val="0"/>
        <w:suppressAutoHyphens w:val="0"/>
        <w:spacing w:line="360" w:lineRule="auto"/>
        <w:rPr>
          <w:rFonts w:ascii="Times New Roman" w:hAnsi="Times New Roman"/>
          <w:sz w:val="24"/>
          <w:szCs w:val="24"/>
        </w:rPr>
      </w:pPr>
      <w:r w:rsidRPr="00495C0F">
        <w:rPr>
          <w:rFonts w:ascii="Times New Roman" w:hAnsi="Times New Roman"/>
          <w:color w:val="000000"/>
          <w:sz w:val="24"/>
          <w:szCs w:val="24"/>
        </w:rPr>
        <w:br w:type="page"/>
      </w:r>
      <w:r w:rsidRPr="00495C0F">
        <w:rPr>
          <w:rFonts w:ascii="Times New Roman" w:hAnsi="Times New Roman"/>
          <w:sz w:val="24"/>
          <w:szCs w:val="24"/>
        </w:rPr>
        <w:lastRenderedPageBreak/>
        <w:t xml:space="preserve">PREGÃO PRESENCIAL Nº </w:t>
      </w:r>
      <w:r w:rsidR="000A38AA">
        <w:rPr>
          <w:rFonts w:ascii="Times New Roman" w:hAnsi="Times New Roman"/>
          <w:sz w:val="24"/>
          <w:szCs w:val="24"/>
        </w:rPr>
        <w:t>003/2022 FMAS</w:t>
      </w:r>
    </w:p>
    <w:p w14:paraId="03EFE95A" w14:textId="77777777" w:rsidR="0023095F" w:rsidRPr="00495C0F" w:rsidRDefault="0023095F" w:rsidP="00314E9B">
      <w:pPr>
        <w:pStyle w:val="Ttulo4"/>
        <w:keepNext w:val="0"/>
        <w:suppressAutoHyphens w:val="0"/>
        <w:spacing w:line="360" w:lineRule="auto"/>
        <w:rPr>
          <w:rFonts w:ascii="Times New Roman" w:hAnsi="Times New Roman"/>
          <w:sz w:val="24"/>
          <w:szCs w:val="24"/>
        </w:rPr>
      </w:pPr>
      <w:r w:rsidRPr="00495C0F">
        <w:rPr>
          <w:rFonts w:ascii="Times New Roman" w:hAnsi="Times New Roman"/>
          <w:sz w:val="24"/>
          <w:szCs w:val="24"/>
        </w:rPr>
        <w:t>ANEXO “D”</w:t>
      </w:r>
    </w:p>
    <w:p w14:paraId="25D7CDC1" w14:textId="77777777" w:rsidR="0023095F" w:rsidRPr="00495C0F" w:rsidRDefault="0023095F" w:rsidP="00314E9B">
      <w:pPr>
        <w:widowControl w:val="0"/>
        <w:spacing w:after="0" w:line="360" w:lineRule="auto"/>
        <w:jc w:val="center"/>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MINUTA DE CONTRATO</w:t>
      </w:r>
    </w:p>
    <w:p w14:paraId="62FD3775" w14:textId="77777777" w:rsidR="0023095F" w:rsidRPr="00495C0F" w:rsidRDefault="0023095F" w:rsidP="00314E9B">
      <w:pPr>
        <w:pStyle w:val="Corpodetexto2"/>
        <w:widowControl w:val="0"/>
        <w:spacing w:line="360" w:lineRule="auto"/>
        <w:rPr>
          <w:rFonts w:ascii="Times New Roman" w:hAnsi="Times New Roman"/>
          <w:color w:val="000000"/>
          <w:sz w:val="24"/>
          <w:szCs w:val="24"/>
        </w:rPr>
      </w:pPr>
    </w:p>
    <w:p w14:paraId="2745753F" w14:textId="77777777" w:rsidR="0023095F" w:rsidRPr="00495C0F" w:rsidRDefault="0023095F" w:rsidP="00314E9B">
      <w:pPr>
        <w:pStyle w:val="Corpodetexto2"/>
        <w:widowControl w:val="0"/>
        <w:spacing w:line="360" w:lineRule="auto"/>
        <w:rPr>
          <w:rFonts w:ascii="Times New Roman" w:hAnsi="Times New Roman"/>
          <w:b/>
          <w:color w:val="000000"/>
          <w:sz w:val="24"/>
          <w:szCs w:val="24"/>
        </w:rPr>
      </w:pPr>
      <w:r w:rsidRPr="00495C0F">
        <w:rPr>
          <w:rFonts w:ascii="Times New Roman" w:hAnsi="Times New Roman"/>
          <w:b/>
          <w:color w:val="000000"/>
          <w:sz w:val="24"/>
          <w:szCs w:val="24"/>
        </w:rPr>
        <w:t>CONTRATO Nº ____/2022</w:t>
      </w:r>
    </w:p>
    <w:p w14:paraId="2EAFC163" w14:textId="77777777" w:rsidR="0023095F" w:rsidRPr="00495C0F" w:rsidRDefault="0023095F" w:rsidP="00314E9B">
      <w:pPr>
        <w:widowControl w:val="0"/>
        <w:spacing w:after="0" w:line="360" w:lineRule="auto"/>
        <w:jc w:val="both"/>
        <w:rPr>
          <w:rFonts w:ascii="Times New Roman" w:hAnsi="Times New Roman" w:cs="Times New Roman"/>
          <w:color w:val="000000"/>
          <w:sz w:val="24"/>
          <w:szCs w:val="24"/>
        </w:rPr>
      </w:pPr>
    </w:p>
    <w:p w14:paraId="279AC217" w14:textId="7DA3E4C4" w:rsidR="0023095F" w:rsidRPr="00495C0F" w:rsidRDefault="0023095F" w:rsidP="00314E9B">
      <w:pPr>
        <w:spacing w:after="0" w:line="360" w:lineRule="auto"/>
        <w:ind w:left="3402"/>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TERMO DE CONTRATO QUE ENTRE SI FAZEM O </w:t>
      </w:r>
      <w:r w:rsidR="005A29F1">
        <w:rPr>
          <w:rFonts w:ascii="Times New Roman" w:hAnsi="Times New Roman" w:cs="Times New Roman"/>
          <w:b/>
          <w:color w:val="000000"/>
          <w:sz w:val="24"/>
          <w:szCs w:val="24"/>
        </w:rPr>
        <w:t>FUNDO MUNICIPAL DE ASSISTÊNCIA SOCIAL DE RIO RUFINO</w:t>
      </w:r>
      <w:r w:rsidRPr="00495C0F">
        <w:rPr>
          <w:rFonts w:ascii="Times New Roman" w:hAnsi="Times New Roman" w:cs="Times New Roman"/>
          <w:color w:val="000000"/>
          <w:sz w:val="24"/>
          <w:szCs w:val="24"/>
        </w:rPr>
        <w:t xml:space="preserve"> E A EMPRESA </w:t>
      </w:r>
      <w:r w:rsidRPr="00495C0F">
        <w:rPr>
          <w:rFonts w:ascii="Times New Roman" w:hAnsi="Times New Roman" w:cs="Times New Roman"/>
          <w:b/>
          <w:color w:val="000000"/>
          <w:sz w:val="24"/>
          <w:szCs w:val="24"/>
        </w:rPr>
        <w:t>_______________________________</w:t>
      </w:r>
      <w:r w:rsidRPr="00495C0F">
        <w:rPr>
          <w:rFonts w:ascii="Times New Roman" w:hAnsi="Times New Roman" w:cs="Times New Roman"/>
          <w:color w:val="000000"/>
          <w:sz w:val="24"/>
          <w:szCs w:val="24"/>
        </w:rPr>
        <w:t xml:space="preserve">, OBJETIVANDO </w:t>
      </w:r>
      <w:r w:rsidR="00E00E18" w:rsidRPr="00495C0F">
        <w:rPr>
          <w:rFonts w:ascii="Times New Roman" w:eastAsia="Bookman Old Style" w:hAnsi="Times New Roman" w:cs="Times New Roman"/>
          <w:caps/>
          <w:sz w:val="24"/>
          <w:szCs w:val="24"/>
        </w:rPr>
        <w:t>o licenciamento de sistemaS</w:t>
      </w:r>
      <w:r w:rsidRPr="00495C0F">
        <w:rPr>
          <w:rFonts w:ascii="Times New Roman" w:hAnsi="Times New Roman" w:cs="Times New Roman"/>
          <w:color w:val="000000"/>
          <w:sz w:val="24"/>
          <w:szCs w:val="24"/>
        </w:rPr>
        <w:t>.</w:t>
      </w:r>
    </w:p>
    <w:p w14:paraId="7714BF00" w14:textId="77777777" w:rsidR="0023095F" w:rsidRPr="00495C0F" w:rsidRDefault="0023095F" w:rsidP="00314E9B">
      <w:pPr>
        <w:spacing w:after="0" w:line="360" w:lineRule="auto"/>
        <w:jc w:val="both"/>
        <w:rPr>
          <w:rFonts w:ascii="Times New Roman" w:hAnsi="Times New Roman" w:cs="Times New Roman"/>
          <w:color w:val="000000"/>
          <w:sz w:val="24"/>
          <w:szCs w:val="24"/>
        </w:rPr>
      </w:pPr>
    </w:p>
    <w:p w14:paraId="71F04A40" w14:textId="1BAB85DC" w:rsidR="0023095F" w:rsidRPr="00495C0F" w:rsidRDefault="0023095F" w:rsidP="00314E9B">
      <w:pPr>
        <w:widowControl w:val="0"/>
        <w:spacing w:after="0" w:line="360" w:lineRule="auto"/>
        <w:ind w:firstLine="709"/>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 xml:space="preserve">Pelo presente instrumento, de um lado, o </w:t>
      </w:r>
      <w:r w:rsidR="005A29F1">
        <w:rPr>
          <w:rFonts w:ascii="Times New Roman" w:hAnsi="Times New Roman" w:cs="Times New Roman"/>
          <w:b/>
          <w:sz w:val="24"/>
          <w:szCs w:val="24"/>
        </w:rPr>
        <w:t>FUNDO MUNICIPAL DE ASSISTÊNCIA SOCIAL DE RIO RUFINO</w:t>
      </w:r>
      <w:r w:rsidRPr="00495C0F">
        <w:rPr>
          <w:rFonts w:ascii="Times New Roman" w:hAnsi="Times New Roman" w:cs="Times New Roman"/>
          <w:sz w:val="24"/>
          <w:szCs w:val="24"/>
        </w:rPr>
        <w:t xml:space="preserve">, com sede à Avenida José </w:t>
      </w:r>
      <w:proofErr w:type="spellStart"/>
      <w:r w:rsidRPr="00495C0F">
        <w:rPr>
          <w:rFonts w:ascii="Times New Roman" w:hAnsi="Times New Roman" w:cs="Times New Roman"/>
          <w:sz w:val="24"/>
          <w:szCs w:val="24"/>
        </w:rPr>
        <w:t>Oselame</w:t>
      </w:r>
      <w:proofErr w:type="spellEnd"/>
      <w:r w:rsidRPr="00495C0F">
        <w:rPr>
          <w:rFonts w:ascii="Times New Roman" w:hAnsi="Times New Roman" w:cs="Times New Roman"/>
          <w:sz w:val="24"/>
          <w:szCs w:val="24"/>
        </w:rPr>
        <w:t xml:space="preserve">, nº. 209, Centro, Rio Rufino/ SC, CEP: 88.658-000, inscrita no CNPJ/MF n.º </w:t>
      </w:r>
      <w:r w:rsidR="005A29F1" w:rsidRPr="00AE3EC6">
        <w:rPr>
          <w:rFonts w:ascii="Times New Roman" w:eastAsia="Times New Roman" w:hAnsi="Times New Roman" w:cs="Times New Roman"/>
          <w:sz w:val="24"/>
          <w:szCs w:val="24"/>
          <w:lang w:eastAsia="pt-BR"/>
        </w:rPr>
        <w:t>13.432.366/0001-81</w:t>
      </w:r>
      <w:r w:rsidRPr="00495C0F">
        <w:rPr>
          <w:rFonts w:ascii="Times New Roman" w:hAnsi="Times New Roman" w:cs="Times New Roman"/>
          <w:sz w:val="24"/>
          <w:szCs w:val="24"/>
        </w:rPr>
        <w:t xml:space="preserve">, neste ato representada pelo Prefeito, o Sr. </w:t>
      </w:r>
      <w:r w:rsidRPr="00495C0F">
        <w:rPr>
          <w:rFonts w:ascii="Times New Roman" w:hAnsi="Times New Roman" w:cs="Times New Roman"/>
          <w:b/>
          <w:sz w:val="24"/>
          <w:szCs w:val="24"/>
        </w:rPr>
        <w:t>ERLON TANCREDO COSTA</w:t>
      </w:r>
      <w:r w:rsidRPr="00495C0F">
        <w:rPr>
          <w:rFonts w:ascii="Times New Roman" w:hAnsi="Times New Roman" w:cs="Times New Roman"/>
          <w:sz w:val="24"/>
          <w:szCs w:val="24"/>
        </w:rPr>
        <w:t>, inscrito no CPF/MF sob o nº. 051.***.***-09</w:t>
      </w:r>
      <w:r w:rsidRPr="00495C0F">
        <w:rPr>
          <w:rFonts w:ascii="Times New Roman" w:hAnsi="Times New Roman" w:cs="Times New Roman"/>
          <w:color w:val="000000"/>
          <w:sz w:val="24"/>
          <w:szCs w:val="24"/>
        </w:rPr>
        <w:t xml:space="preserve">, doravante denominado simplesmente </w:t>
      </w:r>
      <w:r w:rsidRPr="00495C0F">
        <w:rPr>
          <w:rFonts w:ascii="Times New Roman" w:hAnsi="Times New Roman" w:cs="Times New Roman"/>
          <w:b/>
          <w:color w:val="000000"/>
          <w:sz w:val="24"/>
          <w:szCs w:val="24"/>
        </w:rPr>
        <w:t>CONTRATANTE</w:t>
      </w:r>
      <w:r w:rsidRPr="00495C0F">
        <w:rPr>
          <w:rFonts w:ascii="Times New Roman" w:hAnsi="Times New Roman" w:cs="Times New Roman"/>
          <w:color w:val="000000"/>
          <w:sz w:val="24"/>
          <w:szCs w:val="24"/>
        </w:rPr>
        <w:t xml:space="preserve">, e, de outro, a empresa </w:t>
      </w:r>
      <w:r w:rsidRPr="00495C0F">
        <w:rPr>
          <w:rFonts w:ascii="Times New Roman" w:hAnsi="Times New Roman" w:cs="Times New Roman"/>
          <w:b/>
          <w:color w:val="000000"/>
          <w:sz w:val="24"/>
          <w:szCs w:val="24"/>
        </w:rPr>
        <w:t>_____________________</w:t>
      </w:r>
      <w:r w:rsidRPr="00495C0F">
        <w:rPr>
          <w:rFonts w:ascii="Times New Roman" w:hAnsi="Times New Roman" w:cs="Times New Roman"/>
          <w:color w:val="000000"/>
          <w:sz w:val="24"/>
          <w:szCs w:val="24"/>
        </w:rPr>
        <w:t>, com sede na _________________, _____, Bairro ______________, __________, ______, inscrita no CNPJ-MF sob o nº ________________, telefone (  )__________, e-mail ___________________, neste ato representada pelo(a) seu(</w:t>
      </w:r>
      <w:proofErr w:type="spellStart"/>
      <w:r w:rsidRPr="00495C0F">
        <w:rPr>
          <w:rFonts w:ascii="Times New Roman" w:hAnsi="Times New Roman" w:cs="Times New Roman"/>
          <w:color w:val="000000"/>
          <w:sz w:val="24"/>
          <w:szCs w:val="24"/>
        </w:rPr>
        <w:t>ua</w:t>
      </w:r>
      <w:proofErr w:type="spellEnd"/>
      <w:r w:rsidRPr="00495C0F">
        <w:rPr>
          <w:rFonts w:ascii="Times New Roman" w:hAnsi="Times New Roman" w:cs="Times New Roman"/>
          <w:color w:val="000000"/>
          <w:sz w:val="24"/>
          <w:szCs w:val="24"/>
        </w:rPr>
        <w:t xml:space="preserve">) ___________, </w:t>
      </w:r>
      <w:proofErr w:type="spellStart"/>
      <w:r w:rsidRPr="00495C0F">
        <w:rPr>
          <w:rFonts w:ascii="Times New Roman" w:hAnsi="Times New Roman" w:cs="Times New Roman"/>
          <w:color w:val="000000"/>
          <w:sz w:val="24"/>
          <w:szCs w:val="24"/>
        </w:rPr>
        <w:t>Sr</w:t>
      </w:r>
      <w:proofErr w:type="spellEnd"/>
      <w:r w:rsidRPr="00495C0F">
        <w:rPr>
          <w:rFonts w:ascii="Times New Roman" w:hAnsi="Times New Roman" w:cs="Times New Roman"/>
          <w:color w:val="000000"/>
          <w:sz w:val="24"/>
          <w:szCs w:val="24"/>
        </w:rPr>
        <w:t xml:space="preserve">(a). _____________, inscrito(a) no CPF-MF sob o nº ________________, doravante denominada simplesmente </w:t>
      </w:r>
      <w:r w:rsidRPr="00495C0F">
        <w:rPr>
          <w:rFonts w:ascii="Times New Roman" w:hAnsi="Times New Roman" w:cs="Times New Roman"/>
          <w:b/>
          <w:color w:val="000000"/>
          <w:sz w:val="24"/>
          <w:szCs w:val="24"/>
        </w:rPr>
        <w:t>CONTRATADA</w:t>
      </w:r>
      <w:r w:rsidRPr="00495C0F">
        <w:rPr>
          <w:rFonts w:ascii="Times New Roman" w:hAnsi="Times New Roman" w:cs="Times New Roman"/>
          <w:color w:val="000000"/>
          <w:sz w:val="24"/>
          <w:szCs w:val="24"/>
        </w:rPr>
        <w:t xml:space="preserve">, e perante as testemunhas abaixo firmadas, pactuam o presente termo, cuja celebração foi autorizada de acordo com o Processo de Licitação nº </w:t>
      </w:r>
      <w:r w:rsidR="000A38AA">
        <w:rPr>
          <w:rFonts w:ascii="Times New Roman" w:hAnsi="Times New Roman" w:cs="Times New Roman"/>
          <w:color w:val="000000"/>
          <w:sz w:val="24"/>
          <w:szCs w:val="24"/>
        </w:rPr>
        <w:t>006/2022 FMAS</w:t>
      </w:r>
      <w:r w:rsidRPr="00495C0F">
        <w:rPr>
          <w:rFonts w:ascii="Times New Roman" w:hAnsi="Times New Roman" w:cs="Times New Roman"/>
          <w:color w:val="000000"/>
          <w:sz w:val="24"/>
          <w:szCs w:val="24"/>
        </w:rPr>
        <w:t xml:space="preserve">, modalidade Pregão Presencial nº. </w:t>
      </w:r>
      <w:r w:rsidR="000A38AA">
        <w:rPr>
          <w:rFonts w:ascii="Times New Roman" w:hAnsi="Times New Roman" w:cs="Times New Roman"/>
          <w:color w:val="000000"/>
          <w:sz w:val="24"/>
          <w:szCs w:val="24"/>
        </w:rPr>
        <w:t>003/2022 FMAS</w:t>
      </w:r>
      <w:r w:rsidRPr="00495C0F">
        <w:rPr>
          <w:rFonts w:ascii="Times New Roman" w:hAnsi="Times New Roman" w:cs="Times New Roman"/>
          <w:color w:val="000000"/>
          <w:sz w:val="24"/>
          <w:szCs w:val="24"/>
        </w:rPr>
        <w:t>, e que se regerá pela Lei nº 8.666, de 21 de junho de 1993 e alterações posteriores, atendidas as cláusulas a seguir enunciadas:</w:t>
      </w:r>
    </w:p>
    <w:p w14:paraId="2A5D5EC8" w14:textId="77777777" w:rsidR="0023095F" w:rsidRPr="00495C0F" w:rsidRDefault="0023095F" w:rsidP="00314E9B">
      <w:pPr>
        <w:pStyle w:val="Ttulo2"/>
        <w:keepNext w:val="0"/>
        <w:suppressAutoHyphens w:val="0"/>
        <w:spacing w:line="360" w:lineRule="auto"/>
        <w:rPr>
          <w:rFonts w:ascii="Times New Roman" w:hAnsi="Times New Roman"/>
          <w:sz w:val="24"/>
          <w:szCs w:val="24"/>
        </w:rPr>
      </w:pPr>
    </w:p>
    <w:p w14:paraId="7C642919"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b/>
          <w:sz w:val="24"/>
          <w:szCs w:val="24"/>
        </w:rPr>
        <w:t xml:space="preserve">CLÁUSULA PRIMEIRA - DO OBJETO </w:t>
      </w:r>
    </w:p>
    <w:p w14:paraId="298998D2"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1EB88A21" w14:textId="0056F9D0"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1.1. A presente licitação tem por objeto a implantação e licenciamento de software de gestão </w:t>
      </w:r>
      <w:r w:rsidR="008C4951">
        <w:rPr>
          <w:rFonts w:ascii="Times New Roman" w:eastAsia="Calibri Light" w:hAnsi="Times New Roman" w:cs="Times New Roman"/>
          <w:sz w:val="24"/>
          <w:szCs w:val="24"/>
        </w:rPr>
        <w:t>das políticas sociais</w:t>
      </w:r>
      <w:r w:rsidRPr="00495C0F">
        <w:rPr>
          <w:rFonts w:ascii="Times New Roman" w:eastAsia="Calibri Light" w:hAnsi="Times New Roman" w:cs="Times New Roman"/>
          <w:sz w:val="24"/>
          <w:szCs w:val="24"/>
        </w:rPr>
        <w:t>, conforme padrões de desempenho e qualidade objetivamente descritos nos Anexos do Edital.</w:t>
      </w:r>
    </w:p>
    <w:p w14:paraId="2897E5A9" w14:textId="77777777" w:rsidR="00E00E18" w:rsidRPr="00495C0F" w:rsidRDefault="00E00E18" w:rsidP="00314E9B">
      <w:pPr>
        <w:spacing w:after="0" w:line="360" w:lineRule="auto"/>
        <w:jc w:val="both"/>
        <w:rPr>
          <w:rFonts w:ascii="Times New Roman" w:eastAsia="Calibri Light" w:hAnsi="Times New Roman" w:cs="Times New Roman"/>
          <w:sz w:val="24"/>
          <w:szCs w:val="24"/>
        </w:rPr>
      </w:pPr>
    </w:p>
    <w:p w14:paraId="66525DC8"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lastRenderedPageBreak/>
        <w:t xml:space="preserve">1.2. O licenciamento compreende a manutenção legal, corretiva e evolutiva durante o período contratual, esta última definida de acordo com critérios de viabilidade técnica, conveniência e adequação mercadológica aferidos exclusivamente pela CONTRATADA. </w:t>
      </w:r>
    </w:p>
    <w:p w14:paraId="00E4B640"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61305AA3"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1.3. De acordo com a proposta de preços vencedora, também farão parte do objeto a prestação dos seguintes serviços especializados: </w:t>
      </w:r>
    </w:p>
    <w:p w14:paraId="1712118F" w14:textId="77777777" w:rsidR="00E00E18" w:rsidRPr="00495C0F" w:rsidRDefault="00E00E18" w:rsidP="00314E9B">
      <w:pPr>
        <w:spacing w:after="0" w:line="360" w:lineRule="auto"/>
        <w:ind w:left="993" w:hanging="285"/>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a) Configuração e parametrização conforme procedimentos do CONTRATANTE. </w:t>
      </w:r>
    </w:p>
    <w:p w14:paraId="2B3860EF" w14:textId="77777777" w:rsidR="00E00E18" w:rsidRPr="00495C0F" w:rsidRDefault="00E00E18" w:rsidP="00314E9B">
      <w:pPr>
        <w:spacing w:after="0" w:line="360" w:lineRule="auto"/>
        <w:ind w:left="993" w:hanging="285"/>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b) Treinamento para os servidores responsáveis pela utilização dos sistemas contratados. </w:t>
      </w:r>
    </w:p>
    <w:p w14:paraId="2CEB7D54" w14:textId="77777777" w:rsidR="00E00E18" w:rsidRPr="00495C0F" w:rsidRDefault="00E00E18" w:rsidP="00314E9B">
      <w:pPr>
        <w:spacing w:after="0" w:line="360" w:lineRule="auto"/>
        <w:ind w:left="993" w:hanging="285"/>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c) Suporte técnico operacional, exclusivamente nos sistemas contratados, com possibilidade de estabelecimento de técnico residente onerosamente cedido. </w:t>
      </w:r>
    </w:p>
    <w:p w14:paraId="6133C473" w14:textId="77777777" w:rsidR="00E00E18" w:rsidRPr="00495C0F" w:rsidRDefault="00E00E18" w:rsidP="00314E9B">
      <w:pPr>
        <w:spacing w:after="0" w:line="360" w:lineRule="auto"/>
        <w:ind w:left="993" w:hanging="285"/>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d) Serviços de alterações específicas do CONTRATANTE, quando solicitado. </w:t>
      </w:r>
    </w:p>
    <w:p w14:paraId="1A044DD1" w14:textId="77777777" w:rsidR="00E00E18" w:rsidRPr="00495C0F" w:rsidRDefault="00E00E18" w:rsidP="00314E9B">
      <w:pPr>
        <w:spacing w:after="0" w:line="360" w:lineRule="auto"/>
        <w:ind w:left="993" w:hanging="285"/>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e) Conversão dos dados existentes para funcionamento nos novos sistemas a serem implantados. </w:t>
      </w:r>
    </w:p>
    <w:p w14:paraId="3229FCD4" w14:textId="77777777" w:rsidR="00E00E18" w:rsidRPr="00495C0F" w:rsidRDefault="00E00E18" w:rsidP="00314E9B">
      <w:pPr>
        <w:spacing w:after="0" w:line="360" w:lineRule="auto"/>
        <w:jc w:val="both"/>
        <w:rPr>
          <w:rFonts w:ascii="Times New Roman" w:eastAsia="Calibri Light" w:hAnsi="Times New Roman" w:cs="Times New Roman"/>
          <w:sz w:val="24"/>
          <w:szCs w:val="24"/>
        </w:rPr>
      </w:pPr>
    </w:p>
    <w:p w14:paraId="0FD529CF"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b/>
          <w:sz w:val="24"/>
          <w:szCs w:val="24"/>
        </w:rPr>
        <w:t>CLÁUSULA SEGUNDA - DA VIGÊNCIA</w:t>
      </w:r>
    </w:p>
    <w:p w14:paraId="7FB1A70A"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5D62175A"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2.1. O prazo de execução do contrato será 12 (doze) meses, contados a partir da data de sua assinatura, sendo que o mesmo poderá ser renovado por períodos sucessivos até o limite máximo de 48 (quarenta e oito) meses, conforme disposto no inciso IV, do art. 57, da Lei nº 8.666/93 e alterações, mediante termo aditivo assinado pelas partes. </w:t>
      </w:r>
    </w:p>
    <w:p w14:paraId="1726C71E"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45B18132"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2.2. Fluído o prazo de vigência, os aplicativos licenciados poderão ser automaticamente bloqueados para alterações na base de dados, sendo garantido a este consultas irrestritas a telas, relatórios e documentos, bem como a obtenção gratuita de cópia da base de dados produzida, em formato “.</w:t>
      </w:r>
      <w:proofErr w:type="spellStart"/>
      <w:r w:rsidRPr="00495C0F">
        <w:rPr>
          <w:rFonts w:ascii="Times New Roman" w:eastAsia="Calibri Light" w:hAnsi="Times New Roman" w:cs="Times New Roman"/>
          <w:sz w:val="24"/>
          <w:szCs w:val="24"/>
        </w:rPr>
        <w:t>txt</w:t>
      </w:r>
      <w:proofErr w:type="spellEnd"/>
      <w:r w:rsidRPr="00495C0F">
        <w:rPr>
          <w:rFonts w:ascii="Times New Roman" w:eastAsia="Calibri Light" w:hAnsi="Times New Roman" w:cs="Times New Roman"/>
          <w:sz w:val="24"/>
          <w:szCs w:val="24"/>
        </w:rPr>
        <w:t>” e “.</w:t>
      </w:r>
      <w:proofErr w:type="spellStart"/>
      <w:r w:rsidRPr="00495C0F">
        <w:rPr>
          <w:rFonts w:ascii="Times New Roman" w:eastAsia="Calibri Light" w:hAnsi="Times New Roman" w:cs="Times New Roman"/>
          <w:sz w:val="24"/>
          <w:szCs w:val="24"/>
        </w:rPr>
        <w:t>csv</w:t>
      </w:r>
      <w:proofErr w:type="spellEnd"/>
      <w:r w:rsidRPr="00495C0F">
        <w:rPr>
          <w:rFonts w:ascii="Times New Roman" w:eastAsia="Calibri Light" w:hAnsi="Times New Roman" w:cs="Times New Roman"/>
          <w:sz w:val="24"/>
          <w:szCs w:val="24"/>
        </w:rPr>
        <w:t>”.</w:t>
      </w:r>
    </w:p>
    <w:p w14:paraId="45B636F4" w14:textId="77777777" w:rsidR="00E00E18" w:rsidRPr="00495C0F" w:rsidRDefault="00E00E18" w:rsidP="00314E9B">
      <w:pPr>
        <w:spacing w:after="0" w:line="360" w:lineRule="auto"/>
        <w:jc w:val="both"/>
        <w:rPr>
          <w:rFonts w:ascii="Times New Roman" w:eastAsia="Calibri Light" w:hAnsi="Times New Roman" w:cs="Times New Roman"/>
          <w:sz w:val="24"/>
          <w:szCs w:val="24"/>
        </w:rPr>
      </w:pPr>
    </w:p>
    <w:p w14:paraId="7A66F5AB"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b/>
          <w:sz w:val="24"/>
          <w:szCs w:val="24"/>
        </w:rPr>
        <w:t>CLÁUSULA TERCEIRA - DOS VALORES, CONDIÇÕES DE PAGAMENTO E REAJUSTE</w:t>
      </w:r>
    </w:p>
    <w:p w14:paraId="5AEBA8D1"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74AEA234" w14:textId="5817A93B" w:rsidR="00E00E18"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3.1. Pela locação dos SISTEMAS objeto deste contrato, o CONTRATANTE pagará à CONTRATADA o valor Global de R$ _________</w:t>
      </w:r>
      <w:r w:rsidR="00945BAF" w:rsidRPr="00495C0F">
        <w:rPr>
          <w:rFonts w:ascii="Times New Roman" w:eastAsia="Calibri Light" w:hAnsi="Times New Roman" w:cs="Times New Roman"/>
          <w:sz w:val="24"/>
          <w:szCs w:val="24"/>
        </w:rPr>
        <w:t xml:space="preserve"> </w:t>
      </w:r>
      <w:r w:rsidRPr="00495C0F">
        <w:rPr>
          <w:rFonts w:ascii="Times New Roman" w:eastAsia="Calibri Light" w:hAnsi="Times New Roman" w:cs="Times New Roman"/>
          <w:sz w:val="24"/>
          <w:szCs w:val="24"/>
        </w:rPr>
        <w:t>(________________), sendo que os valores unitários estão dispostos na Tabela abaixo:</w:t>
      </w:r>
    </w:p>
    <w:p w14:paraId="1EC41FCA" w14:textId="77777777" w:rsidR="00DC6F52" w:rsidRPr="00495C0F" w:rsidRDefault="00DC6F52" w:rsidP="00314E9B">
      <w:pPr>
        <w:spacing w:after="0" w:line="360" w:lineRule="auto"/>
        <w:ind w:firstLine="708"/>
        <w:jc w:val="both"/>
        <w:rPr>
          <w:rFonts w:ascii="Times New Roman" w:eastAsia="Calibri Light" w:hAnsi="Times New Roman" w:cs="Times New Roman"/>
          <w:sz w:val="24"/>
          <w:szCs w:val="24"/>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4286"/>
        <w:gridCol w:w="993"/>
        <w:gridCol w:w="850"/>
        <w:gridCol w:w="1134"/>
        <w:gridCol w:w="1134"/>
      </w:tblGrid>
      <w:tr w:rsidR="00D6007C" w:rsidRPr="00495C0F" w14:paraId="162BCE64" w14:textId="77777777" w:rsidTr="00314E9B">
        <w:trPr>
          <w:trHeight w:val="323"/>
        </w:trPr>
        <w:tc>
          <w:tcPr>
            <w:tcW w:w="812" w:type="dxa"/>
            <w:shd w:val="clear" w:color="auto" w:fill="BFBFBF"/>
            <w:vAlign w:val="center"/>
          </w:tcPr>
          <w:p w14:paraId="2B3737C7" w14:textId="77777777" w:rsidR="00D6007C" w:rsidRPr="00495C0F" w:rsidRDefault="00D6007C" w:rsidP="00314E9B">
            <w:pPr>
              <w:widowControl w:val="0"/>
              <w:spacing w:after="0" w:line="360" w:lineRule="auto"/>
              <w:jc w:val="center"/>
              <w:rPr>
                <w:rFonts w:ascii="Times New Roman" w:eastAsia="Cambria" w:hAnsi="Times New Roman" w:cs="Times New Roman"/>
                <w:b/>
                <w:sz w:val="24"/>
                <w:szCs w:val="24"/>
              </w:rPr>
            </w:pPr>
            <w:r w:rsidRPr="00495C0F">
              <w:rPr>
                <w:rFonts w:ascii="Times New Roman" w:eastAsia="Cambria" w:hAnsi="Times New Roman" w:cs="Times New Roman"/>
                <w:b/>
                <w:sz w:val="24"/>
                <w:szCs w:val="24"/>
              </w:rPr>
              <w:lastRenderedPageBreak/>
              <w:t>Item</w:t>
            </w:r>
          </w:p>
        </w:tc>
        <w:tc>
          <w:tcPr>
            <w:tcW w:w="4286" w:type="dxa"/>
            <w:shd w:val="clear" w:color="auto" w:fill="BFBFBF"/>
            <w:vAlign w:val="center"/>
          </w:tcPr>
          <w:p w14:paraId="00639BD2" w14:textId="77777777" w:rsidR="00D6007C" w:rsidRPr="00495C0F" w:rsidRDefault="00D6007C" w:rsidP="00314E9B">
            <w:pPr>
              <w:widowControl w:val="0"/>
              <w:spacing w:after="0" w:line="360" w:lineRule="auto"/>
              <w:jc w:val="center"/>
              <w:rPr>
                <w:rFonts w:ascii="Times New Roman" w:eastAsia="Cambria" w:hAnsi="Times New Roman" w:cs="Times New Roman"/>
                <w:b/>
                <w:sz w:val="24"/>
                <w:szCs w:val="24"/>
              </w:rPr>
            </w:pPr>
            <w:r w:rsidRPr="00495C0F">
              <w:rPr>
                <w:rFonts w:ascii="Times New Roman" w:eastAsia="Cambria" w:hAnsi="Times New Roman" w:cs="Times New Roman"/>
                <w:b/>
                <w:sz w:val="24"/>
                <w:szCs w:val="24"/>
              </w:rPr>
              <w:t>Descrição</w:t>
            </w:r>
          </w:p>
        </w:tc>
        <w:tc>
          <w:tcPr>
            <w:tcW w:w="993" w:type="dxa"/>
            <w:shd w:val="clear" w:color="auto" w:fill="BFBFBF"/>
            <w:vAlign w:val="center"/>
          </w:tcPr>
          <w:p w14:paraId="085D888E" w14:textId="77777777" w:rsidR="00D6007C" w:rsidRPr="00495C0F" w:rsidRDefault="00D6007C" w:rsidP="00314E9B">
            <w:pPr>
              <w:widowControl w:val="0"/>
              <w:spacing w:after="0" w:line="360" w:lineRule="auto"/>
              <w:jc w:val="center"/>
              <w:rPr>
                <w:rFonts w:ascii="Times New Roman" w:eastAsia="Cambria" w:hAnsi="Times New Roman" w:cs="Times New Roman"/>
                <w:b/>
                <w:sz w:val="24"/>
                <w:szCs w:val="24"/>
              </w:rPr>
            </w:pPr>
            <w:r w:rsidRPr="00495C0F">
              <w:rPr>
                <w:rFonts w:ascii="Times New Roman" w:eastAsia="Cambria" w:hAnsi="Times New Roman" w:cs="Times New Roman"/>
                <w:b/>
                <w:sz w:val="24"/>
                <w:szCs w:val="24"/>
              </w:rPr>
              <w:t>Quant.</w:t>
            </w:r>
          </w:p>
        </w:tc>
        <w:tc>
          <w:tcPr>
            <w:tcW w:w="850" w:type="dxa"/>
            <w:shd w:val="clear" w:color="auto" w:fill="BFBFBF"/>
            <w:vAlign w:val="center"/>
          </w:tcPr>
          <w:p w14:paraId="074C6B16" w14:textId="77777777" w:rsidR="00D6007C" w:rsidRPr="00495C0F" w:rsidRDefault="00D6007C" w:rsidP="00314E9B">
            <w:pPr>
              <w:widowControl w:val="0"/>
              <w:spacing w:after="0" w:line="360" w:lineRule="auto"/>
              <w:jc w:val="center"/>
              <w:rPr>
                <w:rFonts w:ascii="Times New Roman" w:eastAsia="Cambria" w:hAnsi="Times New Roman" w:cs="Times New Roman"/>
                <w:b/>
                <w:sz w:val="24"/>
                <w:szCs w:val="24"/>
              </w:rPr>
            </w:pPr>
            <w:r w:rsidRPr="00495C0F">
              <w:rPr>
                <w:rFonts w:ascii="Times New Roman" w:eastAsia="Cambria" w:hAnsi="Times New Roman" w:cs="Times New Roman"/>
                <w:b/>
                <w:sz w:val="24"/>
                <w:szCs w:val="24"/>
              </w:rPr>
              <w:t>Unid.</w:t>
            </w:r>
          </w:p>
        </w:tc>
        <w:tc>
          <w:tcPr>
            <w:tcW w:w="1134" w:type="dxa"/>
            <w:shd w:val="clear" w:color="auto" w:fill="BFBFBF"/>
            <w:vAlign w:val="center"/>
          </w:tcPr>
          <w:p w14:paraId="19B4CF07" w14:textId="77777777" w:rsidR="00D6007C" w:rsidRPr="00495C0F" w:rsidRDefault="00D6007C" w:rsidP="00314E9B">
            <w:pPr>
              <w:widowControl w:val="0"/>
              <w:spacing w:after="0" w:line="360" w:lineRule="auto"/>
              <w:jc w:val="center"/>
              <w:rPr>
                <w:rFonts w:ascii="Times New Roman" w:eastAsia="Cambria" w:hAnsi="Times New Roman" w:cs="Times New Roman"/>
                <w:b/>
                <w:sz w:val="24"/>
                <w:szCs w:val="24"/>
              </w:rPr>
            </w:pPr>
            <w:r w:rsidRPr="00495C0F">
              <w:rPr>
                <w:rFonts w:ascii="Times New Roman" w:eastAsia="Cambria" w:hAnsi="Times New Roman" w:cs="Times New Roman"/>
                <w:b/>
                <w:sz w:val="24"/>
                <w:szCs w:val="24"/>
              </w:rPr>
              <w:t>Valor Unitário</w:t>
            </w:r>
          </w:p>
        </w:tc>
        <w:tc>
          <w:tcPr>
            <w:tcW w:w="1134" w:type="dxa"/>
            <w:shd w:val="clear" w:color="auto" w:fill="BFBFBF"/>
          </w:tcPr>
          <w:p w14:paraId="4876F1EC" w14:textId="77777777" w:rsidR="00D6007C" w:rsidRPr="00495C0F" w:rsidRDefault="00D6007C" w:rsidP="00314E9B">
            <w:pPr>
              <w:widowControl w:val="0"/>
              <w:spacing w:after="0" w:line="360" w:lineRule="auto"/>
              <w:jc w:val="center"/>
              <w:rPr>
                <w:rFonts w:ascii="Times New Roman" w:eastAsia="Cambria" w:hAnsi="Times New Roman" w:cs="Times New Roman"/>
                <w:b/>
                <w:sz w:val="24"/>
                <w:szCs w:val="24"/>
              </w:rPr>
            </w:pPr>
            <w:r w:rsidRPr="00495C0F">
              <w:rPr>
                <w:rFonts w:ascii="Times New Roman" w:eastAsia="Cambria" w:hAnsi="Times New Roman" w:cs="Times New Roman"/>
                <w:b/>
                <w:sz w:val="24"/>
                <w:szCs w:val="24"/>
              </w:rPr>
              <w:t>Valor Total</w:t>
            </w:r>
          </w:p>
        </w:tc>
      </w:tr>
      <w:tr w:rsidR="00D6007C" w:rsidRPr="00495C0F" w14:paraId="6AB62764" w14:textId="77777777" w:rsidTr="00314E9B">
        <w:trPr>
          <w:trHeight w:val="323"/>
        </w:trPr>
        <w:tc>
          <w:tcPr>
            <w:tcW w:w="812" w:type="dxa"/>
            <w:shd w:val="clear" w:color="auto" w:fill="F2F2F2"/>
            <w:vAlign w:val="center"/>
          </w:tcPr>
          <w:p w14:paraId="29999C22" w14:textId="77777777" w:rsidR="00D6007C" w:rsidRPr="00495C0F" w:rsidRDefault="00D6007C" w:rsidP="00314E9B">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1</w:t>
            </w:r>
          </w:p>
        </w:tc>
        <w:tc>
          <w:tcPr>
            <w:tcW w:w="4286" w:type="dxa"/>
            <w:shd w:val="clear" w:color="auto" w:fill="F2F2F2"/>
            <w:vAlign w:val="center"/>
          </w:tcPr>
          <w:p w14:paraId="05079AF9" w14:textId="3EC60D6D" w:rsidR="00D6007C" w:rsidRPr="00495C0F" w:rsidRDefault="00D6007C" w:rsidP="00314E9B">
            <w:pPr>
              <w:widowControl w:val="0"/>
              <w:spacing w:after="0" w:line="360" w:lineRule="auto"/>
              <w:jc w:val="both"/>
              <w:rPr>
                <w:rFonts w:ascii="Times New Roman" w:eastAsia="Cambria" w:hAnsi="Times New Roman" w:cs="Times New Roman"/>
                <w:sz w:val="24"/>
                <w:szCs w:val="24"/>
              </w:rPr>
            </w:pPr>
            <w:r w:rsidRPr="00495C0F">
              <w:rPr>
                <w:rFonts w:ascii="Times New Roman" w:eastAsia="Cambria" w:hAnsi="Times New Roman" w:cs="Times New Roman"/>
                <w:sz w:val="24"/>
                <w:szCs w:val="24"/>
              </w:rPr>
              <w:t>Implantação dos sistemas, treinamento dos operadores</w:t>
            </w:r>
            <w:r w:rsidR="00DC6F52">
              <w:rPr>
                <w:rFonts w:ascii="Times New Roman" w:eastAsia="Cambria" w:hAnsi="Times New Roman" w:cs="Times New Roman"/>
                <w:sz w:val="24"/>
                <w:szCs w:val="24"/>
              </w:rPr>
              <w:t>, e</w:t>
            </w:r>
            <w:r w:rsidRPr="00495C0F">
              <w:rPr>
                <w:rFonts w:ascii="Times New Roman" w:eastAsia="Cambria" w:hAnsi="Times New Roman" w:cs="Times New Roman"/>
                <w:sz w:val="24"/>
                <w:szCs w:val="24"/>
              </w:rPr>
              <w:t xml:space="preserve"> ajustes iniciais e customizações iniciais</w:t>
            </w:r>
          </w:p>
        </w:tc>
        <w:tc>
          <w:tcPr>
            <w:tcW w:w="993" w:type="dxa"/>
            <w:shd w:val="clear" w:color="auto" w:fill="F2F2F2"/>
            <w:vAlign w:val="center"/>
          </w:tcPr>
          <w:p w14:paraId="0FD0F509" w14:textId="77777777" w:rsidR="00D6007C" w:rsidRPr="00495C0F" w:rsidRDefault="00D6007C" w:rsidP="00314E9B">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1</w:t>
            </w:r>
          </w:p>
        </w:tc>
        <w:tc>
          <w:tcPr>
            <w:tcW w:w="850" w:type="dxa"/>
            <w:shd w:val="clear" w:color="auto" w:fill="F2F2F2"/>
            <w:vAlign w:val="center"/>
          </w:tcPr>
          <w:p w14:paraId="5E55250C" w14:textId="77777777" w:rsidR="00D6007C" w:rsidRPr="00495C0F" w:rsidRDefault="00D6007C" w:rsidP="00314E9B">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Un.</w:t>
            </w:r>
          </w:p>
        </w:tc>
        <w:tc>
          <w:tcPr>
            <w:tcW w:w="1134" w:type="dxa"/>
            <w:shd w:val="clear" w:color="auto" w:fill="F2F2F2"/>
            <w:vAlign w:val="center"/>
          </w:tcPr>
          <w:p w14:paraId="037B21D8" w14:textId="77777777" w:rsidR="00D6007C" w:rsidRPr="00495C0F" w:rsidRDefault="00D6007C" w:rsidP="00314E9B">
            <w:pPr>
              <w:widowControl w:val="0"/>
              <w:spacing w:after="0" w:line="360" w:lineRule="auto"/>
              <w:jc w:val="center"/>
              <w:rPr>
                <w:rFonts w:ascii="Times New Roman" w:eastAsia="Cambria" w:hAnsi="Times New Roman" w:cs="Times New Roman"/>
                <w:sz w:val="24"/>
                <w:szCs w:val="24"/>
              </w:rPr>
            </w:pPr>
          </w:p>
        </w:tc>
        <w:tc>
          <w:tcPr>
            <w:tcW w:w="1134" w:type="dxa"/>
            <w:shd w:val="clear" w:color="auto" w:fill="F2F2F2"/>
          </w:tcPr>
          <w:p w14:paraId="25CDFED6" w14:textId="77777777" w:rsidR="00D6007C" w:rsidRPr="00495C0F" w:rsidRDefault="00D6007C" w:rsidP="00314E9B">
            <w:pPr>
              <w:widowControl w:val="0"/>
              <w:spacing w:after="0" w:line="360" w:lineRule="auto"/>
              <w:jc w:val="center"/>
              <w:rPr>
                <w:rFonts w:ascii="Times New Roman" w:eastAsia="Cambria" w:hAnsi="Times New Roman" w:cs="Times New Roman"/>
                <w:sz w:val="24"/>
                <w:szCs w:val="24"/>
              </w:rPr>
            </w:pPr>
          </w:p>
        </w:tc>
      </w:tr>
      <w:tr w:rsidR="00D6007C" w:rsidRPr="00495C0F" w14:paraId="1B611BD5" w14:textId="77777777" w:rsidTr="00314E9B">
        <w:trPr>
          <w:trHeight w:val="323"/>
        </w:trPr>
        <w:tc>
          <w:tcPr>
            <w:tcW w:w="812" w:type="dxa"/>
            <w:shd w:val="clear" w:color="auto" w:fill="F2F2F2"/>
            <w:vAlign w:val="center"/>
          </w:tcPr>
          <w:p w14:paraId="69120463" w14:textId="77777777" w:rsidR="00D6007C" w:rsidRPr="00495C0F" w:rsidRDefault="00D6007C" w:rsidP="00314E9B">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2</w:t>
            </w:r>
          </w:p>
        </w:tc>
        <w:tc>
          <w:tcPr>
            <w:tcW w:w="4286" w:type="dxa"/>
            <w:shd w:val="clear" w:color="auto" w:fill="F2F2F2"/>
            <w:vAlign w:val="center"/>
          </w:tcPr>
          <w:p w14:paraId="733F3ABB" w14:textId="6F0183A9" w:rsidR="00D6007C" w:rsidRPr="00495C0F" w:rsidRDefault="00D6007C" w:rsidP="00314E9B">
            <w:pPr>
              <w:widowControl w:val="0"/>
              <w:spacing w:after="0" w:line="360" w:lineRule="auto"/>
              <w:jc w:val="both"/>
              <w:rPr>
                <w:rFonts w:ascii="Times New Roman" w:eastAsia="Cambria" w:hAnsi="Times New Roman" w:cs="Times New Roman"/>
                <w:sz w:val="24"/>
                <w:szCs w:val="24"/>
              </w:rPr>
            </w:pPr>
            <w:r w:rsidRPr="00495C0F">
              <w:rPr>
                <w:rFonts w:ascii="Times New Roman" w:eastAsia="Cambria" w:hAnsi="Times New Roman" w:cs="Times New Roman"/>
                <w:sz w:val="24"/>
                <w:szCs w:val="24"/>
              </w:rPr>
              <w:t>Licença de uso,</w:t>
            </w:r>
            <w:r w:rsidR="00DC6F52">
              <w:rPr>
                <w:rFonts w:ascii="Times New Roman" w:eastAsia="Cambria" w:hAnsi="Times New Roman" w:cs="Times New Roman"/>
                <w:sz w:val="24"/>
                <w:szCs w:val="24"/>
              </w:rPr>
              <w:t xml:space="preserve"> e</w:t>
            </w:r>
            <w:r w:rsidRPr="00495C0F">
              <w:rPr>
                <w:rFonts w:ascii="Times New Roman" w:eastAsia="Cambria" w:hAnsi="Times New Roman" w:cs="Times New Roman"/>
                <w:sz w:val="24"/>
                <w:szCs w:val="24"/>
              </w:rPr>
              <w:t xml:space="preserve"> suporte técnico</w:t>
            </w:r>
            <w:r w:rsidR="00DC6F52">
              <w:rPr>
                <w:rFonts w:ascii="Times New Roman" w:eastAsia="Cambria" w:hAnsi="Times New Roman" w:cs="Times New Roman"/>
                <w:sz w:val="24"/>
                <w:szCs w:val="24"/>
              </w:rPr>
              <w:t>, manutenção preventiva e corretiva dos sistemas</w:t>
            </w:r>
          </w:p>
        </w:tc>
        <w:tc>
          <w:tcPr>
            <w:tcW w:w="993" w:type="dxa"/>
            <w:shd w:val="clear" w:color="auto" w:fill="F2F2F2"/>
            <w:vAlign w:val="center"/>
          </w:tcPr>
          <w:p w14:paraId="5BBCFFEF" w14:textId="77777777" w:rsidR="00D6007C" w:rsidRPr="00495C0F" w:rsidRDefault="00D6007C" w:rsidP="00314E9B">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12</w:t>
            </w:r>
          </w:p>
        </w:tc>
        <w:tc>
          <w:tcPr>
            <w:tcW w:w="850" w:type="dxa"/>
            <w:shd w:val="clear" w:color="auto" w:fill="F2F2F2"/>
            <w:vAlign w:val="center"/>
          </w:tcPr>
          <w:p w14:paraId="7CB35228" w14:textId="77777777" w:rsidR="00D6007C" w:rsidRPr="00495C0F" w:rsidRDefault="00D6007C" w:rsidP="00314E9B">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Mês</w:t>
            </w:r>
          </w:p>
        </w:tc>
        <w:tc>
          <w:tcPr>
            <w:tcW w:w="1134" w:type="dxa"/>
            <w:shd w:val="clear" w:color="auto" w:fill="F2F2F2"/>
            <w:vAlign w:val="center"/>
          </w:tcPr>
          <w:p w14:paraId="0663BCAD" w14:textId="77777777" w:rsidR="00D6007C" w:rsidRPr="00495C0F" w:rsidRDefault="00D6007C" w:rsidP="00314E9B">
            <w:pPr>
              <w:widowControl w:val="0"/>
              <w:spacing w:after="0" w:line="360" w:lineRule="auto"/>
              <w:jc w:val="center"/>
              <w:rPr>
                <w:rFonts w:ascii="Times New Roman" w:eastAsia="Cambria" w:hAnsi="Times New Roman" w:cs="Times New Roman"/>
                <w:sz w:val="24"/>
                <w:szCs w:val="24"/>
              </w:rPr>
            </w:pPr>
          </w:p>
        </w:tc>
        <w:tc>
          <w:tcPr>
            <w:tcW w:w="1134" w:type="dxa"/>
            <w:shd w:val="clear" w:color="auto" w:fill="F2F2F2"/>
          </w:tcPr>
          <w:p w14:paraId="3B49DAF1" w14:textId="77777777" w:rsidR="00D6007C" w:rsidRPr="00495C0F" w:rsidRDefault="00D6007C" w:rsidP="00314E9B">
            <w:pPr>
              <w:widowControl w:val="0"/>
              <w:spacing w:after="0" w:line="360" w:lineRule="auto"/>
              <w:jc w:val="center"/>
              <w:rPr>
                <w:rFonts w:ascii="Times New Roman" w:eastAsia="Cambria" w:hAnsi="Times New Roman" w:cs="Times New Roman"/>
                <w:sz w:val="24"/>
                <w:szCs w:val="24"/>
              </w:rPr>
            </w:pPr>
          </w:p>
        </w:tc>
      </w:tr>
      <w:tr w:rsidR="00DC6F52" w:rsidRPr="00495C0F" w14:paraId="740A4DB9" w14:textId="77777777" w:rsidTr="00314E9B">
        <w:trPr>
          <w:trHeight w:val="323"/>
        </w:trPr>
        <w:tc>
          <w:tcPr>
            <w:tcW w:w="812" w:type="dxa"/>
            <w:shd w:val="clear" w:color="auto" w:fill="F2F2F2"/>
            <w:vAlign w:val="center"/>
          </w:tcPr>
          <w:p w14:paraId="6A020BB9" w14:textId="2824E7E7" w:rsidR="00DC6F52" w:rsidRPr="00495C0F" w:rsidRDefault="00DC6F52" w:rsidP="00314E9B">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3</w:t>
            </w:r>
          </w:p>
        </w:tc>
        <w:tc>
          <w:tcPr>
            <w:tcW w:w="4286" w:type="dxa"/>
            <w:shd w:val="clear" w:color="auto" w:fill="F2F2F2"/>
            <w:vAlign w:val="center"/>
          </w:tcPr>
          <w:p w14:paraId="6B88A4DA" w14:textId="18095FA7" w:rsidR="00DC6F52" w:rsidRPr="00495C0F" w:rsidRDefault="00DC6F52" w:rsidP="00314E9B">
            <w:pPr>
              <w:widowControl w:val="0"/>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Hospedagem dos sistemas/Software em Data Center</w:t>
            </w:r>
          </w:p>
        </w:tc>
        <w:tc>
          <w:tcPr>
            <w:tcW w:w="993" w:type="dxa"/>
            <w:shd w:val="clear" w:color="auto" w:fill="F2F2F2"/>
            <w:vAlign w:val="center"/>
          </w:tcPr>
          <w:p w14:paraId="74292791" w14:textId="3C5A6C31" w:rsidR="00DC6F52" w:rsidRPr="00495C0F" w:rsidRDefault="00DC6F52" w:rsidP="00314E9B">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12</w:t>
            </w:r>
          </w:p>
        </w:tc>
        <w:tc>
          <w:tcPr>
            <w:tcW w:w="850" w:type="dxa"/>
            <w:shd w:val="clear" w:color="auto" w:fill="F2F2F2"/>
            <w:vAlign w:val="center"/>
          </w:tcPr>
          <w:p w14:paraId="69DFE6ED" w14:textId="440F92A3" w:rsidR="00DC6F52" w:rsidRPr="00495C0F" w:rsidRDefault="00DC6F52" w:rsidP="00314E9B">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Mes</w:t>
            </w:r>
          </w:p>
        </w:tc>
        <w:tc>
          <w:tcPr>
            <w:tcW w:w="1134" w:type="dxa"/>
            <w:shd w:val="clear" w:color="auto" w:fill="F2F2F2"/>
            <w:vAlign w:val="center"/>
          </w:tcPr>
          <w:p w14:paraId="4DAAF8AD" w14:textId="77777777" w:rsidR="00DC6F52" w:rsidRPr="00495C0F" w:rsidRDefault="00DC6F52" w:rsidP="00314E9B">
            <w:pPr>
              <w:widowControl w:val="0"/>
              <w:spacing w:after="0" w:line="360" w:lineRule="auto"/>
              <w:jc w:val="center"/>
              <w:rPr>
                <w:rFonts w:ascii="Times New Roman" w:eastAsia="Cambria" w:hAnsi="Times New Roman" w:cs="Times New Roman"/>
                <w:sz w:val="24"/>
                <w:szCs w:val="24"/>
              </w:rPr>
            </w:pPr>
          </w:p>
        </w:tc>
        <w:tc>
          <w:tcPr>
            <w:tcW w:w="1134" w:type="dxa"/>
            <w:shd w:val="clear" w:color="auto" w:fill="F2F2F2"/>
          </w:tcPr>
          <w:p w14:paraId="3312D1E0" w14:textId="77777777" w:rsidR="00DC6F52" w:rsidRPr="00495C0F" w:rsidRDefault="00DC6F52" w:rsidP="00314E9B">
            <w:pPr>
              <w:widowControl w:val="0"/>
              <w:spacing w:after="0" w:line="360" w:lineRule="auto"/>
              <w:jc w:val="center"/>
              <w:rPr>
                <w:rFonts w:ascii="Times New Roman" w:eastAsia="Cambria" w:hAnsi="Times New Roman" w:cs="Times New Roman"/>
                <w:sz w:val="24"/>
                <w:szCs w:val="24"/>
              </w:rPr>
            </w:pPr>
          </w:p>
        </w:tc>
      </w:tr>
      <w:tr w:rsidR="00D6007C" w:rsidRPr="00495C0F" w14:paraId="3BE57BBB" w14:textId="77777777" w:rsidTr="00314E9B">
        <w:trPr>
          <w:trHeight w:val="323"/>
        </w:trPr>
        <w:tc>
          <w:tcPr>
            <w:tcW w:w="812" w:type="dxa"/>
            <w:shd w:val="clear" w:color="auto" w:fill="F2F2F2"/>
            <w:vAlign w:val="center"/>
          </w:tcPr>
          <w:p w14:paraId="77756A68" w14:textId="1F46AFD0" w:rsidR="00D6007C" w:rsidRPr="00495C0F" w:rsidRDefault="00DC6F52" w:rsidP="00314E9B">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4</w:t>
            </w:r>
          </w:p>
        </w:tc>
        <w:tc>
          <w:tcPr>
            <w:tcW w:w="4286" w:type="dxa"/>
            <w:shd w:val="clear" w:color="auto" w:fill="F2F2F2"/>
            <w:vAlign w:val="center"/>
          </w:tcPr>
          <w:p w14:paraId="6E80022D" w14:textId="5DAAFB49" w:rsidR="00D6007C" w:rsidRPr="00495C0F" w:rsidRDefault="00D6007C" w:rsidP="00314E9B">
            <w:pPr>
              <w:widowControl w:val="0"/>
              <w:spacing w:after="0" w:line="360" w:lineRule="auto"/>
              <w:jc w:val="both"/>
              <w:rPr>
                <w:rFonts w:ascii="Times New Roman" w:eastAsia="Cambria" w:hAnsi="Times New Roman" w:cs="Times New Roman"/>
                <w:sz w:val="24"/>
                <w:szCs w:val="24"/>
              </w:rPr>
            </w:pPr>
            <w:r w:rsidRPr="00495C0F">
              <w:rPr>
                <w:rFonts w:ascii="Times New Roman" w:eastAsia="Cambria" w:hAnsi="Times New Roman" w:cs="Times New Roman"/>
                <w:sz w:val="24"/>
                <w:szCs w:val="24"/>
              </w:rPr>
              <w:t xml:space="preserve">Valor da hora para </w:t>
            </w:r>
            <w:r w:rsidR="00DC6F52">
              <w:rPr>
                <w:rFonts w:ascii="Times New Roman" w:eastAsia="Cambria" w:hAnsi="Times New Roman" w:cs="Times New Roman"/>
                <w:sz w:val="24"/>
                <w:szCs w:val="24"/>
              </w:rPr>
              <w:t>atendimento presencial na sede da contratante</w:t>
            </w:r>
          </w:p>
        </w:tc>
        <w:tc>
          <w:tcPr>
            <w:tcW w:w="993" w:type="dxa"/>
            <w:shd w:val="clear" w:color="auto" w:fill="F2F2F2"/>
            <w:vAlign w:val="center"/>
          </w:tcPr>
          <w:p w14:paraId="3FE075DA" w14:textId="33E4F258" w:rsidR="00D6007C" w:rsidRPr="00495C0F" w:rsidRDefault="00DC6F52" w:rsidP="00314E9B">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200</w:t>
            </w:r>
          </w:p>
        </w:tc>
        <w:tc>
          <w:tcPr>
            <w:tcW w:w="850" w:type="dxa"/>
            <w:shd w:val="clear" w:color="auto" w:fill="F2F2F2"/>
            <w:vAlign w:val="center"/>
          </w:tcPr>
          <w:p w14:paraId="21160FA1" w14:textId="77777777" w:rsidR="00D6007C" w:rsidRPr="00495C0F" w:rsidRDefault="00D6007C" w:rsidP="00314E9B">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H</w:t>
            </w:r>
          </w:p>
        </w:tc>
        <w:tc>
          <w:tcPr>
            <w:tcW w:w="1134" w:type="dxa"/>
            <w:shd w:val="clear" w:color="auto" w:fill="F2F2F2"/>
            <w:vAlign w:val="center"/>
          </w:tcPr>
          <w:p w14:paraId="66624863" w14:textId="77777777" w:rsidR="00D6007C" w:rsidRPr="00495C0F" w:rsidRDefault="00D6007C" w:rsidP="00314E9B">
            <w:pPr>
              <w:widowControl w:val="0"/>
              <w:spacing w:after="0" w:line="360" w:lineRule="auto"/>
              <w:jc w:val="center"/>
              <w:rPr>
                <w:rFonts w:ascii="Times New Roman" w:eastAsia="Cambria" w:hAnsi="Times New Roman" w:cs="Times New Roman"/>
                <w:sz w:val="24"/>
                <w:szCs w:val="24"/>
              </w:rPr>
            </w:pPr>
          </w:p>
        </w:tc>
        <w:tc>
          <w:tcPr>
            <w:tcW w:w="1134" w:type="dxa"/>
            <w:shd w:val="clear" w:color="auto" w:fill="F2F2F2"/>
          </w:tcPr>
          <w:p w14:paraId="637FE0F1" w14:textId="77777777" w:rsidR="00D6007C" w:rsidRPr="00495C0F" w:rsidRDefault="00D6007C" w:rsidP="00314E9B">
            <w:pPr>
              <w:widowControl w:val="0"/>
              <w:spacing w:after="0" w:line="360" w:lineRule="auto"/>
              <w:jc w:val="center"/>
              <w:rPr>
                <w:rFonts w:ascii="Times New Roman" w:eastAsia="Cambria" w:hAnsi="Times New Roman" w:cs="Times New Roman"/>
                <w:sz w:val="24"/>
                <w:szCs w:val="24"/>
              </w:rPr>
            </w:pPr>
          </w:p>
        </w:tc>
      </w:tr>
      <w:tr w:rsidR="00DC6F52" w:rsidRPr="00495C0F" w14:paraId="01AC7F0E" w14:textId="77777777" w:rsidTr="00314E9B">
        <w:trPr>
          <w:trHeight w:val="323"/>
        </w:trPr>
        <w:tc>
          <w:tcPr>
            <w:tcW w:w="812" w:type="dxa"/>
            <w:shd w:val="clear" w:color="auto" w:fill="F2F2F2"/>
            <w:vAlign w:val="center"/>
          </w:tcPr>
          <w:p w14:paraId="6DC88A46" w14:textId="4D296B87" w:rsidR="00DC6F52" w:rsidRPr="00495C0F" w:rsidRDefault="00DC6F52" w:rsidP="00DC6F52">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5</w:t>
            </w:r>
          </w:p>
        </w:tc>
        <w:tc>
          <w:tcPr>
            <w:tcW w:w="4286" w:type="dxa"/>
            <w:shd w:val="clear" w:color="auto" w:fill="F2F2F2"/>
            <w:vAlign w:val="center"/>
          </w:tcPr>
          <w:p w14:paraId="416D9B5D" w14:textId="7CF45EF6" w:rsidR="00DC6F52" w:rsidRPr="00495C0F" w:rsidRDefault="00DC6F52" w:rsidP="00DC6F52">
            <w:pPr>
              <w:widowControl w:val="0"/>
              <w:spacing w:after="0" w:line="360" w:lineRule="auto"/>
              <w:jc w:val="both"/>
              <w:rPr>
                <w:rFonts w:ascii="Times New Roman" w:eastAsia="Cambria" w:hAnsi="Times New Roman" w:cs="Times New Roman"/>
                <w:sz w:val="24"/>
                <w:szCs w:val="24"/>
              </w:rPr>
            </w:pPr>
            <w:r w:rsidRPr="00495C0F">
              <w:rPr>
                <w:rFonts w:ascii="Times New Roman" w:eastAsia="Cambria" w:hAnsi="Times New Roman" w:cs="Times New Roman"/>
                <w:sz w:val="24"/>
                <w:szCs w:val="24"/>
              </w:rPr>
              <w:t>Valor da hora para desenvolvimento de novas funcionalidades</w:t>
            </w:r>
          </w:p>
        </w:tc>
        <w:tc>
          <w:tcPr>
            <w:tcW w:w="993" w:type="dxa"/>
            <w:shd w:val="clear" w:color="auto" w:fill="F2F2F2"/>
            <w:vAlign w:val="center"/>
          </w:tcPr>
          <w:p w14:paraId="24EE030C" w14:textId="2F41E7F5" w:rsidR="00DC6F52" w:rsidRPr="00495C0F" w:rsidRDefault="00DC6F52" w:rsidP="00DC6F52">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200</w:t>
            </w:r>
          </w:p>
        </w:tc>
        <w:tc>
          <w:tcPr>
            <w:tcW w:w="850" w:type="dxa"/>
            <w:shd w:val="clear" w:color="auto" w:fill="F2F2F2"/>
            <w:vAlign w:val="center"/>
          </w:tcPr>
          <w:p w14:paraId="59F7A90B" w14:textId="77777777" w:rsidR="00DC6F52" w:rsidRPr="00495C0F" w:rsidRDefault="00DC6F52" w:rsidP="00DC6F52">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H</w:t>
            </w:r>
          </w:p>
        </w:tc>
        <w:tc>
          <w:tcPr>
            <w:tcW w:w="1134" w:type="dxa"/>
            <w:shd w:val="clear" w:color="auto" w:fill="F2F2F2"/>
            <w:vAlign w:val="center"/>
          </w:tcPr>
          <w:p w14:paraId="0D1CE1FE" w14:textId="77777777" w:rsidR="00DC6F52" w:rsidRPr="00495C0F" w:rsidRDefault="00DC6F52" w:rsidP="00DC6F52">
            <w:pPr>
              <w:widowControl w:val="0"/>
              <w:spacing w:after="0" w:line="360" w:lineRule="auto"/>
              <w:jc w:val="center"/>
              <w:rPr>
                <w:rFonts w:ascii="Times New Roman" w:eastAsia="Cambria" w:hAnsi="Times New Roman" w:cs="Times New Roman"/>
                <w:sz w:val="24"/>
                <w:szCs w:val="24"/>
              </w:rPr>
            </w:pPr>
          </w:p>
        </w:tc>
        <w:tc>
          <w:tcPr>
            <w:tcW w:w="1134" w:type="dxa"/>
            <w:shd w:val="clear" w:color="auto" w:fill="F2F2F2"/>
          </w:tcPr>
          <w:p w14:paraId="28167C55" w14:textId="77777777" w:rsidR="00DC6F52" w:rsidRPr="00495C0F" w:rsidRDefault="00DC6F52" w:rsidP="00DC6F52">
            <w:pPr>
              <w:widowControl w:val="0"/>
              <w:spacing w:after="0" w:line="360" w:lineRule="auto"/>
              <w:jc w:val="center"/>
              <w:rPr>
                <w:rFonts w:ascii="Times New Roman" w:eastAsia="Cambria" w:hAnsi="Times New Roman" w:cs="Times New Roman"/>
                <w:sz w:val="24"/>
                <w:szCs w:val="24"/>
              </w:rPr>
            </w:pPr>
          </w:p>
        </w:tc>
      </w:tr>
    </w:tbl>
    <w:p w14:paraId="3E61BAFB"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464EF863"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3.2. O faturamento do licenciamento terá início a partir da cessão do direito de uso, através da liberação de chaves e senhas de acesso.</w:t>
      </w:r>
    </w:p>
    <w:p w14:paraId="5E9BD98F"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1BF63CDC"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3.3. O pagamento mensal do licenciamento será realizado via boleto bancário até o décimo dia útil do mês subsequente ao da prestação de serviços, mediante a apresentação da nota fiscal e a liquidação do setor competente. </w:t>
      </w:r>
    </w:p>
    <w:p w14:paraId="50898BB4"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47C152AE"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3.4. Os serviços de implantação, conversão de dados e treinamento inicial serão pagos via boleto bancário, em parcela única em até 10 (dez) dias úteis contados do recebimento da respectiva nota fiscal, devidamente liquidada pelo setor competente. </w:t>
      </w:r>
    </w:p>
    <w:p w14:paraId="5E8DB254"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7CFF278A"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3.5. Em caso de atraso nos pagamentos será cabível correção monetária, durante o período de inadimplência, de acordo com o IPCA acumulado no período, e juros moratórios, à razão de 0,2% (dois décimos por cento) ao mês, calculados “pro rata tempore” em relação ao atraso verificado.</w:t>
      </w:r>
    </w:p>
    <w:p w14:paraId="639CCFF8"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11E33A3C"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3.6. Os valores contratados serão automaticamente reajustados, independentemente de termo aditivo contratual, depois de decorrido 12 meses da data prevista para apresentação da </w:t>
      </w:r>
      <w:r w:rsidRPr="00495C0F">
        <w:rPr>
          <w:rFonts w:ascii="Times New Roman" w:eastAsia="Calibri Light" w:hAnsi="Times New Roman" w:cs="Times New Roman"/>
          <w:sz w:val="24"/>
          <w:szCs w:val="24"/>
        </w:rPr>
        <w:lastRenderedPageBreak/>
        <w:t>proposta, com base no índice IPCA/IBGE acumulado no período. Os efeitos financeiros do reajuste iniciarão a partir do mesmo dia do prazo limite acima estabelecidos.</w:t>
      </w:r>
    </w:p>
    <w:p w14:paraId="553DBACE"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3C3454B7"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3.7. Os pagamentos obedecerão ao disposto no Edital de Licitação quanto a prazos e condições de pagamento, sendo que, em caso de eventuais omissões, fica estabelecido o pagamento de qualquer serviço contratado em até 10 (dez) dias após sua regular execução e liquidação, desde que emitida e recebida no órgão licitante a competente nota fiscal de prestação de serviços e boleto bancário.</w:t>
      </w:r>
    </w:p>
    <w:p w14:paraId="3EA2CF31" w14:textId="77777777" w:rsidR="00E00E18" w:rsidRPr="00495C0F" w:rsidRDefault="00E00E18" w:rsidP="00314E9B">
      <w:pPr>
        <w:spacing w:after="0" w:line="360" w:lineRule="auto"/>
        <w:jc w:val="both"/>
        <w:rPr>
          <w:rFonts w:ascii="Times New Roman" w:eastAsia="Calibri Light" w:hAnsi="Times New Roman" w:cs="Times New Roman"/>
          <w:sz w:val="24"/>
          <w:szCs w:val="24"/>
        </w:rPr>
      </w:pPr>
    </w:p>
    <w:p w14:paraId="06F3550F"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b/>
          <w:sz w:val="24"/>
          <w:szCs w:val="24"/>
        </w:rPr>
        <w:t xml:space="preserve">CLÁUSULA QUARTA - DA DOTAÇÃO ORÇAMENTÁRIA E VINCULAÇÃO </w:t>
      </w:r>
    </w:p>
    <w:p w14:paraId="4012D426"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2D619C62"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4.1. As despesas decorrentes da locação do Sistema objeto do presente contrato, correrão por conta das seguintes dotações orçamentárias:</w:t>
      </w:r>
    </w:p>
    <w:p w14:paraId="65045CAD" w14:textId="77777777" w:rsidR="00DC6F52" w:rsidRDefault="00DC6F52" w:rsidP="00DC6F52">
      <w:pPr>
        <w:widowControl w:val="0"/>
        <w:pBdr>
          <w:top w:val="single" w:sz="4" w:space="1" w:color="auto"/>
          <w:left w:val="single" w:sz="4" w:space="4" w:color="auto"/>
          <w:bottom w:val="single" w:sz="4" w:space="1" w:color="auto"/>
          <w:right w:val="single" w:sz="4" w:space="4" w:color="auto"/>
        </w:pBdr>
        <w:spacing w:after="0" w:line="360" w:lineRule="auto"/>
        <w:ind w:firstLine="709"/>
        <w:jc w:val="both"/>
      </w:pPr>
      <w:r>
        <w:t xml:space="preserve">Entidade: FUNDO MUNICIPAL DE ASSISTÊNCIA SOCIAL DE RIO RUFINO </w:t>
      </w:r>
    </w:p>
    <w:p w14:paraId="73643FF2" w14:textId="77777777" w:rsidR="00DC6F52" w:rsidRDefault="00DC6F52" w:rsidP="00DC6F52">
      <w:pPr>
        <w:widowControl w:val="0"/>
        <w:pBdr>
          <w:top w:val="single" w:sz="4" w:space="1" w:color="auto"/>
          <w:left w:val="single" w:sz="4" w:space="4" w:color="auto"/>
          <w:bottom w:val="single" w:sz="4" w:space="1" w:color="auto"/>
          <w:right w:val="single" w:sz="4" w:space="4" w:color="auto"/>
        </w:pBdr>
        <w:spacing w:after="0" w:line="360" w:lineRule="auto"/>
        <w:ind w:firstLine="709"/>
        <w:jc w:val="both"/>
      </w:pPr>
      <w:r>
        <w:t>08.001 - FUNDO MUNICIPAL DE ASSISTÊNCIA SOCIAL / FUNDO ASSISTÊNCIA SOCIAL</w:t>
      </w:r>
    </w:p>
    <w:p w14:paraId="67F624B7" w14:textId="77777777" w:rsidR="00DC6F52" w:rsidRDefault="00DC6F52" w:rsidP="00DC6F52">
      <w:pPr>
        <w:widowControl w:val="0"/>
        <w:pBdr>
          <w:top w:val="single" w:sz="4" w:space="1" w:color="auto"/>
          <w:left w:val="single" w:sz="4" w:space="4" w:color="auto"/>
          <w:bottom w:val="single" w:sz="4" w:space="1" w:color="auto"/>
          <w:right w:val="single" w:sz="4" w:space="4" w:color="auto"/>
        </w:pBdr>
        <w:spacing w:after="0" w:line="360" w:lineRule="auto"/>
        <w:ind w:firstLine="709"/>
        <w:jc w:val="both"/>
      </w:pPr>
      <w:r>
        <w:t>2.022 - MANUTENÇÃO DA ASSISTÊNCIA SOCIAL</w:t>
      </w:r>
    </w:p>
    <w:p w14:paraId="68EB7FC8" w14:textId="77777777" w:rsidR="00DC6F52" w:rsidRPr="00495C0F" w:rsidRDefault="00DC6F52" w:rsidP="00DC6F52">
      <w:pPr>
        <w:widowControl w:val="0"/>
        <w:pBdr>
          <w:top w:val="single" w:sz="4" w:space="1" w:color="auto"/>
          <w:left w:val="single" w:sz="4" w:space="4" w:color="auto"/>
          <w:bottom w:val="single" w:sz="4" w:space="1" w:color="auto"/>
          <w:right w:val="single" w:sz="4" w:space="4" w:color="auto"/>
        </w:pBdr>
        <w:spacing w:after="0" w:line="360" w:lineRule="auto"/>
        <w:ind w:firstLine="709"/>
        <w:jc w:val="both"/>
        <w:rPr>
          <w:rFonts w:ascii="Times New Roman" w:hAnsi="Times New Roman" w:cs="Times New Roman"/>
          <w:color w:val="000000"/>
          <w:sz w:val="24"/>
          <w:szCs w:val="24"/>
        </w:rPr>
      </w:pPr>
      <w:r>
        <w:t>3 - 3.3.90.00.00.00.00.00 - APLICACOES DIRETAS 0.1.00.0000 - RECURSOS ORDINÁRIOS</w:t>
      </w:r>
    </w:p>
    <w:p w14:paraId="42FA344B" w14:textId="77777777" w:rsidR="00E00E18" w:rsidRPr="00495C0F" w:rsidRDefault="00E00E18" w:rsidP="00314E9B">
      <w:pPr>
        <w:spacing w:after="0" w:line="360" w:lineRule="auto"/>
        <w:jc w:val="both"/>
        <w:rPr>
          <w:rFonts w:ascii="Times New Roman" w:eastAsia="Calibri Light" w:hAnsi="Times New Roman" w:cs="Times New Roman"/>
          <w:sz w:val="24"/>
          <w:szCs w:val="24"/>
        </w:rPr>
      </w:pPr>
    </w:p>
    <w:p w14:paraId="13B4FC23"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b/>
          <w:sz w:val="24"/>
          <w:szCs w:val="24"/>
        </w:rPr>
        <w:t xml:space="preserve">CLÁUSULA QUINTA - DA LICENÇA DE USO DO SISTEMA </w:t>
      </w:r>
    </w:p>
    <w:p w14:paraId="21398ADB"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3790B99E"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5.1. A contratada é a desenvolvedora e/ou licenciadora dos softwares licenciados, concedendo ao contratante as licenças de uso temporárias e não exclusivas estabelecidas no presente contrato. </w:t>
      </w:r>
    </w:p>
    <w:p w14:paraId="462DB5DE"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62A6ECD3"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5.2. Fica vedado ao CONTRATANTE realizar a sublocação, empréstimo, arrendamento ou transferência dos softwares licenciados, assim como a engenharia reversa, a </w:t>
      </w:r>
      <w:proofErr w:type="spellStart"/>
      <w:r w:rsidRPr="00495C0F">
        <w:rPr>
          <w:rFonts w:ascii="Times New Roman" w:eastAsia="Calibri Light" w:hAnsi="Times New Roman" w:cs="Times New Roman"/>
          <w:sz w:val="24"/>
          <w:szCs w:val="24"/>
        </w:rPr>
        <w:t>decompilação</w:t>
      </w:r>
      <w:proofErr w:type="spellEnd"/>
      <w:r w:rsidRPr="00495C0F">
        <w:rPr>
          <w:rFonts w:ascii="Times New Roman" w:eastAsia="Calibri Light" w:hAnsi="Times New Roman" w:cs="Times New Roman"/>
          <w:sz w:val="24"/>
          <w:szCs w:val="24"/>
        </w:rPr>
        <w:t xml:space="preserve"> ou a decomposição do(s) referido(s) sistema(s). </w:t>
      </w:r>
    </w:p>
    <w:p w14:paraId="38D83910"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5A11EF8E"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5.3. Quando em ambiente web, por exigência ou conveniência administrativa, os sistemas deverão permanecer </w:t>
      </w:r>
      <w:proofErr w:type="spellStart"/>
      <w:r w:rsidRPr="00495C0F">
        <w:rPr>
          <w:rFonts w:ascii="Times New Roman" w:eastAsia="Calibri Light" w:hAnsi="Times New Roman" w:cs="Times New Roman"/>
          <w:sz w:val="24"/>
          <w:szCs w:val="24"/>
        </w:rPr>
        <w:t>on</w:t>
      </w:r>
      <w:proofErr w:type="spellEnd"/>
      <w:r w:rsidRPr="00495C0F">
        <w:rPr>
          <w:rFonts w:ascii="Times New Roman" w:eastAsia="Calibri Light" w:hAnsi="Times New Roman" w:cs="Times New Roman"/>
          <w:sz w:val="24"/>
          <w:szCs w:val="24"/>
        </w:rPr>
        <w:t xml:space="preserve"> </w:t>
      </w:r>
      <w:proofErr w:type="spellStart"/>
      <w:r w:rsidRPr="00495C0F">
        <w:rPr>
          <w:rFonts w:ascii="Times New Roman" w:eastAsia="Calibri Light" w:hAnsi="Times New Roman" w:cs="Times New Roman"/>
          <w:sz w:val="24"/>
          <w:szCs w:val="24"/>
        </w:rPr>
        <w:t>line</w:t>
      </w:r>
      <w:proofErr w:type="spellEnd"/>
      <w:r w:rsidRPr="00495C0F">
        <w:rPr>
          <w:rFonts w:ascii="Times New Roman" w:eastAsia="Calibri Light" w:hAnsi="Times New Roman" w:cs="Times New Roman"/>
          <w:sz w:val="24"/>
          <w:szCs w:val="24"/>
        </w:rPr>
        <w:t xml:space="preserve"> por até 96% do tempo de cada mês civil. </w:t>
      </w:r>
    </w:p>
    <w:p w14:paraId="7D200521" w14:textId="77777777" w:rsidR="00E00E18" w:rsidRPr="00495C0F" w:rsidRDefault="00E00E18" w:rsidP="00314E9B">
      <w:pPr>
        <w:spacing w:after="0" w:line="360" w:lineRule="auto"/>
        <w:jc w:val="both"/>
        <w:rPr>
          <w:rFonts w:ascii="Times New Roman" w:eastAsia="Calibri Light" w:hAnsi="Times New Roman" w:cs="Times New Roman"/>
          <w:sz w:val="24"/>
          <w:szCs w:val="24"/>
        </w:rPr>
      </w:pPr>
    </w:p>
    <w:p w14:paraId="5071CE6E"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b/>
          <w:sz w:val="24"/>
          <w:szCs w:val="24"/>
        </w:rPr>
        <w:t xml:space="preserve">CLÁUSULA SEXTA -DAS OBRIGAÇÕES DO CONTRATANTE </w:t>
      </w:r>
    </w:p>
    <w:p w14:paraId="39092D26"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3015E6D1"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lastRenderedPageBreak/>
        <w:t xml:space="preserve">6.1. Caberá ao CONTRATANTE: </w:t>
      </w:r>
    </w:p>
    <w:p w14:paraId="5344BBDD"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6.1.1. Efetuar os pagamentos decorrentes da locação objeto deste contrato no primeiro dia útil do mês subsequente, e, nos demais casos, em até dez dias após a sua efetiva entrega. </w:t>
      </w:r>
    </w:p>
    <w:p w14:paraId="0EE7E242"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6.1.2. Facultar o acesso irrestrito dos técnicos da CONTRATADA às áreas de trabalho, registros, documentação e demais informações necessárias à fiel execução do presente contrato. </w:t>
      </w:r>
    </w:p>
    <w:p w14:paraId="70DFB0B3"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6.1.3. Manter, na operacionalização dos sistemas, apenas pessoal devidamente treinado pela CONTRATADA.</w:t>
      </w:r>
    </w:p>
    <w:p w14:paraId="508AC21B"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6.1.4. Conceder à CONTRATADA acesso remoto às suas estruturas virtuais, ambiente de rede ou intranet. </w:t>
      </w:r>
    </w:p>
    <w:p w14:paraId="7645620B"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6.1.5. Buscar manter alto padrão de clareza nas solicitações de alteração enviadas à CONTRATADA, indicando um responsável que acompanhará as tramitações desta pela internet, respondendo-as diariamente. </w:t>
      </w:r>
    </w:p>
    <w:p w14:paraId="5ECF30D6"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6.1.6. Assegurar a configuração adequada da máquina e instalação dos sistemas, manter backup adequado para satisfazer as necessidades de segurança e recuperação no caso de falha da máquina, dando prioridade aos técnicos da CONTRATADA na utilização de qualquer recurso necessário à fiel execução do presente contrato. </w:t>
      </w:r>
    </w:p>
    <w:p w14:paraId="4D9170DC"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6.1.7. Responsabilizar-se pela completa e correta inserção de dados nos sistemas. </w:t>
      </w:r>
    </w:p>
    <w:p w14:paraId="5FA39012"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6.1.8. Parametrizar o sistema, em nível de usuário, inclusive no tocante às modificações de alíquotas de tributos, multas e contribuições, além de atualizar as fórmulas de cálculo dos sistema(s) quando necessário. </w:t>
      </w:r>
    </w:p>
    <w:p w14:paraId="20DAEED0"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6.1.9. Manter as bases de dados atualizadas de acordo com a versão de banco de dados adotada pela CONTRATADA, e desde que esta tenha concedido aviso de alteração com prazo mínimo de noventa dias. </w:t>
      </w:r>
    </w:p>
    <w:p w14:paraId="0A086719"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6.1.10. Promover o prévio cadastro de dúvidas ou erros constatados na página da internet da CONTRATADA, para somente após decorridos 60 (sessenta) minutos sem resposta requisitar suporte telefônico. </w:t>
      </w:r>
    </w:p>
    <w:p w14:paraId="7F67F322"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6.1.11. A CONTRATANTE se reserva no direito de contratar de forma parcial e não necessariamente a integralidade do objeto.</w:t>
      </w:r>
    </w:p>
    <w:p w14:paraId="51E76360" w14:textId="77777777" w:rsidR="00E00E18" w:rsidRPr="00495C0F" w:rsidRDefault="00E00E18" w:rsidP="00314E9B">
      <w:pPr>
        <w:spacing w:after="0" w:line="360" w:lineRule="auto"/>
        <w:jc w:val="both"/>
        <w:rPr>
          <w:rFonts w:ascii="Times New Roman" w:eastAsia="Calibri Light" w:hAnsi="Times New Roman" w:cs="Times New Roman"/>
          <w:sz w:val="24"/>
          <w:szCs w:val="24"/>
        </w:rPr>
      </w:pPr>
    </w:p>
    <w:p w14:paraId="34DC35D0"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b/>
          <w:sz w:val="24"/>
          <w:szCs w:val="24"/>
        </w:rPr>
        <w:t xml:space="preserve">CLÁUSULA SÉTIMA - DAS OBRIGAÇÕES DA CONTRATADA </w:t>
      </w:r>
    </w:p>
    <w:p w14:paraId="7F094187"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p>
    <w:p w14:paraId="2123D780"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7.1. Caberá a CONTRATADA: </w:t>
      </w:r>
    </w:p>
    <w:p w14:paraId="770EFBEC"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lastRenderedPageBreak/>
        <w:t xml:space="preserve">7.1.1. Quando contratados, conforme valores dispostos no Anexo I, converter dados para uso pelos softwares, instalar os sistemas objeto deste contrato, treinar os servidores indicados na sua utilização, prestar suporte apenas aos servidores devidamente certificados pela CONTRATADA no uso dos softwares. </w:t>
      </w:r>
    </w:p>
    <w:p w14:paraId="14E3964E"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7.1.2. Manter operacionais todas as funcionalidades descritas no Edital. </w:t>
      </w:r>
    </w:p>
    <w:p w14:paraId="7A09F4B1"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7.1.3. Tratar como confidenciais as informações e dados do CONTRATANTE, guardando total sigilo em face de terceiros. </w:t>
      </w:r>
    </w:p>
    <w:p w14:paraId="6AFD19A4"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7.1.4.  Manter, durante a execução do contrato, todas as condições de habilitação previstas no Edital e em compatibilidade com as obrigações assumidas.</w:t>
      </w:r>
    </w:p>
    <w:p w14:paraId="0ACDA5C9"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7.1.5.  Avaliar, em prazo razoável, a viabilidade técnica e jurídica das solicitações de alteração específicas encaminhadas eletronicamente pelo CONTRATANTE, e repassar orçamento acompanhado de cronograma para execução dos serviços. </w:t>
      </w:r>
    </w:p>
    <w:p w14:paraId="0E5DD794" w14:textId="77777777" w:rsidR="00E00E18" w:rsidRPr="00495C0F" w:rsidRDefault="00E00E18" w:rsidP="00314E9B">
      <w:pPr>
        <w:spacing w:after="0" w:line="360" w:lineRule="auto"/>
        <w:ind w:firstLine="709"/>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7.1.6.  Garantir o atendimento de técnico presencial, quando requisitado, em até cinco dias úteis contados da outorga de autorização expressa para execução de serviços de atendimento in loco. </w:t>
      </w:r>
    </w:p>
    <w:p w14:paraId="41240E26" w14:textId="77777777" w:rsidR="00E00E18" w:rsidRPr="00495C0F" w:rsidRDefault="00E00E18" w:rsidP="00314E9B">
      <w:pPr>
        <w:spacing w:after="0" w:line="360" w:lineRule="auto"/>
        <w:jc w:val="both"/>
        <w:rPr>
          <w:rFonts w:ascii="Times New Roman" w:eastAsia="Calibri Light" w:hAnsi="Times New Roman" w:cs="Times New Roman"/>
          <w:sz w:val="24"/>
          <w:szCs w:val="24"/>
        </w:rPr>
      </w:pPr>
    </w:p>
    <w:p w14:paraId="1F3FA94A"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b/>
          <w:sz w:val="24"/>
          <w:szCs w:val="24"/>
        </w:rPr>
        <w:t xml:space="preserve">CLÁUSULA OITAVA - DO TREINAMENTO </w:t>
      </w:r>
    </w:p>
    <w:p w14:paraId="684E3B6B"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1C4A7946"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8.1. O treinamento na operacionalização do sistema, quando contratado, poderá ser realizado nas dependências da CONTRATANTE, na sede CONTRATADA ou, ainda, via internet: </w:t>
      </w:r>
    </w:p>
    <w:p w14:paraId="701B4081"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6086790A"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8.2. A CONTRATANTE apresentará à CONTRATADA a relação de usuários a serem treinados mediante o pagamento da hora técnica respectiva, acrescida das despesas de deslocamento, alimentação e estadia do técnico palestrante quando o treinamento ocorrer das dependências da CONTRATANTE. </w:t>
      </w:r>
    </w:p>
    <w:p w14:paraId="21DE6F4B"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6D6050FB"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8.3 O treinamento na sede da CONTRATANTE poderá incluir ou não o fornecimento de material didático. </w:t>
      </w:r>
    </w:p>
    <w:p w14:paraId="230FAAFE"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2B1F84DA"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8.4. Treinamento via web será considerado prestado independentemente da ocorrência de problemas com o provedor de internet, com o fornecimento de energia ou com qualquer </w:t>
      </w:r>
      <w:r w:rsidRPr="00495C0F">
        <w:rPr>
          <w:rFonts w:ascii="Times New Roman" w:eastAsia="Calibri Light" w:hAnsi="Times New Roman" w:cs="Times New Roman"/>
          <w:sz w:val="24"/>
          <w:szCs w:val="24"/>
        </w:rPr>
        <w:lastRenderedPageBreak/>
        <w:t>outro fator correlato de responsabilidade do CONTRATANTE, podendo ser novamente faturado quando refeito sem culpa da contratada.</w:t>
      </w:r>
    </w:p>
    <w:p w14:paraId="733869F9" w14:textId="77777777" w:rsidR="00E00E18" w:rsidRPr="00495C0F" w:rsidRDefault="00E00E18" w:rsidP="00314E9B">
      <w:pPr>
        <w:spacing w:after="0" w:line="360" w:lineRule="auto"/>
        <w:jc w:val="both"/>
        <w:rPr>
          <w:rFonts w:ascii="Times New Roman" w:eastAsia="Calibri Light" w:hAnsi="Times New Roman" w:cs="Times New Roman"/>
          <w:sz w:val="24"/>
          <w:szCs w:val="24"/>
        </w:rPr>
      </w:pPr>
    </w:p>
    <w:p w14:paraId="564659EF" w14:textId="77777777" w:rsidR="00E00E18" w:rsidRPr="00495C0F" w:rsidRDefault="00E00E18" w:rsidP="00314E9B">
      <w:pPr>
        <w:spacing w:after="0" w:line="360" w:lineRule="auto"/>
        <w:ind w:firstLine="708"/>
        <w:jc w:val="both"/>
        <w:rPr>
          <w:rFonts w:ascii="Times New Roman" w:eastAsia="Calibri Light" w:hAnsi="Times New Roman" w:cs="Times New Roman"/>
          <w:color w:val="000000"/>
          <w:sz w:val="24"/>
          <w:szCs w:val="24"/>
        </w:rPr>
      </w:pPr>
      <w:r w:rsidRPr="00495C0F">
        <w:rPr>
          <w:rFonts w:ascii="Times New Roman" w:eastAsia="Calibri Light" w:hAnsi="Times New Roman" w:cs="Times New Roman"/>
          <w:b/>
          <w:color w:val="000000"/>
          <w:sz w:val="24"/>
          <w:szCs w:val="24"/>
        </w:rPr>
        <w:t xml:space="preserve">CLÁUSULA NONA – DA EVOLUÇÃO, MANUTENÇÃO E ALTERAÇÃO NOS SISTEMAS </w:t>
      </w:r>
    </w:p>
    <w:p w14:paraId="63F515FD"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4C5987E4"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9.1. As melhorias/modificações nos sistemas poderão ser legais, corretivas ou evolutivas.</w:t>
      </w:r>
    </w:p>
    <w:p w14:paraId="21BF0EC5"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39A66658"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9.2. As melhorias/modificações evolutivas serão classificadas em específicas ou gerais, conforme sua iniciativa tenha partido da CONTRATANTE ou da CONTRATADA, respectivamente. </w:t>
      </w:r>
    </w:p>
    <w:p w14:paraId="3FB12273"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09835F83"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9.3. As modificações evolutivas de caráter geral serão periodicamente disponibilizadas pela CONTRATADA, com seu custo incluído no preço mensal da locação/licenciamento dos sistemas. </w:t>
      </w:r>
    </w:p>
    <w:p w14:paraId="0FF3CDE1"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172DE770"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9.4. As modificações evolutivas específicas, incluindo aquelas necessárias à adequação dos sistemas à legislação municipal -serão objeto de análise por parte da CONTRATADA, que declarará a sua viabilidade técnica e formalizará orçamento para prévia aprovação por parte da CONTRATANTE, desenvolvendo-as e disponibilizando no prazo que indicar. </w:t>
      </w:r>
    </w:p>
    <w:p w14:paraId="57147E17"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4836205B"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9.5. As modificações de natureza legal para atendimento da legislação federal ou estadual serão introduzidas nos sistemas durante a vigência do contrato, sem qualquer ônus para a CONTRATANTE, e, caso não haja tempo hábil para implementá-las até o início das respectivas vigências, a CONTRATADA procurará indicar soluções alternativas para atender as determinações legais até a atualização dos sistemas. </w:t>
      </w:r>
    </w:p>
    <w:p w14:paraId="5F842164"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6B01ED77"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9.6. As atualizações de cunho corretivo, originadas a partir da verificação de erros de processamento, serão fornecidas sem custo para a CONTRATANTE. </w:t>
      </w:r>
    </w:p>
    <w:p w14:paraId="43FFDCE6"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49CA4855"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9.7. As modificações/melhorias evolutivas ou de natureza legal serão introduzidas nos Sistemas originalmente licenciados e distribuídas toda vez que a CONTRATADA as concluir, </w:t>
      </w:r>
      <w:r w:rsidRPr="00495C0F">
        <w:rPr>
          <w:rFonts w:ascii="Times New Roman" w:eastAsia="Calibri Light" w:hAnsi="Times New Roman" w:cs="Times New Roman"/>
          <w:sz w:val="24"/>
          <w:szCs w:val="24"/>
        </w:rPr>
        <w:lastRenderedPageBreak/>
        <w:t xml:space="preserve">cabendo à CONTRATANTE implantar cada nova versão no prazo de até 30 (trinta) dias de seu recebimento, findos os quais a CONTRATADA deixará de fornecer suporte a versão antiga. </w:t>
      </w:r>
    </w:p>
    <w:p w14:paraId="7045CA7B"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4075B636"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9.8. A ausência de disponibilização das modificações evolutivas relacionadas à legislação municipal não implicará em qualquer responsabilidade para a CONTRATADA. </w:t>
      </w:r>
    </w:p>
    <w:p w14:paraId="7EDC1440"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5C01C4E6"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9.9. Eventuais conversões de dados decorrentes de mudanças de versões poderão ser cobradas pela CONTRATADA.</w:t>
      </w:r>
    </w:p>
    <w:p w14:paraId="4AEB89E4" w14:textId="77777777" w:rsidR="00E00E18" w:rsidRPr="00495C0F" w:rsidRDefault="00E00E18" w:rsidP="00314E9B">
      <w:pPr>
        <w:spacing w:after="0" w:line="360" w:lineRule="auto"/>
        <w:jc w:val="both"/>
        <w:rPr>
          <w:rFonts w:ascii="Times New Roman" w:eastAsia="Calibri Light" w:hAnsi="Times New Roman" w:cs="Times New Roman"/>
          <w:sz w:val="24"/>
          <w:szCs w:val="24"/>
        </w:rPr>
      </w:pPr>
    </w:p>
    <w:p w14:paraId="4915BD9A" w14:textId="77777777" w:rsidR="00E00E18" w:rsidRPr="00495C0F" w:rsidRDefault="00E00E18" w:rsidP="00314E9B">
      <w:pPr>
        <w:spacing w:after="0" w:line="360" w:lineRule="auto"/>
        <w:ind w:firstLine="708"/>
        <w:jc w:val="both"/>
        <w:rPr>
          <w:rFonts w:ascii="Times New Roman" w:eastAsia="Calibri Light" w:hAnsi="Times New Roman" w:cs="Times New Roman"/>
          <w:color w:val="000000"/>
          <w:sz w:val="24"/>
          <w:szCs w:val="24"/>
        </w:rPr>
      </w:pPr>
      <w:r w:rsidRPr="00495C0F">
        <w:rPr>
          <w:rFonts w:ascii="Times New Roman" w:eastAsia="Calibri Light" w:hAnsi="Times New Roman" w:cs="Times New Roman"/>
          <w:b/>
          <w:color w:val="000000"/>
          <w:sz w:val="24"/>
          <w:szCs w:val="24"/>
        </w:rPr>
        <w:t xml:space="preserve">CLÁUSULA DÉCIMA - DO SUPORTE TÉCNICO </w:t>
      </w:r>
    </w:p>
    <w:p w14:paraId="6217AB9D" w14:textId="77777777" w:rsidR="00E00E18" w:rsidRPr="00495C0F" w:rsidRDefault="00E00E18" w:rsidP="00314E9B">
      <w:pPr>
        <w:spacing w:after="0" w:line="360" w:lineRule="auto"/>
        <w:ind w:firstLine="708"/>
        <w:jc w:val="both"/>
        <w:rPr>
          <w:rFonts w:ascii="Times New Roman" w:eastAsia="Calibri Light" w:hAnsi="Times New Roman" w:cs="Times New Roman"/>
          <w:color w:val="000000"/>
          <w:sz w:val="24"/>
          <w:szCs w:val="24"/>
        </w:rPr>
      </w:pPr>
    </w:p>
    <w:p w14:paraId="411F8ABD" w14:textId="77777777" w:rsidR="00E00E18" w:rsidRPr="00495C0F" w:rsidRDefault="00E00E18" w:rsidP="00314E9B">
      <w:pPr>
        <w:spacing w:after="0" w:line="360" w:lineRule="auto"/>
        <w:ind w:firstLine="708"/>
        <w:jc w:val="both"/>
        <w:rPr>
          <w:rFonts w:ascii="Times New Roman" w:eastAsia="Calibri Light" w:hAnsi="Times New Roman" w:cs="Times New Roman"/>
          <w:color w:val="000000"/>
          <w:sz w:val="24"/>
          <w:szCs w:val="24"/>
        </w:rPr>
      </w:pPr>
      <w:r w:rsidRPr="00495C0F">
        <w:rPr>
          <w:rFonts w:ascii="Times New Roman" w:eastAsia="Calibri Light" w:hAnsi="Times New Roman" w:cs="Times New Roman"/>
          <w:color w:val="000000"/>
          <w:sz w:val="24"/>
          <w:szCs w:val="24"/>
        </w:rPr>
        <w:t xml:space="preserve">10.1. O suporte técnico pós-implantação deverá ser sempre efetuado por técnico habilitado em favor de usuário devidamente treinado, e compreenderá: </w:t>
      </w:r>
    </w:p>
    <w:p w14:paraId="721A534B" w14:textId="77777777" w:rsidR="00E00E18" w:rsidRPr="00495C0F" w:rsidRDefault="00E00E18" w:rsidP="00314E9B">
      <w:pPr>
        <w:spacing w:after="0" w:line="360" w:lineRule="auto"/>
        <w:ind w:firstLine="708"/>
        <w:jc w:val="both"/>
        <w:rPr>
          <w:rFonts w:ascii="Times New Roman" w:eastAsia="Calibri Light" w:hAnsi="Times New Roman" w:cs="Times New Roman"/>
          <w:color w:val="000000"/>
          <w:sz w:val="24"/>
          <w:szCs w:val="24"/>
        </w:rPr>
      </w:pPr>
      <w:r w:rsidRPr="00495C0F">
        <w:rPr>
          <w:rFonts w:ascii="Times New Roman" w:eastAsia="Calibri Light" w:hAnsi="Times New Roman" w:cs="Times New Roman"/>
          <w:color w:val="000000"/>
          <w:sz w:val="24"/>
          <w:szCs w:val="24"/>
        </w:rPr>
        <w:t xml:space="preserve">10.1.2. Esclarecimento de dúvidas que possam surgir durante a operação e utilização dos sistemas. </w:t>
      </w:r>
    </w:p>
    <w:p w14:paraId="76FA4DE4" w14:textId="77777777" w:rsidR="00E00E18" w:rsidRPr="00495C0F" w:rsidRDefault="00E00E18" w:rsidP="00314E9B">
      <w:pPr>
        <w:spacing w:after="0" w:line="360" w:lineRule="auto"/>
        <w:ind w:firstLine="708"/>
        <w:jc w:val="both"/>
        <w:rPr>
          <w:rFonts w:ascii="Times New Roman" w:eastAsia="Calibri Light" w:hAnsi="Times New Roman" w:cs="Times New Roman"/>
          <w:color w:val="000000"/>
          <w:sz w:val="24"/>
          <w:szCs w:val="24"/>
        </w:rPr>
      </w:pPr>
      <w:r w:rsidRPr="00495C0F">
        <w:rPr>
          <w:rFonts w:ascii="Times New Roman" w:eastAsia="Calibri Light" w:hAnsi="Times New Roman" w:cs="Times New Roman"/>
          <w:color w:val="000000"/>
          <w:sz w:val="24"/>
          <w:szCs w:val="24"/>
        </w:rPr>
        <w:t xml:space="preserve">10.1.3. Realização de quaisquer atividades técnicas relacionadas a erros derivados de falha dos usuários. </w:t>
      </w:r>
    </w:p>
    <w:p w14:paraId="7B8B2886" w14:textId="77777777" w:rsidR="00E00E18" w:rsidRPr="00495C0F" w:rsidRDefault="00E00E18" w:rsidP="00314E9B">
      <w:pPr>
        <w:spacing w:after="0" w:line="360" w:lineRule="auto"/>
        <w:ind w:firstLine="708"/>
        <w:jc w:val="both"/>
        <w:rPr>
          <w:rFonts w:ascii="Times New Roman" w:eastAsia="Calibri Light" w:hAnsi="Times New Roman" w:cs="Times New Roman"/>
          <w:color w:val="000000"/>
          <w:sz w:val="24"/>
          <w:szCs w:val="24"/>
        </w:rPr>
      </w:pPr>
      <w:r w:rsidRPr="00495C0F">
        <w:rPr>
          <w:rFonts w:ascii="Times New Roman" w:eastAsia="Calibri Light" w:hAnsi="Times New Roman" w:cs="Times New Roman"/>
          <w:color w:val="000000"/>
          <w:sz w:val="24"/>
          <w:szCs w:val="24"/>
        </w:rPr>
        <w:t xml:space="preserve">10.1.4. Auxiliar na recuperação da base de dados por problemas originados em erros de operação, queda de energia ou falha de equipamentos caso não haja backup de segurança. </w:t>
      </w:r>
    </w:p>
    <w:p w14:paraId="249E90E5" w14:textId="77777777" w:rsidR="00E00E18" w:rsidRPr="00495C0F" w:rsidRDefault="00E00E18" w:rsidP="00314E9B">
      <w:pPr>
        <w:spacing w:after="0" w:line="360" w:lineRule="auto"/>
        <w:ind w:firstLine="708"/>
        <w:jc w:val="both"/>
        <w:rPr>
          <w:rFonts w:ascii="Times New Roman" w:eastAsia="Calibri Light" w:hAnsi="Times New Roman" w:cs="Times New Roman"/>
          <w:color w:val="000000"/>
          <w:sz w:val="24"/>
          <w:szCs w:val="24"/>
        </w:rPr>
      </w:pPr>
      <w:r w:rsidRPr="00495C0F">
        <w:rPr>
          <w:rFonts w:ascii="Times New Roman" w:eastAsia="Calibri Light" w:hAnsi="Times New Roman" w:cs="Times New Roman"/>
          <w:color w:val="000000"/>
          <w:sz w:val="24"/>
          <w:szCs w:val="24"/>
        </w:rPr>
        <w:t xml:space="preserve">10.1.5. Auxiliar o usuário, em caso de dúvidas, na elaboração de quaisquer atividades técnicas relacionadas à utilização dos sistemas. </w:t>
      </w:r>
    </w:p>
    <w:p w14:paraId="7229708A" w14:textId="77777777" w:rsidR="00E00E18" w:rsidRPr="00495C0F" w:rsidRDefault="00E00E18" w:rsidP="00314E9B">
      <w:pPr>
        <w:spacing w:after="0" w:line="360" w:lineRule="auto"/>
        <w:ind w:firstLine="708"/>
        <w:jc w:val="both"/>
        <w:rPr>
          <w:rFonts w:ascii="Times New Roman" w:eastAsia="Calibri Light" w:hAnsi="Times New Roman" w:cs="Times New Roman"/>
          <w:color w:val="000000"/>
          <w:sz w:val="24"/>
          <w:szCs w:val="24"/>
        </w:rPr>
      </w:pPr>
      <w:r w:rsidRPr="00495C0F">
        <w:rPr>
          <w:rFonts w:ascii="Times New Roman" w:eastAsia="Calibri Light" w:hAnsi="Times New Roman" w:cs="Times New Roman"/>
          <w:color w:val="000000"/>
          <w:sz w:val="24"/>
          <w:szCs w:val="24"/>
        </w:rPr>
        <w:t xml:space="preserve">10.1.6. Desenvolver relatórios específicos. </w:t>
      </w:r>
    </w:p>
    <w:p w14:paraId="3ACF45AF" w14:textId="77777777" w:rsidR="00E00E18" w:rsidRPr="00495C0F" w:rsidRDefault="00E00E18" w:rsidP="00314E9B">
      <w:pPr>
        <w:spacing w:after="0" w:line="360" w:lineRule="auto"/>
        <w:ind w:firstLine="708"/>
        <w:jc w:val="both"/>
        <w:rPr>
          <w:rFonts w:ascii="Times New Roman" w:eastAsia="Calibri Light" w:hAnsi="Times New Roman" w:cs="Times New Roman"/>
          <w:color w:val="000000"/>
          <w:sz w:val="24"/>
          <w:szCs w:val="24"/>
        </w:rPr>
      </w:pPr>
      <w:r w:rsidRPr="00495C0F">
        <w:rPr>
          <w:rFonts w:ascii="Times New Roman" w:eastAsia="Calibri Light" w:hAnsi="Times New Roman" w:cs="Times New Roman"/>
          <w:color w:val="000000"/>
          <w:sz w:val="24"/>
          <w:szCs w:val="24"/>
        </w:rPr>
        <w:t xml:space="preserve">10.1.7. Este atendimento será realizado por qualquer meio de comunicação convencional ou eletrônico, e, em último caso, mediante visita in loco de técnico habilitado. </w:t>
      </w:r>
    </w:p>
    <w:p w14:paraId="3CB1259D" w14:textId="77777777" w:rsidR="00E00E18" w:rsidRPr="00495C0F" w:rsidRDefault="00E00E18" w:rsidP="00314E9B">
      <w:pPr>
        <w:spacing w:after="0" w:line="360" w:lineRule="auto"/>
        <w:ind w:firstLine="708"/>
        <w:jc w:val="both"/>
        <w:rPr>
          <w:rFonts w:ascii="Times New Roman" w:eastAsia="Calibri Light" w:hAnsi="Times New Roman" w:cs="Times New Roman"/>
          <w:color w:val="000000"/>
          <w:sz w:val="24"/>
          <w:szCs w:val="24"/>
        </w:rPr>
      </w:pPr>
      <w:r w:rsidRPr="00495C0F">
        <w:rPr>
          <w:rFonts w:ascii="Times New Roman" w:eastAsia="Calibri Light" w:hAnsi="Times New Roman" w:cs="Times New Roman"/>
          <w:color w:val="000000"/>
          <w:sz w:val="24"/>
          <w:szCs w:val="24"/>
        </w:rPr>
        <w:t xml:space="preserve">10.1.8. O suporte telefônico, embora disponibilizado pela CONTRATADA, somente será prestado caso o interlocutor do CONTRATANTE que tenha cumprido com a etapa descrita na cláusula 6.1.10 do presente contrato. </w:t>
      </w:r>
    </w:p>
    <w:p w14:paraId="72FCC61C" w14:textId="77777777" w:rsidR="00E00E18" w:rsidRPr="00495C0F" w:rsidRDefault="00E00E18" w:rsidP="00314E9B">
      <w:pPr>
        <w:spacing w:after="0" w:line="360" w:lineRule="auto"/>
        <w:ind w:firstLine="708"/>
        <w:jc w:val="both"/>
        <w:rPr>
          <w:rFonts w:ascii="Times New Roman" w:eastAsia="Calibri Light" w:hAnsi="Times New Roman" w:cs="Times New Roman"/>
          <w:color w:val="000000"/>
          <w:sz w:val="24"/>
          <w:szCs w:val="24"/>
        </w:rPr>
      </w:pPr>
      <w:r w:rsidRPr="00495C0F">
        <w:rPr>
          <w:rFonts w:ascii="Times New Roman" w:eastAsia="Calibri Light" w:hAnsi="Times New Roman" w:cs="Times New Roman"/>
          <w:color w:val="000000"/>
          <w:sz w:val="24"/>
          <w:szCs w:val="24"/>
        </w:rPr>
        <w:t xml:space="preserve">10.1.9. Em nenhuma hipótese a CONTRATADA se responsabilizará por qualquer alteração ou modificação dos softwares realizada por pessoas não credenciadas. </w:t>
      </w:r>
    </w:p>
    <w:p w14:paraId="66490459" w14:textId="77777777" w:rsidR="00E00E18" w:rsidRPr="00495C0F" w:rsidRDefault="00E00E18" w:rsidP="00314E9B">
      <w:pPr>
        <w:spacing w:after="0" w:line="360" w:lineRule="auto"/>
        <w:jc w:val="both"/>
        <w:rPr>
          <w:rFonts w:ascii="Times New Roman" w:eastAsia="Calibri Light" w:hAnsi="Times New Roman" w:cs="Times New Roman"/>
          <w:color w:val="000000"/>
          <w:sz w:val="24"/>
          <w:szCs w:val="24"/>
        </w:rPr>
      </w:pPr>
    </w:p>
    <w:p w14:paraId="1A38C4FE" w14:textId="77777777" w:rsidR="00E00E18" w:rsidRPr="00495C0F" w:rsidRDefault="00E00E18" w:rsidP="00314E9B">
      <w:pPr>
        <w:spacing w:after="0" w:line="360" w:lineRule="auto"/>
        <w:ind w:firstLine="708"/>
        <w:jc w:val="both"/>
        <w:rPr>
          <w:rFonts w:ascii="Times New Roman" w:eastAsia="Calibri Light" w:hAnsi="Times New Roman" w:cs="Times New Roman"/>
          <w:color w:val="000000"/>
          <w:sz w:val="24"/>
          <w:szCs w:val="24"/>
        </w:rPr>
      </w:pPr>
      <w:r w:rsidRPr="00495C0F">
        <w:rPr>
          <w:rFonts w:ascii="Times New Roman" w:eastAsia="Calibri Light" w:hAnsi="Times New Roman" w:cs="Times New Roman"/>
          <w:b/>
          <w:color w:val="000000"/>
          <w:sz w:val="24"/>
          <w:szCs w:val="24"/>
        </w:rPr>
        <w:t xml:space="preserve">CLÁUSULA DÉCIMA PRIMEIRA - DA ALTERAÇÃO CONTRATUAL </w:t>
      </w:r>
    </w:p>
    <w:p w14:paraId="0EEA0504" w14:textId="77777777" w:rsidR="00E00E18" w:rsidRPr="00495C0F" w:rsidRDefault="00E00E18" w:rsidP="00314E9B">
      <w:pPr>
        <w:spacing w:after="0" w:line="360" w:lineRule="auto"/>
        <w:ind w:firstLine="708"/>
        <w:jc w:val="both"/>
        <w:rPr>
          <w:rFonts w:ascii="Times New Roman" w:eastAsia="Calibri Light" w:hAnsi="Times New Roman" w:cs="Times New Roman"/>
          <w:color w:val="000000"/>
          <w:sz w:val="24"/>
          <w:szCs w:val="24"/>
        </w:rPr>
      </w:pPr>
    </w:p>
    <w:p w14:paraId="42CF1B88" w14:textId="77777777" w:rsidR="00E00E18" w:rsidRPr="00495C0F" w:rsidRDefault="00E00E18" w:rsidP="00314E9B">
      <w:pPr>
        <w:spacing w:after="0" w:line="360" w:lineRule="auto"/>
        <w:ind w:firstLine="708"/>
        <w:jc w:val="both"/>
        <w:rPr>
          <w:rFonts w:ascii="Times New Roman" w:eastAsia="Calibri Light" w:hAnsi="Times New Roman" w:cs="Times New Roman"/>
          <w:color w:val="000000"/>
          <w:sz w:val="24"/>
          <w:szCs w:val="24"/>
        </w:rPr>
      </w:pPr>
      <w:r w:rsidRPr="00495C0F">
        <w:rPr>
          <w:rFonts w:ascii="Times New Roman" w:eastAsia="Calibri Light" w:hAnsi="Times New Roman" w:cs="Times New Roman"/>
          <w:color w:val="000000"/>
          <w:sz w:val="24"/>
          <w:szCs w:val="24"/>
        </w:rPr>
        <w:lastRenderedPageBreak/>
        <w:t>A alteração de quaisquer das disposições estabelecidas neste contrato somente se reputará válida se tornadas conhecidas expressamente em Instrumento Aditivo, que ao presente se aderirá, passando a fazer parte dele.</w:t>
      </w:r>
    </w:p>
    <w:p w14:paraId="1E600946" w14:textId="77777777" w:rsidR="00E00E18" w:rsidRPr="00495C0F" w:rsidRDefault="00E00E18" w:rsidP="00314E9B">
      <w:pPr>
        <w:spacing w:after="0" w:line="360" w:lineRule="auto"/>
        <w:jc w:val="both"/>
        <w:rPr>
          <w:rFonts w:ascii="Times New Roman" w:eastAsia="Calibri Light" w:hAnsi="Times New Roman" w:cs="Times New Roman"/>
          <w:color w:val="000000"/>
          <w:sz w:val="24"/>
          <w:szCs w:val="24"/>
        </w:rPr>
      </w:pPr>
    </w:p>
    <w:p w14:paraId="6550863D"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b/>
          <w:sz w:val="24"/>
          <w:szCs w:val="24"/>
        </w:rPr>
        <w:t>CLÁUSULA DÉCIMA -SEGUNDA - DA RESCISÃO</w:t>
      </w:r>
    </w:p>
    <w:p w14:paraId="5D3ABAC2"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311B9432"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A ocorrência de quaisquer das hipóteses previstas no art. 78 da Lei nº 8.666/93 ensejará a rescisão do contrato: </w:t>
      </w:r>
    </w:p>
    <w:p w14:paraId="0A111557" w14:textId="77777777" w:rsidR="00E00E18" w:rsidRPr="00495C0F" w:rsidRDefault="00E00E18" w:rsidP="00314E9B">
      <w:pPr>
        <w:spacing w:after="0" w:line="360" w:lineRule="auto"/>
        <w:ind w:left="993" w:hanging="284"/>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a) Os casos de rescisão contratual serão formalmente motivados nos autos do processo, assegurados o contraditório e a ampla defesa. </w:t>
      </w:r>
    </w:p>
    <w:p w14:paraId="4C6C4F8B" w14:textId="77777777" w:rsidR="00E00E18" w:rsidRPr="00495C0F" w:rsidRDefault="00E00E18" w:rsidP="00314E9B">
      <w:pPr>
        <w:spacing w:after="0" w:line="360" w:lineRule="auto"/>
        <w:ind w:left="993" w:hanging="284"/>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b) Os casos de rescisão administrativa ou amigável serão precedidos de comunicação por escrito, com antecedência mínima de 30 (trinta) dias. </w:t>
      </w:r>
    </w:p>
    <w:p w14:paraId="72347663" w14:textId="77777777" w:rsidR="00E00E18" w:rsidRPr="00495C0F" w:rsidRDefault="00E00E18" w:rsidP="00314E9B">
      <w:pPr>
        <w:spacing w:after="0" w:line="360" w:lineRule="auto"/>
        <w:ind w:left="993" w:hanging="284"/>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c) Em caso de inadimplemento superior a noventa dias, a execução do presente contrato poderá ser suspensa. </w:t>
      </w:r>
    </w:p>
    <w:p w14:paraId="61AEAD92" w14:textId="77777777" w:rsidR="00E00E18" w:rsidRPr="00495C0F" w:rsidRDefault="00E00E18" w:rsidP="00314E9B">
      <w:pPr>
        <w:spacing w:after="0" w:line="360" w:lineRule="auto"/>
        <w:ind w:left="993" w:hanging="284"/>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d) Rescindido ou distratado o contrato, a empresa contratada deverá disponibilizar ou extrair dos servidores da contratada, em formato </w:t>
      </w:r>
      <w:proofErr w:type="spellStart"/>
      <w:r w:rsidRPr="00495C0F">
        <w:rPr>
          <w:rFonts w:ascii="Times New Roman" w:eastAsia="Calibri Light" w:hAnsi="Times New Roman" w:cs="Times New Roman"/>
          <w:sz w:val="24"/>
          <w:szCs w:val="24"/>
        </w:rPr>
        <w:t>txt</w:t>
      </w:r>
      <w:proofErr w:type="spellEnd"/>
      <w:r w:rsidRPr="00495C0F">
        <w:rPr>
          <w:rFonts w:ascii="Times New Roman" w:eastAsia="Calibri Light" w:hAnsi="Times New Roman" w:cs="Times New Roman"/>
          <w:sz w:val="24"/>
          <w:szCs w:val="24"/>
        </w:rPr>
        <w:t xml:space="preserve">. Fluído este prazo cessam as obrigações da contratada quanto ao armazenamento de eventuais bases de dados. </w:t>
      </w:r>
    </w:p>
    <w:p w14:paraId="0545B2C1" w14:textId="77777777" w:rsidR="00E00E18" w:rsidRPr="00495C0F" w:rsidRDefault="00E00E18" w:rsidP="00314E9B">
      <w:pPr>
        <w:spacing w:after="0" w:line="360" w:lineRule="auto"/>
        <w:jc w:val="both"/>
        <w:rPr>
          <w:rFonts w:ascii="Times New Roman" w:eastAsia="Calibri Light" w:hAnsi="Times New Roman" w:cs="Times New Roman"/>
          <w:sz w:val="24"/>
          <w:szCs w:val="24"/>
        </w:rPr>
      </w:pPr>
    </w:p>
    <w:p w14:paraId="5DE73B20"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b/>
          <w:sz w:val="24"/>
          <w:szCs w:val="24"/>
        </w:rPr>
        <w:t xml:space="preserve">CLÁUSULA DÉCIMA TERCEIRA – DAS PENALIDADES </w:t>
      </w:r>
    </w:p>
    <w:p w14:paraId="0AD4307E"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0954FA8A"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Em caso de inexecução, total ou parcial do presente contrato, serão aplicadas as penalidades dispostas no Edital, as quais se tornam parte integrante da presente minuta contratual. </w:t>
      </w:r>
    </w:p>
    <w:p w14:paraId="1C1C2C6B"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7FE0C5C1" w14:textId="77777777" w:rsidR="00E00E18" w:rsidRPr="00495C0F" w:rsidRDefault="00E00E18" w:rsidP="00314E9B">
      <w:pPr>
        <w:spacing w:after="0" w:line="360" w:lineRule="auto"/>
        <w:ind w:firstLine="708"/>
        <w:jc w:val="both"/>
        <w:rPr>
          <w:rFonts w:ascii="Times New Roman" w:eastAsia="Calibri Light" w:hAnsi="Times New Roman" w:cs="Times New Roman"/>
          <w:b/>
          <w:sz w:val="24"/>
          <w:szCs w:val="24"/>
        </w:rPr>
      </w:pPr>
      <w:r w:rsidRPr="00495C0F">
        <w:rPr>
          <w:rFonts w:ascii="Times New Roman" w:eastAsia="Calibri Light" w:hAnsi="Times New Roman" w:cs="Times New Roman"/>
          <w:b/>
          <w:sz w:val="24"/>
          <w:szCs w:val="24"/>
        </w:rPr>
        <w:t>CLÁUSULA DÉCIMA QUARTA - DA FISCALIZAÇÃO</w:t>
      </w:r>
    </w:p>
    <w:p w14:paraId="6D0F88DA"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08020A43"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14.1. A fiscalização e o acompanhamento da execução dos trabalhos da CONTRATADA serão exercidos pela CONTRATANTE, através da Secretária Municipal de Administração e Finanças, a qual poderá, junto ao representante da CONTRATADA, solicitar a correção de eventuais falhas ou irregularidades que forem verificadas, as quais, se não forem sanadas no prazo de 2 (dois) dias, serão objeto de comunicação oficial à CONTRATADA, para aplicação das penalidades previstas neste Contrato.</w:t>
      </w:r>
    </w:p>
    <w:p w14:paraId="51505194"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11567F2C"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lastRenderedPageBreak/>
        <w:t>14.2. As solicitações, reclamações, exigências, observações e ocorrências relacionadas com a execução do objeto deste Contrato, serão registradas pela CONTRATANTE, constituindo tais registros, documentos legais.</w:t>
      </w:r>
    </w:p>
    <w:p w14:paraId="3E597DBF"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0A39DC29"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b/>
          <w:sz w:val="24"/>
          <w:szCs w:val="24"/>
        </w:rPr>
        <w:t xml:space="preserve">CLÁUSULA DÉCIMA QUINTA - DO FORO </w:t>
      </w:r>
    </w:p>
    <w:p w14:paraId="68BFC737"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p>
    <w:p w14:paraId="204A7D45" w14:textId="77777777" w:rsidR="00E00E18" w:rsidRPr="00495C0F" w:rsidRDefault="00E00E18" w:rsidP="00314E9B">
      <w:pPr>
        <w:spacing w:after="0" w:line="360" w:lineRule="auto"/>
        <w:ind w:firstLine="708"/>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As partes de comum e recíproco acordo, elegem o foro da comarca de Urubici, SC, para dirimir qualquer dúvida, ação ou questão oriunda deste presente contrato. </w:t>
      </w:r>
    </w:p>
    <w:p w14:paraId="64B4964F" w14:textId="77777777" w:rsidR="00E00E18" w:rsidRPr="00495C0F" w:rsidRDefault="00E00E18" w:rsidP="00314E9B">
      <w:pPr>
        <w:spacing w:after="0" w:line="360" w:lineRule="auto"/>
        <w:jc w:val="both"/>
        <w:rPr>
          <w:rFonts w:ascii="Times New Roman" w:eastAsia="Calibri Light" w:hAnsi="Times New Roman" w:cs="Times New Roman"/>
          <w:sz w:val="24"/>
          <w:szCs w:val="24"/>
        </w:rPr>
      </w:pPr>
    </w:p>
    <w:p w14:paraId="7EF73128" w14:textId="77777777" w:rsidR="00E00E18" w:rsidRPr="00495C0F" w:rsidRDefault="00E00E18" w:rsidP="00314E9B">
      <w:pPr>
        <w:spacing w:after="0" w:line="360" w:lineRule="auto"/>
        <w:ind w:left="3402"/>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E por estarem justos e contratados, assinam o presente, por si e seus sucessores, em 02 (duas) vias iguais e rubricadas para todos os fins de direito, na presença de 2 (duas) testemunhas.</w:t>
      </w:r>
    </w:p>
    <w:p w14:paraId="6C25D147" w14:textId="77777777" w:rsidR="00E00E18" w:rsidRPr="00495C0F" w:rsidRDefault="00E00E18" w:rsidP="00314E9B">
      <w:pPr>
        <w:spacing w:after="0" w:line="360" w:lineRule="auto"/>
        <w:jc w:val="both"/>
        <w:rPr>
          <w:rFonts w:ascii="Times New Roman" w:eastAsia="Calibri Light" w:hAnsi="Times New Roman" w:cs="Times New Roman"/>
          <w:sz w:val="24"/>
          <w:szCs w:val="24"/>
        </w:rPr>
      </w:pPr>
    </w:p>
    <w:p w14:paraId="01DA737A" w14:textId="7643D922" w:rsidR="00E00E18" w:rsidRPr="00495C0F" w:rsidRDefault="00E00E18" w:rsidP="00314E9B">
      <w:pPr>
        <w:spacing w:after="0" w:line="360" w:lineRule="auto"/>
        <w:jc w:val="both"/>
        <w:rPr>
          <w:rFonts w:ascii="Times New Roman" w:eastAsia="Calibri Light" w:hAnsi="Times New Roman" w:cs="Times New Roman"/>
          <w:sz w:val="24"/>
          <w:szCs w:val="24"/>
        </w:rPr>
      </w:pPr>
      <w:r w:rsidRPr="00495C0F">
        <w:rPr>
          <w:rFonts w:ascii="Times New Roman" w:eastAsia="Calibri Light" w:hAnsi="Times New Roman" w:cs="Times New Roman"/>
          <w:sz w:val="24"/>
          <w:szCs w:val="24"/>
        </w:rPr>
        <w:t xml:space="preserve">Rio Rufino, ___ de _______ </w:t>
      </w:r>
      <w:proofErr w:type="spellStart"/>
      <w:r w:rsidRPr="00495C0F">
        <w:rPr>
          <w:rFonts w:ascii="Times New Roman" w:eastAsia="Calibri Light" w:hAnsi="Times New Roman" w:cs="Times New Roman"/>
          <w:sz w:val="24"/>
          <w:szCs w:val="24"/>
        </w:rPr>
        <w:t>de</w:t>
      </w:r>
      <w:proofErr w:type="spellEnd"/>
      <w:r w:rsidRPr="00495C0F">
        <w:rPr>
          <w:rFonts w:ascii="Times New Roman" w:eastAsia="Calibri Light" w:hAnsi="Times New Roman" w:cs="Times New Roman"/>
          <w:sz w:val="24"/>
          <w:szCs w:val="24"/>
        </w:rPr>
        <w:t xml:space="preserve"> 2022. </w:t>
      </w:r>
    </w:p>
    <w:p w14:paraId="348CCB57" w14:textId="23EDE77D" w:rsidR="00E00E18" w:rsidRPr="00495C0F" w:rsidRDefault="00E00E18" w:rsidP="00314E9B">
      <w:pPr>
        <w:spacing w:after="0" w:line="360" w:lineRule="auto"/>
        <w:jc w:val="both"/>
        <w:rPr>
          <w:rFonts w:ascii="Times New Roman" w:hAnsi="Times New Roman" w:cs="Times New Roman"/>
          <w:b/>
          <w:bCs/>
          <w:color w:val="000000"/>
          <w:sz w:val="24"/>
          <w:szCs w:val="24"/>
        </w:rPr>
      </w:pPr>
    </w:p>
    <w:p w14:paraId="78D65CE1" w14:textId="52B625F6" w:rsidR="00E00E18" w:rsidRPr="00495C0F" w:rsidRDefault="00E00E18" w:rsidP="00314E9B">
      <w:pPr>
        <w:spacing w:after="0" w:line="360" w:lineRule="auto"/>
        <w:jc w:val="both"/>
        <w:rPr>
          <w:rFonts w:ascii="Times New Roman" w:hAnsi="Times New Roman" w:cs="Times New Roman"/>
          <w:b/>
          <w:bCs/>
          <w:color w:val="000000"/>
          <w:sz w:val="24"/>
          <w:szCs w:val="24"/>
        </w:rPr>
      </w:pPr>
    </w:p>
    <w:p w14:paraId="30DB42E2" w14:textId="77777777" w:rsidR="00E00E18" w:rsidRPr="00495C0F" w:rsidRDefault="00E00E18" w:rsidP="00314E9B">
      <w:pPr>
        <w:spacing w:after="0" w:line="360" w:lineRule="auto"/>
        <w:jc w:val="both"/>
        <w:rPr>
          <w:rFonts w:ascii="Times New Roman" w:hAnsi="Times New Roman" w:cs="Times New Roman"/>
          <w:b/>
          <w:bCs/>
          <w:color w:val="000000"/>
          <w:sz w:val="24"/>
          <w:szCs w:val="24"/>
        </w:rPr>
      </w:pPr>
    </w:p>
    <w:tbl>
      <w:tblPr>
        <w:tblW w:w="0" w:type="auto"/>
        <w:tblLook w:val="01E0" w:firstRow="1" w:lastRow="1" w:firstColumn="1" w:lastColumn="1" w:noHBand="0" w:noVBand="0"/>
      </w:tblPr>
      <w:tblGrid>
        <w:gridCol w:w="4534"/>
        <w:gridCol w:w="4537"/>
      </w:tblGrid>
      <w:tr w:rsidR="00E00E18" w:rsidRPr="00495C0F" w14:paraId="5CC913BE" w14:textId="77777777" w:rsidTr="00E00E18">
        <w:tc>
          <w:tcPr>
            <w:tcW w:w="4606" w:type="dxa"/>
          </w:tcPr>
          <w:p w14:paraId="18618F0B" w14:textId="77777777" w:rsidR="00E00E18" w:rsidRPr="00495C0F" w:rsidRDefault="00E00E18" w:rsidP="00314E9B">
            <w:pPr>
              <w:widowControl w:val="0"/>
              <w:spacing w:after="0" w:line="360" w:lineRule="auto"/>
              <w:jc w:val="center"/>
              <w:rPr>
                <w:rFonts w:ascii="Times New Roman" w:hAnsi="Times New Roman" w:cs="Times New Roman"/>
                <w:b/>
                <w:color w:val="000000"/>
                <w:sz w:val="24"/>
                <w:szCs w:val="24"/>
              </w:rPr>
            </w:pPr>
          </w:p>
          <w:p w14:paraId="71B95995" w14:textId="77777777" w:rsidR="00E00E18" w:rsidRPr="00495C0F" w:rsidRDefault="00E00E18" w:rsidP="00314E9B">
            <w:pPr>
              <w:widowControl w:val="0"/>
              <w:spacing w:after="0" w:line="360" w:lineRule="auto"/>
              <w:jc w:val="center"/>
              <w:rPr>
                <w:rFonts w:ascii="Times New Roman" w:hAnsi="Times New Roman" w:cs="Times New Roman"/>
                <w:b/>
                <w:color w:val="000000"/>
                <w:sz w:val="24"/>
                <w:szCs w:val="24"/>
              </w:rPr>
            </w:pPr>
          </w:p>
          <w:p w14:paraId="6EAE98FF" w14:textId="77777777" w:rsidR="00E00E18" w:rsidRPr="00495C0F" w:rsidRDefault="00E00E18" w:rsidP="00314E9B">
            <w:pPr>
              <w:widowControl w:val="0"/>
              <w:spacing w:after="0" w:line="360" w:lineRule="auto"/>
              <w:jc w:val="center"/>
              <w:rPr>
                <w:rFonts w:ascii="Times New Roman" w:hAnsi="Times New Roman" w:cs="Times New Roman"/>
                <w:color w:val="000000"/>
                <w:sz w:val="24"/>
                <w:szCs w:val="24"/>
              </w:rPr>
            </w:pPr>
            <w:r w:rsidRPr="00495C0F">
              <w:rPr>
                <w:rFonts w:ascii="Times New Roman" w:hAnsi="Times New Roman" w:cs="Times New Roman"/>
                <w:b/>
                <w:color w:val="000000"/>
                <w:sz w:val="24"/>
                <w:szCs w:val="24"/>
              </w:rPr>
              <w:t>CONTRATADA</w:t>
            </w:r>
          </w:p>
        </w:tc>
        <w:tc>
          <w:tcPr>
            <w:tcW w:w="4606" w:type="dxa"/>
          </w:tcPr>
          <w:p w14:paraId="3B304FD2" w14:textId="77777777" w:rsidR="00E00E18" w:rsidRPr="00495C0F" w:rsidRDefault="00E00E18" w:rsidP="00314E9B">
            <w:pPr>
              <w:widowControl w:val="0"/>
              <w:spacing w:after="0" w:line="360" w:lineRule="auto"/>
              <w:jc w:val="center"/>
              <w:rPr>
                <w:rFonts w:ascii="Times New Roman" w:hAnsi="Times New Roman" w:cs="Times New Roman"/>
                <w:b/>
                <w:color w:val="000000"/>
                <w:sz w:val="24"/>
                <w:szCs w:val="24"/>
              </w:rPr>
            </w:pPr>
            <w:r w:rsidRPr="00495C0F">
              <w:rPr>
                <w:rFonts w:ascii="Times New Roman" w:hAnsi="Times New Roman" w:cs="Times New Roman"/>
                <w:b/>
                <w:sz w:val="24"/>
                <w:szCs w:val="24"/>
              </w:rPr>
              <w:t xml:space="preserve">ERLON </w:t>
            </w:r>
            <w:r w:rsidRPr="00495C0F">
              <w:rPr>
                <w:rFonts w:ascii="Times New Roman" w:hAnsi="Times New Roman" w:cs="Times New Roman"/>
                <w:b/>
                <w:color w:val="000000"/>
                <w:sz w:val="24"/>
                <w:szCs w:val="24"/>
              </w:rPr>
              <w:t>TANCREDO COSTA</w:t>
            </w:r>
          </w:p>
          <w:p w14:paraId="4772F565" w14:textId="77777777" w:rsidR="00E00E18" w:rsidRPr="00495C0F" w:rsidRDefault="00E00E18" w:rsidP="00314E9B">
            <w:pPr>
              <w:widowControl w:val="0"/>
              <w:spacing w:after="0" w:line="360" w:lineRule="auto"/>
              <w:jc w:val="center"/>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Prefeito de Rio Rufino</w:t>
            </w:r>
          </w:p>
          <w:p w14:paraId="203CEFD2" w14:textId="77777777" w:rsidR="00E00E18" w:rsidRPr="00495C0F" w:rsidRDefault="00E00E18" w:rsidP="00314E9B">
            <w:pPr>
              <w:widowControl w:val="0"/>
              <w:spacing w:after="0" w:line="360" w:lineRule="auto"/>
              <w:jc w:val="center"/>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CONTRATANTE</w:t>
            </w:r>
          </w:p>
        </w:tc>
      </w:tr>
    </w:tbl>
    <w:p w14:paraId="290752AA" w14:textId="77777777" w:rsidR="00E00E18" w:rsidRPr="00495C0F" w:rsidRDefault="00E00E18" w:rsidP="00314E9B">
      <w:pPr>
        <w:spacing w:after="0" w:line="360" w:lineRule="auto"/>
        <w:rPr>
          <w:rFonts w:ascii="Times New Roman" w:hAnsi="Times New Roman" w:cs="Times New Roman"/>
          <w:sz w:val="24"/>
          <w:szCs w:val="24"/>
        </w:rPr>
      </w:pPr>
    </w:p>
    <w:p w14:paraId="18FB1A27" w14:textId="77777777" w:rsidR="00E00E18" w:rsidRPr="00495C0F" w:rsidRDefault="00E00E18" w:rsidP="00314E9B">
      <w:pPr>
        <w:widowControl w:val="0"/>
        <w:spacing w:after="0" w:line="360" w:lineRule="auto"/>
        <w:jc w:val="both"/>
        <w:rPr>
          <w:rFonts w:ascii="Times New Roman" w:hAnsi="Times New Roman" w:cs="Times New Roman"/>
          <w:color w:val="000000"/>
          <w:sz w:val="24"/>
          <w:szCs w:val="24"/>
        </w:rPr>
      </w:pPr>
    </w:p>
    <w:p w14:paraId="74270E33" w14:textId="77777777" w:rsidR="00E00E18" w:rsidRPr="00495C0F" w:rsidRDefault="00E00E18"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Fiscal:</w:t>
      </w:r>
    </w:p>
    <w:p w14:paraId="7B98EE55" w14:textId="77777777" w:rsidR="00E00E18" w:rsidRPr="00495C0F" w:rsidRDefault="00E00E18" w:rsidP="00314E9B">
      <w:pPr>
        <w:widowControl w:val="0"/>
        <w:spacing w:after="0" w:line="360" w:lineRule="auto"/>
        <w:jc w:val="both"/>
        <w:rPr>
          <w:rFonts w:ascii="Times New Roman" w:hAnsi="Times New Roman" w:cs="Times New Roman"/>
          <w:color w:val="000000"/>
          <w:sz w:val="24"/>
          <w:szCs w:val="24"/>
        </w:rPr>
      </w:pPr>
    </w:p>
    <w:p w14:paraId="34FC3482" w14:textId="293AD9B4" w:rsidR="00E00E18" w:rsidRPr="00DC6F52" w:rsidRDefault="00DC6F52" w:rsidP="00314E9B">
      <w:pPr>
        <w:widowControl w:val="0"/>
        <w:spacing w:after="0" w:line="360" w:lineRule="auto"/>
        <w:jc w:val="both"/>
        <w:rPr>
          <w:rFonts w:ascii="Times New Roman" w:hAnsi="Times New Roman" w:cs="Times New Roman"/>
          <w:color w:val="000000"/>
          <w:sz w:val="24"/>
          <w:szCs w:val="24"/>
        </w:rPr>
      </w:pPr>
      <w:r w:rsidRPr="00DC6F52">
        <w:rPr>
          <w:rFonts w:ascii="Times New Roman" w:hAnsi="Times New Roman" w:cs="Times New Roman"/>
          <w:color w:val="000000"/>
          <w:sz w:val="24"/>
          <w:szCs w:val="24"/>
        </w:rPr>
        <w:t>Andreia Aparecida Camargo Silva</w:t>
      </w:r>
    </w:p>
    <w:p w14:paraId="4A771BFE" w14:textId="7F69D427" w:rsidR="00E00E18" w:rsidRPr="00495C0F" w:rsidRDefault="00DC6F52" w:rsidP="00314E9B">
      <w:pPr>
        <w:widowControl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Secretaria de Assistência Social</w:t>
      </w:r>
    </w:p>
    <w:p w14:paraId="5679C506" w14:textId="77777777" w:rsidR="00E00E18" w:rsidRPr="00495C0F" w:rsidRDefault="00E00E18" w:rsidP="00314E9B">
      <w:pPr>
        <w:widowControl w:val="0"/>
        <w:spacing w:after="0" w:line="360" w:lineRule="auto"/>
        <w:jc w:val="both"/>
        <w:rPr>
          <w:rFonts w:ascii="Times New Roman" w:hAnsi="Times New Roman" w:cs="Times New Roman"/>
          <w:color w:val="000000"/>
          <w:sz w:val="24"/>
          <w:szCs w:val="24"/>
        </w:rPr>
      </w:pPr>
    </w:p>
    <w:p w14:paraId="18886AA6" w14:textId="77777777" w:rsidR="00E00E18" w:rsidRPr="00495C0F" w:rsidRDefault="00E00E18" w:rsidP="00314E9B">
      <w:pPr>
        <w:widowControl w:val="0"/>
        <w:spacing w:after="0" w:line="360" w:lineRule="auto"/>
        <w:jc w:val="both"/>
        <w:rPr>
          <w:rFonts w:ascii="Times New Roman" w:hAnsi="Times New Roman" w:cs="Times New Roman"/>
          <w:color w:val="000000"/>
          <w:sz w:val="24"/>
          <w:szCs w:val="24"/>
        </w:rPr>
      </w:pPr>
    </w:p>
    <w:p w14:paraId="3B34DE0B" w14:textId="2FA2D420" w:rsidR="00E00E18" w:rsidRPr="00DC6F52" w:rsidRDefault="00E00E18" w:rsidP="00314E9B">
      <w:pPr>
        <w:widowControl w:val="0"/>
        <w:spacing w:after="0" w:line="360" w:lineRule="auto"/>
        <w:jc w:val="both"/>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Testemunhas:</w:t>
      </w:r>
    </w:p>
    <w:p w14:paraId="76372EF9" w14:textId="77777777" w:rsidR="00E00E18" w:rsidRPr="00495C0F" w:rsidRDefault="00E00E18" w:rsidP="00314E9B">
      <w:pPr>
        <w:widowControl w:val="0"/>
        <w:tabs>
          <w:tab w:val="left" w:pos="4536"/>
        </w:tabs>
        <w:spacing w:after="0" w:line="360" w:lineRule="auto"/>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01.</w:t>
      </w:r>
      <w:r w:rsidRPr="00495C0F">
        <w:rPr>
          <w:rFonts w:ascii="Times New Roman" w:hAnsi="Times New Roman" w:cs="Times New Roman"/>
          <w:color w:val="000000"/>
          <w:sz w:val="24"/>
          <w:szCs w:val="24"/>
        </w:rPr>
        <w:tab/>
        <w:t xml:space="preserve">02. </w:t>
      </w:r>
    </w:p>
    <w:p w14:paraId="3E1204A3" w14:textId="77777777" w:rsidR="00E00E18" w:rsidRPr="00495C0F" w:rsidRDefault="00E00E18" w:rsidP="00314E9B">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Nome:</w:t>
      </w:r>
      <w:r w:rsidRPr="00495C0F">
        <w:rPr>
          <w:rFonts w:ascii="Times New Roman" w:hAnsi="Times New Roman" w:cs="Times New Roman"/>
          <w:color w:val="000000"/>
          <w:sz w:val="24"/>
          <w:szCs w:val="24"/>
        </w:rPr>
        <w:tab/>
      </w:r>
      <w:r w:rsidRPr="00495C0F">
        <w:rPr>
          <w:rFonts w:ascii="Times New Roman" w:hAnsi="Times New Roman" w:cs="Times New Roman"/>
          <w:color w:val="000000"/>
          <w:sz w:val="24"/>
          <w:szCs w:val="24"/>
        </w:rPr>
        <w:tab/>
        <w:t>Nome:</w:t>
      </w:r>
      <w:r w:rsidRPr="00495C0F">
        <w:rPr>
          <w:rFonts w:ascii="Times New Roman" w:hAnsi="Times New Roman" w:cs="Times New Roman"/>
          <w:color w:val="000000"/>
          <w:sz w:val="24"/>
          <w:szCs w:val="24"/>
        </w:rPr>
        <w:tab/>
      </w:r>
    </w:p>
    <w:p w14:paraId="31F9EF6D" w14:textId="77777777" w:rsidR="00E00E18" w:rsidRPr="00495C0F" w:rsidRDefault="00E00E18" w:rsidP="00314E9B">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495C0F">
        <w:rPr>
          <w:rFonts w:ascii="Times New Roman" w:hAnsi="Times New Roman" w:cs="Times New Roman"/>
          <w:color w:val="000000"/>
          <w:sz w:val="24"/>
          <w:szCs w:val="24"/>
        </w:rPr>
        <w:t>CPF:</w:t>
      </w:r>
      <w:r w:rsidRPr="00495C0F">
        <w:rPr>
          <w:rFonts w:ascii="Times New Roman" w:hAnsi="Times New Roman" w:cs="Times New Roman"/>
          <w:color w:val="000000"/>
          <w:sz w:val="24"/>
          <w:szCs w:val="24"/>
        </w:rPr>
        <w:tab/>
      </w:r>
      <w:r w:rsidRPr="00495C0F">
        <w:rPr>
          <w:rFonts w:ascii="Times New Roman" w:hAnsi="Times New Roman" w:cs="Times New Roman"/>
          <w:color w:val="000000"/>
          <w:sz w:val="24"/>
          <w:szCs w:val="24"/>
        </w:rPr>
        <w:tab/>
        <w:t xml:space="preserve">CPF: </w:t>
      </w:r>
    </w:p>
    <w:p w14:paraId="49FE0D9E" w14:textId="5BCB9A5E" w:rsidR="0023095F" w:rsidRPr="00495C0F" w:rsidRDefault="0023095F" w:rsidP="00314E9B">
      <w:pPr>
        <w:pStyle w:val="Ttulo1"/>
        <w:spacing w:line="360" w:lineRule="auto"/>
        <w:jc w:val="center"/>
        <w:rPr>
          <w:rFonts w:ascii="Times New Roman" w:hAnsi="Times New Roman"/>
          <w:szCs w:val="24"/>
        </w:rPr>
      </w:pPr>
      <w:r w:rsidRPr="00495C0F">
        <w:rPr>
          <w:rFonts w:ascii="Times New Roman" w:hAnsi="Times New Roman"/>
          <w:szCs w:val="24"/>
        </w:rPr>
        <w:br w:type="page"/>
      </w:r>
      <w:r w:rsidRPr="00495C0F">
        <w:rPr>
          <w:rFonts w:ascii="Times New Roman" w:hAnsi="Times New Roman"/>
          <w:szCs w:val="24"/>
        </w:rPr>
        <w:lastRenderedPageBreak/>
        <w:t xml:space="preserve">PREGÃO PRESENCIAL Nº. </w:t>
      </w:r>
      <w:r w:rsidR="000A38AA">
        <w:rPr>
          <w:rFonts w:ascii="Times New Roman" w:hAnsi="Times New Roman"/>
          <w:szCs w:val="24"/>
        </w:rPr>
        <w:t>003/2022 FMAS</w:t>
      </w:r>
    </w:p>
    <w:p w14:paraId="325D3D9E" w14:textId="77777777" w:rsidR="0023095F" w:rsidRPr="00495C0F" w:rsidRDefault="0023095F" w:rsidP="00314E9B">
      <w:pPr>
        <w:pStyle w:val="Ttulo1"/>
        <w:spacing w:line="360" w:lineRule="auto"/>
        <w:jc w:val="center"/>
        <w:rPr>
          <w:rFonts w:ascii="Times New Roman" w:hAnsi="Times New Roman"/>
          <w:szCs w:val="24"/>
        </w:rPr>
      </w:pPr>
      <w:r w:rsidRPr="00495C0F">
        <w:rPr>
          <w:rFonts w:ascii="Times New Roman" w:hAnsi="Times New Roman"/>
          <w:szCs w:val="24"/>
        </w:rPr>
        <w:t>ANEXO “E”</w:t>
      </w:r>
    </w:p>
    <w:p w14:paraId="3E119A5C" w14:textId="4501EB20" w:rsidR="0023095F" w:rsidRPr="00495C0F" w:rsidRDefault="00E00E18" w:rsidP="00314E9B">
      <w:pPr>
        <w:spacing w:after="0" w:line="360" w:lineRule="auto"/>
        <w:jc w:val="center"/>
        <w:rPr>
          <w:rFonts w:ascii="Times New Roman" w:hAnsi="Times New Roman" w:cs="Times New Roman"/>
          <w:b/>
          <w:bCs/>
          <w:sz w:val="24"/>
          <w:szCs w:val="24"/>
        </w:rPr>
      </w:pPr>
      <w:r w:rsidRPr="00495C0F">
        <w:rPr>
          <w:rFonts w:ascii="Times New Roman" w:hAnsi="Times New Roman" w:cs="Times New Roman"/>
          <w:b/>
          <w:bCs/>
          <w:sz w:val="24"/>
          <w:szCs w:val="24"/>
        </w:rPr>
        <w:t>TERMO DE REFERÊNCIA</w:t>
      </w:r>
    </w:p>
    <w:p w14:paraId="75A5F600" w14:textId="7ADB53DC" w:rsidR="00E00E18" w:rsidRPr="00495C0F" w:rsidRDefault="00E00E18" w:rsidP="00314E9B">
      <w:pPr>
        <w:spacing w:after="0" w:line="360" w:lineRule="auto"/>
        <w:jc w:val="center"/>
        <w:rPr>
          <w:rFonts w:ascii="Times New Roman" w:hAnsi="Times New Roman" w:cs="Times New Roman"/>
          <w:b/>
          <w:bCs/>
          <w:sz w:val="24"/>
          <w:szCs w:val="24"/>
        </w:rPr>
      </w:pPr>
    </w:p>
    <w:p w14:paraId="1521D711" w14:textId="4C4998D8" w:rsidR="00E00E18" w:rsidRPr="00495C0F" w:rsidRDefault="00E00E18" w:rsidP="00314E9B">
      <w:pPr>
        <w:pBdr>
          <w:top w:val="nil"/>
          <w:left w:val="nil"/>
          <w:bottom w:val="nil"/>
          <w:right w:val="nil"/>
          <w:between w:val="nil"/>
        </w:pBdr>
        <w:spacing w:after="0" w:line="360" w:lineRule="auto"/>
        <w:jc w:val="both"/>
        <w:rPr>
          <w:rFonts w:ascii="Times New Roman" w:hAnsi="Times New Roman" w:cs="Times New Roman"/>
          <w:bCs/>
          <w:color w:val="000000"/>
          <w:sz w:val="24"/>
          <w:szCs w:val="24"/>
        </w:rPr>
      </w:pPr>
      <w:r w:rsidRPr="00495C0F">
        <w:rPr>
          <w:rFonts w:ascii="Times New Roman" w:hAnsi="Times New Roman" w:cs="Times New Roman"/>
          <w:b/>
          <w:color w:val="000000"/>
          <w:sz w:val="24"/>
          <w:szCs w:val="24"/>
        </w:rPr>
        <w:t>OBJETO:</w:t>
      </w:r>
      <w:r w:rsidRPr="00495C0F">
        <w:rPr>
          <w:rFonts w:ascii="Times New Roman" w:hAnsi="Times New Roman" w:cs="Times New Roman"/>
          <w:bCs/>
          <w:color w:val="000000"/>
          <w:sz w:val="24"/>
          <w:szCs w:val="24"/>
        </w:rPr>
        <w:t xml:space="preserve"> Contratação de Empresa especialidade para implantação e licenciamento de software de gestão </w:t>
      </w:r>
      <w:r w:rsidR="008C4951">
        <w:rPr>
          <w:rFonts w:ascii="Times New Roman" w:hAnsi="Times New Roman" w:cs="Times New Roman"/>
          <w:bCs/>
          <w:color w:val="000000"/>
          <w:sz w:val="24"/>
          <w:szCs w:val="24"/>
        </w:rPr>
        <w:t>das políticas social</w:t>
      </w:r>
      <w:r w:rsidRPr="00495C0F">
        <w:rPr>
          <w:rFonts w:ascii="Times New Roman" w:hAnsi="Times New Roman" w:cs="Times New Roman"/>
          <w:bCs/>
          <w:color w:val="000000"/>
          <w:sz w:val="24"/>
          <w:szCs w:val="24"/>
        </w:rPr>
        <w:t xml:space="preserve">, incluindo serviços de suporte manutenção legal e corretiva para atender as necessidades </w:t>
      </w:r>
      <w:r w:rsidR="008C4951">
        <w:rPr>
          <w:rFonts w:ascii="Times New Roman" w:hAnsi="Times New Roman" w:cs="Times New Roman"/>
          <w:bCs/>
          <w:color w:val="000000"/>
          <w:sz w:val="24"/>
          <w:szCs w:val="24"/>
        </w:rPr>
        <w:t>do Fundo Municipal de Assistência Social d</w:t>
      </w:r>
      <w:r w:rsidRPr="00495C0F">
        <w:rPr>
          <w:rFonts w:ascii="Times New Roman" w:hAnsi="Times New Roman" w:cs="Times New Roman"/>
          <w:bCs/>
          <w:color w:val="000000"/>
          <w:sz w:val="24"/>
          <w:szCs w:val="24"/>
        </w:rPr>
        <w:t>o</w:t>
      </w:r>
      <w:r w:rsidR="008C4951">
        <w:rPr>
          <w:rFonts w:ascii="Times New Roman" w:hAnsi="Times New Roman" w:cs="Times New Roman"/>
          <w:bCs/>
          <w:color w:val="000000"/>
          <w:sz w:val="24"/>
          <w:szCs w:val="24"/>
        </w:rPr>
        <w:t xml:space="preserve"> Município</w:t>
      </w:r>
    </w:p>
    <w:p w14:paraId="23298A47" w14:textId="77777777" w:rsidR="00D6007C" w:rsidRPr="00495C0F" w:rsidRDefault="00D6007C" w:rsidP="00314E9B">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p>
    <w:p w14:paraId="4E447181" w14:textId="6CADBCC4" w:rsidR="00E00E18" w:rsidRPr="00495C0F" w:rsidRDefault="00D6007C" w:rsidP="00314E9B">
      <w:pPr>
        <w:pBdr>
          <w:top w:val="nil"/>
          <w:left w:val="nil"/>
          <w:bottom w:val="nil"/>
          <w:right w:val="nil"/>
          <w:between w:val="nil"/>
        </w:pBdr>
        <w:spacing w:after="0" w:line="360" w:lineRule="auto"/>
        <w:rPr>
          <w:rFonts w:ascii="Times New Roman" w:hAnsi="Times New Roman" w:cs="Times New Roman"/>
          <w:b/>
          <w:color w:val="000000"/>
          <w:sz w:val="24"/>
          <w:szCs w:val="24"/>
        </w:rPr>
      </w:pPr>
      <w:r w:rsidRPr="00495C0F">
        <w:rPr>
          <w:rFonts w:ascii="Times New Roman" w:hAnsi="Times New Roman" w:cs="Times New Roman"/>
          <w:b/>
          <w:color w:val="000000"/>
          <w:sz w:val="24"/>
          <w:szCs w:val="24"/>
        </w:rPr>
        <w:t>RELAÇÃO DE LOTES/ITENS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0"/>
        <w:gridCol w:w="1707"/>
        <w:gridCol w:w="1674"/>
        <w:gridCol w:w="977"/>
        <w:gridCol w:w="837"/>
        <w:gridCol w:w="1533"/>
        <w:gridCol w:w="1533"/>
      </w:tblGrid>
      <w:tr w:rsidR="00D6007C" w:rsidRPr="00495C0F" w14:paraId="278D80D5" w14:textId="77777777" w:rsidTr="00590A28">
        <w:trPr>
          <w:trHeight w:val="323"/>
        </w:trPr>
        <w:tc>
          <w:tcPr>
            <w:tcW w:w="1383" w:type="pct"/>
            <w:gridSpan w:val="2"/>
            <w:shd w:val="clear" w:color="auto" w:fill="E7E6E6" w:themeFill="background2"/>
            <w:vAlign w:val="center"/>
          </w:tcPr>
          <w:p w14:paraId="4B85E0E1" w14:textId="5E55F16B" w:rsidR="00D6007C" w:rsidRPr="00495C0F" w:rsidRDefault="00D6007C" w:rsidP="00314E9B">
            <w:pPr>
              <w:widowControl w:val="0"/>
              <w:spacing w:after="0" w:line="360" w:lineRule="auto"/>
              <w:jc w:val="center"/>
              <w:rPr>
                <w:rFonts w:ascii="Times New Roman" w:eastAsia="Cambria" w:hAnsi="Times New Roman" w:cs="Times New Roman"/>
                <w:b/>
                <w:sz w:val="24"/>
                <w:szCs w:val="24"/>
              </w:rPr>
            </w:pPr>
            <w:r w:rsidRPr="00495C0F">
              <w:rPr>
                <w:rFonts w:ascii="Times New Roman" w:eastAsia="Cambria" w:hAnsi="Times New Roman" w:cs="Times New Roman"/>
                <w:b/>
                <w:sz w:val="24"/>
                <w:szCs w:val="24"/>
              </w:rPr>
              <w:t>LOTE 01</w:t>
            </w:r>
          </w:p>
        </w:tc>
        <w:tc>
          <w:tcPr>
            <w:tcW w:w="1924" w:type="pct"/>
            <w:gridSpan w:val="3"/>
            <w:shd w:val="clear" w:color="auto" w:fill="E7E6E6" w:themeFill="background2"/>
            <w:vAlign w:val="center"/>
          </w:tcPr>
          <w:p w14:paraId="3DEB9B8B" w14:textId="1204416A" w:rsidR="00D6007C" w:rsidRPr="00495C0F" w:rsidRDefault="00D6007C" w:rsidP="00314E9B">
            <w:pPr>
              <w:widowControl w:val="0"/>
              <w:spacing w:after="0" w:line="360" w:lineRule="auto"/>
              <w:jc w:val="center"/>
              <w:rPr>
                <w:rFonts w:ascii="Times New Roman" w:eastAsia="Cambria" w:hAnsi="Times New Roman" w:cs="Times New Roman"/>
                <w:b/>
                <w:sz w:val="24"/>
                <w:szCs w:val="24"/>
              </w:rPr>
            </w:pPr>
            <w:r w:rsidRPr="00495C0F">
              <w:rPr>
                <w:rFonts w:ascii="Times New Roman" w:eastAsia="Cambria" w:hAnsi="Times New Roman" w:cs="Times New Roman"/>
                <w:b/>
                <w:sz w:val="24"/>
                <w:szCs w:val="24"/>
              </w:rPr>
              <w:t>Valor Total do Lote</w:t>
            </w:r>
          </w:p>
        </w:tc>
        <w:tc>
          <w:tcPr>
            <w:tcW w:w="1693" w:type="pct"/>
            <w:gridSpan w:val="2"/>
            <w:shd w:val="clear" w:color="auto" w:fill="E7E6E6" w:themeFill="background2"/>
            <w:vAlign w:val="center"/>
          </w:tcPr>
          <w:p w14:paraId="12BAE91C" w14:textId="03DA8EF0" w:rsidR="00D6007C" w:rsidRPr="00495C0F" w:rsidRDefault="008A26EC" w:rsidP="00590A28">
            <w:pPr>
              <w:widowControl w:val="0"/>
              <w:spacing w:after="0" w:line="360" w:lineRule="auto"/>
              <w:jc w:val="center"/>
              <w:rPr>
                <w:rFonts w:ascii="Times New Roman" w:eastAsia="Cambria" w:hAnsi="Times New Roman" w:cs="Times New Roman"/>
                <w:b/>
                <w:sz w:val="24"/>
                <w:szCs w:val="24"/>
              </w:rPr>
            </w:pPr>
            <w:r>
              <w:rPr>
                <w:rFonts w:ascii="Times New Roman" w:eastAsia="Cambria" w:hAnsi="Times New Roman" w:cs="Times New Roman"/>
                <w:sz w:val="24"/>
                <w:szCs w:val="24"/>
              </w:rPr>
              <w:t>R$ 103.200,00</w:t>
            </w:r>
          </w:p>
        </w:tc>
      </w:tr>
      <w:tr w:rsidR="00D6007C" w:rsidRPr="00495C0F" w14:paraId="6EBD4969" w14:textId="47C8C413" w:rsidTr="00590A28">
        <w:trPr>
          <w:trHeight w:val="323"/>
        </w:trPr>
        <w:tc>
          <w:tcPr>
            <w:tcW w:w="441" w:type="pct"/>
            <w:shd w:val="clear" w:color="auto" w:fill="BFBFBF"/>
            <w:vAlign w:val="center"/>
          </w:tcPr>
          <w:p w14:paraId="4CED0348" w14:textId="522BB354" w:rsidR="00D6007C" w:rsidRPr="00495C0F" w:rsidRDefault="00D6007C" w:rsidP="00314E9B">
            <w:pPr>
              <w:widowControl w:val="0"/>
              <w:spacing w:after="0" w:line="360" w:lineRule="auto"/>
              <w:jc w:val="center"/>
              <w:rPr>
                <w:rFonts w:ascii="Times New Roman" w:eastAsia="Cambria" w:hAnsi="Times New Roman" w:cs="Times New Roman"/>
                <w:b/>
                <w:sz w:val="24"/>
                <w:szCs w:val="24"/>
              </w:rPr>
            </w:pPr>
            <w:r w:rsidRPr="00495C0F">
              <w:rPr>
                <w:rFonts w:ascii="Times New Roman" w:eastAsia="Cambria" w:hAnsi="Times New Roman" w:cs="Times New Roman"/>
                <w:b/>
                <w:sz w:val="24"/>
                <w:szCs w:val="24"/>
              </w:rPr>
              <w:t>Item</w:t>
            </w:r>
          </w:p>
        </w:tc>
        <w:tc>
          <w:tcPr>
            <w:tcW w:w="1866" w:type="pct"/>
            <w:gridSpan w:val="2"/>
            <w:shd w:val="clear" w:color="auto" w:fill="BFBFBF"/>
            <w:vAlign w:val="center"/>
          </w:tcPr>
          <w:p w14:paraId="3BA3C676" w14:textId="33C2F490" w:rsidR="00D6007C" w:rsidRPr="00495C0F" w:rsidRDefault="00D6007C" w:rsidP="00314E9B">
            <w:pPr>
              <w:widowControl w:val="0"/>
              <w:spacing w:after="0" w:line="360" w:lineRule="auto"/>
              <w:jc w:val="center"/>
              <w:rPr>
                <w:rFonts w:ascii="Times New Roman" w:eastAsia="Cambria" w:hAnsi="Times New Roman" w:cs="Times New Roman"/>
                <w:b/>
                <w:sz w:val="24"/>
                <w:szCs w:val="24"/>
              </w:rPr>
            </w:pPr>
            <w:r w:rsidRPr="00495C0F">
              <w:rPr>
                <w:rFonts w:ascii="Times New Roman" w:eastAsia="Cambria" w:hAnsi="Times New Roman" w:cs="Times New Roman"/>
                <w:b/>
                <w:sz w:val="24"/>
                <w:szCs w:val="24"/>
              </w:rPr>
              <w:t>Descrição</w:t>
            </w:r>
          </w:p>
        </w:tc>
        <w:tc>
          <w:tcPr>
            <w:tcW w:w="539" w:type="pct"/>
            <w:shd w:val="clear" w:color="auto" w:fill="BFBFBF"/>
            <w:vAlign w:val="center"/>
          </w:tcPr>
          <w:p w14:paraId="15016686" w14:textId="1EC7F22E" w:rsidR="00D6007C" w:rsidRPr="00495C0F" w:rsidRDefault="00D6007C" w:rsidP="00314E9B">
            <w:pPr>
              <w:widowControl w:val="0"/>
              <w:spacing w:after="0" w:line="360" w:lineRule="auto"/>
              <w:jc w:val="center"/>
              <w:rPr>
                <w:rFonts w:ascii="Times New Roman" w:eastAsia="Cambria" w:hAnsi="Times New Roman" w:cs="Times New Roman"/>
                <w:b/>
                <w:sz w:val="24"/>
                <w:szCs w:val="24"/>
              </w:rPr>
            </w:pPr>
            <w:r w:rsidRPr="00495C0F">
              <w:rPr>
                <w:rFonts w:ascii="Times New Roman" w:eastAsia="Cambria" w:hAnsi="Times New Roman" w:cs="Times New Roman"/>
                <w:b/>
                <w:sz w:val="24"/>
                <w:szCs w:val="24"/>
              </w:rPr>
              <w:t>Quant.</w:t>
            </w:r>
          </w:p>
        </w:tc>
        <w:tc>
          <w:tcPr>
            <w:tcW w:w="462" w:type="pct"/>
            <w:shd w:val="clear" w:color="auto" w:fill="BFBFBF"/>
            <w:vAlign w:val="center"/>
          </w:tcPr>
          <w:p w14:paraId="71C6EB5B" w14:textId="4A6F55EE" w:rsidR="00D6007C" w:rsidRPr="00495C0F" w:rsidRDefault="00D6007C" w:rsidP="00314E9B">
            <w:pPr>
              <w:widowControl w:val="0"/>
              <w:spacing w:after="0" w:line="360" w:lineRule="auto"/>
              <w:jc w:val="center"/>
              <w:rPr>
                <w:rFonts w:ascii="Times New Roman" w:eastAsia="Cambria" w:hAnsi="Times New Roman" w:cs="Times New Roman"/>
                <w:b/>
                <w:sz w:val="24"/>
                <w:szCs w:val="24"/>
              </w:rPr>
            </w:pPr>
            <w:r w:rsidRPr="00495C0F">
              <w:rPr>
                <w:rFonts w:ascii="Times New Roman" w:eastAsia="Cambria" w:hAnsi="Times New Roman" w:cs="Times New Roman"/>
                <w:b/>
                <w:sz w:val="24"/>
                <w:szCs w:val="24"/>
              </w:rPr>
              <w:t>Unid.</w:t>
            </w:r>
          </w:p>
        </w:tc>
        <w:tc>
          <w:tcPr>
            <w:tcW w:w="846" w:type="pct"/>
            <w:shd w:val="clear" w:color="auto" w:fill="BFBFBF"/>
            <w:vAlign w:val="center"/>
          </w:tcPr>
          <w:p w14:paraId="7740099A" w14:textId="7866D24E" w:rsidR="00D6007C" w:rsidRPr="00495C0F" w:rsidRDefault="00D6007C" w:rsidP="00590A28">
            <w:pPr>
              <w:widowControl w:val="0"/>
              <w:spacing w:after="0" w:line="360" w:lineRule="auto"/>
              <w:jc w:val="center"/>
              <w:rPr>
                <w:rFonts w:ascii="Times New Roman" w:eastAsia="Cambria" w:hAnsi="Times New Roman" w:cs="Times New Roman"/>
                <w:b/>
                <w:sz w:val="24"/>
                <w:szCs w:val="24"/>
              </w:rPr>
            </w:pPr>
            <w:r w:rsidRPr="00495C0F">
              <w:rPr>
                <w:rFonts w:ascii="Times New Roman" w:eastAsia="Cambria" w:hAnsi="Times New Roman" w:cs="Times New Roman"/>
                <w:b/>
                <w:sz w:val="24"/>
                <w:szCs w:val="24"/>
              </w:rPr>
              <w:t>Valor Unitário</w:t>
            </w:r>
          </w:p>
        </w:tc>
        <w:tc>
          <w:tcPr>
            <w:tcW w:w="846" w:type="pct"/>
            <w:shd w:val="clear" w:color="auto" w:fill="BFBFBF"/>
            <w:vAlign w:val="center"/>
          </w:tcPr>
          <w:p w14:paraId="7C16EA2F" w14:textId="5D909B70" w:rsidR="00D6007C" w:rsidRPr="00495C0F" w:rsidRDefault="00D6007C" w:rsidP="00590A28">
            <w:pPr>
              <w:widowControl w:val="0"/>
              <w:spacing w:after="0" w:line="360" w:lineRule="auto"/>
              <w:jc w:val="center"/>
              <w:rPr>
                <w:rFonts w:ascii="Times New Roman" w:eastAsia="Cambria" w:hAnsi="Times New Roman" w:cs="Times New Roman"/>
                <w:b/>
                <w:sz w:val="24"/>
                <w:szCs w:val="24"/>
              </w:rPr>
            </w:pPr>
            <w:r w:rsidRPr="00495C0F">
              <w:rPr>
                <w:rFonts w:ascii="Times New Roman" w:eastAsia="Cambria" w:hAnsi="Times New Roman" w:cs="Times New Roman"/>
                <w:b/>
                <w:sz w:val="24"/>
                <w:szCs w:val="24"/>
              </w:rPr>
              <w:t>Valor Total</w:t>
            </w:r>
          </w:p>
        </w:tc>
      </w:tr>
      <w:tr w:rsidR="00D6007C" w:rsidRPr="00495C0F" w14:paraId="48CB6700" w14:textId="162312C0" w:rsidTr="00590A28">
        <w:trPr>
          <w:trHeight w:val="323"/>
        </w:trPr>
        <w:tc>
          <w:tcPr>
            <w:tcW w:w="441" w:type="pct"/>
            <w:shd w:val="clear" w:color="auto" w:fill="F2F2F2"/>
            <w:vAlign w:val="center"/>
          </w:tcPr>
          <w:p w14:paraId="6EB633B5" w14:textId="77777777" w:rsidR="00D6007C" w:rsidRPr="00495C0F" w:rsidRDefault="00D6007C" w:rsidP="000A38AA">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1</w:t>
            </w:r>
          </w:p>
        </w:tc>
        <w:tc>
          <w:tcPr>
            <w:tcW w:w="1866" w:type="pct"/>
            <w:gridSpan w:val="2"/>
            <w:shd w:val="clear" w:color="auto" w:fill="F2F2F2"/>
            <w:vAlign w:val="center"/>
          </w:tcPr>
          <w:p w14:paraId="5EEA9C9D" w14:textId="1B7F5FEA" w:rsidR="00D6007C" w:rsidRPr="00495C0F" w:rsidRDefault="00D6007C" w:rsidP="000A38AA">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Implantação dos sistemas, treinamento dos operadores ajustes iniciais e customizações iniciais</w:t>
            </w:r>
            <w:r w:rsidR="00314E9B" w:rsidRPr="00495C0F">
              <w:rPr>
                <w:rFonts w:ascii="Times New Roman" w:eastAsia="Cambria" w:hAnsi="Times New Roman" w:cs="Times New Roman"/>
                <w:sz w:val="24"/>
                <w:szCs w:val="24"/>
              </w:rPr>
              <w:t xml:space="preserve"> – Gestão </w:t>
            </w:r>
            <w:r w:rsidR="008C4951">
              <w:rPr>
                <w:rFonts w:ascii="Times New Roman" w:eastAsia="Cambria" w:hAnsi="Times New Roman" w:cs="Times New Roman"/>
                <w:sz w:val="24"/>
                <w:szCs w:val="24"/>
              </w:rPr>
              <w:t>Políticas Sociais</w:t>
            </w:r>
          </w:p>
        </w:tc>
        <w:tc>
          <w:tcPr>
            <w:tcW w:w="539" w:type="pct"/>
            <w:shd w:val="clear" w:color="auto" w:fill="F2F2F2"/>
            <w:vAlign w:val="center"/>
          </w:tcPr>
          <w:p w14:paraId="69872898" w14:textId="77777777" w:rsidR="00D6007C" w:rsidRPr="00495C0F" w:rsidRDefault="00D6007C" w:rsidP="000A38AA">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1</w:t>
            </w:r>
          </w:p>
        </w:tc>
        <w:tc>
          <w:tcPr>
            <w:tcW w:w="462" w:type="pct"/>
            <w:shd w:val="clear" w:color="auto" w:fill="F2F2F2"/>
            <w:vAlign w:val="center"/>
          </w:tcPr>
          <w:p w14:paraId="012D4F33" w14:textId="3F26D1F1" w:rsidR="00D6007C" w:rsidRPr="00495C0F" w:rsidRDefault="00D6007C" w:rsidP="000A38AA">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Un.</w:t>
            </w:r>
          </w:p>
        </w:tc>
        <w:tc>
          <w:tcPr>
            <w:tcW w:w="846" w:type="pct"/>
            <w:shd w:val="clear" w:color="auto" w:fill="F2F2F2"/>
            <w:vAlign w:val="center"/>
          </w:tcPr>
          <w:p w14:paraId="4244144B" w14:textId="6E2F9186" w:rsidR="00D6007C" w:rsidRPr="00495C0F" w:rsidRDefault="000A38AA" w:rsidP="00590A28">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R$17.400,00</w:t>
            </w:r>
          </w:p>
        </w:tc>
        <w:tc>
          <w:tcPr>
            <w:tcW w:w="846" w:type="pct"/>
            <w:shd w:val="clear" w:color="auto" w:fill="F2F2F2"/>
            <w:vAlign w:val="center"/>
          </w:tcPr>
          <w:p w14:paraId="5A930506" w14:textId="03A8774B" w:rsidR="00D6007C" w:rsidRPr="000A38AA" w:rsidRDefault="000A38AA" w:rsidP="00590A28">
            <w:pPr>
              <w:pStyle w:val="Ttulo"/>
              <w:tabs>
                <w:tab w:val="center" w:pos="671"/>
              </w:tabs>
              <w:spacing w:line="360" w:lineRule="auto"/>
              <w:rPr>
                <w:rFonts w:ascii="Times New Roman" w:hAnsi="Times New Roman"/>
                <w:b w:val="0"/>
                <w:bCs/>
                <w:color w:val="000000"/>
                <w:sz w:val="24"/>
                <w:szCs w:val="24"/>
                <w:highlight w:val="yellow"/>
              </w:rPr>
            </w:pPr>
            <w:r w:rsidRPr="000A38AA">
              <w:rPr>
                <w:rFonts w:ascii="Times New Roman" w:eastAsia="Cambria" w:hAnsi="Times New Roman"/>
                <w:b w:val="0"/>
                <w:bCs/>
                <w:sz w:val="24"/>
                <w:szCs w:val="24"/>
              </w:rPr>
              <w:t>R$17.400,00</w:t>
            </w:r>
          </w:p>
        </w:tc>
      </w:tr>
      <w:tr w:rsidR="00D6007C" w:rsidRPr="00495C0F" w14:paraId="16929B03" w14:textId="553496A3" w:rsidTr="00590A28">
        <w:trPr>
          <w:trHeight w:val="323"/>
        </w:trPr>
        <w:tc>
          <w:tcPr>
            <w:tcW w:w="441" w:type="pct"/>
            <w:shd w:val="clear" w:color="auto" w:fill="F2F2F2"/>
            <w:vAlign w:val="center"/>
          </w:tcPr>
          <w:p w14:paraId="3E3B4391" w14:textId="77777777" w:rsidR="00D6007C" w:rsidRPr="00495C0F" w:rsidRDefault="00D6007C" w:rsidP="00314E9B">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2</w:t>
            </w:r>
          </w:p>
        </w:tc>
        <w:tc>
          <w:tcPr>
            <w:tcW w:w="1866" w:type="pct"/>
            <w:gridSpan w:val="2"/>
            <w:shd w:val="clear" w:color="auto" w:fill="F2F2F2"/>
            <w:vAlign w:val="center"/>
          </w:tcPr>
          <w:p w14:paraId="029BDFFB" w14:textId="5B90A40C" w:rsidR="00D6007C" w:rsidRPr="00495C0F" w:rsidRDefault="00D6007C" w:rsidP="008C4951">
            <w:pPr>
              <w:widowControl w:val="0"/>
              <w:spacing w:after="0" w:line="360" w:lineRule="auto"/>
              <w:jc w:val="both"/>
              <w:rPr>
                <w:rFonts w:ascii="Times New Roman" w:eastAsia="Cambria" w:hAnsi="Times New Roman" w:cs="Times New Roman"/>
                <w:sz w:val="24"/>
                <w:szCs w:val="24"/>
              </w:rPr>
            </w:pPr>
            <w:r w:rsidRPr="00495C0F">
              <w:rPr>
                <w:rFonts w:ascii="Times New Roman" w:eastAsia="Cambria" w:hAnsi="Times New Roman" w:cs="Times New Roman"/>
                <w:sz w:val="24"/>
                <w:szCs w:val="24"/>
              </w:rPr>
              <w:t>Licença de uso, e suporte técnico</w:t>
            </w:r>
            <w:r w:rsidR="00DC6F52">
              <w:rPr>
                <w:rFonts w:ascii="Times New Roman" w:eastAsia="Cambria" w:hAnsi="Times New Roman" w:cs="Times New Roman"/>
                <w:sz w:val="24"/>
                <w:szCs w:val="24"/>
              </w:rPr>
              <w:t>, manutenção preventiva e corretiva dos sistemas</w:t>
            </w:r>
            <w:r w:rsidR="00314E9B" w:rsidRPr="00495C0F">
              <w:rPr>
                <w:rFonts w:ascii="Times New Roman" w:eastAsia="Cambria" w:hAnsi="Times New Roman" w:cs="Times New Roman"/>
                <w:sz w:val="24"/>
                <w:szCs w:val="24"/>
              </w:rPr>
              <w:t xml:space="preserve"> – Gestão </w:t>
            </w:r>
            <w:r w:rsidR="008C4951">
              <w:rPr>
                <w:rFonts w:ascii="Times New Roman" w:eastAsia="Cambria" w:hAnsi="Times New Roman" w:cs="Times New Roman"/>
                <w:sz w:val="24"/>
                <w:szCs w:val="24"/>
              </w:rPr>
              <w:t>Políticas Sociais</w:t>
            </w:r>
          </w:p>
        </w:tc>
        <w:tc>
          <w:tcPr>
            <w:tcW w:w="539" w:type="pct"/>
            <w:shd w:val="clear" w:color="auto" w:fill="F2F2F2"/>
            <w:vAlign w:val="center"/>
          </w:tcPr>
          <w:p w14:paraId="30EC4C8B" w14:textId="77777777" w:rsidR="00D6007C" w:rsidRPr="00495C0F" w:rsidRDefault="00D6007C" w:rsidP="00314E9B">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12</w:t>
            </w:r>
          </w:p>
        </w:tc>
        <w:tc>
          <w:tcPr>
            <w:tcW w:w="462" w:type="pct"/>
            <w:shd w:val="clear" w:color="auto" w:fill="F2F2F2"/>
            <w:vAlign w:val="center"/>
          </w:tcPr>
          <w:p w14:paraId="7441385A" w14:textId="19279817" w:rsidR="00D6007C" w:rsidRPr="00495C0F" w:rsidRDefault="00D6007C" w:rsidP="00314E9B">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Mês</w:t>
            </w:r>
          </w:p>
        </w:tc>
        <w:tc>
          <w:tcPr>
            <w:tcW w:w="846" w:type="pct"/>
            <w:shd w:val="clear" w:color="auto" w:fill="F2F2F2"/>
            <w:vAlign w:val="center"/>
          </w:tcPr>
          <w:p w14:paraId="051BCCF6" w14:textId="6BF4D5A1" w:rsidR="00D6007C" w:rsidRPr="00495C0F" w:rsidRDefault="000A38AA" w:rsidP="00590A28">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R$ 900,00</w:t>
            </w:r>
          </w:p>
        </w:tc>
        <w:tc>
          <w:tcPr>
            <w:tcW w:w="846" w:type="pct"/>
            <w:shd w:val="clear" w:color="auto" w:fill="F2F2F2"/>
            <w:vAlign w:val="center"/>
          </w:tcPr>
          <w:p w14:paraId="5D83D4CA" w14:textId="4CC511F7" w:rsidR="00D6007C" w:rsidRPr="00495C0F" w:rsidRDefault="000A38AA" w:rsidP="00590A28">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R$ 10.800,00</w:t>
            </w:r>
          </w:p>
        </w:tc>
      </w:tr>
      <w:tr w:rsidR="00DC6F52" w:rsidRPr="00495C0F" w14:paraId="00270721" w14:textId="77777777" w:rsidTr="00590A28">
        <w:trPr>
          <w:trHeight w:val="323"/>
        </w:trPr>
        <w:tc>
          <w:tcPr>
            <w:tcW w:w="441" w:type="pct"/>
            <w:shd w:val="clear" w:color="auto" w:fill="F2F2F2"/>
            <w:vAlign w:val="center"/>
          </w:tcPr>
          <w:p w14:paraId="7B9E19D5" w14:textId="01F72A32" w:rsidR="00DC6F52" w:rsidRPr="00495C0F" w:rsidRDefault="00DC6F52" w:rsidP="00314E9B">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3</w:t>
            </w:r>
          </w:p>
        </w:tc>
        <w:tc>
          <w:tcPr>
            <w:tcW w:w="1866" w:type="pct"/>
            <w:gridSpan w:val="2"/>
            <w:shd w:val="clear" w:color="auto" w:fill="F2F2F2"/>
            <w:vAlign w:val="center"/>
          </w:tcPr>
          <w:p w14:paraId="7B51F9AF" w14:textId="15CEFCD5" w:rsidR="00DC6F52" w:rsidRPr="00495C0F" w:rsidRDefault="00DC6F52" w:rsidP="008C4951">
            <w:pPr>
              <w:widowControl w:val="0"/>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Hospedagem dos sistemas/Software em Data Center</w:t>
            </w:r>
          </w:p>
        </w:tc>
        <w:tc>
          <w:tcPr>
            <w:tcW w:w="539" w:type="pct"/>
            <w:shd w:val="clear" w:color="auto" w:fill="F2F2F2"/>
            <w:vAlign w:val="center"/>
          </w:tcPr>
          <w:p w14:paraId="12E4B1C7" w14:textId="0C307333" w:rsidR="00DC6F52" w:rsidRPr="00495C0F" w:rsidRDefault="00DC6F52" w:rsidP="00314E9B">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12</w:t>
            </w:r>
          </w:p>
        </w:tc>
        <w:tc>
          <w:tcPr>
            <w:tcW w:w="462" w:type="pct"/>
            <w:shd w:val="clear" w:color="auto" w:fill="F2F2F2"/>
            <w:vAlign w:val="center"/>
          </w:tcPr>
          <w:p w14:paraId="6A84D4DD" w14:textId="42608CA4" w:rsidR="00DC6F52" w:rsidRPr="00495C0F" w:rsidRDefault="00DC6F52" w:rsidP="00314E9B">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Mes</w:t>
            </w:r>
          </w:p>
        </w:tc>
        <w:tc>
          <w:tcPr>
            <w:tcW w:w="846" w:type="pct"/>
            <w:shd w:val="clear" w:color="auto" w:fill="F2F2F2"/>
            <w:vAlign w:val="center"/>
          </w:tcPr>
          <w:p w14:paraId="04E71D9F" w14:textId="648A4450" w:rsidR="00DC6F52" w:rsidRPr="00495C0F" w:rsidRDefault="000A38AA" w:rsidP="00590A28">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R$ 1.250,00</w:t>
            </w:r>
          </w:p>
        </w:tc>
        <w:tc>
          <w:tcPr>
            <w:tcW w:w="846" w:type="pct"/>
            <w:shd w:val="clear" w:color="auto" w:fill="F2F2F2"/>
            <w:vAlign w:val="center"/>
          </w:tcPr>
          <w:p w14:paraId="31680F7D" w14:textId="345DF127" w:rsidR="00DC6F52" w:rsidRPr="00495C0F" w:rsidRDefault="000A38AA" w:rsidP="00590A28">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R$ 15.000,00</w:t>
            </w:r>
          </w:p>
        </w:tc>
      </w:tr>
      <w:tr w:rsidR="00D6007C" w:rsidRPr="00495C0F" w14:paraId="0DAAABC0" w14:textId="2587209A" w:rsidTr="00590A28">
        <w:trPr>
          <w:trHeight w:val="323"/>
        </w:trPr>
        <w:tc>
          <w:tcPr>
            <w:tcW w:w="441" w:type="pct"/>
            <w:shd w:val="clear" w:color="auto" w:fill="F2F2F2"/>
            <w:vAlign w:val="center"/>
          </w:tcPr>
          <w:p w14:paraId="11518AEC" w14:textId="2678CA9D" w:rsidR="00D6007C" w:rsidRPr="00495C0F" w:rsidRDefault="00DC6F52" w:rsidP="00314E9B">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4</w:t>
            </w:r>
          </w:p>
        </w:tc>
        <w:tc>
          <w:tcPr>
            <w:tcW w:w="1866" w:type="pct"/>
            <w:gridSpan w:val="2"/>
            <w:shd w:val="clear" w:color="auto" w:fill="F2F2F2"/>
            <w:vAlign w:val="center"/>
          </w:tcPr>
          <w:p w14:paraId="004B487E" w14:textId="7DF732FF" w:rsidR="00D6007C" w:rsidRPr="00495C0F" w:rsidRDefault="00DC6F52" w:rsidP="00314E9B">
            <w:pPr>
              <w:widowControl w:val="0"/>
              <w:spacing w:after="0" w:line="360" w:lineRule="auto"/>
              <w:jc w:val="both"/>
              <w:rPr>
                <w:rFonts w:ascii="Times New Roman" w:eastAsia="Cambria" w:hAnsi="Times New Roman" w:cs="Times New Roman"/>
                <w:sz w:val="24"/>
                <w:szCs w:val="24"/>
              </w:rPr>
            </w:pPr>
            <w:r w:rsidRPr="00495C0F">
              <w:rPr>
                <w:rFonts w:ascii="Times New Roman" w:eastAsia="Cambria" w:hAnsi="Times New Roman" w:cs="Times New Roman"/>
                <w:sz w:val="24"/>
                <w:szCs w:val="24"/>
              </w:rPr>
              <w:t xml:space="preserve">Valor da hora para atendimento presencial na sede da contratante – Gestão </w:t>
            </w:r>
            <w:r>
              <w:rPr>
                <w:rFonts w:ascii="Times New Roman" w:eastAsia="Cambria" w:hAnsi="Times New Roman" w:cs="Times New Roman"/>
                <w:sz w:val="24"/>
                <w:szCs w:val="24"/>
              </w:rPr>
              <w:t>Políticas Sociais</w:t>
            </w:r>
          </w:p>
        </w:tc>
        <w:tc>
          <w:tcPr>
            <w:tcW w:w="539" w:type="pct"/>
            <w:shd w:val="clear" w:color="auto" w:fill="F2F2F2"/>
            <w:vAlign w:val="center"/>
          </w:tcPr>
          <w:p w14:paraId="6328CB8F" w14:textId="2F944E5A" w:rsidR="00D6007C" w:rsidRPr="00495C0F" w:rsidRDefault="00DC6F52" w:rsidP="00314E9B">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200</w:t>
            </w:r>
          </w:p>
        </w:tc>
        <w:tc>
          <w:tcPr>
            <w:tcW w:w="462" w:type="pct"/>
            <w:shd w:val="clear" w:color="auto" w:fill="F2F2F2"/>
            <w:vAlign w:val="center"/>
          </w:tcPr>
          <w:p w14:paraId="2F161939" w14:textId="4E0ADE2C" w:rsidR="00D6007C" w:rsidRPr="00495C0F" w:rsidRDefault="00D6007C" w:rsidP="00314E9B">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H</w:t>
            </w:r>
          </w:p>
        </w:tc>
        <w:tc>
          <w:tcPr>
            <w:tcW w:w="846" w:type="pct"/>
            <w:shd w:val="clear" w:color="auto" w:fill="F2F2F2"/>
            <w:vAlign w:val="center"/>
          </w:tcPr>
          <w:p w14:paraId="7DD273A0" w14:textId="0D7590A7" w:rsidR="00D6007C" w:rsidRPr="00495C0F" w:rsidRDefault="000A38AA" w:rsidP="00590A28">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R$ 150,00</w:t>
            </w:r>
          </w:p>
        </w:tc>
        <w:tc>
          <w:tcPr>
            <w:tcW w:w="846" w:type="pct"/>
            <w:shd w:val="clear" w:color="auto" w:fill="F2F2F2"/>
            <w:vAlign w:val="center"/>
          </w:tcPr>
          <w:p w14:paraId="4BFA77E8" w14:textId="08C0D939" w:rsidR="00D6007C" w:rsidRPr="00495C0F" w:rsidRDefault="000A38AA" w:rsidP="00590A28">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R$ 30.000,00</w:t>
            </w:r>
          </w:p>
        </w:tc>
      </w:tr>
      <w:tr w:rsidR="00D6007C" w:rsidRPr="00495C0F" w14:paraId="5E8CC0C3" w14:textId="62D6CF74" w:rsidTr="00590A28">
        <w:trPr>
          <w:trHeight w:val="323"/>
        </w:trPr>
        <w:tc>
          <w:tcPr>
            <w:tcW w:w="441" w:type="pct"/>
            <w:shd w:val="clear" w:color="auto" w:fill="F2F2F2"/>
            <w:vAlign w:val="center"/>
          </w:tcPr>
          <w:p w14:paraId="678BAA82" w14:textId="715C6E0F" w:rsidR="00D6007C" w:rsidRPr="00495C0F" w:rsidRDefault="00DC6F52" w:rsidP="00314E9B">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5</w:t>
            </w:r>
          </w:p>
        </w:tc>
        <w:tc>
          <w:tcPr>
            <w:tcW w:w="1866" w:type="pct"/>
            <w:gridSpan w:val="2"/>
            <w:shd w:val="clear" w:color="auto" w:fill="F2F2F2"/>
            <w:vAlign w:val="center"/>
          </w:tcPr>
          <w:p w14:paraId="74191B2F" w14:textId="4B7B6D79" w:rsidR="00D6007C" w:rsidRPr="00495C0F" w:rsidRDefault="00DC6F52" w:rsidP="00314E9B">
            <w:pPr>
              <w:widowControl w:val="0"/>
              <w:spacing w:after="0" w:line="360" w:lineRule="auto"/>
              <w:jc w:val="both"/>
              <w:rPr>
                <w:rFonts w:ascii="Times New Roman" w:eastAsia="Cambria" w:hAnsi="Times New Roman" w:cs="Times New Roman"/>
                <w:sz w:val="24"/>
                <w:szCs w:val="24"/>
              </w:rPr>
            </w:pPr>
            <w:r w:rsidRPr="00495C0F">
              <w:rPr>
                <w:rFonts w:ascii="Times New Roman" w:eastAsia="Cambria" w:hAnsi="Times New Roman" w:cs="Times New Roman"/>
                <w:sz w:val="24"/>
                <w:szCs w:val="24"/>
              </w:rPr>
              <w:t xml:space="preserve">Valor da hora para desenvolvimento de novas funcionalidades – Gestão </w:t>
            </w:r>
            <w:r>
              <w:rPr>
                <w:rFonts w:ascii="Times New Roman" w:eastAsia="Cambria" w:hAnsi="Times New Roman" w:cs="Times New Roman"/>
                <w:sz w:val="24"/>
                <w:szCs w:val="24"/>
              </w:rPr>
              <w:t>Políticas Sociais</w:t>
            </w:r>
          </w:p>
        </w:tc>
        <w:tc>
          <w:tcPr>
            <w:tcW w:w="539" w:type="pct"/>
            <w:shd w:val="clear" w:color="auto" w:fill="F2F2F2"/>
            <w:vAlign w:val="center"/>
          </w:tcPr>
          <w:p w14:paraId="0234D1BD" w14:textId="0CF860B6" w:rsidR="00D6007C" w:rsidRPr="00495C0F" w:rsidRDefault="00DC6F52" w:rsidP="00314E9B">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200</w:t>
            </w:r>
          </w:p>
        </w:tc>
        <w:tc>
          <w:tcPr>
            <w:tcW w:w="462" w:type="pct"/>
            <w:shd w:val="clear" w:color="auto" w:fill="F2F2F2"/>
            <w:vAlign w:val="center"/>
          </w:tcPr>
          <w:p w14:paraId="3F5EF649" w14:textId="15B6AEB7" w:rsidR="00D6007C" w:rsidRPr="00495C0F" w:rsidRDefault="00D6007C" w:rsidP="00314E9B">
            <w:pPr>
              <w:widowControl w:val="0"/>
              <w:spacing w:after="0" w:line="360" w:lineRule="auto"/>
              <w:jc w:val="center"/>
              <w:rPr>
                <w:rFonts w:ascii="Times New Roman" w:eastAsia="Cambria" w:hAnsi="Times New Roman" w:cs="Times New Roman"/>
                <w:sz w:val="24"/>
                <w:szCs w:val="24"/>
              </w:rPr>
            </w:pPr>
            <w:r w:rsidRPr="00495C0F">
              <w:rPr>
                <w:rFonts w:ascii="Times New Roman" w:eastAsia="Cambria" w:hAnsi="Times New Roman" w:cs="Times New Roman"/>
                <w:sz w:val="24"/>
                <w:szCs w:val="24"/>
              </w:rPr>
              <w:t>H</w:t>
            </w:r>
          </w:p>
        </w:tc>
        <w:tc>
          <w:tcPr>
            <w:tcW w:w="846" w:type="pct"/>
            <w:shd w:val="clear" w:color="auto" w:fill="F2F2F2"/>
            <w:vAlign w:val="center"/>
          </w:tcPr>
          <w:p w14:paraId="391B11F5" w14:textId="0098B764" w:rsidR="00D6007C" w:rsidRPr="00495C0F" w:rsidRDefault="000A38AA" w:rsidP="00590A28">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R$ 150,00</w:t>
            </w:r>
          </w:p>
        </w:tc>
        <w:tc>
          <w:tcPr>
            <w:tcW w:w="846" w:type="pct"/>
            <w:shd w:val="clear" w:color="auto" w:fill="F2F2F2"/>
            <w:vAlign w:val="center"/>
          </w:tcPr>
          <w:p w14:paraId="65E17C9D" w14:textId="6BBF0791" w:rsidR="00D6007C" w:rsidRPr="00495C0F" w:rsidRDefault="000A38AA" w:rsidP="00590A28">
            <w:pPr>
              <w:widowControl w:val="0"/>
              <w:spacing w:after="0" w:line="36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R$ 30.000,00</w:t>
            </w:r>
          </w:p>
        </w:tc>
      </w:tr>
    </w:tbl>
    <w:p w14:paraId="4B8BCAB9" w14:textId="62710FE5" w:rsidR="00D6007C" w:rsidRDefault="00D6007C" w:rsidP="00314E9B">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p>
    <w:p w14:paraId="5EEC93D7" w14:textId="77777777" w:rsidR="008C4951" w:rsidRPr="00833058" w:rsidRDefault="008C4951" w:rsidP="008C4951">
      <w:pPr>
        <w:widowControl w:val="0"/>
        <w:numPr>
          <w:ilvl w:val="0"/>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b/>
          <w:sz w:val="24"/>
          <w:szCs w:val="24"/>
        </w:rPr>
        <w:t>REQUISITOS TECNOLÓGICOS</w:t>
      </w:r>
    </w:p>
    <w:p w14:paraId="34F0798B" w14:textId="77777777" w:rsidR="008C4951" w:rsidRPr="00833058" w:rsidRDefault="008C4951" w:rsidP="008C4951">
      <w:pPr>
        <w:widowControl w:val="0"/>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360"/>
        <w:jc w:val="both"/>
        <w:rPr>
          <w:rFonts w:ascii="Times New Roman" w:hAnsi="Times New Roman" w:cs="Times New Roman"/>
          <w:b/>
          <w:sz w:val="24"/>
          <w:szCs w:val="24"/>
        </w:rPr>
      </w:pPr>
    </w:p>
    <w:p w14:paraId="0873AC8E"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 xml:space="preserve">Os sistemas devem fazer uso de banco de dados </w:t>
      </w:r>
      <w:proofErr w:type="spellStart"/>
      <w:r w:rsidRPr="00833058">
        <w:rPr>
          <w:rFonts w:ascii="Times New Roman" w:hAnsi="Times New Roman" w:cs="Times New Roman"/>
          <w:sz w:val="24"/>
          <w:szCs w:val="24"/>
        </w:rPr>
        <w:t>Postgresql</w:t>
      </w:r>
      <w:proofErr w:type="spellEnd"/>
      <w:r w:rsidRPr="00833058">
        <w:rPr>
          <w:rFonts w:ascii="Times New Roman" w:hAnsi="Times New Roman" w:cs="Times New Roman"/>
          <w:sz w:val="24"/>
          <w:szCs w:val="24"/>
        </w:rPr>
        <w:t xml:space="preserve"> ou </w:t>
      </w:r>
      <w:proofErr w:type="spellStart"/>
      <w:r w:rsidRPr="00833058">
        <w:rPr>
          <w:rFonts w:ascii="Times New Roman" w:hAnsi="Times New Roman" w:cs="Times New Roman"/>
          <w:sz w:val="24"/>
          <w:szCs w:val="24"/>
        </w:rPr>
        <w:t>Mysql</w:t>
      </w:r>
      <w:proofErr w:type="spellEnd"/>
      <w:r w:rsidRPr="00833058">
        <w:rPr>
          <w:rFonts w:ascii="Times New Roman" w:hAnsi="Times New Roman" w:cs="Times New Roman"/>
          <w:sz w:val="24"/>
          <w:szCs w:val="24"/>
        </w:rPr>
        <w:t xml:space="preserve"> (Open </w:t>
      </w:r>
      <w:proofErr w:type="spellStart"/>
      <w:r w:rsidRPr="00833058">
        <w:rPr>
          <w:rFonts w:ascii="Times New Roman" w:hAnsi="Times New Roman" w:cs="Times New Roman"/>
          <w:sz w:val="24"/>
          <w:szCs w:val="24"/>
        </w:rPr>
        <w:t>Source</w:t>
      </w:r>
      <w:proofErr w:type="spellEnd"/>
      <w:r w:rsidRPr="00833058">
        <w:rPr>
          <w:rFonts w:ascii="Times New Roman" w:hAnsi="Times New Roman" w:cs="Times New Roman"/>
          <w:sz w:val="24"/>
          <w:szCs w:val="24"/>
        </w:rPr>
        <w:t xml:space="preserve"> Gratuito). </w:t>
      </w:r>
    </w:p>
    <w:p w14:paraId="58AF7C01"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 xml:space="preserve">Ser totalmente web, rodar nos principais navegadores de internet disponíveis no mercado sem a necessidade de instalação de plug-ins, aplicativos ou qualquer recurso adicional nas estações de trabalho, exceto para o caso do Aplicativo móbile que deverá funcionar off-line, bem como para os casos em que exista necessidade de comunicação direta com dispositivos locais, neste caso será permitido chamar drives local. Não será permitido o uso de emuladores de Terminal como, por exemplo, Terminal Service, WEB-TS ou outros; </w:t>
      </w:r>
    </w:p>
    <w:p w14:paraId="5F3529F2"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Utilizar-se de WebService para comunicação com outros sistemas, e dispositivos móveis onde for o caso;</w:t>
      </w:r>
    </w:p>
    <w:p w14:paraId="15972539" w14:textId="77777777" w:rsidR="008C4951" w:rsidRPr="00833058" w:rsidRDefault="008C4951" w:rsidP="008C4951">
      <w:pPr>
        <w:numPr>
          <w:ilvl w:val="1"/>
          <w:numId w:val="30"/>
        </w:numPr>
        <w:pBdr>
          <w:top w:val="nil"/>
          <w:left w:val="nil"/>
          <w:bottom w:val="nil"/>
          <w:right w:val="nil"/>
          <w:between w:val="nil"/>
        </w:pBdr>
        <w:spacing w:after="0" w:line="240" w:lineRule="auto"/>
        <w:ind w:left="794" w:hanging="431"/>
        <w:jc w:val="both"/>
        <w:rPr>
          <w:rFonts w:ascii="Times New Roman" w:hAnsi="Times New Roman" w:cs="Times New Roman"/>
          <w:sz w:val="24"/>
          <w:szCs w:val="24"/>
        </w:rPr>
      </w:pPr>
      <w:r w:rsidRPr="00833058">
        <w:rPr>
          <w:rFonts w:ascii="Times New Roman" w:hAnsi="Times New Roman" w:cs="Times New Roman"/>
          <w:sz w:val="24"/>
          <w:szCs w:val="24"/>
        </w:rPr>
        <w:t>Deve possuir certificado SSL de comunicação SHA-256 bits validados por autoridade certificadora;</w:t>
      </w:r>
    </w:p>
    <w:p w14:paraId="627BBC4B"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Garantir a comunicação entre o cliente e servidor utilizando conexão criptografada (SSL/HTTPS), para cifrar a comunicação e assinar as requisições de modo a evitar ataques a segurança do servidor de aplicação;</w:t>
      </w:r>
    </w:p>
    <w:p w14:paraId="3FF3791D"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Registrar as inclusões e atualizações efetuadas pelos operadores dos sistemas em um registro de Log de utilização, sendo possível a consulta identificando nome do usuário que efetuou as alterações, data, tipo de alteração, endereço IP do usuário que efetuou alteração;</w:t>
      </w:r>
    </w:p>
    <w:p w14:paraId="7A7A2EA4"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Possuir ferramenta que permita ao administrador realizar o backup, em qualquer momento, do Banco de Dados, de forma segura e clara, sendo que o backup deve ser realizado fora da aplicação;</w:t>
      </w:r>
    </w:p>
    <w:p w14:paraId="3C5C3301"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Assegurar a integridade referencial de arquivos e tabelas de dados, não sendo permitida a exclusão, inclusive no banco de dados, caso estes tenham movimentação. Permitir exclusões apenas de trás pra frente;</w:t>
      </w:r>
    </w:p>
    <w:p w14:paraId="381D76B8"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Possuir teste de consistência de entrada de dados, validando campos de datas, números, e-mail, CPF, CNPJ e CEP, NIS/PIS.</w:t>
      </w:r>
    </w:p>
    <w:p w14:paraId="5D604403"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Utilizar a língua portuguesa para todas as comunicações do sistema;</w:t>
      </w:r>
    </w:p>
    <w:p w14:paraId="511E18C1"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Exibir mensagens de advertência ou mensagens de aviso de erro, informando ao usuário um determinado risco ao executar funções e solicitando sua confirmação para dar prosseguimento à tarefa;</w:t>
      </w:r>
    </w:p>
    <w:p w14:paraId="0AA89303"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Respeitar padronização de cor, tamanho e nomenclatura nos botões, ícones, textos e menus em todos os módulos do sistema;</w:t>
      </w:r>
    </w:p>
    <w:p w14:paraId="001C86FA"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Ser compatível com ambiente multiusuário, permitindo a realização de tarefas concorrentes em rede local ou rede externa;</w:t>
      </w:r>
    </w:p>
    <w:p w14:paraId="6172D0BA"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Utilizar em todo Sistema o ano com quatro algarismos;</w:t>
      </w:r>
    </w:p>
    <w:p w14:paraId="0CBE5A59"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Possuir atualização on-line dos dados de entrada, permitindo acesso às informações atualizadas imediatamente após o término da transação;</w:t>
      </w:r>
    </w:p>
    <w:p w14:paraId="7D9CC3F9"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Ser construído, em todos os seus módulos, com interface gráfica para utilização exclusiva em navegador web. Não serão admitidos aplicativos com interface no modo caractere ou emuladores, exceto para o caso de aplicativos móbile para uso em campo ou para comunicação com dispositivos locais. (drives).</w:t>
      </w:r>
    </w:p>
    <w:p w14:paraId="021717C7"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 xml:space="preserve">Ser acessado nas máquinas clientes sem existir nenhum tipo de instalação de </w:t>
      </w:r>
      <w:r w:rsidRPr="00833058">
        <w:rPr>
          <w:rFonts w:ascii="Times New Roman" w:hAnsi="Times New Roman" w:cs="Times New Roman"/>
          <w:i/>
          <w:sz w:val="24"/>
          <w:szCs w:val="24"/>
        </w:rPr>
        <w:t>software</w:t>
      </w:r>
      <w:r w:rsidRPr="00833058">
        <w:rPr>
          <w:rFonts w:ascii="Times New Roman" w:hAnsi="Times New Roman" w:cs="Times New Roman"/>
          <w:sz w:val="24"/>
          <w:szCs w:val="24"/>
        </w:rPr>
        <w:t xml:space="preserve"> ou aplicativo com características de servidor;</w:t>
      </w:r>
    </w:p>
    <w:p w14:paraId="4AF7EB8F"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Ser responsivo, onde seja possível acessar através de dispositivos móveis, ou monitores com menor resolução, adequando-se a resolução do dispositivo;</w:t>
      </w:r>
    </w:p>
    <w:p w14:paraId="2414A49F"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 xml:space="preserve">Permitir que janelas modais possam ser abertas dentro da aplicação para melhorar </w:t>
      </w:r>
      <w:r w:rsidRPr="00833058">
        <w:rPr>
          <w:rFonts w:ascii="Times New Roman" w:hAnsi="Times New Roman" w:cs="Times New Roman"/>
          <w:sz w:val="24"/>
          <w:szCs w:val="24"/>
        </w:rPr>
        <w:lastRenderedPageBreak/>
        <w:t>a acessibilidade do sistema de acordo com a necessidade das aplicações;</w:t>
      </w:r>
    </w:p>
    <w:p w14:paraId="46FC1FCF"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Encerrar a sessão do usuário automaticamente caso este não trabalhe no sistema por um determinado tempo, previamente estipulado pelo administrador;</w:t>
      </w:r>
    </w:p>
    <w:p w14:paraId="515D1CF1"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Possuir rotina de recuperação de senha ou reset de senha caso o usuário tenha esquecido a mesma. Esta deve enviar mensagem para o e-mail previamente cadastrado com senha de acesso temporário;</w:t>
      </w:r>
    </w:p>
    <w:p w14:paraId="7C2C3418"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A aplicação deverá permitir atualização de modo centralizado onde ao ser atualizado seja aplicada a todas as estações de trabalho, com exceção do aplicativo móbile off-line;</w:t>
      </w:r>
    </w:p>
    <w:p w14:paraId="46D78829"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 xml:space="preserve">Os sistemas deverão ser de desenvolvimento próprio da licitante, não sendo permitido softwares/sistemas baixados mesmo que parcialmente, da internet ou de terceiros; </w:t>
      </w:r>
    </w:p>
    <w:p w14:paraId="558F6815"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Deve possibilitar ao usuário/profissional a troca de senha de acesso.</w:t>
      </w:r>
    </w:p>
    <w:p w14:paraId="7998C9A3"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Permitir alternar entre as unidades de atendimento sem a necessidade de sair do sistema;</w:t>
      </w:r>
    </w:p>
    <w:p w14:paraId="757C7483"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Fazer uso de sistema de pesquisa fonética para localização de usuários cadastrados;</w:t>
      </w:r>
    </w:p>
    <w:p w14:paraId="428EC0FF" w14:textId="77777777" w:rsidR="008C4951" w:rsidRPr="00833058" w:rsidRDefault="008C4951" w:rsidP="008C4951">
      <w:pPr>
        <w:widowControl w:val="0"/>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792"/>
        <w:jc w:val="both"/>
        <w:rPr>
          <w:rFonts w:ascii="Times New Roman" w:hAnsi="Times New Roman" w:cs="Times New Roman"/>
          <w:sz w:val="24"/>
          <w:szCs w:val="24"/>
        </w:rPr>
      </w:pPr>
    </w:p>
    <w:p w14:paraId="798ED6C4" w14:textId="77777777" w:rsidR="008C4951" w:rsidRPr="00833058" w:rsidRDefault="008C4951" w:rsidP="008C4951">
      <w:pPr>
        <w:widowControl w:val="0"/>
        <w:numPr>
          <w:ilvl w:val="0"/>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b/>
          <w:sz w:val="24"/>
          <w:szCs w:val="24"/>
        </w:rPr>
      </w:pPr>
      <w:r w:rsidRPr="00833058">
        <w:rPr>
          <w:rFonts w:ascii="Times New Roman" w:hAnsi="Times New Roman" w:cs="Times New Roman"/>
          <w:b/>
          <w:sz w:val="24"/>
          <w:szCs w:val="24"/>
        </w:rPr>
        <w:t>OBRIGAÇÕES ADICIONAIS DA LICITANTE</w:t>
      </w:r>
    </w:p>
    <w:p w14:paraId="77D21F20"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O licitante vencedor deverá fazer a implantação técnica dos sistemas em todas as unidades de atendimento da rede sócio assistencial no prazo máximo de 15 dias contados a partir da emissão de ordem de serviço;</w:t>
      </w:r>
    </w:p>
    <w:p w14:paraId="53010DA1"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 xml:space="preserve">Juntamente com a proposta de preços, o Licitante, deverá apresentar cronograma de capacitação profissional contendo as etapas, a carga horária mínima, o prazo de execução, sendo permitidas turmas de no máximo 20 profissionais. O não atendimento desta exigência incorrerá na desclassificação da proposta de preço. </w:t>
      </w:r>
    </w:p>
    <w:p w14:paraId="6A74AED4"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O licitante vencedor deverá efetuar no prazo Máximo de três dias (corridos) após ter sido declarado vencedor na etapa de lances, o teste de conformidade juntamente com a equipe da secretaria de Assistência Social, para comprovação de que os softwares ofertados possuem os requisitos descritos neste termo de referência. O não atendimento a quaisquer das funcionalidades ou requisitos previstos no edital e seus anexos desclassificara a licitante, onde a comissão de licitação irá declarar desclassificada e interromper a sessão sendo convocada a segunda colocada na melhor proposta de preços para apresentação de sua solução.</w:t>
      </w:r>
    </w:p>
    <w:p w14:paraId="1963F6F3"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O teste de conformidade deverá ser realizado nas dependências da Prefeitura Municipal de Canelinha em local indicado pela equipe técnica. Os equipamentos utilizados serão fornecidos pela Prefeitura Municipal sendo, conexão à internet, 01 computador com navegador web padrão, 01 tela de projeção, havendo necessidade de equipamentos adicionais deverá a licitante providenciar.</w:t>
      </w:r>
    </w:p>
    <w:p w14:paraId="2B058C64" w14:textId="77777777" w:rsidR="008C4951" w:rsidRPr="00833058" w:rsidRDefault="008C4951" w:rsidP="008C4951">
      <w:pPr>
        <w:widowControl w:val="0"/>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360"/>
        <w:jc w:val="both"/>
        <w:rPr>
          <w:rFonts w:ascii="Times New Roman" w:hAnsi="Times New Roman" w:cs="Times New Roman"/>
          <w:b/>
          <w:sz w:val="24"/>
          <w:szCs w:val="24"/>
        </w:rPr>
      </w:pPr>
    </w:p>
    <w:p w14:paraId="0EE79014"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Licitante deverá capacitar todos os profissionais que farão uso da solução, e participar de grupos de discussão/comitê para adequações e cadastros iniciais dos sistemas;</w:t>
      </w:r>
    </w:p>
    <w:p w14:paraId="648F0822"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O licitante deverá ser o único responsável por implantar o banco de dados necessário ao funcionamento do sistema, bem como o sistema operacional do servidor;</w:t>
      </w:r>
    </w:p>
    <w:p w14:paraId="5E37FB62"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O licitante deverá hospedar o sistema objeto deste edital em DATA CENTER, com recursos de redundância de link de internet, bem como sistemas alternativos de energia e recursos de backup de dados;</w:t>
      </w:r>
    </w:p>
    <w:p w14:paraId="24B3C22F"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Os custos de hospedagem (data center) deveram ser exclusivos da empresa contratada;</w:t>
      </w:r>
    </w:p>
    <w:p w14:paraId="1F2D47EA"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t>O licitante deverá capacitar pelo menos 02 (dois) operadores em rotinas de backup alternativo de dados;</w:t>
      </w:r>
    </w:p>
    <w:p w14:paraId="272C9062"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sz w:val="24"/>
          <w:szCs w:val="24"/>
        </w:rPr>
        <w:lastRenderedPageBreak/>
        <w:t>O licitante deverá manter atualizadas as versões que venha a desenvolver em decorrência de melhorias ou ajustes, sem custos adicionais ao município;</w:t>
      </w:r>
    </w:p>
    <w:p w14:paraId="73ABD82A" w14:textId="77777777" w:rsidR="008C4951" w:rsidRPr="00833058" w:rsidRDefault="008C4951" w:rsidP="008C4951">
      <w:pPr>
        <w:widowControl w:val="0"/>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360"/>
        <w:jc w:val="both"/>
        <w:rPr>
          <w:rFonts w:ascii="Times New Roman" w:hAnsi="Times New Roman" w:cs="Times New Roman"/>
          <w:sz w:val="24"/>
          <w:szCs w:val="24"/>
        </w:rPr>
      </w:pPr>
    </w:p>
    <w:p w14:paraId="2290B7EC" w14:textId="77777777" w:rsidR="008C4951" w:rsidRPr="00833058" w:rsidRDefault="008C4951" w:rsidP="008C4951">
      <w:pPr>
        <w:widowControl w:val="0"/>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360"/>
        <w:jc w:val="both"/>
        <w:rPr>
          <w:rFonts w:ascii="Times New Roman" w:hAnsi="Times New Roman" w:cs="Times New Roman"/>
          <w:sz w:val="24"/>
          <w:szCs w:val="24"/>
        </w:rPr>
      </w:pPr>
    </w:p>
    <w:p w14:paraId="24ECAB88" w14:textId="77777777" w:rsidR="008C4951" w:rsidRPr="00833058" w:rsidRDefault="008C4951" w:rsidP="008C4951">
      <w:pPr>
        <w:widowControl w:val="0"/>
        <w:numPr>
          <w:ilvl w:val="0"/>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b/>
          <w:sz w:val="24"/>
          <w:szCs w:val="24"/>
        </w:rPr>
      </w:pPr>
      <w:r w:rsidRPr="00833058">
        <w:rPr>
          <w:rFonts w:ascii="Times New Roman" w:hAnsi="Times New Roman" w:cs="Times New Roman"/>
          <w:b/>
          <w:sz w:val="24"/>
          <w:szCs w:val="24"/>
        </w:rPr>
        <w:t xml:space="preserve">DETALHAMENTO DOS SERVIÇOS </w:t>
      </w:r>
    </w:p>
    <w:p w14:paraId="267D4F3C"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b/>
          <w:sz w:val="24"/>
          <w:szCs w:val="24"/>
        </w:rPr>
        <w:t xml:space="preserve">SUPORTE TÉCNICO NOS SISTEMAS LICENCIADOS </w:t>
      </w:r>
    </w:p>
    <w:p w14:paraId="30556792" w14:textId="77777777" w:rsidR="008C4951" w:rsidRPr="00833058" w:rsidRDefault="008C4951" w:rsidP="008C4951">
      <w:pPr>
        <w:widowControl w:val="0"/>
        <w:numPr>
          <w:ilvl w:val="2"/>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b/>
          <w:sz w:val="24"/>
          <w:szCs w:val="24"/>
        </w:rPr>
      </w:pPr>
      <w:r w:rsidRPr="00833058">
        <w:rPr>
          <w:rFonts w:ascii="Times New Roman" w:hAnsi="Times New Roman" w:cs="Times New Roman"/>
          <w:sz w:val="24"/>
          <w:szCs w:val="24"/>
        </w:rPr>
        <w:t xml:space="preserve">O licitante deverá prestar suporte técnico presencial sempre que solicitado; </w:t>
      </w:r>
    </w:p>
    <w:p w14:paraId="57731D69" w14:textId="77777777" w:rsidR="008C4951" w:rsidRPr="00833058" w:rsidRDefault="008C4951" w:rsidP="008C4951">
      <w:pPr>
        <w:widowControl w:val="0"/>
        <w:numPr>
          <w:ilvl w:val="2"/>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b/>
          <w:sz w:val="24"/>
          <w:szCs w:val="24"/>
        </w:rPr>
      </w:pPr>
      <w:r w:rsidRPr="00833058">
        <w:rPr>
          <w:rFonts w:ascii="Times New Roman" w:hAnsi="Times New Roman" w:cs="Times New Roman"/>
          <w:sz w:val="24"/>
          <w:szCs w:val="24"/>
        </w:rPr>
        <w:t>A Contratada deverá estar apta a acessar remotamente o sistema contratado em produção no cliente, de forma a poder verificar condições de erros que não possam ser reproduzidas em ambientes internos da empresa fornecedora do sistema;</w:t>
      </w:r>
    </w:p>
    <w:p w14:paraId="763C2905" w14:textId="77777777" w:rsidR="008C4951" w:rsidRPr="00833058" w:rsidRDefault="008C4951" w:rsidP="008C4951">
      <w:pPr>
        <w:widowControl w:val="0"/>
        <w:numPr>
          <w:ilvl w:val="2"/>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b/>
          <w:sz w:val="24"/>
          <w:szCs w:val="24"/>
        </w:rPr>
      </w:pPr>
      <w:r w:rsidRPr="00833058">
        <w:rPr>
          <w:rFonts w:ascii="Times New Roman" w:hAnsi="Times New Roman" w:cs="Times New Roman"/>
          <w:sz w:val="24"/>
          <w:szCs w:val="24"/>
        </w:rPr>
        <w:t>Esclarecer dúvidas que possam surgir durante a operação e utilização dos sistemas;</w:t>
      </w:r>
    </w:p>
    <w:p w14:paraId="7CFEA9E3" w14:textId="77777777" w:rsidR="008C4951" w:rsidRPr="00833058" w:rsidRDefault="008C4951" w:rsidP="008C4951">
      <w:pPr>
        <w:widowControl w:val="0"/>
        <w:numPr>
          <w:ilvl w:val="2"/>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b/>
          <w:sz w:val="24"/>
          <w:szCs w:val="24"/>
        </w:rPr>
      </w:pPr>
      <w:r w:rsidRPr="00833058">
        <w:rPr>
          <w:rFonts w:ascii="Times New Roman" w:hAnsi="Times New Roman" w:cs="Times New Roman"/>
          <w:sz w:val="24"/>
          <w:szCs w:val="24"/>
        </w:rPr>
        <w:t>Auxílio na recuperação da base de dados por problemas originados em erros de operação, queda de energia ou falha de equipamentos;</w:t>
      </w:r>
    </w:p>
    <w:p w14:paraId="50C85A15" w14:textId="77777777" w:rsidR="008C4951" w:rsidRPr="00833058" w:rsidRDefault="008C4951" w:rsidP="008C4951">
      <w:pPr>
        <w:widowControl w:val="0"/>
        <w:numPr>
          <w:ilvl w:val="2"/>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b/>
          <w:sz w:val="24"/>
          <w:szCs w:val="24"/>
        </w:rPr>
      </w:pPr>
      <w:r w:rsidRPr="00833058">
        <w:rPr>
          <w:rFonts w:ascii="Times New Roman" w:hAnsi="Times New Roman" w:cs="Times New Roman"/>
          <w:sz w:val="24"/>
          <w:szCs w:val="24"/>
        </w:rPr>
        <w:t>Treinamento de servidores na operação ou utilização dos sistemas em função de substituição de pessoal, tendo em vista demissões, licenças, mudanças de cargos, etc.;</w:t>
      </w:r>
    </w:p>
    <w:p w14:paraId="3134B1C5" w14:textId="77777777" w:rsidR="008C4951" w:rsidRPr="00833058" w:rsidRDefault="008C4951" w:rsidP="008C4951">
      <w:pPr>
        <w:widowControl w:val="0"/>
        <w:numPr>
          <w:ilvl w:val="2"/>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b/>
          <w:sz w:val="24"/>
          <w:szCs w:val="24"/>
        </w:rPr>
      </w:pPr>
      <w:r w:rsidRPr="00833058">
        <w:rPr>
          <w:rFonts w:ascii="Times New Roman" w:hAnsi="Times New Roman" w:cs="Times New Roman"/>
          <w:sz w:val="24"/>
          <w:szCs w:val="24"/>
        </w:rPr>
        <w:t>Auxiliar o usuário, em caso de dúvidas, na elaboração de quaisquer atividades técnicas relacionadas à utilização dos sistemas, como: gerar/validar arquivos para Órgão Governamental, entre outros;</w:t>
      </w:r>
    </w:p>
    <w:p w14:paraId="4D9499BF" w14:textId="77777777" w:rsidR="008C4951" w:rsidRPr="00833058" w:rsidRDefault="008C4951" w:rsidP="008C4951">
      <w:pPr>
        <w:widowControl w:val="0"/>
        <w:numPr>
          <w:ilvl w:val="2"/>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b/>
          <w:sz w:val="24"/>
          <w:szCs w:val="24"/>
        </w:rPr>
      </w:pPr>
      <w:r w:rsidRPr="00833058">
        <w:rPr>
          <w:rFonts w:ascii="Times New Roman" w:hAnsi="Times New Roman" w:cs="Times New Roman"/>
          <w:sz w:val="24"/>
          <w:szCs w:val="24"/>
        </w:rPr>
        <w:t>O tempo de atendimento de um chamado será de até 15 minutos e o prazo para solução/resolução, o qual incluirá o tempo de atendimento – independentemente se o problema foi gerado por usuário (interno ou externo), pelos profissionais da área de TI, por erro de sistema/solução, pela licitante vencedora, por terceiros/produtos/serviços por ela contratados etc. (exceção se fará somente para erros/problemas com os links/pontos de Internet) – variará de acordo com a prioridade/criticidade com as duas tabelas seguintes:</w:t>
      </w:r>
    </w:p>
    <w:p w14:paraId="58DB23A7" w14:textId="77777777" w:rsidR="008C4951" w:rsidRPr="00833058" w:rsidRDefault="008C4951" w:rsidP="008C4951">
      <w:pPr>
        <w:widowControl w:val="0"/>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792"/>
        <w:jc w:val="both"/>
        <w:rPr>
          <w:rFonts w:ascii="Times New Roman" w:hAnsi="Times New Roman" w:cs="Times New Roman"/>
          <w:b/>
          <w:color w:val="000000"/>
          <w:sz w:val="24"/>
          <w:szCs w:val="24"/>
        </w:rPr>
      </w:pPr>
    </w:p>
    <w:tbl>
      <w:tblPr>
        <w:tblW w:w="7774" w:type="dxa"/>
        <w:jc w:val="center"/>
        <w:tblBorders>
          <w:top w:val="single" w:sz="4" w:space="0" w:color="4472C4"/>
          <w:left w:val="single" w:sz="4" w:space="0" w:color="4472C4"/>
          <w:bottom w:val="single" w:sz="4" w:space="0" w:color="4472C4"/>
          <w:insideH w:val="single" w:sz="4" w:space="0" w:color="4472C4"/>
        </w:tblBorders>
        <w:tblLayout w:type="fixed"/>
        <w:tblLook w:val="0400" w:firstRow="0" w:lastRow="0" w:firstColumn="0" w:lastColumn="0" w:noHBand="0" w:noVBand="1"/>
      </w:tblPr>
      <w:tblGrid>
        <w:gridCol w:w="2818"/>
        <w:gridCol w:w="4956"/>
      </w:tblGrid>
      <w:tr w:rsidR="008C4951" w:rsidRPr="00833058" w14:paraId="56A16CB9" w14:textId="77777777" w:rsidTr="0061039C">
        <w:trPr>
          <w:jc w:val="center"/>
        </w:trPr>
        <w:tc>
          <w:tcPr>
            <w:tcW w:w="2818" w:type="dxa"/>
            <w:tcBorders>
              <w:top w:val="single" w:sz="4" w:space="0" w:color="4472C4"/>
              <w:left w:val="single" w:sz="4" w:space="0" w:color="4472C4"/>
              <w:bottom w:val="single" w:sz="4" w:space="0" w:color="4472C4"/>
            </w:tcBorders>
            <w:shd w:val="clear" w:color="auto" w:fill="4472C4"/>
          </w:tcPr>
          <w:p w14:paraId="69F3B3C1" w14:textId="77777777" w:rsidR="008C4951" w:rsidRPr="00833058" w:rsidRDefault="008C4951" w:rsidP="0061039C">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833058">
              <w:rPr>
                <w:rFonts w:ascii="Times New Roman" w:hAnsi="Times New Roman" w:cs="Times New Roman"/>
                <w:b/>
                <w:color w:val="000000"/>
                <w:sz w:val="24"/>
                <w:szCs w:val="24"/>
              </w:rPr>
              <w:t>PRIORIDADE</w:t>
            </w:r>
          </w:p>
        </w:tc>
        <w:tc>
          <w:tcPr>
            <w:tcW w:w="4956" w:type="dxa"/>
            <w:tcBorders>
              <w:top w:val="single" w:sz="4" w:space="0" w:color="4472C4"/>
              <w:bottom w:val="single" w:sz="4" w:space="0" w:color="4472C4"/>
              <w:right w:val="single" w:sz="4" w:space="0" w:color="4472C4"/>
            </w:tcBorders>
            <w:shd w:val="clear" w:color="auto" w:fill="4472C4"/>
          </w:tcPr>
          <w:p w14:paraId="4543D724" w14:textId="77777777" w:rsidR="008C4951" w:rsidRPr="00833058" w:rsidRDefault="008C4951" w:rsidP="0061039C">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833058">
              <w:rPr>
                <w:rFonts w:ascii="Times New Roman" w:hAnsi="Times New Roman" w:cs="Times New Roman"/>
                <w:b/>
                <w:color w:val="000000"/>
                <w:sz w:val="24"/>
                <w:szCs w:val="24"/>
              </w:rPr>
              <w:t>CRITICIDADE DO PROBLEMA</w:t>
            </w:r>
          </w:p>
        </w:tc>
      </w:tr>
      <w:tr w:rsidR="008C4951" w:rsidRPr="00833058" w14:paraId="72173815" w14:textId="77777777" w:rsidTr="0061039C">
        <w:trPr>
          <w:jc w:val="center"/>
        </w:trPr>
        <w:tc>
          <w:tcPr>
            <w:tcW w:w="2818" w:type="dxa"/>
            <w:tcBorders>
              <w:top w:val="single" w:sz="4" w:space="0" w:color="8EAADB"/>
              <w:left w:val="single" w:sz="4" w:space="0" w:color="8EAADB"/>
              <w:bottom w:val="single" w:sz="4" w:space="0" w:color="8EAADB"/>
              <w:right w:val="single" w:sz="4" w:space="0" w:color="8EAADB"/>
            </w:tcBorders>
            <w:shd w:val="clear" w:color="auto" w:fill="D9E2F3"/>
          </w:tcPr>
          <w:p w14:paraId="09D4DD96" w14:textId="77777777" w:rsidR="008C4951" w:rsidRPr="00833058" w:rsidRDefault="008C4951" w:rsidP="0061039C">
            <w:pPr>
              <w:pBdr>
                <w:top w:val="nil"/>
                <w:left w:val="nil"/>
                <w:bottom w:val="nil"/>
                <w:right w:val="nil"/>
                <w:between w:val="nil"/>
              </w:pBdr>
              <w:spacing w:after="0" w:line="240" w:lineRule="auto"/>
              <w:rPr>
                <w:rFonts w:ascii="Times New Roman" w:hAnsi="Times New Roman" w:cs="Times New Roman"/>
                <w:b/>
                <w:color w:val="000000"/>
                <w:sz w:val="24"/>
                <w:szCs w:val="24"/>
              </w:rPr>
            </w:pPr>
            <w:r w:rsidRPr="00833058">
              <w:rPr>
                <w:rFonts w:ascii="Times New Roman" w:hAnsi="Times New Roman" w:cs="Times New Roman"/>
                <w:b/>
                <w:color w:val="000000"/>
                <w:sz w:val="24"/>
                <w:szCs w:val="24"/>
              </w:rPr>
              <w:t xml:space="preserve">0 – Inoperante </w:t>
            </w:r>
          </w:p>
        </w:tc>
        <w:tc>
          <w:tcPr>
            <w:tcW w:w="4956" w:type="dxa"/>
            <w:tcBorders>
              <w:top w:val="single" w:sz="4" w:space="0" w:color="8EAADB"/>
              <w:left w:val="single" w:sz="4" w:space="0" w:color="8EAADB"/>
              <w:bottom w:val="single" w:sz="4" w:space="0" w:color="8EAADB"/>
              <w:right w:val="single" w:sz="4" w:space="0" w:color="8EAADB"/>
            </w:tcBorders>
            <w:shd w:val="clear" w:color="auto" w:fill="D9E2F3"/>
          </w:tcPr>
          <w:p w14:paraId="464577F1" w14:textId="77777777" w:rsidR="008C4951" w:rsidRPr="00833058" w:rsidRDefault="008C4951" w:rsidP="0061039C">
            <w:pPr>
              <w:pBdr>
                <w:top w:val="nil"/>
                <w:left w:val="nil"/>
                <w:bottom w:val="nil"/>
                <w:right w:val="nil"/>
                <w:between w:val="nil"/>
              </w:pBdr>
              <w:spacing w:after="0" w:line="240" w:lineRule="auto"/>
              <w:rPr>
                <w:rFonts w:ascii="Times New Roman" w:hAnsi="Times New Roman" w:cs="Times New Roman"/>
                <w:color w:val="000000"/>
                <w:sz w:val="24"/>
                <w:szCs w:val="24"/>
              </w:rPr>
            </w:pPr>
            <w:r w:rsidRPr="00833058">
              <w:rPr>
                <w:rFonts w:ascii="Times New Roman" w:hAnsi="Times New Roman" w:cs="Times New Roman"/>
                <w:color w:val="000000"/>
                <w:sz w:val="24"/>
                <w:szCs w:val="24"/>
              </w:rPr>
              <w:t>Ambiente inacessível com queda completa da solução/sistema.</w:t>
            </w:r>
          </w:p>
        </w:tc>
      </w:tr>
      <w:tr w:rsidR="008C4951" w:rsidRPr="00833058" w14:paraId="6318E6C7" w14:textId="77777777" w:rsidTr="0061039C">
        <w:trPr>
          <w:jc w:val="center"/>
        </w:trPr>
        <w:tc>
          <w:tcPr>
            <w:tcW w:w="2818" w:type="dxa"/>
            <w:tcBorders>
              <w:top w:val="single" w:sz="4" w:space="0" w:color="8EAADB"/>
              <w:left w:val="single" w:sz="4" w:space="0" w:color="8EAADB"/>
              <w:bottom w:val="single" w:sz="4" w:space="0" w:color="8EAADB"/>
              <w:right w:val="single" w:sz="4" w:space="0" w:color="8EAADB"/>
            </w:tcBorders>
            <w:shd w:val="clear" w:color="auto" w:fill="auto"/>
          </w:tcPr>
          <w:p w14:paraId="7FCF6E2B" w14:textId="77777777" w:rsidR="008C4951" w:rsidRPr="00833058" w:rsidRDefault="008C4951" w:rsidP="0061039C">
            <w:pPr>
              <w:pBdr>
                <w:top w:val="nil"/>
                <w:left w:val="nil"/>
                <w:bottom w:val="nil"/>
                <w:right w:val="nil"/>
                <w:between w:val="nil"/>
              </w:pBdr>
              <w:spacing w:after="0" w:line="240" w:lineRule="auto"/>
              <w:rPr>
                <w:rFonts w:ascii="Times New Roman" w:hAnsi="Times New Roman" w:cs="Times New Roman"/>
                <w:b/>
                <w:color w:val="000000"/>
                <w:sz w:val="24"/>
                <w:szCs w:val="24"/>
              </w:rPr>
            </w:pPr>
            <w:r w:rsidRPr="00833058">
              <w:rPr>
                <w:rFonts w:ascii="Times New Roman" w:hAnsi="Times New Roman" w:cs="Times New Roman"/>
                <w:b/>
                <w:color w:val="000000"/>
                <w:sz w:val="24"/>
                <w:szCs w:val="24"/>
              </w:rPr>
              <w:t xml:space="preserve">1 – Crítica </w:t>
            </w:r>
          </w:p>
        </w:tc>
        <w:tc>
          <w:tcPr>
            <w:tcW w:w="4956" w:type="dxa"/>
            <w:tcBorders>
              <w:top w:val="single" w:sz="4" w:space="0" w:color="8EAADB"/>
              <w:left w:val="single" w:sz="4" w:space="0" w:color="8EAADB"/>
              <w:bottom w:val="single" w:sz="4" w:space="0" w:color="8EAADB"/>
              <w:right w:val="single" w:sz="4" w:space="0" w:color="8EAADB"/>
            </w:tcBorders>
            <w:shd w:val="clear" w:color="auto" w:fill="auto"/>
          </w:tcPr>
          <w:p w14:paraId="53C2613B" w14:textId="77777777" w:rsidR="008C4951" w:rsidRPr="00833058" w:rsidRDefault="008C4951" w:rsidP="0061039C">
            <w:pPr>
              <w:pBdr>
                <w:top w:val="nil"/>
                <w:left w:val="nil"/>
                <w:bottom w:val="nil"/>
                <w:right w:val="nil"/>
                <w:between w:val="nil"/>
              </w:pBdr>
              <w:spacing w:after="0" w:line="240" w:lineRule="auto"/>
              <w:rPr>
                <w:rFonts w:ascii="Times New Roman" w:hAnsi="Times New Roman" w:cs="Times New Roman"/>
                <w:color w:val="000000"/>
                <w:sz w:val="24"/>
                <w:szCs w:val="24"/>
              </w:rPr>
            </w:pPr>
            <w:r w:rsidRPr="00833058">
              <w:rPr>
                <w:rFonts w:ascii="Times New Roman" w:hAnsi="Times New Roman" w:cs="Times New Roman"/>
                <w:color w:val="000000"/>
                <w:sz w:val="24"/>
                <w:szCs w:val="24"/>
              </w:rPr>
              <w:t>Problema crítico que impacte na operação normal da solução/sistema.</w:t>
            </w:r>
          </w:p>
        </w:tc>
      </w:tr>
      <w:tr w:rsidR="008C4951" w:rsidRPr="00833058" w14:paraId="21B33EB1" w14:textId="77777777" w:rsidTr="0061039C">
        <w:trPr>
          <w:jc w:val="center"/>
        </w:trPr>
        <w:tc>
          <w:tcPr>
            <w:tcW w:w="2818" w:type="dxa"/>
            <w:tcBorders>
              <w:top w:val="single" w:sz="4" w:space="0" w:color="8EAADB"/>
              <w:left w:val="single" w:sz="4" w:space="0" w:color="8EAADB"/>
              <w:bottom w:val="single" w:sz="4" w:space="0" w:color="8EAADB"/>
              <w:right w:val="single" w:sz="4" w:space="0" w:color="8EAADB"/>
            </w:tcBorders>
            <w:shd w:val="clear" w:color="auto" w:fill="D9E2F3"/>
          </w:tcPr>
          <w:p w14:paraId="4D5A5209" w14:textId="77777777" w:rsidR="008C4951" w:rsidRPr="00833058" w:rsidRDefault="008C4951" w:rsidP="0061039C">
            <w:pPr>
              <w:pBdr>
                <w:top w:val="nil"/>
                <w:left w:val="nil"/>
                <w:bottom w:val="nil"/>
                <w:right w:val="nil"/>
                <w:between w:val="nil"/>
              </w:pBdr>
              <w:spacing w:after="0" w:line="240" w:lineRule="auto"/>
              <w:rPr>
                <w:rFonts w:ascii="Times New Roman" w:hAnsi="Times New Roman" w:cs="Times New Roman"/>
                <w:b/>
                <w:color w:val="000000"/>
                <w:sz w:val="24"/>
                <w:szCs w:val="24"/>
              </w:rPr>
            </w:pPr>
            <w:r w:rsidRPr="00833058">
              <w:rPr>
                <w:rFonts w:ascii="Times New Roman" w:hAnsi="Times New Roman" w:cs="Times New Roman"/>
                <w:b/>
                <w:color w:val="000000"/>
                <w:sz w:val="24"/>
                <w:szCs w:val="24"/>
              </w:rPr>
              <w:t xml:space="preserve">2 – Alta  </w:t>
            </w:r>
          </w:p>
        </w:tc>
        <w:tc>
          <w:tcPr>
            <w:tcW w:w="4956" w:type="dxa"/>
            <w:tcBorders>
              <w:top w:val="single" w:sz="4" w:space="0" w:color="8EAADB"/>
              <w:left w:val="single" w:sz="4" w:space="0" w:color="8EAADB"/>
              <w:bottom w:val="single" w:sz="4" w:space="0" w:color="8EAADB"/>
              <w:right w:val="single" w:sz="4" w:space="0" w:color="8EAADB"/>
            </w:tcBorders>
            <w:shd w:val="clear" w:color="auto" w:fill="D9E2F3"/>
          </w:tcPr>
          <w:p w14:paraId="1D09F2C5" w14:textId="77777777" w:rsidR="008C4951" w:rsidRPr="00833058" w:rsidRDefault="008C4951" w:rsidP="0061039C">
            <w:pPr>
              <w:pBdr>
                <w:top w:val="nil"/>
                <w:left w:val="nil"/>
                <w:bottom w:val="nil"/>
                <w:right w:val="nil"/>
                <w:between w:val="nil"/>
              </w:pBdr>
              <w:spacing w:after="0" w:line="240" w:lineRule="auto"/>
              <w:rPr>
                <w:rFonts w:ascii="Times New Roman" w:hAnsi="Times New Roman" w:cs="Times New Roman"/>
                <w:color w:val="000000"/>
                <w:sz w:val="24"/>
                <w:szCs w:val="24"/>
              </w:rPr>
            </w:pPr>
            <w:r w:rsidRPr="00833058">
              <w:rPr>
                <w:rFonts w:ascii="Times New Roman" w:hAnsi="Times New Roman" w:cs="Times New Roman"/>
                <w:color w:val="000000"/>
                <w:sz w:val="24"/>
                <w:szCs w:val="24"/>
              </w:rPr>
              <w:t>Baixa performance/desempenho do ambiente, mas grande parte da solução/sistema encontra-se em funcionamento.</w:t>
            </w:r>
          </w:p>
        </w:tc>
      </w:tr>
      <w:tr w:rsidR="008C4951" w:rsidRPr="00833058" w14:paraId="191E1DCA" w14:textId="77777777" w:rsidTr="0061039C">
        <w:trPr>
          <w:jc w:val="center"/>
        </w:trPr>
        <w:tc>
          <w:tcPr>
            <w:tcW w:w="2818" w:type="dxa"/>
            <w:tcBorders>
              <w:top w:val="single" w:sz="4" w:space="0" w:color="8EAADB"/>
              <w:left w:val="single" w:sz="4" w:space="0" w:color="8EAADB"/>
              <w:bottom w:val="single" w:sz="4" w:space="0" w:color="8EAADB"/>
              <w:right w:val="single" w:sz="4" w:space="0" w:color="8EAADB"/>
            </w:tcBorders>
            <w:shd w:val="clear" w:color="auto" w:fill="auto"/>
          </w:tcPr>
          <w:p w14:paraId="7478DEF2" w14:textId="77777777" w:rsidR="008C4951" w:rsidRPr="00833058" w:rsidRDefault="008C4951" w:rsidP="0061039C">
            <w:pPr>
              <w:pBdr>
                <w:top w:val="nil"/>
                <w:left w:val="nil"/>
                <w:bottom w:val="nil"/>
                <w:right w:val="nil"/>
                <w:between w:val="nil"/>
              </w:pBdr>
              <w:spacing w:after="0" w:line="240" w:lineRule="auto"/>
              <w:rPr>
                <w:rFonts w:ascii="Times New Roman" w:hAnsi="Times New Roman" w:cs="Times New Roman"/>
                <w:b/>
                <w:color w:val="000000"/>
                <w:sz w:val="24"/>
                <w:szCs w:val="24"/>
              </w:rPr>
            </w:pPr>
            <w:r w:rsidRPr="00833058">
              <w:rPr>
                <w:rFonts w:ascii="Times New Roman" w:hAnsi="Times New Roman" w:cs="Times New Roman"/>
                <w:b/>
                <w:color w:val="000000"/>
                <w:sz w:val="24"/>
                <w:szCs w:val="24"/>
              </w:rPr>
              <w:t xml:space="preserve">3 – Relatórios  </w:t>
            </w:r>
          </w:p>
        </w:tc>
        <w:tc>
          <w:tcPr>
            <w:tcW w:w="4956" w:type="dxa"/>
            <w:tcBorders>
              <w:top w:val="single" w:sz="4" w:space="0" w:color="8EAADB"/>
              <w:left w:val="single" w:sz="4" w:space="0" w:color="8EAADB"/>
              <w:bottom w:val="single" w:sz="4" w:space="0" w:color="8EAADB"/>
              <w:right w:val="single" w:sz="4" w:space="0" w:color="8EAADB"/>
            </w:tcBorders>
            <w:shd w:val="clear" w:color="auto" w:fill="auto"/>
          </w:tcPr>
          <w:p w14:paraId="5C0DD12A" w14:textId="77777777" w:rsidR="008C4951" w:rsidRPr="00833058" w:rsidRDefault="008C4951" w:rsidP="0061039C">
            <w:pPr>
              <w:pBdr>
                <w:top w:val="nil"/>
                <w:left w:val="nil"/>
                <w:bottom w:val="nil"/>
                <w:right w:val="nil"/>
                <w:between w:val="nil"/>
              </w:pBdr>
              <w:spacing w:after="0" w:line="240" w:lineRule="auto"/>
              <w:rPr>
                <w:rFonts w:ascii="Times New Roman" w:hAnsi="Times New Roman" w:cs="Times New Roman"/>
                <w:color w:val="000000"/>
                <w:sz w:val="24"/>
                <w:szCs w:val="24"/>
              </w:rPr>
            </w:pPr>
            <w:r w:rsidRPr="00833058">
              <w:rPr>
                <w:rFonts w:ascii="Times New Roman" w:hAnsi="Times New Roman" w:cs="Times New Roman"/>
                <w:color w:val="000000"/>
                <w:sz w:val="24"/>
                <w:szCs w:val="24"/>
              </w:rPr>
              <w:t>Relatórios operacionais do ambiente, não acessíveis via gerador de relatórios ou ferramentas semelhantes.</w:t>
            </w:r>
          </w:p>
        </w:tc>
      </w:tr>
      <w:tr w:rsidR="008C4951" w:rsidRPr="00833058" w14:paraId="6B02FDB8" w14:textId="77777777" w:rsidTr="0061039C">
        <w:trPr>
          <w:jc w:val="center"/>
        </w:trPr>
        <w:tc>
          <w:tcPr>
            <w:tcW w:w="2818" w:type="dxa"/>
            <w:tcBorders>
              <w:top w:val="single" w:sz="4" w:space="0" w:color="8EAADB"/>
              <w:left w:val="single" w:sz="4" w:space="0" w:color="8EAADB"/>
              <w:bottom w:val="single" w:sz="4" w:space="0" w:color="8EAADB"/>
              <w:right w:val="single" w:sz="4" w:space="0" w:color="8EAADB"/>
            </w:tcBorders>
            <w:shd w:val="clear" w:color="auto" w:fill="D9E2F3"/>
          </w:tcPr>
          <w:p w14:paraId="33698695" w14:textId="77777777" w:rsidR="008C4951" w:rsidRPr="00833058" w:rsidRDefault="008C4951" w:rsidP="0061039C">
            <w:pPr>
              <w:pBdr>
                <w:top w:val="nil"/>
                <w:left w:val="nil"/>
                <w:bottom w:val="nil"/>
                <w:right w:val="nil"/>
                <w:between w:val="nil"/>
              </w:pBdr>
              <w:spacing w:after="0" w:line="240" w:lineRule="auto"/>
              <w:rPr>
                <w:rFonts w:ascii="Times New Roman" w:hAnsi="Times New Roman" w:cs="Times New Roman"/>
                <w:b/>
                <w:color w:val="000000"/>
                <w:sz w:val="24"/>
                <w:szCs w:val="24"/>
              </w:rPr>
            </w:pPr>
            <w:r w:rsidRPr="00833058">
              <w:rPr>
                <w:rFonts w:ascii="Times New Roman" w:hAnsi="Times New Roman" w:cs="Times New Roman"/>
                <w:b/>
                <w:color w:val="000000"/>
                <w:sz w:val="24"/>
                <w:szCs w:val="24"/>
              </w:rPr>
              <w:t xml:space="preserve">4 – Média  </w:t>
            </w:r>
          </w:p>
        </w:tc>
        <w:tc>
          <w:tcPr>
            <w:tcW w:w="4956" w:type="dxa"/>
            <w:tcBorders>
              <w:top w:val="single" w:sz="4" w:space="0" w:color="8EAADB"/>
              <w:left w:val="single" w:sz="4" w:space="0" w:color="8EAADB"/>
              <w:bottom w:val="single" w:sz="4" w:space="0" w:color="8EAADB"/>
              <w:right w:val="single" w:sz="4" w:space="0" w:color="8EAADB"/>
            </w:tcBorders>
            <w:shd w:val="clear" w:color="auto" w:fill="D9E2F3"/>
          </w:tcPr>
          <w:p w14:paraId="725CBE72" w14:textId="77777777" w:rsidR="008C4951" w:rsidRPr="00833058" w:rsidRDefault="008C4951" w:rsidP="0061039C">
            <w:pPr>
              <w:pBdr>
                <w:top w:val="nil"/>
                <w:left w:val="nil"/>
                <w:bottom w:val="nil"/>
                <w:right w:val="nil"/>
                <w:between w:val="nil"/>
              </w:pBdr>
              <w:spacing w:after="0" w:line="240" w:lineRule="auto"/>
              <w:rPr>
                <w:rFonts w:ascii="Times New Roman" w:hAnsi="Times New Roman" w:cs="Times New Roman"/>
                <w:color w:val="000000"/>
                <w:sz w:val="24"/>
                <w:szCs w:val="24"/>
              </w:rPr>
            </w:pPr>
            <w:r w:rsidRPr="00833058">
              <w:rPr>
                <w:rFonts w:ascii="Times New Roman" w:hAnsi="Times New Roman" w:cs="Times New Roman"/>
                <w:color w:val="000000"/>
                <w:sz w:val="24"/>
                <w:szCs w:val="24"/>
              </w:rPr>
              <w:t>Resolução de incidentes sem impacto na operação da solução/sistema.</w:t>
            </w:r>
          </w:p>
        </w:tc>
      </w:tr>
      <w:tr w:rsidR="008C4951" w:rsidRPr="00833058" w14:paraId="621C14BA" w14:textId="77777777" w:rsidTr="0061039C">
        <w:trPr>
          <w:jc w:val="center"/>
        </w:trPr>
        <w:tc>
          <w:tcPr>
            <w:tcW w:w="2818" w:type="dxa"/>
            <w:tcBorders>
              <w:top w:val="single" w:sz="4" w:space="0" w:color="8EAADB"/>
              <w:left w:val="single" w:sz="4" w:space="0" w:color="8EAADB"/>
              <w:bottom w:val="single" w:sz="4" w:space="0" w:color="8EAADB"/>
              <w:right w:val="single" w:sz="4" w:space="0" w:color="8EAADB"/>
            </w:tcBorders>
            <w:shd w:val="clear" w:color="auto" w:fill="auto"/>
          </w:tcPr>
          <w:p w14:paraId="6CCC61AB" w14:textId="77777777" w:rsidR="008C4951" w:rsidRPr="00833058" w:rsidRDefault="008C4951" w:rsidP="0061039C">
            <w:pPr>
              <w:pBdr>
                <w:top w:val="nil"/>
                <w:left w:val="nil"/>
                <w:bottom w:val="nil"/>
                <w:right w:val="nil"/>
                <w:between w:val="nil"/>
              </w:pBdr>
              <w:spacing w:after="0" w:line="240" w:lineRule="auto"/>
              <w:rPr>
                <w:rFonts w:ascii="Times New Roman" w:hAnsi="Times New Roman" w:cs="Times New Roman"/>
                <w:b/>
                <w:color w:val="000000"/>
                <w:sz w:val="24"/>
                <w:szCs w:val="24"/>
              </w:rPr>
            </w:pPr>
            <w:r w:rsidRPr="00833058">
              <w:rPr>
                <w:rFonts w:ascii="Times New Roman" w:hAnsi="Times New Roman" w:cs="Times New Roman"/>
                <w:b/>
                <w:color w:val="000000"/>
                <w:sz w:val="24"/>
                <w:szCs w:val="24"/>
              </w:rPr>
              <w:t xml:space="preserve">5 – Requisições de Serviços </w:t>
            </w:r>
          </w:p>
        </w:tc>
        <w:tc>
          <w:tcPr>
            <w:tcW w:w="4956" w:type="dxa"/>
            <w:tcBorders>
              <w:top w:val="single" w:sz="4" w:space="0" w:color="8EAADB"/>
              <w:left w:val="single" w:sz="4" w:space="0" w:color="8EAADB"/>
              <w:bottom w:val="single" w:sz="4" w:space="0" w:color="8EAADB"/>
              <w:right w:val="single" w:sz="4" w:space="0" w:color="8EAADB"/>
            </w:tcBorders>
            <w:shd w:val="clear" w:color="auto" w:fill="auto"/>
          </w:tcPr>
          <w:p w14:paraId="77CBD7A0" w14:textId="77777777" w:rsidR="008C4951" w:rsidRPr="00833058" w:rsidRDefault="008C4951" w:rsidP="0061039C">
            <w:pPr>
              <w:pBdr>
                <w:top w:val="nil"/>
                <w:left w:val="nil"/>
                <w:bottom w:val="nil"/>
                <w:right w:val="nil"/>
                <w:between w:val="nil"/>
              </w:pBdr>
              <w:spacing w:after="0" w:line="240" w:lineRule="auto"/>
              <w:rPr>
                <w:rFonts w:ascii="Times New Roman" w:hAnsi="Times New Roman" w:cs="Times New Roman"/>
                <w:color w:val="000000"/>
                <w:sz w:val="24"/>
                <w:szCs w:val="24"/>
              </w:rPr>
            </w:pPr>
            <w:r w:rsidRPr="00833058">
              <w:rPr>
                <w:rFonts w:ascii="Times New Roman" w:hAnsi="Times New Roman" w:cs="Times New Roman"/>
                <w:color w:val="000000"/>
                <w:sz w:val="24"/>
                <w:szCs w:val="24"/>
              </w:rPr>
              <w:t>Serviços de operação mínima do ambiente.</w:t>
            </w:r>
          </w:p>
        </w:tc>
      </w:tr>
      <w:tr w:rsidR="008C4951" w:rsidRPr="00833058" w14:paraId="09832E83" w14:textId="77777777" w:rsidTr="0061039C">
        <w:trPr>
          <w:jc w:val="center"/>
        </w:trPr>
        <w:tc>
          <w:tcPr>
            <w:tcW w:w="2818" w:type="dxa"/>
            <w:tcBorders>
              <w:top w:val="single" w:sz="4" w:space="0" w:color="8EAADB"/>
              <w:left w:val="single" w:sz="4" w:space="0" w:color="8EAADB"/>
              <w:bottom w:val="single" w:sz="4" w:space="0" w:color="8EAADB"/>
              <w:right w:val="single" w:sz="4" w:space="0" w:color="8EAADB"/>
            </w:tcBorders>
            <w:shd w:val="clear" w:color="auto" w:fill="D9E2F3"/>
          </w:tcPr>
          <w:p w14:paraId="6A540A4B" w14:textId="77777777" w:rsidR="008C4951" w:rsidRPr="00833058" w:rsidRDefault="008C4951" w:rsidP="0061039C">
            <w:pPr>
              <w:pBdr>
                <w:top w:val="nil"/>
                <w:left w:val="nil"/>
                <w:bottom w:val="nil"/>
                <w:right w:val="nil"/>
                <w:between w:val="nil"/>
              </w:pBdr>
              <w:spacing w:after="0" w:line="240" w:lineRule="auto"/>
              <w:rPr>
                <w:rFonts w:ascii="Times New Roman" w:hAnsi="Times New Roman" w:cs="Times New Roman"/>
                <w:b/>
                <w:color w:val="000000"/>
                <w:sz w:val="24"/>
                <w:szCs w:val="24"/>
              </w:rPr>
            </w:pPr>
            <w:r w:rsidRPr="00833058">
              <w:rPr>
                <w:rFonts w:ascii="Times New Roman" w:hAnsi="Times New Roman" w:cs="Times New Roman"/>
                <w:b/>
                <w:color w:val="000000"/>
                <w:sz w:val="24"/>
                <w:szCs w:val="24"/>
              </w:rPr>
              <w:t xml:space="preserve">6 – Baixa </w:t>
            </w:r>
          </w:p>
        </w:tc>
        <w:tc>
          <w:tcPr>
            <w:tcW w:w="4956" w:type="dxa"/>
            <w:tcBorders>
              <w:top w:val="single" w:sz="4" w:space="0" w:color="8EAADB"/>
              <w:left w:val="single" w:sz="4" w:space="0" w:color="8EAADB"/>
              <w:bottom w:val="single" w:sz="4" w:space="0" w:color="8EAADB"/>
              <w:right w:val="single" w:sz="4" w:space="0" w:color="8EAADB"/>
            </w:tcBorders>
            <w:shd w:val="clear" w:color="auto" w:fill="D9E2F3"/>
          </w:tcPr>
          <w:p w14:paraId="351BE093" w14:textId="77777777" w:rsidR="008C4951" w:rsidRPr="00833058" w:rsidRDefault="008C4951" w:rsidP="0061039C">
            <w:pPr>
              <w:pBdr>
                <w:top w:val="nil"/>
                <w:left w:val="nil"/>
                <w:bottom w:val="nil"/>
                <w:right w:val="nil"/>
                <w:between w:val="nil"/>
              </w:pBdr>
              <w:spacing w:after="0" w:line="240" w:lineRule="auto"/>
              <w:rPr>
                <w:rFonts w:ascii="Times New Roman" w:hAnsi="Times New Roman" w:cs="Times New Roman"/>
                <w:color w:val="000000"/>
                <w:sz w:val="24"/>
                <w:szCs w:val="24"/>
              </w:rPr>
            </w:pPr>
            <w:r w:rsidRPr="00833058">
              <w:rPr>
                <w:rFonts w:ascii="Times New Roman" w:hAnsi="Times New Roman" w:cs="Times New Roman"/>
                <w:color w:val="000000"/>
                <w:sz w:val="24"/>
                <w:szCs w:val="24"/>
              </w:rPr>
              <w:t>Serviço agendado e/ou sem necessidade de atendimento urgente.</w:t>
            </w:r>
          </w:p>
        </w:tc>
      </w:tr>
    </w:tbl>
    <w:p w14:paraId="089C1988" w14:textId="77777777" w:rsidR="008C4951" w:rsidRPr="00833058" w:rsidRDefault="008C4951" w:rsidP="008C4951">
      <w:pPr>
        <w:widowControl w:val="0"/>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360"/>
        <w:jc w:val="both"/>
        <w:rPr>
          <w:rFonts w:ascii="Times New Roman" w:hAnsi="Times New Roman" w:cs="Times New Roman"/>
          <w:b/>
          <w:color w:val="000000"/>
          <w:sz w:val="24"/>
          <w:szCs w:val="24"/>
        </w:rPr>
      </w:pPr>
    </w:p>
    <w:tbl>
      <w:tblPr>
        <w:tblW w:w="7654" w:type="dxa"/>
        <w:tblInd w:w="534" w:type="dxa"/>
        <w:tblBorders>
          <w:top w:val="single" w:sz="4" w:space="0" w:color="4472C4"/>
          <w:left w:val="single" w:sz="4" w:space="0" w:color="4472C4"/>
          <w:bottom w:val="single" w:sz="4" w:space="0" w:color="4472C4"/>
          <w:insideH w:val="single" w:sz="4" w:space="0" w:color="4472C4"/>
        </w:tblBorders>
        <w:tblLayout w:type="fixed"/>
        <w:tblLook w:val="0400" w:firstRow="0" w:lastRow="0" w:firstColumn="0" w:lastColumn="0" w:noHBand="0" w:noVBand="1"/>
      </w:tblPr>
      <w:tblGrid>
        <w:gridCol w:w="2296"/>
        <w:gridCol w:w="5358"/>
      </w:tblGrid>
      <w:tr w:rsidR="008C4951" w:rsidRPr="00833058" w14:paraId="516A3211" w14:textId="77777777" w:rsidTr="0061039C">
        <w:tc>
          <w:tcPr>
            <w:tcW w:w="2296" w:type="dxa"/>
            <w:tcBorders>
              <w:top w:val="single" w:sz="4" w:space="0" w:color="4472C4"/>
              <w:left w:val="single" w:sz="4" w:space="0" w:color="4472C4"/>
              <w:bottom w:val="single" w:sz="4" w:space="0" w:color="4472C4"/>
            </w:tcBorders>
            <w:shd w:val="clear" w:color="auto" w:fill="4472C4"/>
          </w:tcPr>
          <w:p w14:paraId="678C23E3" w14:textId="77777777" w:rsidR="008C4951" w:rsidRPr="00833058" w:rsidRDefault="008C4951" w:rsidP="0061039C">
            <w:pPr>
              <w:spacing w:after="0" w:line="240" w:lineRule="auto"/>
              <w:jc w:val="center"/>
              <w:rPr>
                <w:rFonts w:ascii="Times New Roman" w:hAnsi="Times New Roman" w:cs="Times New Roman"/>
                <w:b/>
                <w:sz w:val="24"/>
                <w:szCs w:val="24"/>
              </w:rPr>
            </w:pPr>
            <w:r w:rsidRPr="00833058">
              <w:rPr>
                <w:rFonts w:ascii="Times New Roman" w:hAnsi="Times New Roman" w:cs="Times New Roman"/>
                <w:b/>
                <w:sz w:val="24"/>
                <w:szCs w:val="24"/>
              </w:rPr>
              <w:t>PRIORIDADE</w:t>
            </w:r>
          </w:p>
        </w:tc>
        <w:tc>
          <w:tcPr>
            <w:tcW w:w="5358" w:type="dxa"/>
            <w:tcBorders>
              <w:top w:val="single" w:sz="4" w:space="0" w:color="4472C4"/>
              <w:bottom w:val="single" w:sz="4" w:space="0" w:color="4472C4"/>
              <w:right w:val="single" w:sz="4" w:space="0" w:color="4472C4"/>
            </w:tcBorders>
            <w:shd w:val="clear" w:color="auto" w:fill="4472C4"/>
          </w:tcPr>
          <w:p w14:paraId="06499F20" w14:textId="77777777" w:rsidR="008C4951" w:rsidRPr="00833058" w:rsidRDefault="008C4951" w:rsidP="0061039C">
            <w:pPr>
              <w:spacing w:after="0" w:line="240" w:lineRule="auto"/>
              <w:jc w:val="center"/>
              <w:rPr>
                <w:rFonts w:ascii="Times New Roman" w:hAnsi="Times New Roman" w:cs="Times New Roman"/>
                <w:b/>
                <w:sz w:val="24"/>
                <w:szCs w:val="24"/>
              </w:rPr>
            </w:pPr>
            <w:r w:rsidRPr="00833058">
              <w:rPr>
                <w:rFonts w:ascii="Times New Roman" w:hAnsi="Times New Roman" w:cs="Times New Roman"/>
                <w:b/>
                <w:sz w:val="24"/>
                <w:szCs w:val="24"/>
              </w:rPr>
              <w:t>PRAZO PARA SOLUÇÃO (EM HORAS CORRIDAS)</w:t>
            </w:r>
          </w:p>
        </w:tc>
      </w:tr>
      <w:tr w:rsidR="008C4951" w:rsidRPr="00833058" w14:paraId="6287CACA" w14:textId="77777777" w:rsidTr="0061039C">
        <w:tc>
          <w:tcPr>
            <w:tcW w:w="2296" w:type="dxa"/>
            <w:tcBorders>
              <w:top w:val="single" w:sz="4" w:space="0" w:color="8EAADB"/>
              <w:left w:val="single" w:sz="4" w:space="0" w:color="8EAADB"/>
              <w:bottom w:val="single" w:sz="4" w:space="0" w:color="8EAADB"/>
              <w:right w:val="single" w:sz="4" w:space="0" w:color="8EAADB"/>
            </w:tcBorders>
            <w:shd w:val="clear" w:color="auto" w:fill="D9E2F3"/>
          </w:tcPr>
          <w:p w14:paraId="720F8CCA" w14:textId="77777777" w:rsidR="008C4951" w:rsidRPr="00833058" w:rsidRDefault="008C4951" w:rsidP="0061039C">
            <w:pPr>
              <w:spacing w:after="0" w:line="240" w:lineRule="auto"/>
              <w:rPr>
                <w:rFonts w:ascii="Times New Roman" w:hAnsi="Times New Roman" w:cs="Times New Roman"/>
                <w:b/>
                <w:sz w:val="24"/>
                <w:szCs w:val="24"/>
              </w:rPr>
            </w:pPr>
            <w:r w:rsidRPr="00833058">
              <w:rPr>
                <w:rFonts w:ascii="Times New Roman" w:hAnsi="Times New Roman" w:cs="Times New Roman"/>
                <w:b/>
                <w:sz w:val="24"/>
                <w:szCs w:val="24"/>
              </w:rPr>
              <w:lastRenderedPageBreak/>
              <w:t xml:space="preserve">6 – Baixa </w:t>
            </w:r>
          </w:p>
        </w:tc>
        <w:tc>
          <w:tcPr>
            <w:tcW w:w="5358" w:type="dxa"/>
            <w:tcBorders>
              <w:top w:val="single" w:sz="4" w:space="0" w:color="8EAADB"/>
              <w:left w:val="single" w:sz="4" w:space="0" w:color="8EAADB"/>
              <w:bottom w:val="single" w:sz="4" w:space="0" w:color="8EAADB"/>
              <w:right w:val="single" w:sz="4" w:space="0" w:color="8EAADB"/>
            </w:tcBorders>
            <w:shd w:val="clear" w:color="auto" w:fill="D9E2F3"/>
          </w:tcPr>
          <w:p w14:paraId="599920AF" w14:textId="77777777" w:rsidR="008C4951" w:rsidRPr="00833058" w:rsidRDefault="008C4951" w:rsidP="0061039C">
            <w:pPr>
              <w:spacing w:after="0" w:line="240" w:lineRule="auto"/>
              <w:rPr>
                <w:rFonts w:ascii="Times New Roman" w:hAnsi="Times New Roman" w:cs="Times New Roman"/>
                <w:sz w:val="24"/>
                <w:szCs w:val="24"/>
              </w:rPr>
            </w:pPr>
            <w:r w:rsidRPr="00833058">
              <w:rPr>
                <w:rFonts w:ascii="Times New Roman" w:hAnsi="Times New Roman" w:cs="Times New Roman"/>
                <w:sz w:val="24"/>
                <w:szCs w:val="24"/>
              </w:rPr>
              <w:t>Conforme agendamento</w:t>
            </w:r>
          </w:p>
        </w:tc>
      </w:tr>
      <w:tr w:rsidR="008C4951" w:rsidRPr="00833058" w14:paraId="245E4BF0" w14:textId="77777777" w:rsidTr="0061039C">
        <w:tc>
          <w:tcPr>
            <w:tcW w:w="2296" w:type="dxa"/>
            <w:tcBorders>
              <w:top w:val="single" w:sz="4" w:space="0" w:color="8EAADB"/>
              <w:left w:val="single" w:sz="4" w:space="0" w:color="8EAADB"/>
              <w:bottom w:val="single" w:sz="4" w:space="0" w:color="8EAADB"/>
              <w:right w:val="single" w:sz="4" w:space="0" w:color="8EAADB"/>
            </w:tcBorders>
            <w:shd w:val="clear" w:color="auto" w:fill="auto"/>
          </w:tcPr>
          <w:p w14:paraId="0E7B92D5" w14:textId="77777777" w:rsidR="008C4951" w:rsidRPr="00833058" w:rsidRDefault="008C4951" w:rsidP="0061039C">
            <w:pPr>
              <w:spacing w:after="0" w:line="240" w:lineRule="auto"/>
              <w:rPr>
                <w:rFonts w:ascii="Times New Roman" w:hAnsi="Times New Roman" w:cs="Times New Roman"/>
                <w:b/>
                <w:sz w:val="24"/>
                <w:szCs w:val="24"/>
              </w:rPr>
            </w:pPr>
            <w:r w:rsidRPr="00833058">
              <w:rPr>
                <w:rFonts w:ascii="Times New Roman" w:hAnsi="Times New Roman" w:cs="Times New Roman"/>
                <w:b/>
                <w:sz w:val="24"/>
                <w:szCs w:val="24"/>
              </w:rPr>
              <w:t xml:space="preserve">5 – Requisições de Serviços </w:t>
            </w:r>
          </w:p>
        </w:tc>
        <w:tc>
          <w:tcPr>
            <w:tcW w:w="5358" w:type="dxa"/>
            <w:tcBorders>
              <w:top w:val="single" w:sz="4" w:space="0" w:color="8EAADB"/>
              <w:left w:val="single" w:sz="4" w:space="0" w:color="8EAADB"/>
              <w:bottom w:val="single" w:sz="4" w:space="0" w:color="8EAADB"/>
              <w:right w:val="single" w:sz="4" w:space="0" w:color="8EAADB"/>
            </w:tcBorders>
            <w:shd w:val="clear" w:color="auto" w:fill="auto"/>
          </w:tcPr>
          <w:p w14:paraId="35BCBAFD" w14:textId="77777777" w:rsidR="008C4951" w:rsidRPr="00833058" w:rsidRDefault="008C4951" w:rsidP="0061039C">
            <w:pPr>
              <w:spacing w:after="0" w:line="240" w:lineRule="auto"/>
              <w:rPr>
                <w:rFonts w:ascii="Times New Roman" w:hAnsi="Times New Roman" w:cs="Times New Roman"/>
                <w:sz w:val="24"/>
                <w:szCs w:val="24"/>
              </w:rPr>
            </w:pPr>
            <w:r w:rsidRPr="00833058">
              <w:rPr>
                <w:rFonts w:ascii="Times New Roman" w:hAnsi="Times New Roman" w:cs="Times New Roman"/>
                <w:sz w:val="24"/>
                <w:szCs w:val="24"/>
              </w:rPr>
              <w:t>168 horas</w:t>
            </w:r>
          </w:p>
        </w:tc>
      </w:tr>
      <w:tr w:rsidR="008C4951" w:rsidRPr="00833058" w14:paraId="3C35DDCA" w14:textId="77777777" w:rsidTr="0061039C">
        <w:tc>
          <w:tcPr>
            <w:tcW w:w="2296" w:type="dxa"/>
            <w:tcBorders>
              <w:top w:val="single" w:sz="4" w:space="0" w:color="8EAADB"/>
              <w:left w:val="single" w:sz="4" w:space="0" w:color="8EAADB"/>
              <w:bottom w:val="single" w:sz="4" w:space="0" w:color="8EAADB"/>
              <w:right w:val="single" w:sz="4" w:space="0" w:color="8EAADB"/>
            </w:tcBorders>
            <w:shd w:val="clear" w:color="auto" w:fill="D9E2F3"/>
          </w:tcPr>
          <w:p w14:paraId="5093E95D" w14:textId="77777777" w:rsidR="008C4951" w:rsidRPr="00833058" w:rsidRDefault="008C4951" w:rsidP="0061039C">
            <w:pPr>
              <w:spacing w:after="0" w:line="240" w:lineRule="auto"/>
              <w:rPr>
                <w:rFonts w:ascii="Times New Roman" w:hAnsi="Times New Roman" w:cs="Times New Roman"/>
                <w:b/>
                <w:sz w:val="24"/>
                <w:szCs w:val="24"/>
              </w:rPr>
            </w:pPr>
            <w:r w:rsidRPr="00833058">
              <w:rPr>
                <w:rFonts w:ascii="Times New Roman" w:hAnsi="Times New Roman" w:cs="Times New Roman"/>
                <w:b/>
                <w:sz w:val="24"/>
                <w:szCs w:val="24"/>
              </w:rPr>
              <w:t xml:space="preserve">4 – Média </w:t>
            </w:r>
          </w:p>
        </w:tc>
        <w:tc>
          <w:tcPr>
            <w:tcW w:w="5358" w:type="dxa"/>
            <w:tcBorders>
              <w:top w:val="single" w:sz="4" w:space="0" w:color="8EAADB"/>
              <w:left w:val="single" w:sz="4" w:space="0" w:color="8EAADB"/>
              <w:bottom w:val="single" w:sz="4" w:space="0" w:color="8EAADB"/>
              <w:right w:val="single" w:sz="4" w:space="0" w:color="8EAADB"/>
            </w:tcBorders>
            <w:shd w:val="clear" w:color="auto" w:fill="D9E2F3"/>
          </w:tcPr>
          <w:p w14:paraId="556C70F2" w14:textId="77777777" w:rsidR="008C4951" w:rsidRPr="00833058" w:rsidRDefault="008C4951" w:rsidP="0061039C">
            <w:pPr>
              <w:spacing w:after="0" w:line="240" w:lineRule="auto"/>
              <w:rPr>
                <w:rFonts w:ascii="Times New Roman" w:hAnsi="Times New Roman" w:cs="Times New Roman"/>
                <w:sz w:val="24"/>
                <w:szCs w:val="24"/>
              </w:rPr>
            </w:pPr>
            <w:r w:rsidRPr="00833058">
              <w:rPr>
                <w:rFonts w:ascii="Times New Roman" w:hAnsi="Times New Roman" w:cs="Times New Roman"/>
                <w:sz w:val="24"/>
                <w:szCs w:val="24"/>
              </w:rPr>
              <w:t>120 horas</w:t>
            </w:r>
          </w:p>
        </w:tc>
      </w:tr>
      <w:tr w:rsidR="008C4951" w:rsidRPr="00833058" w14:paraId="6FD713D6" w14:textId="77777777" w:rsidTr="0061039C">
        <w:tc>
          <w:tcPr>
            <w:tcW w:w="2296" w:type="dxa"/>
            <w:tcBorders>
              <w:top w:val="single" w:sz="4" w:space="0" w:color="8EAADB"/>
              <w:left w:val="single" w:sz="4" w:space="0" w:color="8EAADB"/>
              <w:bottom w:val="single" w:sz="4" w:space="0" w:color="8EAADB"/>
              <w:right w:val="single" w:sz="4" w:space="0" w:color="8EAADB"/>
            </w:tcBorders>
            <w:shd w:val="clear" w:color="auto" w:fill="auto"/>
          </w:tcPr>
          <w:p w14:paraId="798A5B1B" w14:textId="77777777" w:rsidR="008C4951" w:rsidRPr="00833058" w:rsidRDefault="008C4951" w:rsidP="0061039C">
            <w:pPr>
              <w:spacing w:after="0" w:line="240" w:lineRule="auto"/>
              <w:rPr>
                <w:rFonts w:ascii="Times New Roman" w:hAnsi="Times New Roman" w:cs="Times New Roman"/>
                <w:b/>
                <w:sz w:val="24"/>
                <w:szCs w:val="24"/>
              </w:rPr>
            </w:pPr>
            <w:r w:rsidRPr="00833058">
              <w:rPr>
                <w:rFonts w:ascii="Times New Roman" w:hAnsi="Times New Roman" w:cs="Times New Roman"/>
                <w:b/>
                <w:sz w:val="24"/>
                <w:szCs w:val="24"/>
              </w:rPr>
              <w:t xml:space="preserve">3 – Relatórios </w:t>
            </w:r>
          </w:p>
        </w:tc>
        <w:tc>
          <w:tcPr>
            <w:tcW w:w="5358" w:type="dxa"/>
            <w:tcBorders>
              <w:top w:val="single" w:sz="4" w:space="0" w:color="8EAADB"/>
              <w:left w:val="single" w:sz="4" w:space="0" w:color="8EAADB"/>
              <w:bottom w:val="single" w:sz="4" w:space="0" w:color="8EAADB"/>
              <w:right w:val="single" w:sz="4" w:space="0" w:color="8EAADB"/>
            </w:tcBorders>
            <w:shd w:val="clear" w:color="auto" w:fill="auto"/>
          </w:tcPr>
          <w:p w14:paraId="4BD61B03" w14:textId="77777777" w:rsidR="008C4951" w:rsidRPr="00833058" w:rsidRDefault="008C4951" w:rsidP="0061039C">
            <w:pPr>
              <w:spacing w:after="0" w:line="240" w:lineRule="auto"/>
              <w:rPr>
                <w:rFonts w:ascii="Times New Roman" w:hAnsi="Times New Roman" w:cs="Times New Roman"/>
                <w:sz w:val="24"/>
                <w:szCs w:val="24"/>
              </w:rPr>
            </w:pPr>
            <w:r w:rsidRPr="00833058">
              <w:rPr>
                <w:rFonts w:ascii="Times New Roman" w:hAnsi="Times New Roman" w:cs="Times New Roman"/>
                <w:sz w:val="24"/>
                <w:szCs w:val="24"/>
              </w:rPr>
              <w:t>72 horas</w:t>
            </w:r>
          </w:p>
        </w:tc>
      </w:tr>
      <w:tr w:rsidR="008C4951" w:rsidRPr="00833058" w14:paraId="5C30A117" w14:textId="77777777" w:rsidTr="0061039C">
        <w:tc>
          <w:tcPr>
            <w:tcW w:w="2296" w:type="dxa"/>
            <w:tcBorders>
              <w:top w:val="single" w:sz="4" w:space="0" w:color="8EAADB"/>
              <w:left w:val="single" w:sz="4" w:space="0" w:color="8EAADB"/>
              <w:bottom w:val="single" w:sz="4" w:space="0" w:color="8EAADB"/>
              <w:right w:val="single" w:sz="4" w:space="0" w:color="8EAADB"/>
            </w:tcBorders>
            <w:shd w:val="clear" w:color="auto" w:fill="D9E2F3"/>
          </w:tcPr>
          <w:p w14:paraId="2920D91A" w14:textId="77777777" w:rsidR="008C4951" w:rsidRPr="00833058" w:rsidRDefault="008C4951" w:rsidP="0061039C">
            <w:pPr>
              <w:spacing w:after="0" w:line="240" w:lineRule="auto"/>
              <w:rPr>
                <w:rFonts w:ascii="Times New Roman" w:hAnsi="Times New Roman" w:cs="Times New Roman"/>
                <w:b/>
                <w:sz w:val="24"/>
                <w:szCs w:val="24"/>
              </w:rPr>
            </w:pPr>
            <w:r w:rsidRPr="00833058">
              <w:rPr>
                <w:rFonts w:ascii="Times New Roman" w:hAnsi="Times New Roman" w:cs="Times New Roman"/>
                <w:b/>
                <w:sz w:val="24"/>
                <w:szCs w:val="24"/>
              </w:rPr>
              <w:t xml:space="preserve">2 – Alta </w:t>
            </w:r>
          </w:p>
        </w:tc>
        <w:tc>
          <w:tcPr>
            <w:tcW w:w="5358" w:type="dxa"/>
            <w:tcBorders>
              <w:top w:val="single" w:sz="4" w:space="0" w:color="8EAADB"/>
              <w:left w:val="single" w:sz="4" w:space="0" w:color="8EAADB"/>
              <w:bottom w:val="single" w:sz="4" w:space="0" w:color="8EAADB"/>
              <w:right w:val="single" w:sz="4" w:space="0" w:color="8EAADB"/>
            </w:tcBorders>
            <w:shd w:val="clear" w:color="auto" w:fill="D9E2F3"/>
          </w:tcPr>
          <w:p w14:paraId="6C3584B2" w14:textId="77777777" w:rsidR="008C4951" w:rsidRPr="00833058" w:rsidRDefault="008C4951" w:rsidP="0061039C">
            <w:pPr>
              <w:spacing w:after="0" w:line="240" w:lineRule="auto"/>
              <w:rPr>
                <w:rFonts w:ascii="Times New Roman" w:hAnsi="Times New Roman" w:cs="Times New Roman"/>
                <w:sz w:val="24"/>
                <w:szCs w:val="24"/>
              </w:rPr>
            </w:pPr>
            <w:r w:rsidRPr="00833058">
              <w:rPr>
                <w:rFonts w:ascii="Times New Roman" w:hAnsi="Times New Roman" w:cs="Times New Roman"/>
                <w:sz w:val="24"/>
                <w:szCs w:val="24"/>
              </w:rPr>
              <w:t>06 horas</w:t>
            </w:r>
          </w:p>
        </w:tc>
      </w:tr>
      <w:tr w:rsidR="008C4951" w:rsidRPr="00833058" w14:paraId="06399454" w14:textId="77777777" w:rsidTr="0061039C">
        <w:tc>
          <w:tcPr>
            <w:tcW w:w="2296" w:type="dxa"/>
            <w:tcBorders>
              <w:top w:val="single" w:sz="4" w:space="0" w:color="8EAADB"/>
              <w:left w:val="single" w:sz="4" w:space="0" w:color="8EAADB"/>
              <w:bottom w:val="single" w:sz="4" w:space="0" w:color="8EAADB"/>
              <w:right w:val="single" w:sz="4" w:space="0" w:color="8EAADB"/>
            </w:tcBorders>
            <w:shd w:val="clear" w:color="auto" w:fill="auto"/>
          </w:tcPr>
          <w:p w14:paraId="50A0D615" w14:textId="77777777" w:rsidR="008C4951" w:rsidRPr="00833058" w:rsidRDefault="008C4951" w:rsidP="0061039C">
            <w:pPr>
              <w:spacing w:after="0" w:line="240" w:lineRule="auto"/>
              <w:rPr>
                <w:rFonts w:ascii="Times New Roman" w:hAnsi="Times New Roman" w:cs="Times New Roman"/>
                <w:b/>
                <w:sz w:val="24"/>
                <w:szCs w:val="24"/>
              </w:rPr>
            </w:pPr>
            <w:r w:rsidRPr="00833058">
              <w:rPr>
                <w:rFonts w:ascii="Times New Roman" w:hAnsi="Times New Roman" w:cs="Times New Roman"/>
                <w:b/>
                <w:sz w:val="24"/>
                <w:szCs w:val="24"/>
              </w:rPr>
              <w:t xml:space="preserve">1 – Crítica </w:t>
            </w:r>
          </w:p>
        </w:tc>
        <w:tc>
          <w:tcPr>
            <w:tcW w:w="5358" w:type="dxa"/>
            <w:tcBorders>
              <w:top w:val="single" w:sz="4" w:space="0" w:color="8EAADB"/>
              <w:left w:val="single" w:sz="4" w:space="0" w:color="8EAADB"/>
              <w:bottom w:val="single" w:sz="4" w:space="0" w:color="8EAADB"/>
              <w:right w:val="single" w:sz="4" w:space="0" w:color="8EAADB"/>
            </w:tcBorders>
            <w:shd w:val="clear" w:color="auto" w:fill="auto"/>
          </w:tcPr>
          <w:p w14:paraId="4541BE98" w14:textId="77777777" w:rsidR="008C4951" w:rsidRPr="00833058" w:rsidRDefault="008C4951" w:rsidP="0061039C">
            <w:pPr>
              <w:spacing w:after="0" w:line="240" w:lineRule="auto"/>
              <w:rPr>
                <w:rFonts w:ascii="Times New Roman" w:hAnsi="Times New Roman" w:cs="Times New Roman"/>
                <w:sz w:val="24"/>
                <w:szCs w:val="24"/>
              </w:rPr>
            </w:pPr>
            <w:r w:rsidRPr="00833058">
              <w:rPr>
                <w:rFonts w:ascii="Times New Roman" w:hAnsi="Times New Roman" w:cs="Times New Roman"/>
                <w:sz w:val="24"/>
                <w:szCs w:val="24"/>
              </w:rPr>
              <w:t>02 horas</w:t>
            </w:r>
          </w:p>
        </w:tc>
      </w:tr>
      <w:tr w:rsidR="008C4951" w:rsidRPr="00833058" w14:paraId="2CA7E434" w14:textId="77777777" w:rsidTr="0061039C">
        <w:tc>
          <w:tcPr>
            <w:tcW w:w="2296" w:type="dxa"/>
            <w:tcBorders>
              <w:top w:val="single" w:sz="4" w:space="0" w:color="8EAADB"/>
              <w:left w:val="single" w:sz="4" w:space="0" w:color="8EAADB"/>
              <w:bottom w:val="single" w:sz="4" w:space="0" w:color="8EAADB"/>
              <w:right w:val="single" w:sz="4" w:space="0" w:color="8EAADB"/>
            </w:tcBorders>
            <w:shd w:val="clear" w:color="auto" w:fill="D9E2F3"/>
          </w:tcPr>
          <w:p w14:paraId="69FC1C73" w14:textId="77777777" w:rsidR="008C4951" w:rsidRPr="00833058" w:rsidRDefault="008C4951" w:rsidP="0061039C">
            <w:pPr>
              <w:spacing w:after="0" w:line="240" w:lineRule="auto"/>
              <w:rPr>
                <w:rFonts w:ascii="Times New Roman" w:hAnsi="Times New Roman" w:cs="Times New Roman"/>
                <w:b/>
                <w:sz w:val="24"/>
                <w:szCs w:val="24"/>
              </w:rPr>
            </w:pPr>
            <w:r w:rsidRPr="00833058">
              <w:rPr>
                <w:rFonts w:ascii="Times New Roman" w:hAnsi="Times New Roman" w:cs="Times New Roman"/>
                <w:b/>
                <w:sz w:val="24"/>
                <w:szCs w:val="24"/>
              </w:rPr>
              <w:t xml:space="preserve">0 – Inoperante </w:t>
            </w:r>
          </w:p>
        </w:tc>
        <w:tc>
          <w:tcPr>
            <w:tcW w:w="5358" w:type="dxa"/>
            <w:tcBorders>
              <w:top w:val="single" w:sz="4" w:space="0" w:color="8EAADB"/>
              <w:left w:val="single" w:sz="4" w:space="0" w:color="8EAADB"/>
              <w:bottom w:val="single" w:sz="4" w:space="0" w:color="8EAADB"/>
              <w:right w:val="single" w:sz="4" w:space="0" w:color="8EAADB"/>
            </w:tcBorders>
            <w:shd w:val="clear" w:color="auto" w:fill="D9E2F3"/>
          </w:tcPr>
          <w:p w14:paraId="07DC61FD" w14:textId="77777777" w:rsidR="008C4951" w:rsidRPr="00833058" w:rsidRDefault="008C4951" w:rsidP="0061039C">
            <w:pPr>
              <w:spacing w:after="0" w:line="240" w:lineRule="auto"/>
              <w:rPr>
                <w:rFonts w:ascii="Times New Roman" w:hAnsi="Times New Roman" w:cs="Times New Roman"/>
                <w:sz w:val="24"/>
                <w:szCs w:val="24"/>
              </w:rPr>
            </w:pPr>
            <w:r w:rsidRPr="00833058">
              <w:rPr>
                <w:rFonts w:ascii="Times New Roman" w:hAnsi="Times New Roman" w:cs="Times New Roman"/>
                <w:sz w:val="24"/>
                <w:szCs w:val="24"/>
              </w:rPr>
              <w:t>01 hora</w:t>
            </w:r>
          </w:p>
        </w:tc>
      </w:tr>
    </w:tbl>
    <w:p w14:paraId="3FEA68B2" w14:textId="77777777" w:rsidR="008C4951" w:rsidRPr="00833058" w:rsidRDefault="008C4951" w:rsidP="008C4951">
      <w:pPr>
        <w:widowControl w:val="0"/>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792"/>
        <w:jc w:val="both"/>
        <w:rPr>
          <w:rFonts w:ascii="Times New Roman" w:hAnsi="Times New Roman" w:cs="Times New Roman"/>
          <w:b/>
          <w:sz w:val="24"/>
          <w:szCs w:val="24"/>
        </w:rPr>
      </w:pPr>
    </w:p>
    <w:p w14:paraId="1EBF4B49"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b/>
          <w:sz w:val="24"/>
          <w:szCs w:val="24"/>
        </w:rPr>
        <w:t>IMPLANTAÇÃO</w:t>
      </w:r>
    </w:p>
    <w:p w14:paraId="2BB7E219" w14:textId="77777777" w:rsidR="008C4951" w:rsidRPr="00833058" w:rsidRDefault="008C4951" w:rsidP="008C4951">
      <w:pPr>
        <w:widowControl w:val="0"/>
        <w:numPr>
          <w:ilvl w:val="2"/>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b/>
          <w:sz w:val="24"/>
          <w:szCs w:val="24"/>
        </w:rPr>
      </w:pPr>
      <w:r w:rsidRPr="00833058">
        <w:rPr>
          <w:rFonts w:ascii="Times New Roman" w:hAnsi="Times New Roman" w:cs="Times New Roman"/>
          <w:sz w:val="24"/>
          <w:szCs w:val="24"/>
        </w:rPr>
        <w:t>A implantação compreende em realizar a instalação técnica dos sistemas em toda rede Municipal de Políticas Sociais, conversão dos dados existentes, (quando for o caso), parametrizações iniciais, adaptação, ajustes da solução em todos os computadores e dispositivos móveis que a CONTRATANTE determinar. A configuração e parametrização visam à carga de todos os parâmetros inerentes aos processos em uso pelo Município e que atendam a legislação Municipal, Estadual e Federal.</w:t>
      </w:r>
    </w:p>
    <w:p w14:paraId="4869A3DC" w14:textId="77777777" w:rsidR="008C4951" w:rsidRPr="00833058" w:rsidRDefault="008C4951" w:rsidP="008C4951">
      <w:pPr>
        <w:widowControl w:val="0"/>
        <w:numPr>
          <w:ilvl w:val="2"/>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b/>
          <w:sz w:val="24"/>
          <w:szCs w:val="24"/>
        </w:rPr>
      </w:pPr>
      <w:r w:rsidRPr="00833058">
        <w:rPr>
          <w:rFonts w:ascii="Times New Roman" w:hAnsi="Times New Roman" w:cs="Times New Roman"/>
          <w:sz w:val="24"/>
          <w:szCs w:val="24"/>
        </w:rPr>
        <w:t>No processo de implantação deverão ser cumpridas, quando couber, as seguintes etapas: Instalação e configuração do sistema.</w:t>
      </w:r>
    </w:p>
    <w:p w14:paraId="17C01367"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b/>
          <w:sz w:val="24"/>
          <w:szCs w:val="24"/>
        </w:rPr>
      </w:pPr>
      <w:r w:rsidRPr="00833058">
        <w:rPr>
          <w:rFonts w:ascii="Times New Roman" w:hAnsi="Times New Roman" w:cs="Times New Roman"/>
          <w:sz w:val="24"/>
          <w:szCs w:val="24"/>
        </w:rPr>
        <w:t>Customização inicial do sistema;</w:t>
      </w:r>
    </w:p>
    <w:p w14:paraId="3EB52026"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b/>
          <w:sz w:val="24"/>
          <w:szCs w:val="24"/>
        </w:rPr>
      </w:pPr>
      <w:r w:rsidRPr="00833058">
        <w:rPr>
          <w:rFonts w:ascii="Times New Roman" w:hAnsi="Times New Roman" w:cs="Times New Roman"/>
          <w:sz w:val="24"/>
          <w:szCs w:val="24"/>
        </w:rPr>
        <w:t>Adequação de relatórios, telas, layouts e logotipos;</w:t>
      </w:r>
    </w:p>
    <w:p w14:paraId="459F2174"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b/>
          <w:sz w:val="24"/>
          <w:szCs w:val="24"/>
        </w:rPr>
      </w:pPr>
      <w:r w:rsidRPr="00833058">
        <w:rPr>
          <w:rFonts w:ascii="Times New Roman" w:hAnsi="Times New Roman" w:cs="Times New Roman"/>
          <w:sz w:val="24"/>
          <w:szCs w:val="24"/>
        </w:rPr>
        <w:t>Cadastro de profissionais, grupos de profissionais e definição dos acessos;</w:t>
      </w:r>
    </w:p>
    <w:p w14:paraId="04D33C35"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b/>
          <w:sz w:val="24"/>
          <w:szCs w:val="24"/>
        </w:rPr>
      </w:pPr>
      <w:r w:rsidRPr="00833058">
        <w:rPr>
          <w:rFonts w:ascii="Times New Roman" w:hAnsi="Times New Roman" w:cs="Times New Roman"/>
          <w:sz w:val="24"/>
          <w:szCs w:val="24"/>
        </w:rPr>
        <w:t>Implantação nos equipamentos móveis (tabletes);</w:t>
      </w:r>
    </w:p>
    <w:p w14:paraId="36B9614C"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b/>
          <w:sz w:val="24"/>
          <w:szCs w:val="24"/>
        </w:rPr>
      </w:pPr>
      <w:r w:rsidRPr="00833058">
        <w:rPr>
          <w:rFonts w:ascii="Times New Roman" w:hAnsi="Times New Roman" w:cs="Times New Roman"/>
          <w:sz w:val="24"/>
          <w:szCs w:val="24"/>
        </w:rPr>
        <w:t>Cadastros de entidade, unidades de atendimento e seus respectivos setores;</w:t>
      </w:r>
    </w:p>
    <w:p w14:paraId="00D66240"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sz w:val="24"/>
          <w:szCs w:val="24"/>
        </w:rPr>
      </w:pPr>
      <w:r w:rsidRPr="00833058">
        <w:rPr>
          <w:rFonts w:ascii="Times New Roman" w:hAnsi="Times New Roman" w:cs="Times New Roman"/>
          <w:sz w:val="24"/>
          <w:szCs w:val="24"/>
        </w:rPr>
        <w:t>Cadastro e definição de grupos de profissionais e definição dos perfis de acessos a recursos dos sistemas</w:t>
      </w:r>
    </w:p>
    <w:p w14:paraId="3B83E939"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sz w:val="24"/>
          <w:szCs w:val="24"/>
        </w:rPr>
      </w:pPr>
      <w:r w:rsidRPr="00833058">
        <w:rPr>
          <w:rFonts w:ascii="Times New Roman" w:hAnsi="Times New Roman" w:cs="Times New Roman"/>
          <w:sz w:val="24"/>
          <w:szCs w:val="24"/>
        </w:rPr>
        <w:t>Elaboração e execução das demais atividades que se fizerem necessárias para pôr em funcionamento os sistemas aplicativos licitados.</w:t>
      </w:r>
    </w:p>
    <w:p w14:paraId="4E96FD7C"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sz w:val="24"/>
          <w:szCs w:val="24"/>
        </w:rPr>
      </w:pPr>
      <w:r w:rsidRPr="00833058">
        <w:rPr>
          <w:rFonts w:ascii="Times New Roman" w:hAnsi="Times New Roman" w:cs="Times New Roman"/>
          <w:sz w:val="24"/>
          <w:szCs w:val="24"/>
        </w:rPr>
        <w:t>O Município de Canelinha desde já declara que não possui o Dicionário de Dados dos sistemas e que caberá a licitante vencedora a conversão de dados, sendo que esta deverá proceder de visita técnica in loco para identificar os bancos de dados e condições de infraestrutura de tecnologia da informação em até 3 (três) dias antes da data fixada para recebimento das propostas;</w:t>
      </w:r>
    </w:p>
    <w:p w14:paraId="118751D2" w14:textId="77777777" w:rsidR="008C4951" w:rsidRPr="00833058" w:rsidRDefault="008C4951" w:rsidP="008C4951">
      <w:pPr>
        <w:widowControl w:val="0"/>
        <w:numPr>
          <w:ilvl w:val="4"/>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791"/>
        <w:jc w:val="both"/>
        <w:rPr>
          <w:rFonts w:ascii="Times New Roman" w:hAnsi="Times New Roman" w:cs="Times New Roman"/>
          <w:sz w:val="24"/>
          <w:szCs w:val="24"/>
        </w:rPr>
      </w:pPr>
      <w:r w:rsidRPr="00833058">
        <w:rPr>
          <w:rFonts w:ascii="Times New Roman" w:hAnsi="Times New Roman" w:cs="Times New Roman"/>
          <w:sz w:val="24"/>
          <w:szCs w:val="24"/>
        </w:rPr>
        <w:t>No momento da visita técnica deverá ser elaborado ou apresentado declaração de visita técnica, sendo que esta deverá estar inserida na documentação de qualificação técnica da licitante, sob pena de inabilitação da licitante;</w:t>
      </w:r>
    </w:p>
    <w:p w14:paraId="0F5A9B9E" w14:textId="77777777" w:rsidR="008C4951" w:rsidRPr="00833058" w:rsidRDefault="008C4951" w:rsidP="008C4951">
      <w:pPr>
        <w:widowControl w:val="0"/>
        <w:numPr>
          <w:ilvl w:val="4"/>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791"/>
        <w:jc w:val="both"/>
        <w:rPr>
          <w:rFonts w:ascii="Times New Roman" w:hAnsi="Times New Roman" w:cs="Times New Roman"/>
          <w:sz w:val="24"/>
          <w:szCs w:val="24"/>
        </w:rPr>
      </w:pPr>
      <w:r w:rsidRPr="00833058">
        <w:rPr>
          <w:rFonts w:ascii="Times New Roman" w:hAnsi="Times New Roman" w:cs="Times New Roman"/>
          <w:sz w:val="24"/>
          <w:szCs w:val="24"/>
        </w:rPr>
        <w:t>Caso a licitante opte por não realizar a visita técnica deverá ainda assim apresentar declaração expressa que assume as responsabilidades pela não realização de visita técnica, assumindo todos os eventuais riscos.</w:t>
      </w:r>
    </w:p>
    <w:p w14:paraId="2210A3F6" w14:textId="77777777" w:rsidR="008C4951" w:rsidRPr="00833058" w:rsidRDefault="008C4951" w:rsidP="008C4951">
      <w:pPr>
        <w:widowControl w:val="0"/>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2232"/>
        <w:jc w:val="both"/>
        <w:rPr>
          <w:rFonts w:ascii="Times New Roman" w:hAnsi="Times New Roman" w:cs="Times New Roman"/>
          <w:sz w:val="24"/>
          <w:szCs w:val="24"/>
        </w:rPr>
      </w:pPr>
    </w:p>
    <w:p w14:paraId="736EEA9B"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z w:val="24"/>
          <w:szCs w:val="24"/>
        </w:rPr>
      </w:pPr>
      <w:r w:rsidRPr="00833058">
        <w:rPr>
          <w:rFonts w:ascii="Times New Roman" w:hAnsi="Times New Roman" w:cs="Times New Roman"/>
          <w:b/>
          <w:sz w:val="24"/>
          <w:szCs w:val="24"/>
        </w:rPr>
        <w:t>TREINAMENTO</w:t>
      </w:r>
    </w:p>
    <w:p w14:paraId="012B3F23" w14:textId="77777777" w:rsidR="008C4951" w:rsidRPr="00833058" w:rsidRDefault="008C4951" w:rsidP="008C4951">
      <w:pPr>
        <w:widowControl w:val="0"/>
        <w:numPr>
          <w:ilvl w:val="2"/>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b/>
          <w:sz w:val="24"/>
          <w:szCs w:val="24"/>
        </w:rPr>
      </w:pPr>
      <w:r w:rsidRPr="00833058">
        <w:rPr>
          <w:rFonts w:ascii="Times New Roman" w:hAnsi="Times New Roman" w:cs="Times New Roman"/>
          <w:sz w:val="24"/>
          <w:szCs w:val="24"/>
        </w:rPr>
        <w:t>Proporcionar o treinamento necessário à utilização eficiente das telas de entrada e saída de dados pelos operadores;</w:t>
      </w:r>
    </w:p>
    <w:p w14:paraId="7321DAE2" w14:textId="77777777" w:rsidR="008C4951" w:rsidRPr="00833058" w:rsidRDefault="008C4951" w:rsidP="008C4951">
      <w:pPr>
        <w:widowControl w:val="0"/>
        <w:numPr>
          <w:ilvl w:val="2"/>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b/>
          <w:sz w:val="24"/>
          <w:szCs w:val="24"/>
        </w:rPr>
      </w:pPr>
      <w:r w:rsidRPr="00833058">
        <w:rPr>
          <w:rFonts w:ascii="Times New Roman" w:hAnsi="Times New Roman" w:cs="Times New Roman"/>
          <w:sz w:val="24"/>
          <w:szCs w:val="24"/>
        </w:rPr>
        <w:t>Treinamentos a serem executados no processo de implantação:</w:t>
      </w:r>
    </w:p>
    <w:p w14:paraId="74D700A4"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b/>
          <w:sz w:val="24"/>
          <w:szCs w:val="24"/>
        </w:rPr>
      </w:pPr>
      <w:r w:rsidRPr="00833058">
        <w:rPr>
          <w:rFonts w:ascii="Times New Roman" w:hAnsi="Times New Roman" w:cs="Times New Roman"/>
          <w:sz w:val="24"/>
          <w:szCs w:val="24"/>
        </w:rPr>
        <w:lastRenderedPageBreak/>
        <w:t>Treinamento do Profissional que será o Administrador do Sistema no município para executar a implantação dos módulos do Sistema e acompanhar seu uso. Deve ser realizado na sede do contratante com carga horária não inferior a 8 horas-aula;</w:t>
      </w:r>
    </w:p>
    <w:p w14:paraId="77409893"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b/>
          <w:sz w:val="24"/>
          <w:szCs w:val="24"/>
        </w:rPr>
      </w:pPr>
      <w:r w:rsidRPr="00833058">
        <w:rPr>
          <w:rFonts w:ascii="Times New Roman" w:hAnsi="Times New Roman" w:cs="Times New Roman"/>
          <w:sz w:val="24"/>
          <w:szCs w:val="24"/>
        </w:rPr>
        <w:t>Treinamento individual dos profissionais responsáveis pelas várias frentes de implantação vinculados a cada módulo, com acompanhamento obrigatório do administrador do sistema. Deve ser realizado no Município da licitada em locais e horários por ela designados com carga horária não inferior a 8 horas-aula;</w:t>
      </w:r>
    </w:p>
    <w:p w14:paraId="042A2921"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b/>
          <w:sz w:val="24"/>
          <w:szCs w:val="24"/>
        </w:rPr>
      </w:pPr>
      <w:r w:rsidRPr="00833058">
        <w:rPr>
          <w:rFonts w:ascii="Times New Roman" w:hAnsi="Times New Roman" w:cs="Times New Roman"/>
          <w:sz w:val="24"/>
          <w:szCs w:val="24"/>
        </w:rPr>
        <w:t>Treinamento em grupo dos profissionais operadores na operação básica de cada módulo do Sistema objetivando preparar à compreensão dos conceitos de usabilidade dos mesmos, com acompanhamento obrigatório do Administrador do Sistema e Responsável pela frente de implantação. Deve ser realizado no Município da Licitada em locais e horários por ela designados com carga horária não inferior a 8 horas-aula por turma de 20 pessoas no máximo;</w:t>
      </w:r>
    </w:p>
    <w:p w14:paraId="607895DA"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b/>
          <w:sz w:val="24"/>
          <w:szCs w:val="24"/>
        </w:rPr>
      </w:pPr>
      <w:r w:rsidRPr="00833058">
        <w:rPr>
          <w:rFonts w:ascii="Times New Roman" w:hAnsi="Times New Roman" w:cs="Times New Roman"/>
          <w:sz w:val="24"/>
          <w:szCs w:val="24"/>
        </w:rPr>
        <w:t>Acompanhamento do processo de ativação de cada módulo nas unidades (quando aplicado a frentes múltiplas, como unidades de atendimentos), com acompanhamento obrigatório do Administrador do Sistema e do Responsável pela Frente de Implantação.</w:t>
      </w:r>
    </w:p>
    <w:p w14:paraId="0D19B540" w14:textId="77777777" w:rsidR="008C4951" w:rsidRPr="00833058" w:rsidRDefault="008C4951" w:rsidP="008C4951">
      <w:pPr>
        <w:widowControl w:val="0"/>
        <w:numPr>
          <w:ilvl w:val="2"/>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b/>
          <w:sz w:val="24"/>
          <w:szCs w:val="24"/>
        </w:rPr>
      </w:pPr>
      <w:r w:rsidRPr="00833058">
        <w:rPr>
          <w:rFonts w:ascii="Times New Roman" w:hAnsi="Times New Roman" w:cs="Times New Roman"/>
          <w:sz w:val="24"/>
          <w:szCs w:val="24"/>
        </w:rPr>
        <w:t>Treinamentos a serem executados durante a vigência do Contrato:</w:t>
      </w:r>
    </w:p>
    <w:p w14:paraId="2E4AFEB1"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b/>
          <w:sz w:val="24"/>
          <w:szCs w:val="24"/>
        </w:rPr>
      </w:pPr>
      <w:r w:rsidRPr="00833058">
        <w:rPr>
          <w:rFonts w:ascii="Times New Roman" w:hAnsi="Times New Roman" w:cs="Times New Roman"/>
          <w:sz w:val="24"/>
          <w:szCs w:val="24"/>
        </w:rPr>
        <w:t>No caso de substituição do Administrador do Sistema: treinamento para o Profissional que será o novo Administrador do Sistema no município. Deverá ser realizado na sede da Licitada com carga horária não inferior a 8 horas-aula;</w:t>
      </w:r>
    </w:p>
    <w:p w14:paraId="0E1986C0"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b/>
          <w:sz w:val="24"/>
          <w:szCs w:val="24"/>
        </w:rPr>
      </w:pPr>
      <w:r w:rsidRPr="00833058">
        <w:rPr>
          <w:rFonts w:ascii="Times New Roman" w:hAnsi="Times New Roman" w:cs="Times New Roman"/>
          <w:sz w:val="24"/>
          <w:szCs w:val="24"/>
        </w:rPr>
        <w:t>No caso de substituição de algum dos responsáveis pelas frentes de implantação: treinamento para os novos profissionais responsáveis pelas Frentes de Implantação associadas a cada módulo do Sistema com acompanhamento obrigatório do Administrador do Sistema. Deve ser realizado na sede do contratante com carga horária não inferior a 8 horas-aula.</w:t>
      </w:r>
    </w:p>
    <w:p w14:paraId="04531AF1"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b/>
          <w:sz w:val="24"/>
          <w:szCs w:val="24"/>
        </w:rPr>
      </w:pPr>
      <w:r w:rsidRPr="00833058">
        <w:rPr>
          <w:rFonts w:ascii="Times New Roman" w:hAnsi="Times New Roman" w:cs="Times New Roman"/>
          <w:sz w:val="24"/>
          <w:szCs w:val="24"/>
        </w:rPr>
        <w:t>As turmas devem ser dimensionadas por módulo, sendo que cada turma não poderá ter mais de 20 (vinte) participantes.</w:t>
      </w:r>
    </w:p>
    <w:p w14:paraId="033D42F5"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b/>
          <w:sz w:val="24"/>
          <w:szCs w:val="24"/>
        </w:rPr>
      </w:pPr>
      <w:r w:rsidRPr="00833058">
        <w:rPr>
          <w:rFonts w:ascii="Times New Roman" w:hAnsi="Times New Roman" w:cs="Times New Roman"/>
          <w:sz w:val="24"/>
          <w:szCs w:val="24"/>
        </w:rPr>
        <w:t>Deverá ser fornecido Certificado de Participação aos funcionários que tiverem comparecido a mais de 85% (oitenta e cinco por cento) das atividades de cada curso;</w:t>
      </w:r>
    </w:p>
    <w:p w14:paraId="603E5558"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b/>
          <w:sz w:val="24"/>
          <w:szCs w:val="24"/>
        </w:rPr>
      </w:pPr>
      <w:r w:rsidRPr="00833058">
        <w:rPr>
          <w:rFonts w:ascii="Times New Roman" w:hAnsi="Times New Roman" w:cs="Times New Roman"/>
          <w:sz w:val="24"/>
          <w:szCs w:val="24"/>
        </w:rPr>
        <w:t>As despesas relativas à participação dos instrutores e de pessoal próprio, tais como: hospedagem, transporte, diárias, etc. serão por conta da contratada;</w:t>
      </w:r>
    </w:p>
    <w:p w14:paraId="525CEE7B" w14:textId="77777777" w:rsidR="008C4951" w:rsidRPr="00833058" w:rsidRDefault="008C4951" w:rsidP="008C4951">
      <w:pPr>
        <w:widowControl w:val="0"/>
        <w:numPr>
          <w:ilvl w:val="3"/>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hanging="648"/>
        <w:jc w:val="both"/>
        <w:rPr>
          <w:rFonts w:ascii="Times New Roman" w:hAnsi="Times New Roman" w:cs="Times New Roman"/>
          <w:b/>
          <w:sz w:val="24"/>
          <w:szCs w:val="24"/>
        </w:rPr>
      </w:pPr>
      <w:r w:rsidRPr="00833058">
        <w:rPr>
          <w:rFonts w:ascii="Times New Roman" w:hAnsi="Times New Roman" w:cs="Times New Roman"/>
          <w:sz w:val="24"/>
          <w:szCs w:val="24"/>
        </w:rPr>
        <w:t>O cronograma de capacitação deverá estar anexado a proposta de preços, sob pena de desclassificação da licitante e conter no mínimo os seguintes itens:</w:t>
      </w:r>
    </w:p>
    <w:p w14:paraId="5235C989" w14:textId="77777777" w:rsidR="008C4951" w:rsidRPr="00833058" w:rsidRDefault="008C4951" w:rsidP="008C4951">
      <w:pPr>
        <w:tabs>
          <w:tab w:val="left" w:pos="426"/>
        </w:tabs>
        <w:ind w:left="426"/>
        <w:jc w:val="both"/>
        <w:rPr>
          <w:rFonts w:ascii="Times New Roman" w:hAnsi="Times New Roman" w:cs="Times New Roman"/>
          <w:sz w:val="24"/>
          <w:szCs w:val="24"/>
        </w:rPr>
      </w:pPr>
      <w:r w:rsidRPr="00833058">
        <w:rPr>
          <w:rFonts w:ascii="Times New Roman" w:hAnsi="Times New Roman" w:cs="Times New Roman"/>
          <w:sz w:val="24"/>
          <w:szCs w:val="24"/>
        </w:rPr>
        <w:tab/>
      </w:r>
      <w:r w:rsidRPr="00833058">
        <w:rPr>
          <w:rFonts w:ascii="Times New Roman" w:hAnsi="Times New Roman" w:cs="Times New Roman"/>
          <w:sz w:val="24"/>
          <w:szCs w:val="24"/>
        </w:rPr>
        <w:tab/>
      </w:r>
      <w:r w:rsidRPr="00833058">
        <w:rPr>
          <w:rFonts w:ascii="Times New Roman" w:hAnsi="Times New Roman" w:cs="Times New Roman"/>
          <w:sz w:val="24"/>
          <w:szCs w:val="24"/>
        </w:rPr>
        <w:tab/>
        <w:t>a) Nome e objetivo de cada módulo de treinamento;</w:t>
      </w:r>
    </w:p>
    <w:p w14:paraId="74817956" w14:textId="77777777" w:rsidR="008C4951" w:rsidRPr="00833058" w:rsidRDefault="008C4951" w:rsidP="008C4951">
      <w:pPr>
        <w:tabs>
          <w:tab w:val="left" w:pos="426"/>
        </w:tabs>
        <w:ind w:left="426"/>
        <w:jc w:val="both"/>
        <w:rPr>
          <w:rFonts w:ascii="Times New Roman" w:hAnsi="Times New Roman" w:cs="Times New Roman"/>
          <w:sz w:val="24"/>
          <w:szCs w:val="24"/>
        </w:rPr>
      </w:pPr>
      <w:r w:rsidRPr="00833058">
        <w:rPr>
          <w:rFonts w:ascii="Times New Roman" w:hAnsi="Times New Roman" w:cs="Times New Roman"/>
          <w:sz w:val="24"/>
          <w:szCs w:val="24"/>
        </w:rPr>
        <w:tab/>
      </w:r>
      <w:r w:rsidRPr="00833058">
        <w:rPr>
          <w:rFonts w:ascii="Times New Roman" w:hAnsi="Times New Roman" w:cs="Times New Roman"/>
          <w:sz w:val="24"/>
          <w:szCs w:val="24"/>
        </w:rPr>
        <w:tab/>
      </w:r>
      <w:r w:rsidRPr="00833058">
        <w:rPr>
          <w:rFonts w:ascii="Times New Roman" w:hAnsi="Times New Roman" w:cs="Times New Roman"/>
          <w:sz w:val="24"/>
          <w:szCs w:val="24"/>
        </w:rPr>
        <w:tab/>
        <w:t>b) Público alvo;</w:t>
      </w:r>
    </w:p>
    <w:p w14:paraId="2618E004" w14:textId="77777777" w:rsidR="008C4951" w:rsidRPr="00833058" w:rsidRDefault="008C4951" w:rsidP="008C4951">
      <w:pPr>
        <w:tabs>
          <w:tab w:val="left" w:pos="426"/>
        </w:tabs>
        <w:ind w:left="426"/>
        <w:jc w:val="both"/>
        <w:rPr>
          <w:rFonts w:ascii="Times New Roman" w:hAnsi="Times New Roman" w:cs="Times New Roman"/>
          <w:sz w:val="24"/>
          <w:szCs w:val="24"/>
        </w:rPr>
      </w:pPr>
      <w:r w:rsidRPr="00833058">
        <w:rPr>
          <w:rFonts w:ascii="Times New Roman" w:hAnsi="Times New Roman" w:cs="Times New Roman"/>
          <w:sz w:val="24"/>
          <w:szCs w:val="24"/>
        </w:rPr>
        <w:tab/>
      </w:r>
      <w:r w:rsidRPr="00833058">
        <w:rPr>
          <w:rFonts w:ascii="Times New Roman" w:hAnsi="Times New Roman" w:cs="Times New Roman"/>
          <w:sz w:val="24"/>
          <w:szCs w:val="24"/>
        </w:rPr>
        <w:tab/>
      </w:r>
      <w:r w:rsidRPr="00833058">
        <w:rPr>
          <w:rFonts w:ascii="Times New Roman" w:hAnsi="Times New Roman" w:cs="Times New Roman"/>
          <w:sz w:val="24"/>
          <w:szCs w:val="24"/>
        </w:rPr>
        <w:tab/>
        <w:t>c) Conteúdo programático;</w:t>
      </w:r>
    </w:p>
    <w:p w14:paraId="2356B207" w14:textId="77777777" w:rsidR="008C4951" w:rsidRPr="00833058" w:rsidRDefault="008C4951" w:rsidP="008C4951">
      <w:pPr>
        <w:tabs>
          <w:tab w:val="left" w:pos="426"/>
        </w:tabs>
        <w:ind w:left="426"/>
        <w:jc w:val="both"/>
        <w:rPr>
          <w:rFonts w:ascii="Times New Roman" w:hAnsi="Times New Roman" w:cs="Times New Roman"/>
          <w:sz w:val="24"/>
          <w:szCs w:val="24"/>
        </w:rPr>
      </w:pPr>
      <w:r w:rsidRPr="00833058">
        <w:rPr>
          <w:rFonts w:ascii="Times New Roman" w:hAnsi="Times New Roman" w:cs="Times New Roman"/>
          <w:sz w:val="24"/>
          <w:szCs w:val="24"/>
        </w:rPr>
        <w:tab/>
      </w:r>
      <w:r w:rsidRPr="00833058">
        <w:rPr>
          <w:rFonts w:ascii="Times New Roman" w:hAnsi="Times New Roman" w:cs="Times New Roman"/>
          <w:sz w:val="24"/>
          <w:szCs w:val="24"/>
        </w:rPr>
        <w:tab/>
      </w:r>
      <w:r w:rsidRPr="00833058">
        <w:rPr>
          <w:rFonts w:ascii="Times New Roman" w:hAnsi="Times New Roman" w:cs="Times New Roman"/>
          <w:sz w:val="24"/>
          <w:szCs w:val="24"/>
        </w:rPr>
        <w:tab/>
        <w:t>d) Conjunto de material a ser distribuído em cada treinamento, incluindo apostilas, documentação técnica etc.;</w:t>
      </w:r>
    </w:p>
    <w:p w14:paraId="4FF86F57" w14:textId="77777777" w:rsidR="008C4951" w:rsidRPr="00833058" w:rsidRDefault="008C4951" w:rsidP="008C4951">
      <w:pPr>
        <w:tabs>
          <w:tab w:val="left" w:pos="426"/>
        </w:tabs>
        <w:ind w:left="426"/>
        <w:jc w:val="both"/>
        <w:rPr>
          <w:rFonts w:ascii="Times New Roman" w:hAnsi="Times New Roman" w:cs="Times New Roman"/>
          <w:sz w:val="24"/>
          <w:szCs w:val="24"/>
        </w:rPr>
      </w:pPr>
      <w:r w:rsidRPr="00833058">
        <w:rPr>
          <w:rFonts w:ascii="Times New Roman" w:hAnsi="Times New Roman" w:cs="Times New Roman"/>
          <w:sz w:val="24"/>
          <w:szCs w:val="24"/>
        </w:rPr>
        <w:lastRenderedPageBreak/>
        <w:tab/>
      </w:r>
      <w:r w:rsidRPr="00833058">
        <w:rPr>
          <w:rFonts w:ascii="Times New Roman" w:hAnsi="Times New Roman" w:cs="Times New Roman"/>
          <w:sz w:val="24"/>
          <w:szCs w:val="24"/>
        </w:rPr>
        <w:tab/>
      </w:r>
      <w:r w:rsidRPr="00833058">
        <w:rPr>
          <w:rFonts w:ascii="Times New Roman" w:hAnsi="Times New Roman" w:cs="Times New Roman"/>
          <w:sz w:val="24"/>
          <w:szCs w:val="24"/>
        </w:rPr>
        <w:tab/>
        <w:t>e) Carga horária de cada módulo do treinamento;</w:t>
      </w:r>
    </w:p>
    <w:p w14:paraId="08D42A4F" w14:textId="77777777" w:rsidR="008C4951" w:rsidRPr="00833058" w:rsidRDefault="008C4951" w:rsidP="008C4951">
      <w:pPr>
        <w:tabs>
          <w:tab w:val="left" w:pos="426"/>
        </w:tabs>
        <w:ind w:left="426"/>
        <w:jc w:val="both"/>
        <w:rPr>
          <w:rFonts w:ascii="Times New Roman" w:hAnsi="Times New Roman" w:cs="Times New Roman"/>
          <w:sz w:val="24"/>
          <w:szCs w:val="24"/>
        </w:rPr>
      </w:pPr>
      <w:r w:rsidRPr="00833058">
        <w:rPr>
          <w:rFonts w:ascii="Times New Roman" w:hAnsi="Times New Roman" w:cs="Times New Roman"/>
          <w:sz w:val="24"/>
          <w:szCs w:val="24"/>
        </w:rPr>
        <w:tab/>
      </w:r>
      <w:r w:rsidRPr="00833058">
        <w:rPr>
          <w:rFonts w:ascii="Times New Roman" w:hAnsi="Times New Roman" w:cs="Times New Roman"/>
          <w:sz w:val="24"/>
          <w:szCs w:val="24"/>
        </w:rPr>
        <w:tab/>
      </w:r>
      <w:r w:rsidRPr="00833058">
        <w:rPr>
          <w:rFonts w:ascii="Times New Roman" w:hAnsi="Times New Roman" w:cs="Times New Roman"/>
          <w:sz w:val="24"/>
          <w:szCs w:val="24"/>
        </w:rPr>
        <w:tab/>
        <w:t>f) Processo de avaliação de aprendizado;</w:t>
      </w:r>
    </w:p>
    <w:p w14:paraId="4E67DA09" w14:textId="77777777" w:rsidR="008C4951" w:rsidRPr="00833058" w:rsidRDefault="008C4951" w:rsidP="008C4951">
      <w:pPr>
        <w:widowControl w:val="0"/>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1416" w:firstLine="707"/>
        <w:jc w:val="both"/>
        <w:rPr>
          <w:rFonts w:ascii="Times New Roman" w:hAnsi="Times New Roman" w:cs="Times New Roman"/>
          <w:sz w:val="24"/>
          <w:szCs w:val="24"/>
        </w:rPr>
      </w:pPr>
      <w:r w:rsidRPr="00833058">
        <w:rPr>
          <w:rFonts w:ascii="Times New Roman" w:hAnsi="Times New Roman" w:cs="Times New Roman"/>
          <w:sz w:val="24"/>
          <w:szCs w:val="24"/>
        </w:rPr>
        <w:t>g) Recursos utilizados no processo de treinamento</w:t>
      </w:r>
    </w:p>
    <w:p w14:paraId="01247419" w14:textId="77777777" w:rsidR="008C4951" w:rsidRPr="00833058" w:rsidRDefault="008C4951" w:rsidP="008C4951">
      <w:pPr>
        <w:widowControl w:val="0"/>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1416" w:firstLine="707"/>
        <w:jc w:val="both"/>
        <w:rPr>
          <w:rFonts w:ascii="Times New Roman" w:hAnsi="Times New Roman" w:cs="Times New Roman"/>
          <w:color w:val="000000"/>
          <w:sz w:val="24"/>
          <w:szCs w:val="24"/>
        </w:rPr>
      </w:pPr>
    </w:p>
    <w:p w14:paraId="6E869AFA" w14:textId="77777777" w:rsidR="008C4951" w:rsidRPr="00833058" w:rsidRDefault="008C4951" w:rsidP="008C4951">
      <w:pPr>
        <w:widowControl w:val="0"/>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360"/>
        <w:jc w:val="both"/>
        <w:rPr>
          <w:rFonts w:ascii="Times New Roman" w:hAnsi="Times New Roman" w:cs="Times New Roman"/>
          <w:b/>
          <w:color w:val="000000"/>
          <w:sz w:val="24"/>
          <w:szCs w:val="24"/>
        </w:rPr>
      </w:pPr>
    </w:p>
    <w:p w14:paraId="3CF455FE" w14:textId="77777777" w:rsidR="008C4951" w:rsidRPr="00833058" w:rsidRDefault="008C4951" w:rsidP="008C4951">
      <w:pPr>
        <w:widowControl w:val="0"/>
        <w:numPr>
          <w:ilvl w:val="0"/>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b/>
          <w:color w:val="000000"/>
          <w:sz w:val="24"/>
          <w:szCs w:val="24"/>
        </w:rPr>
      </w:pPr>
      <w:r w:rsidRPr="00833058">
        <w:rPr>
          <w:rFonts w:ascii="Times New Roman" w:hAnsi="Times New Roman" w:cs="Times New Roman"/>
          <w:b/>
          <w:color w:val="000000"/>
          <w:sz w:val="24"/>
          <w:szCs w:val="24"/>
        </w:rPr>
        <w:t xml:space="preserve">GESTÃO DAS POLÍTICAS DE </w:t>
      </w:r>
      <w:r w:rsidRPr="00833058">
        <w:rPr>
          <w:rFonts w:ascii="Times New Roman" w:hAnsi="Times New Roman" w:cs="Times New Roman"/>
          <w:b/>
          <w:sz w:val="24"/>
          <w:szCs w:val="24"/>
        </w:rPr>
        <w:t>HABITAÇÃO</w:t>
      </w:r>
      <w:r w:rsidRPr="00833058">
        <w:rPr>
          <w:rFonts w:ascii="Times New Roman" w:hAnsi="Times New Roman" w:cs="Times New Roman"/>
          <w:b/>
          <w:color w:val="000000"/>
          <w:sz w:val="24"/>
          <w:szCs w:val="24"/>
        </w:rPr>
        <w:t xml:space="preserve"> DE INTERESSE SOCIAL</w:t>
      </w:r>
    </w:p>
    <w:p w14:paraId="0493C951" w14:textId="77777777" w:rsidR="008C4951" w:rsidRPr="00833058" w:rsidRDefault="008C4951" w:rsidP="008C4951">
      <w:pPr>
        <w:widowControl w:val="0"/>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360"/>
        <w:jc w:val="both"/>
        <w:rPr>
          <w:rFonts w:ascii="Times New Roman" w:hAnsi="Times New Roman" w:cs="Times New Roman"/>
          <w:b/>
          <w:color w:val="000000"/>
          <w:sz w:val="24"/>
          <w:szCs w:val="24"/>
        </w:rPr>
      </w:pPr>
    </w:p>
    <w:p w14:paraId="349EEC50" w14:textId="77777777" w:rsidR="008C4951" w:rsidRPr="00833058" w:rsidRDefault="008C4951" w:rsidP="008C4951">
      <w:pPr>
        <w:widowControl w:val="0"/>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360" w:firstLine="348"/>
        <w:jc w:val="both"/>
        <w:rPr>
          <w:rFonts w:ascii="Times New Roman" w:hAnsi="Times New Roman" w:cs="Times New Roman"/>
          <w:b/>
          <w:color w:val="000000"/>
          <w:sz w:val="24"/>
          <w:szCs w:val="24"/>
        </w:rPr>
      </w:pPr>
      <w:r w:rsidRPr="00833058">
        <w:rPr>
          <w:rFonts w:ascii="Times New Roman" w:hAnsi="Times New Roman" w:cs="Times New Roman"/>
          <w:b/>
          <w:color w:val="000000"/>
          <w:sz w:val="24"/>
          <w:szCs w:val="24"/>
        </w:rPr>
        <w:t xml:space="preserve">O </w:t>
      </w:r>
      <w:r w:rsidRPr="00833058">
        <w:rPr>
          <w:rFonts w:ascii="Times New Roman" w:hAnsi="Times New Roman" w:cs="Times New Roman"/>
          <w:b/>
          <w:sz w:val="24"/>
          <w:szCs w:val="24"/>
        </w:rPr>
        <w:t>MÓDULO</w:t>
      </w:r>
      <w:r w:rsidRPr="00833058">
        <w:rPr>
          <w:rFonts w:ascii="Times New Roman" w:hAnsi="Times New Roman" w:cs="Times New Roman"/>
          <w:b/>
          <w:color w:val="000000"/>
          <w:sz w:val="24"/>
          <w:szCs w:val="24"/>
        </w:rPr>
        <w:t xml:space="preserve"> </w:t>
      </w:r>
      <w:r w:rsidRPr="00833058">
        <w:rPr>
          <w:rFonts w:ascii="Times New Roman" w:hAnsi="Times New Roman" w:cs="Times New Roman"/>
          <w:b/>
          <w:sz w:val="24"/>
          <w:szCs w:val="24"/>
        </w:rPr>
        <w:t>DEVERÁ</w:t>
      </w:r>
      <w:r w:rsidRPr="00833058">
        <w:rPr>
          <w:rFonts w:ascii="Times New Roman" w:hAnsi="Times New Roman" w:cs="Times New Roman"/>
          <w:b/>
          <w:color w:val="000000"/>
          <w:sz w:val="24"/>
          <w:szCs w:val="24"/>
        </w:rPr>
        <w:t xml:space="preserve"> POSSUIR OS SEGUINTES RECURSOS</w:t>
      </w:r>
    </w:p>
    <w:p w14:paraId="4FDC8244" w14:textId="77777777" w:rsidR="008C4951" w:rsidRPr="00833058" w:rsidRDefault="008C4951" w:rsidP="008C4951">
      <w:pPr>
        <w:widowControl w:val="0"/>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360"/>
        <w:jc w:val="both"/>
        <w:rPr>
          <w:rFonts w:ascii="Times New Roman" w:hAnsi="Times New Roman" w:cs="Times New Roman"/>
          <w:b/>
          <w:color w:val="000000"/>
          <w:sz w:val="24"/>
          <w:szCs w:val="24"/>
        </w:rPr>
      </w:pPr>
    </w:p>
    <w:p w14:paraId="597E564D"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Modulo </w:t>
      </w:r>
      <w:r w:rsidRPr="00833058">
        <w:rPr>
          <w:rFonts w:ascii="Times New Roman" w:hAnsi="Times New Roman" w:cs="Times New Roman"/>
          <w:sz w:val="24"/>
          <w:szCs w:val="24"/>
        </w:rPr>
        <w:t>deverá</w:t>
      </w:r>
      <w:r w:rsidRPr="00833058">
        <w:rPr>
          <w:rFonts w:ascii="Times New Roman" w:hAnsi="Times New Roman" w:cs="Times New Roman"/>
          <w:color w:val="000000"/>
          <w:sz w:val="24"/>
          <w:szCs w:val="24"/>
        </w:rPr>
        <w:t xml:space="preserve"> possuir recurso que permita a exportação das listagens para os formatos, PDF, XML, CSV, XLS;</w:t>
      </w:r>
    </w:p>
    <w:p w14:paraId="5EC19B84"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 tela de apresentação inicial do sistema deverá apresentar uma Dashboard com acesso rápido as principais tarefas utilizadas, tais como: Fila de Espera, Encaminhamentos, Gerenciamento de Usuários, Concessão de benefícios, Entrega de Benefícios e Atendimentos;</w:t>
      </w:r>
    </w:p>
    <w:p w14:paraId="44780519"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color w:val="000000"/>
          <w:sz w:val="24"/>
          <w:szCs w:val="24"/>
        </w:rPr>
      </w:pPr>
      <w:r w:rsidRPr="00833058">
        <w:rPr>
          <w:rFonts w:ascii="Times New Roman" w:hAnsi="Times New Roman" w:cs="Times New Roman"/>
          <w:sz w:val="24"/>
          <w:szCs w:val="24"/>
        </w:rPr>
        <w:t>Deverá</w:t>
      </w:r>
      <w:r w:rsidRPr="00833058">
        <w:rPr>
          <w:rFonts w:ascii="Times New Roman" w:hAnsi="Times New Roman" w:cs="Times New Roman"/>
          <w:color w:val="000000"/>
          <w:sz w:val="24"/>
          <w:szCs w:val="24"/>
        </w:rPr>
        <w:t xml:space="preserve"> também apresentar um sistema de notificações de mensagens, referente aos encaminhamentos realizados pelos demais equipamentos da rede com alerta sonoro;</w:t>
      </w:r>
    </w:p>
    <w:p w14:paraId="4B686A5F"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Possuir gráfico no formato pizza, com indicativos dos níveis de proteção social bem como o referido serviço e o total de famílias inseridas nos serviços. </w:t>
      </w:r>
    </w:p>
    <w:p w14:paraId="7FC593A0"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 para através de um clique minimizar os menus do sistema, ampliando a área de trabalho (área útil) do sistema;</w:t>
      </w:r>
    </w:p>
    <w:p w14:paraId="59BD6E83"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Apresentar qual profissional </w:t>
      </w:r>
      <w:r w:rsidRPr="00833058">
        <w:rPr>
          <w:rFonts w:ascii="Times New Roman" w:hAnsi="Times New Roman" w:cs="Times New Roman"/>
          <w:sz w:val="24"/>
          <w:szCs w:val="24"/>
        </w:rPr>
        <w:t>está</w:t>
      </w:r>
      <w:r w:rsidRPr="00833058">
        <w:rPr>
          <w:rFonts w:ascii="Times New Roman" w:hAnsi="Times New Roman" w:cs="Times New Roman"/>
          <w:color w:val="000000"/>
          <w:sz w:val="24"/>
          <w:szCs w:val="24"/>
        </w:rPr>
        <w:t xml:space="preserve"> logado no sistema assim como a unidade;</w:t>
      </w:r>
    </w:p>
    <w:p w14:paraId="53458E80"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O </w:t>
      </w:r>
      <w:r w:rsidRPr="00833058">
        <w:rPr>
          <w:rFonts w:ascii="Times New Roman" w:hAnsi="Times New Roman" w:cs="Times New Roman"/>
          <w:sz w:val="24"/>
          <w:szCs w:val="24"/>
        </w:rPr>
        <w:t>módulo</w:t>
      </w:r>
      <w:r w:rsidRPr="00833058">
        <w:rPr>
          <w:rFonts w:ascii="Times New Roman" w:hAnsi="Times New Roman" w:cs="Times New Roman"/>
          <w:color w:val="000000"/>
          <w:sz w:val="24"/>
          <w:szCs w:val="24"/>
        </w:rPr>
        <w:t xml:space="preserve"> proposto deverá permitir a liberação das funções disponíveis no sistema por grupo de usuários, e em alguns casos por autorização do superior através de senha, permitindo para cada recurso informar o tipo de acesso, (incluir, editar, excluir, detalhar); </w:t>
      </w:r>
    </w:p>
    <w:p w14:paraId="2E78A875"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O </w:t>
      </w:r>
      <w:r w:rsidRPr="00833058">
        <w:rPr>
          <w:rFonts w:ascii="Times New Roman" w:hAnsi="Times New Roman" w:cs="Times New Roman"/>
          <w:sz w:val="24"/>
          <w:szCs w:val="24"/>
        </w:rPr>
        <w:t>módulo</w:t>
      </w:r>
      <w:r w:rsidRPr="00833058">
        <w:rPr>
          <w:rFonts w:ascii="Times New Roman" w:hAnsi="Times New Roman" w:cs="Times New Roman"/>
          <w:color w:val="000000"/>
          <w:sz w:val="24"/>
          <w:szCs w:val="24"/>
        </w:rPr>
        <w:t xml:space="preserve"> proposto deverá propiciar a criação de novos usuários e administração de seus níveis de acesso e demais parâmetros necessários sem a necessidade de uso de outras ferramentas e independente do sistema operacional que está sendo utilizado;</w:t>
      </w:r>
    </w:p>
    <w:p w14:paraId="65E34FD1"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Possuir recurso para o cadastramento de profissionais informando sua(s) unidade(s) de atendimento, nível de acesso ao sistema bem como seu setor e </w:t>
      </w:r>
      <w:proofErr w:type="spellStart"/>
      <w:r w:rsidRPr="00833058">
        <w:rPr>
          <w:rFonts w:ascii="Times New Roman" w:hAnsi="Times New Roman" w:cs="Times New Roman"/>
          <w:color w:val="000000"/>
          <w:sz w:val="24"/>
          <w:szCs w:val="24"/>
        </w:rPr>
        <w:t>sub-setor</w:t>
      </w:r>
      <w:proofErr w:type="spellEnd"/>
      <w:r w:rsidRPr="00833058">
        <w:rPr>
          <w:rFonts w:ascii="Times New Roman" w:hAnsi="Times New Roman" w:cs="Times New Roman"/>
          <w:color w:val="000000"/>
          <w:sz w:val="24"/>
          <w:szCs w:val="24"/>
        </w:rPr>
        <w:t xml:space="preserve"> por unidade de atendimento, contendo as seguintes informações mínimas: Nome, Sexo, Data Nascimento, Apelido, CPF, Titulo Eleitor, Tipo de Contratação (Login,  senha, Nome completo, Tipo de contratação (trazendo uma lista pré-definida), Numero Contrato, Data Admissão, Data Renovação, Data Extinção, Salário, Objeto da Contratação, Profissão, CBO(trazendo lista de acordo com tabela de ocupações), Cargo, Função, Horas Semanais, Matricula/Numero Registro, Telefone, </w:t>
      </w:r>
      <w:proofErr w:type="spellStart"/>
      <w:r w:rsidRPr="00833058">
        <w:rPr>
          <w:rFonts w:ascii="Times New Roman" w:hAnsi="Times New Roman" w:cs="Times New Roman"/>
          <w:color w:val="000000"/>
          <w:sz w:val="24"/>
          <w:szCs w:val="24"/>
        </w:rPr>
        <w:t>Tel</w:t>
      </w:r>
      <w:proofErr w:type="spellEnd"/>
      <w:r w:rsidRPr="00833058">
        <w:rPr>
          <w:rFonts w:ascii="Times New Roman" w:hAnsi="Times New Roman" w:cs="Times New Roman"/>
          <w:color w:val="000000"/>
          <w:sz w:val="24"/>
          <w:szCs w:val="24"/>
        </w:rPr>
        <w:t xml:space="preserve"> Celular, Conselho Federal, Conselho Regional, </w:t>
      </w:r>
      <w:proofErr w:type="spellStart"/>
      <w:r w:rsidRPr="00833058">
        <w:rPr>
          <w:rFonts w:ascii="Times New Roman" w:hAnsi="Times New Roman" w:cs="Times New Roman"/>
          <w:color w:val="000000"/>
          <w:sz w:val="24"/>
          <w:szCs w:val="24"/>
        </w:rPr>
        <w:t>Numero</w:t>
      </w:r>
      <w:proofErr w:type="spellEnd"/>
      <w:r w:rsidRPr="00833058">
        <w:rPr>
          <w:rFonts w:ascii="Times New Roman" w:hAnsi="Times New Roman" w:cs="Times New Roman"/>
          <w:color w:val="000000"/>
          <w:sz w:val="24"/>
          <w:szCs w:val="24"/>
        </w:rPr>
        <w:t xml:space="preserve"> do Registro do Profissional junto ao conselho, e-mail;</w:t>
      </w:r>
    </w:p>
    <w:p w14:paraId="5C79F16C" w14:textId="77777777" w:rsidR="008C4951" w:rsidRPr="00833058" w:rsidRDefault="008C4951" w:rsidP="008C4951">
      <w:pPr>
        <w:widowControl w:val="0"/>
        <w:numPr>
          <w:ilvl w:val="2"/>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b/>
          <w:color w:val="000000"/>
          <w:sz w:val="24"/>
          <w:szCs w:val="24"/>
        </w:rPr>
      </w:pPr>
      <w:r w:rsidRPr="00833058">
        <w:rPr>
          <w:rFonts w:ascii="Times New Roman" w:hAnsi="Times New Roman" w:cs="Times New Roman"/>
          <w:color w:val="000000"/>
          <w:sz w:val="24"/>
          <w:szCs w:val="24"/>
        </w:rPr>
        <w:t>Permitir ainda no cadastro de profissionais informar qual Unidade de Atendimento os profissionais mais faz uso, trazendo sempre como prioritária já selecionada na hora do login, permitindo alterar se for o caso;</w:t>
      </w:r>
    </w:p>
    <w:p w14:paraId="4D2F96AC"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Fornecer opção para que o próprio profissional altere sua senha;</w:t>
      </w:r>
    </w:p>
    <w:p w14:paraId="35B4278A"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Possibilitar apenas ao administrador do sistema, definir o nível de acesso que poderá ser utilizado pelos profissionais;</w:t>
      </w:r>
    </w:p>
    <w:p w14:paraId="5B5DB7EA" w14:textId="77777777" w:rsidR="008C4951" w:rsidRPr="00833058" w:rsidRDefault="008C4951" w:rsidP="008C4951">
      <w:pPr>
        <w:widowControl w:val="0"/>
        <w:numPr>
          <w:ilvl w:val="1"/>
          <w:numId w:val="30"/>
        </w:numPr>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Possibilitar a lotação dos profissionais em seus Setores, Subsetores ou Unidades de trabalhos em forma de hierarquia;</w:t>
      </w:r>
    </w:p>
    <w:p w14:paraId="35658398" w14:textId="77777777" w:rsidR="008C4951" w:rsidRPr="00833058" w:rsidRDefault="008C4951" w:rsidP="008C4951">
      <w:pPr>
        <w:widowControl w:val="0"/>
        <w:pBdr>
          <w:top w:val="nil"/>
          <w:left w:val="nil"/>
          <w:bottom w:val="nil"/>
          <w:right w:val="nil"/>
          <w:between w:val="nil"/>
        </w:pBd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ind w:left="792"/>
        <w:jc w:val="both"/>
        <w:rPr>
          <w:rFonts w:ascii="Times New Roman" w:hAnsi="Times New Roman" w:cs="Times New Roman"/>
          <w:b/>
          <w:color w:val="000000"/>
          <w:sz w:val="24"/>
          <w:szCs w:val="24"/>
        </w:rPr>
      </w:pPr>
    </w:p>
    <w:p w14:paraId="1276342A"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lastRenderedPageBreak/>
        <w:t>PARAMETRIZAÇÕES DE DADOS</w:t>
      </w:r>
    </w:p>
    <w:p w14:paraId="5BBBEFD8" w14:textId="77777777" w:rsidR="008C4951" w:rsidRPr="00833058" w:rsidRDefault="008C4951" w:rsidP="008C4951">
      <w:pPr>
        <w:pBdr>
          <w:top w:val="nil"/>
          <w:left w:val="nil"/>
          <w:bottom w:val="nil"/>
          <w:right w:val="nil"/>
          <w:between w:val="nil"/>
        </w:pBdr>
        <w:spacing w:after="0" w:line="259" w:lineRule="auto"/>
        <w:ind w:left="720"/>
        <w:jc w:val="both"/>
        <w:rPr>
          <w:rFonts w:ascii="Times New Roman" w:hAnsi="Times New Roman" w:cs="Times New Roman"/>
          <w:color w:val="000000"/>
          <w:sz w:val="24"/>
          <w:szCs w:val="24"/>
        </w:rPr>
      </w:pPr>
    </w:p>
    <w:p w14:paraId="53ED2156"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Países;</w:t>
      </w:r>
    </w:p>
    <w:p w14:paraId="4B24C159"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Unidades Federativas;</w:t>
      </w:r>
    </w:p>
    <w:p w14:paraId="5C1A5CC1"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Regionais;</w:t>
      </w:r>
    </w:p>
    <w:p w14:paraId="7A6547C1"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Tipos de logradouro e Logradouros;</w:t>
      </w:r>
    </w:p>
    <w:p w14:paraId="1A7EA9AE"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Cadastramento de CEP, mantendo já atualizada uma base importada dos correios; </w:t>
      </w:r>
    </w:p>
    <w:p w14:paraId="084047B7"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Municípios, já com base atualizada;</w:t>
      </w:r>
    </w:p>
    <w:p w14:paraId="250BE03E"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todos os bairros do município;</w:t>
      </w:r>
    </w:p>
    <w:p w14:paraId="53A67D2B"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setor censitário;</w:t>
      </w:r>
    </w:p>
    <w:p w14:paraId="351CC1E0"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o cadastro de profissões;</w:t>
      </w:r>
    </w:p>
    <w:p w14:paraId="2B466D64"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cadastro de cargos e funções;</w:t>
      </w:r>
    </w:p>
    <w:p w14:paraId="47DF65F3"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o Cadastro dos conselhos Federais;</w:t>
      </w:r>
    </w:p>
    <w:p w14:paraId="60570633"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o Cadastro de Tipos de Demandas habitacionais;</w:t>
      </w:r>
    </w:p>
    <w:p w14:paraId="0595B416"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o Cadastro de cursos profissionalizantes;</w:t>
      </w:r>
    </w:p>
    <w:p w14:paraId="5B2A7680"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o cadastramento de comunidades, ex. quilombolas, indígenas;</w:t>
      </w:r>
    </w:p>
    <w:p w14:paraId="0710E36C"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o Cadastro de Religiões;</w:t>
      </w:r>
    </w:p>
    <w:p w14:paraId="2DF14E53"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o cadastro de atividades artesanais;</w:t>
      </w:r>
    </w:p>
    <w:p w14:paraId="1D568073"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cadastro de motivos de remanejamento familiar;</w:t>
      </w:r>
    </w:p>
    <w:p w14:paraId="1A8A7B65"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cadastramento de tipos de documentos;</w:t>
      </w:r>
    </w:p>
    <w:p w14:paraId="4DAC8D55"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o cadastro dos tipos de instrumental técnico operativo;</w:t>
      </w:r>
    </w:p>
    <w:p w14:paraId="6FB6E632"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cadastro de modalidades de oficinas para o trabalho social;</w:t>
      </w:r>
    </w:p>
    <w:p w14:paraId="56A9F0B7"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Cadastro de etnias;</w:t>
      </w:r>
    </w:p>
    <w:p w14:paraId="508493B1"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cadastro de faixa etária dos usuários;</w:t>
      </w:r>
    </w:p>
    <w:p w14:paraId="0922C6C5"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cadastros de motivos padronizados para cancelamento de agendamentos;</w:t>
      </w:r>
    </w:p>
    <w:p w14:paraId="16302266"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o cadastro de grupos prioritários para o sorteio do MCMV – Minha Casa Minha Vida, informando no mínimo, Grupo, Prioridade, Percentual, Descrição;</w:t>
      </w:r>
    </w:p>
    <w:p w14:paraId="4FA46AAF"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Cadastro de Leis, informando número, data, esfera, descrição;</w:t>
      </w:r>
    </w:p>
    <w:p w14:paraId="719DAE49"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o cadastro da CBO (Código Brasileiro de Ocupações) sendo que deverá estar importando os códigos;</w:t>
      </w:r>
    </w:p>
    <w:p w14:paraId="49342A3E"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cadastro de profissionais por setor com visualização em forma de organograma, da unidade, do setor, e da lista de profissionais;</w:t>
      </w:r>
    </w:p>
    <w:p w14:paraId="714572F3"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 para o cadastro da equipe de referência informando o nome da equipe, unidade, descrição;</w:t>
      </w:r>
    </w:p>
    <w:p w14:paraId="1057B9BC"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 para configurar se a equipe de referência compartilha informações com outras equipes;</w:t>
      </w:r>
    </w:p>
    <w:p w14:paraId="107D12AE"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selecionar os profissionais que fazem parte da equipe de referência;</w:t>
      </w:r>
    </w:p>
    <w:p w14:paraId="29424539"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toda a rede socioassistencial governamental e não governamental, bem como unidades de atendimento de políticas setoriais contendo informações como, Tipo de equipamento social observando a padronização da Política de Assistência Social, Nome da Unidade, Endereço, e-mail, telefone, responsável, Dados para contato, e através de coordenadas a geração automática de mapa georreferenciado identificando a unidade e a abrangência regional do atendimento da unidade, deve ser possível selecionar incluir o brasão/logo da unidade;</w:t>
      </w:r>
    </w:p>
    <w:p w14:paraId="6E667565"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Setores das unidades de atendimento;</w:t>
      </w:r>
    </w:p>
    <w:p w14:paraId="6BB28DCA"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lastRenderedPageBreak/>
        <w:t>Cadastro de subsetores;</w:t>
      </w:r>
    </w:p>
    <w:p w14:paraId="3BF66004"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do Conselho Municipal;</w:t>
      </w:r>
    </w:p>
    <w:p w14:paraId="75CE4700"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da rede não governamental de atendimento;</w:t>
      </w:r>
    </w:p>
    <w:p w14:paraId="0586CB22"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da rede municipal de ensino;</w:t>
      </w:r>
    </w:p>
    <w:p w14:paraId="1F2B7BD8"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da rede municipal de saúde;</w:t>
      </w:r>
    </w:p>
    <w:p w14:paraId="623AD28D"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das Unidades de segurança pública e seu tipo, nome, telefone, descrição, coordenadas geográficas;</w:t>
      </w:r>
    </w:p>
    <w:p w14:paraId="05AC5733"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locais de eventos públicos, contendo o nome, CEP, Bairro, Rua, Número;</w:t>
      </w:r>
    </w:p>
    <w:p w14:paraId="3F99E930"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cartórios, contendo, nome, telefone, e-mail, titular do cartório, substituto, website, fax, endereço, complemento;</w:t>
      </w:r>
    </w:p>
    <w:p w14:paraId="0E93AFFB"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órgãos de políticas setoriais contendo nome, telefone, endereço;</w:t>
      </w:r>
    </w:p>
    <w:p w14:paraId="52D2E5FB"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extensão de unidades de referência;</w:t>
      </w:r>
    </w:p>
    <w:p w14:paraId="7FCDB80E"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programas de saúde;</w:t>
      </w:r>
    </w:p>
    <w:p w14:paraId="121AE42E"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medicamentos para informar usuários em acolhimento;</w:t>
      </w:r>
    </w:p>
    <w:p w14:paraId="2CB06C30"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doenças;</w:t>
      </w:r>
    </w:p>
    <w:p w14:paraId="07333F1D"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Tipos de vícios;</w:t>
      </w:r>
    </w:p>
    <w:p w14:paraId="5408EE8F"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programas habitacionais e sociais, de esfera municipal, federal e estadual;</w:t>
      </w:r>
    </w:p>
    <w:p w14:paraId="75B4D889"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No cadastramento dos programas, deve ser possível incluir critérios para participação dos programas bem como a pontuação para cada critério;</w:t>
      </w:r>
    </w:p>
    <w:p w14:paraId="35E3F1E3"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projetos sociais;</w:t>
      </w:r>
    </w:p>
    <w:p w14:paraId="04C35D85"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violações de direito, bem como deve o sistema possuir um banco de dados de violações de direitos já previamente inseridos de acordo com o material de referência da prática profissional;</w:t>
      </w:r>
    </w:p>
    <w:p w14:paraId="55E778CD"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vulnerabilidades sociais, bem como deve o sistema possuir um banco de dados de vulnerabilidades já previamente inseridas de acordo com material de referência da prática profissional;</w:t>
      </w:r>
    </w:p>
    <w:p w14:paraId="2C12473C"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Cadastro de benefícios de transferência de renda, renda máxima para acesso bem como descrição e perfil do usuário para acesso. </w:t>
      </w:r>
    </w:p>
    <w:p w14:paraId="54439ED0"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motivos de concessão de benefícios;</w:t>
      </w:r>
    </w:p>
    <w:p w14:paraId="41307F7C"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classificação e subclassificação de benefícios eventuais de acordo com a Tipificação Nacional de Serviços Socioassistenciais;</w:t>
      </w:r>
    </w:p>
    <w:p w14:paraId="7C977D6D"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grupos de produtos para concessão de benefícios bem como cadastro de grupos de serviços para concessão benefícios, informando a fonte de recurso e o teto máximo;</w:t>
      </w:r>
    </w:p>
    <w:p w14:paraId="5AB3C671"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Produtos, informando a lei de amparo previamente cadastrada;</w:t>
      </w:r>
    </w:p>
    <w:p w14:paraId="3DD0C307"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Controle de estoque de benefícios (entradas, saídas, saldos em estoque);</w:t>
      </w:r>
    </w:p>
    <w:p w14:paraId="0CD6C58D"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ocorrências criminais;</w:t>
      </w:r>
    </w:p>
    <w:p w14:paraId="26657C2E"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Cadastro de documentos </w:t>
      </w:r>
    </w:p>
    <w:p w14:paraId="1E59AEE7"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Configurações do sistema</w:t>
      </w:r>
    </w:p>
    <w:p w14:paraId="7197A49D"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central de mensagens e comunicação interna onde seja possível enviar mensagens para um determinado profissional ou grupo de profissionais, registrando assunto, descrição da mensagem, se foi lida, data e hora etc.</w:t>
      </w:r>
    </w:p>
    <w:p w14:paraId="61930CED"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Fornecedor do tipo pessoa física ou jurídica;</w:t>
      </w:r>
    </w:p>
    <w:p w14:paraId="6163BD88"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Credor do tipo pessoa física ou Jurídica;</w:t>
      </w:r>
    </w:p>
    <w:p w14:paraId="4A6AF7A7"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Imóveis, bem como vinculação deste imóvel ao fornecedor/Credor ou locador;</w:t>
      </w:r>
    </w:p>
    <w:p w14:paraId="04AB9511"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lastRenderedPageBreak/>
        <w:t>Cadastro de tipo de recurso;</w:t>
      </w:r>
    </w:p>
    <w:p w14:paraId="45826705"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de atividade adicional para uso serviços;</w:t>
      </w:r>
    </w:p>
    <w:p w14:paraId="36B70D59"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e configuração da Entidade Mantenedora, com informações de nome, estado, cidade, Nome do Gestor, Razão Social, CNPJ, e-mail, telefone, website e recurso para selecionar logomarca/brasão;</w:t>
      </w:r>
    </w:p>
    <w:p w14:paraId="2787E3B4"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Cadastro e configuração do Órgão Gestor, informando nome do Órgão, Gestor, fone e e-mail;</w:t>
      </w:r>
    </w:p>
    <w:p w14:paraId="23373819"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Recurso para configurar valores de extrema pobreza, valor do Salário Mínimo, quantidade máxima de dias para atualização cadastral, quantidade máxima de dias de antecedência para exibir aviso solicitando atualização cadastral;</w:t>
      </w:r>
    </w:p>
    <w:p w14:paraId="186FEA68"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Recurso para informar se exibe ou oculta aba de dados do cônjuge no cadastro de usuário;</w:t>
      </w:r>
    </w:p>
    <w:p w14:paraId="18804AA9"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Possuir recurso </w:t>
      </w:r>
      <w:r w:rsidRPr="00833058">
        <w:rPr>
          <w:rFonts w:ascii="Times New Roman" w:hAnsi="Times New Roman" w:cs="Times New Roman"/>
          <w:sz w:val="24"/>
          <w:szCs w:val="24"/>
        </w:rPr>
        <w:t>para</w:t>
      </w:r>
      <w:r w:rsidRPr="00833058">
        <w:rPr>
          <w:rFonts w:ascii="Times New Roman" w:hAnsi="Times New Roman" w:cs="Times New Roman"/>
          <w:color w:val="000000"/>
          <w:sz w:val="24"/>
          <w:szCs w:val="24"/>
        </w:rPr>
        <w:t xml:space="preserve"> importar folha de pagamento do </w:t>
      </w:r>
      <w:r w:rsidRPr="00833058">
        <w:rPr>
          <w:rFonts w:ascii="Times New Roman" w:hAnsi="Times New Roman" w:cs="Times New Roman"/>
          <w:sz w:val="24"/>
          <w:szCs w:val="24"/>
        </w:rPr>
        <w:t>programa Auxílio Brasil</w:t>
      </w:r>
      <w:r w:rsidRPr="00833058">
        <w:rPr>
          <w:rFonts w:ascii="Times New Roman" w:hAnsi="Times New Roman" w:cs="Times New Roman"/>
          <w:color w:val="000000"/>
          <w:sz w:val="24"/>
          <w:szCs w:val="24"/>
        </w:rPr>
        <w:t>;</w:t>
      </w:r>
    </w:p>
    <w:p w14:paraId="0CBCF5B0"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Possuir recurso para importação do </w:t>
      </w:r>
      <w:r w:rsidRPr="00833058">
        <w:rPr>
          <w:rFonts w:ascii="Times New Roman" w:hAnsi="Times New Roman" w:cs="Times New Roman"/>
          <w:sz w:val="24"/>
          <w:szCs w:val="24"/>
        </w:rPr>
        <w:t>SIPAB.</w:t>
      </w:r>
    </w:p>
    <w:p w14:paraId="482A0E92" w14:textId="77777777" w:rsidR="008C4951" w:rsidRPr="00833058" w:rsidRDefault="008C4951" w:rsidP="008C4951">
      <w:pPr>
        <w:widowControl w:val="0"/>
        <w:pBdr>
          <w:top w:val="nil"/>
          <w:left w:val="nil"/>
          <w:bottom w:val="nil"/>
          <w:right w:val="nil"/>
          <w:between w:val="nil"/>
        </w:pBdr>
        <w:spacing w:after="0" w:line="237" w:lineRule="auto"/>
        <w:ind w:left="1224"/>
        <w:jc w:val="both"/>
        <w:rPr>
          <w:rFonts w:ascii="Times New Roman" w:hAnsi="Times New Roman" w:cs="Times New Roman"/>
          <w:color w:val="000000"/>
          <w:sz w:val="24"/>
          <w:szCs w:val="24"/>
        </w:rPr>
      </w:pPr>
    </w:p>
    <w:p w14:paraId="107DC245"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b/>
          <w:sz w:val="24"/>
          <w:szCs w:val="24"/>
        </w:rPr>
        <w:t>PARÂMETROS</w:t>
      </w:r>
      <w:r w:rsidRPr="00833058">
        <w:rPr>
          <w:rFonts w:ascii="Times New Roman" w:hAnsi="Times New Roman" w:cs="Times New Roman"/>
          <w:b/>
          <w:color w:val="000000"/>
          <w:sz w:val="24"/>
          <w:szCs w:val="24"/>
        </w:rPr>
        <w:t xml:space="preserve"> DE </w:t>
      </w:r>
      <w:r w:rsidRPr="00833058">
        <w:rPr>
          <w:rFonts w:ascii="Times New Roman" w:hAnsi="Times New Roman" w:cs="Times New Roman"/>
          <w:b/>
          <w:sz w:val="24"/>
          <w:szCs w:val="24"/>
        </w:rPr>
        <w:t>PERMISSÃO</w:t>
      </w:r>
      <w:r w:rsidRPr="00833058">
        <w:rPr>
          <w:rFonts w:ascii="Times New Roman" w:hAnsi="Times New Roman" w:cs="Times New Roman"/>
          <w:b/>
          <w:color w:val="000000"/>
          <w:sz w:val="24"/>
          <w:szCs w:val="24"/>
        </w:rPr>
        <w:t xml:space="preserve"> DE ACESSO</w:t>
      </w:r>
    </w:p>
    <w:p w14:paraId="439292A1"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b/>
          <w:color w:val="000000"/>
          <w:sz w:val="24"/>
          <w:szCs w:val="24"/>
        </w:rPr>
      </w:pPr>
      <w:r w:rsidRPr="00833058">
        <w:rPr>
          <w:rFonts w:ascii="Times New Roman" w:hAnsi="Times New Roman" w:cs="Times New Roman"/>
          <w:color w:val="000000"/>
          <w:sz w:val="24"/>
          <w:szCs w:val="24"/>
        </w:rPr>
        <w:t>Permitir o cadastro de grupos de profissionais, informando data de início e data de validade final do grupo;</w:t>
      </w:r>
    </w:p>
    <w:p w14:paraId="691001DA"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b/>
          <w:color w:val="000000"/>
          <w:sz w:val="24"/>
          <w:szCs w:val="24"/>
        </w:rPr>
      </w:pPr>
      <w:r w:rsidRPr="00833058">
        <w:rPr>
          <w:rFonts w:ascii="Times New Roman" w:hAnsi="Times New Roman" w:cs="Times New Roman"/>
          <w:color w:val="000000"/>
          <w:sz w:val="24"/>
          <w:szCs w:val="24"/>
        </w:rPr>
        <w:t>Deve ser possível, para cada grupo selecionar os recursos/menus do sistema que estão disponíveis ou ocultos para o profissional, informando o tipo de acesso para cada recurso, (inserir, editar, excluir, detalhar, ou se requer autorização de senha de nível superior)</w:t>
      </w:r>
    </w:p>
    <w:p w14:paraId="26240075" w14:textId="77777777" w:rsidR="008C4951" w:rsidRPr="00833058" w:rsidRDefault="008C4951" w:rsidP="008C4951">
      <w:pPr>
        <w:widowControl w:val="0"/>
        <w:spacing w:after="0" w:line="237" w:lineRule="auto"/>
        <w:jc w:val="both"/>
        <w:rPr>
          <w:rFonts w:ascii="Times New Roman" w:hAnsi="Times New Roman" w:cs="Times New Roman"/>
          <w:b/>
          <w:sz w:val="24"/>
          <w:szCs w:val="24"/>
        </w:rPr>
      </w:pPr>
    </w:p>
    <w:p w14:paraId="4E32506F"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e anexo de modelo de documento para preenchimento automático;</w:t>
      </w:r>
    </w:p>
    <w:p w14:paraId="7B449A8C"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Família extensa e Família acolhedora;</w:t>
      </w:r>
    </w:p>
    <w:p w14:paraId="11E9E01A"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do órgão gestor;</w:t>
      </w:r>
    </w:p>
    <w:p w14:paraId="54470702"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programas e projetos;</w:t>
      </w:r>
    </w:p>
    <w:p w14:paraId="43E4AF18"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do sistema de Garantia de Direitos, de modo a contemplar a rede municipal de garantia de direitos;</w:t>
      </w:r>
    </w:p>
    <w:p w14:paraId="371DFD9E" w14:textId="77777777" w:rsidR="008C4951" w:rsidRPr="00833058" w:rsidRDefault="008C4951" w:rsidP="008C4951">
      <w:pPr>
        <w:widowControl w:val="0"/>
        <w:pBdr>
          <w:top w:val="nil"/>
          <w:left w:val="nil"/>
          <w:bottom w:val="nil"/>
          <w:right w:val="nil"/>
          <w:between w:val="nil"/>
        </w:pBdr>
        <w:spacing w:after="0" w:line="237" w:lineRule="auto"/>
        <w:ind w:left="792"/>
        <w:jc w:val="both"/>
        <w:rPr>
          <w:rFonts w:ascii="Times New Roman" w:hAnsi="Times New Roman" w:cs="Times New Roman"/>
          <w:color w:val="000000"/>
          <w:sz w:val="24"/>
          <w:szCs w:val="24"/>
        </w:rPr>
      </w:pPr>
    </w:p>
    <w:p w14:paraId="14975E55" w14:textId="77777777" w:rsidR="008C4951" w:rsidRPr="00833058" w:rsidRDefault="008C4951" w:rsidP="008C4951">
      <w:pPr>
        <w:widowControl w:val="0"/>
        <w:numPr>
          <w:ilvl w:val="0"/>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 xml:space="preserve">RECURSOS FUNCIONAIS E NÃO FUNCIONAIS </w:t>
      </w:r>
      <w:r w:rsidRPr="00833058">
        <w:rPr>
          <w:rFonts w:ascii="Times New Roman" w:hAnsi="Times New Roman" w:cs="Times New Roman"/>
          <w:b/>
          <w:sz w:val="24"/>
          <w:szCs w:val="24"/>
        </w:rPr>
        <w:t>MÍNIMOS</w:t>
      </w:r>
    </w:p>
    <w:p w14:paraId="0E0AA4BF"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 sistema deve estar padronizado de acordo com as exigências da Política Nacional de Assistência Social e regulamentações específicas do MDS – Ministério do Desenvolvimento Social, Orientações técnicas do MDS para atendimento no CRAS /CREAS;</w:t>
      </w:r>
    </w:p>
    <w:p w14:paraId="495ED9E6"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Toda e qualquer informação dos usuários cadastradas no sistema serão localizadas através do nome, código único gerado pelo sistema, nome da mãe, data nascimento, sendo que na pesquisa </w:t>
      </w:r>
      <w:r w:rsidRPr="00833058">
        <w:rPr>
          <w:rFonts w:ascii="Times New Roman" w:hAnsi="Times New Roman" w:cs="Times New Roman"/>
          <w:sz w:val="24"/>
          <w:szCs w:val="24"/>
        </w:rPr>
        <w:t>deverá</w:t>
      </w:r>
      <w:r w:rsidRPr="00833058">
        <w:rPr>
          <w:rFonts w:ascii="Times New Roman" w:hAnsi="Times New Roman" w:cs="Times New Roman"/>
          <w:color w:val="000000"/>
          <w:sz w:val="24"/>
          <w:szCs w:val="24"/>
        </w:rPr>
        <w:t xml:space="preserve"> </w:t>
      </w:r>
      <w:proofErr w:type="spellStart"/>
      <w:r w:rsidRPr="00833058">
        <w:rPr>
          <w:rFonts w:ascii="Times New Roman" w:hAnsi="Times New Roman" w:cs="Times New Roman"/>
          <w:color w:val="000000"/>
          <w:sz w:val="24"/>
          <w:szCs w:val="24"/>
        </w:rPr>
        <w:t>deverá</w:t>
      </w:r>
      <w:proofErr w:type="spellEnd"/>
      <w:r w:rsidRPr="00833058">
        <w:rPr>
          <w:rFonts w:ascii="Times New Roman" w:hAnsi="Times New Roman" w:cs="Times New Roman"/>
          <w:color w:val="000000"/>
          <w:sz w:val="24"/>
          <w:szCs w:val="24"/>
        </w:rPr>
        <w:t xml:space="preserve"> ser possível localizar simultaneamente todos os componentes familiares identificando o grau de parentesco com o responsável familiar, bem como informações do </w:t>
      </w:r>
      <w:r w:rsidRPr="00833058">
        <w:rPr>
          <w:rFonts w:ascii="Times New Roman" w:hAnsi="Times New Roman" w:cs="Times New Roman"/>
          <w:sz w:val="24"/>
          <w:szCs w:val="24"/>
        </w:rPr>
        <w:t>domicílio</w:t>
      </w:r>
      <w:r w:rsidRPr="00833058">
        <w:rPr>
          <w:rFonts w:ascii="Times New Roman" w:hAnsi="Times New Roman" w:cs="Times New Roman"/>
          <w:color w:val="000000"/>
          <w:sz w:val="24"/>
          <w:szCs w:val="24"/>
        </w:rPr>
        <w:t xml:space="preserve"> quando for o caso.</w:t>
      </w:r>
    </w:p>
    <w:p w14:paraId="56DA3454"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Ainda na pesquisa dos usuários, devera o sistema demonstrar na própria listagem sem a abertura de outros menus, se a pessoa é pessoa em situação de rua, se possui domicílio, se é responsável familiar, se é pessoa com deficiência, diferenciando por cores e símbolos para cada situação;</w:t>
      </w:r>
    </w:p>
    <w:p w14:paraId="0C166A50"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O sistema deve estar padronizado de forma a extrair informações para o preenchimento da resolução nº 20 de maio de 2013 e atualizações da CIT - Comissão </w:t>
      </w:r>
      <w:proofErr w:type="spellStart"/>
      <w:r w:rsidRPr="00833058">
        <w:rPr>
          <w:rFonts w:ascii="Times New Roman" w:hAnsi="Times New Roman" w:cs="Times New Roman"/>
          <w:sz w:val="24"/>
          <w:szCs w:val="24"/>
        </w:rPr>
        <w:t>Intergestora</w:t>
      </w:r>
      <w:proofErr w:type="spellEnd"/>
      <w:r w:rsidRPr="00833058">
        <w:rPr>
          <w:rFonts w:ascii="Times New Roman" w:hAnsi="Times New Roman" w:cs="Times New Roman"/>
          <w:color w:val="000000"/>
          <w:sz w:val="24"/>
          <w:szCs w:val="24"/>
        </w:rPr>
        <w:t xml:space="preserve"> Tripartite; (RMA – CRAS/CREAS/Centro POP);</w:t>
      </w:r>
    </w:p>
    <w:p w14:paraId="52F932D6"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O sistema deve possuir </w:t>
      </w:r>
      <w:r w:rsidRPr="00833058">
        <w:rPr>
          <w:rFonts w:ascii="Times New Roman" w:hAnsi="Times New Roman" w:cs="Times New Roman"/>
          <w:sz w:val="24"/>
          <w:szCs w:val="24"/>
        </w:rPr>
        <w:t>módulo/recurso</w:t>
      </w:r>
      <w:r w:rsidRPr="00833058">
        <w:rPr>
          <w:rFonts w:ascii="Times New Roman" w:hAnsi="Times New Roman" w:cs="Times New Roman"/>
          <w:color w:val="000000"/>
          <w:sz w:val="24"/>
          <w:szCs w:val="24"/>
        </w:rPr>
        <w:t xml:space="preserve"> capaz de configurar critérios de segurança no </w:t>
      </w:r>
      <w:r w:rsidRPr="00833058">
        <w:rPr>
          <w:rFonts w:ascii="Times New Roman" w:hAnsi="Times New Roman" w:cs="Times New Roman"/>
          <w:color w:val="000000"/>
          <w:sz w:val="24"/>
          <w:szCs w:val="24"/>
        </w:rPr>
        <w:lastRenderedPageBreak/>
        <w:t>equipamento social, permitindo informar se a referida unidade de atendimento compartilha informações acerca dos atendimentos para outra unidade, para nível de profissional e para equipes de referência;</w:t>
      </w:r>
    </w:p>
    <w:p w14:paraId="3D20294A"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Atender as recomendações do Ministério das cidades, para elaboração do diagnóstico habitacional do município, com informações relacionadas a:</w:t>
      </w:r>
    </w:p>
    <w:p w14:paraId="15DCC4CA"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Domicílio; </w:t>
      </w:r>
    </w:p>
    <w:p w14:paraId="5176491B"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Infraestrutura;</w:t>
      </w:r>
    </w:p>
    <w:p w14:paraId="41DF74D7"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Qualidade ambiental; </w:t>
      </w:r>
    </w:p>
    <w:p w14:paraId="34922264"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Acesso a equipamentos públicos e serviços;</w:t>
      </w:r>
    </w:p>
    <w:p w14:paraId="653E1857"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Atender as recomendações do MDS para elaboração do </w:t>
      </w:r>
      <w:r w:rsidRPr="00833058">
        <w:rPr>
          <w:rFonts w:ascii="Times New Roman" w:hAnsi="Times New Roman" w:cs="Times New Roman"/>
          <w:sz w:val="24"/>
          <w:szCs w:val="24"/>
        </w:rPr>
        <w:t>diagnóstico</w:t>
      </w:r>
      <w:r w:rsidRPr="00833058">
        <w:rPr>
          <w:rFonts w:ascii="Times New Roman" w:hAnsi="Times New Roman" w:cs="Times New Roman"/>
          <w:color w:val="000000"/>
          <w:sz w:val="24"/>
          <w:szCs w:val="24"/>
        </w:rPr>
        <w:t xml:space="preserve"> sócio territorial das áreas de vulnerabilidade social, possibilitando a impressão do formulário de coleta para pesquisa e impressão dos relatórios;</w:t>
      </w:r>
    </w:p>
    <w:p w14:paraId="1A389C6C"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Atender as exigências da Tipificação Nacional de Serviços Sócios Assistenciais para atendimento nos serviços;</w:t>
      </w:r>
    </w:p>
    <w:p w14:paraId="08D59469"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Prever a possibilidade de customização dos planos de ação, bem como instrumentais técnicos operativos necessários à execução da prática profissional nos serviços;</w:t>
      </w:r>
    </w:p>
    <w:p w14:paraId="04AB23F7"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extrair dados quantitativos e qualitativos dos atendimentos nos serviços;</w:t>
      </w:r>
    </w:p>
    <w:p w14:paraId="348F6777"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atender de forma on-line em toda a rede de atendimento socioassistencial do Município;</w:t>
      </w:r>
    </w:p>
    <w:p w14:paraId="7C810490"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registrar o acesso ao serviço através de busca ativa procura espontâneo e por encaminhamentos;</w:t>
      </w:r>
    </w:p>
    <w:p w14:paraId="7C98FB53"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módulo para agendamento dos atendimentos prevendo a preferência de atendimentos, bem como possuir recurso para chamar o usuário para atendimento, confirmar a chegada do usuário quando encaminhado e visualizar agendas por datas, deve ser possível também, cancelar o agendamento informando o motivo do cancelamento;</w:t>
      </w:r>
    </w:p>
    <w:p w14:paraId="13EE9877"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Possuir recurso para atendimento nos serviços </w:t>
      </w:r>
      <w:r w:rsidRPr="00833058">
        <w:rPr>
          <w:rFonts w:ascii="Times New Roman" w:hAnsi="Times New Roman" w:cs="Times New Roman"/>
          <w:sz w:val="24"/>
          <w:szCs w:val="24"/>
        </w:rPr>
        <w:t>socioassistenciais</w:t>
      </w:r>
      <w:r w:rsidRPr="00833058">
        <w:rPr>
          <w:rFonts w:ascii="Times New Roman" w:hAnsi="Times New Roman" w:cs="Times New Roman"/>
          <w:color w:val="000000"/>
          <w:sz w:val="24"/>
          <w:szCs w:val="24"/>
        </w:rPr>
        <w:t xml:space="preserve"> de acordo com Tipificação Nacional de Serviços </w:t>
      </w:r>
      <w:r w:rsidRPr="00833058">
        <w:rPr>
          <w:rFonts w:ascii="Times New Roman" w:hAnsi="Times New Roman" w:cs="Times New Roman"/>
          <w:sz w:val="24"/>
          <w:szCs w:val="24"/>
        </w:rPr>
        <w:t>Socioassistenciais,</w:t>
      </w:r>
      <w:r w:rsidRPr="00833058">
        <w:rPr>
          <w:rFonts w:ascii="Times New Roman" w:hAnsi="Times New Roman" w:cs="Times New Roman"/>
          <w:color w:val="000000"/>
          <w:sz w:val="24"/>
          <w:szCs w:val="24"/>
        </w:rPr>
        <w:t xml:space="preserve"> nível de proteção, prevendo o planejamento e o registro do trabalho social;</w:t>
      </w:r>
    </w:p>
    <w:p w14:paraId="435BC3B4"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controlar estoque de benefícios sócio assistenciais;</w:t>
      </w:r>
    </w:p>
    <w:p w14:paraId="326FAC41"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de contra referência dos encaminhamentos que possua recurso para informar um parecer técnico após o atendimento que permita ao profissional que realizou o encaminhamento visualizar um resumo da situação;</w:t>
      </w:r>
    </w:p>
    <w:p w14:paraId="0130079E"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Possuir recursos para visualizar histórico dos atendimentos, com informações acerca dos atendimentos realizados pela rede de atendimento em todos os serviços previstos na Tipificação Nacional de Serviços Socioassistenciais, bem como atividades, planos de atendimentos, acolhimentos, atendimentos, acompanhamentos no </w:t>
      </w:r>
      <w:r w:rsidRPr="00833058">
        <w:rPr>
          <w:rFonts w:ascii="Times New Roman" w:hAnsi="Times New Roman" w:cs="Times New Roman"/>
          <w:sz w:val="24"/>
          <w:szCs w:val="24"/>
        </w:rPr>
        <w:t>domicílio,</w:t>
      </w:r>
      <w:r w:rsidRPr="00833058">
        <w:rPr>
          <w:rFonts w:ascii="Times New Roman" w:hAnsi="Times New Roman" w:cs="Times New Roman"/>
          <w:color w:val="000000"/>
          <w:sz w:val="24"/>
          <w:szCs w:val="24"/>
        </w:rPr>
        <w:t xml:space="preserve"> encaminhamentos a rede de atendimento, encaminhamentos a rede setorial, participação em programas, participação em projetos, participação em ações sociais e atividades;</w:t>
      </w:r>
    </w:p>
    <w:p w14:paraId="2AA0EF3F"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uma Linha do Tempo do usuário que permita ao profissional visualizar de forma geral todo o relacionamento do usuário desde o seu primeiro contato com a unidade;</w:t>
      </w:r>
    </w:p>
    <w:p w14:paraId="7B071C3A"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histórico dos atendimentos realizados pelas equipes de referência e suas respectivas unidade;</w:t>
      </w:r>
    </w:p>
    <w:p w14:paraId="5AD2C854"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extrair informações e indicadores que possam contribuir para a elaboração do sistema de vigilância social;</w:t>
      </w:r>
    </w:p>
    <w:p w14:paraId="635C2C49"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Possuir recursos para cadastramento de usuários e famílias com e sem vínculo </w:t>
      </w:r>
      <w:r w:rsidRPr="00833058">
        <w:rPr>
          <w:rFonts w:ascii="Times New Roman" w:hAnsi="Times New Roman" w:cs="Times New Roman"/>
          <w:color w:val="000000"/>
          <w:sz w:val="24"/>
          <w:szCs w:val="24"/>
        </w:rPr>
        <w:lastRenderedPageBreak/>
        <w:t>de pertencimento;</w:t>
      </w:r>
    </w:p>
    <w:p w14:paraId="621BCA54"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registrar o acolhimento dos usuários informando suas vulnerabilidades e violações de direito, de acordo com a Tipificação Nacional de Serviços Socioassistenciais e material de referências do MDS, e que estas possam servir para extrair relatórios e indicadores;</w:t>
      </w:r>
    </w:p>
    <w:p w14:paraId="5F2DE23D"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Possuir módulo/recurso para atendimento, acolhimento e acompanhamento do usuário inserido em acolhimento institucional, com possibilidade de gerar protocolo de acolhimento bem como registro do diário de escuta e do estudo </w:t>
      </w:r>
      <w:r w:rsidRPr="00833058">
        <w:rPr>
          <w:rFonts w:ascii="Times New Roman" w:hAnsi="Times New Roman" w:cs="Times New Roman"/>
          <w:sz w:val="24"/>
          <w:szCs w:val="24"/>
        </w:rPr>
        <w:t>diagnóstico;</w:t>
      </w:r>
    </w:p>
    <w:p w14:paraId="7E4D234F"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módulo/recurso para atendimento, acolhimento e acompanhamento do usuário inserido em república;</w:t>
      </w:r>
    </w:p>
    <w:p w14:paraId="70509624"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módulo para planejamento, gerenciamento e registro do trabalho social previsto na Tipificação Nacional de Serviços Socioassistenciais;</w:t>
      </w:r>
    </w:p>
    <w:p w14:paraId="5E9CDA70"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módulo capaz de planejar, registrar e acompanhar o plano de ação com famílias e indivíduos com capacidade de informar data para revisão dos planos, ações previstas, bem como o vínculo automático de atividades dos serviços ao plano quando o usuário possuir plano;</w:t>
      </w:r>
    </w:p>
    <w:p w14:paraId="4274E22A"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Possuir módulo de documentação capaz de orientar o profissional na elaboração de documentos pertinentes </w:t>
      </w:r>
      <w:r w:rsidRPr="00833058">
        <w:rPr>
          <w:rFonts w:ascii="Times New Roman" w:hAnsi="Times New Roman" w:cs="Times New Roman"/>
          <w:sz w:val="24"/>
          <w:szCs w:val="24"/>
        </w:rPr>
        <w:t>à prática</w:t>
      </w:r>
      <w:r w:rsidRPr="00833058">
        <w:rPr>
          <w:rFonts w:ascii="Times New Roman" w:hAnsi="Times New Roman" w:cs="Times New Roman"/>
          <w:color w:val="000000"/>
          <w:sz w:val="24"/>
          <w:szCs w:val="24"/>
        </w:rPr>
        <w:t xml:space="preserve"> profissional como; parecer técnico; estudo diagnóstico e demais documentos necessários </w:t>
      </w:r>
      <w:r w:rsidRPr="00833058">
        <w:rPr>
          <w:rFonts w:ascii="Times New Roman" w:hAnsi="Times New Roman" w:cs="Times New Roman"/>
          <w:sz w:val="24"/>
          <w:szCs w:val="24"/>
        </w:rPr>
        <w:t>à prática</w:t>
      </w:r>
      <w:r w:rsidRPr="00833058">
        <w:rPr>
          <w:rFonts w:ascii="Times New Roman" w:hAnsi="Times New Roman" w:cs="Times New Roman"/>
          <w:color w:val="000000"/>
          <w:sz w:val="24"/>
          <w:szCs w:val="24"/>
        </w:rPr>
        <w:t xml:space="preserve"> profissional;</w:t>
      </w:r>
    </w:p>
    <w:p w14:paraId="1915392E"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 sistema deve imprimir uma sequência de atendimento eficiente de forma a orientar os profissionais nas ações com os usuários desde sua chegada à recepção, passando pelo cadastramento, acolhimento, encaminhamentos, concessão de benefícios, inclusão em serviços, programas, projetos, determinação de planos de ação, atividades, e desligando dos usuários;</w:t>
      </w:r>
    </w:p>
    <w:p w14:paraId="5E3F5DF8"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 Sistema deve possuir cadastro de tipos de instrumental técnico operativos;</w:t>
      </w:r>
    </w:p>
    <w:p w14:paraId="4004DF24"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 Sistema deve possuir mecanismo para criação dos instrumentos técnico-operativos a serem utilizados durante os atendimentos às famílias e usuários contendo informações que estejam em consonância com a prática profissional para o planejamento e registro de atividades nos serviços, bem como atendimento ao referencial teórico e metodológico do atendimento nos serviços. Deve possibilitar informar se o instrumento aceitará múltiplas respostas;</w:t>
      </w:r>
    </w:p>
    <w:p w14:paraId="15F13F13"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 solução deve permitir que o instrumental técnico operativo possa ser associado aos serviços pertinentes onde serão utilizados;</w:t>
      </w:r>
    </w:p>
    <w:p w14:paraId="630D6AF5" w14:textId="77777777" w:rsidR="008C4951" w:rsidRPr="00833058" w:rsidRDefault="008C4951" w:rsidP="008C4951">
      <w:pPr>
        <w:widowControl w:val="0"/>
        <w:pBdr>
          <w:top w:val="nil"/>
          <w:left w:val="nil"/>
          <w:bottom w:val="nil"/>
          <w:right w:val="nil"/>
          <w:between w:val="nil"/>
        </w:pBdr>
        <w:spacing w:after="0" w:line="237" w:lineRule="auto"/>
        <w:ind w:left="792"/>
        <w:jc w:val="both"/>
        <w:rPr>
          <w:rFonts w:ascii="Times New Roman" w:hAnsi="Times New Roman" w:cs="Times New Roman"/>
          <w:color w:val="000000"/>
          <w:sz w:val="24"/>
          <w:szCs w:val="24"/>
        </w:rPr>
      </w:pPr>
    </w:p>
    <w:p w14:paraId="14CD158B" w14:textId="77777777" w:rsidR="008C4951" w:rsidRPr="00833058" w:rsidRDefault="008C4951" w:rsidP="008C4951">
      <w:pPr>
        <w:widowControl w:val="0"/>
        <w:numPr>
          <w:ilvl w:val="0"/>
          <w:numId w:val="30"/>
        </w:numPr>
        <w:pBdr>
          <w:top w:val="nil"/>
          <w:left w:val="nil"/>
          <w:bottom w:val="nil"/>
          <w:right w:val="nil"/>
          <w:between w:val="nil"/>
        </w:pBdr>
        <w:spacing w:after="0" w:line="237" w:lineRule="auto"/>
        <w:jc w:val="both"/>
        <w:rPr>
          <w:rFonts w:ascii="Times New Roman" w:hAnsi="Times New Roman" w:cs="Times New Roman"/>
          <w:b/>
          <w:color w:val="000000"/>
          <w:sz w:val="24"/>
          <w:szCs w:val="24"/>
        </w:rPr>
      </w:pPr>
      <w:r w:rsidRPr="00833058">
        <w:rPr>
          <w:rFonts w:ascii="Times New Roman" w:hAnsi="Times New Roman" w:cs="Times New Roman"/>
          <w:b/>
          <w:color w:val="000000"/>
          <w:sz w:val="24"/>
          <w:szCs w:val="24"/>
        </w:rPr>
        <w:t xml:space="preserve">ATENDIMENTO </w:t>
      </w:r>
      <w:r w:rsidRPr="00833058">
        <w:rPr>
          <w:rFonts w:ascii="Times New Roman" w:hAnsi="Times New Roman" w:cs="Times New Roman"/>
          <w:b/>
          <w:sz w:val="24"/>
          <w:szCs w:val="24"/>
        </w:rPr>
        <w:t>RÁPIDO</w:t>
      </w:r>
    </w:p>
    <w:p w14:paraId="1AC0357D"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O Sistema deve possuir </w:t>
      </w:r>
      <w:r w:rsidRPr="00833058">
        <w:rPr>
          <w:rFonts w:ascii="Times New Roman" w:hAnsi="Times New Roman" w:cs="Times New Roman"/>
          <w:sz w:val="24"/>
          <w:szCs w:val="24"/>
        </w:rPr>
        <w:t>módulo</w:t>
      </w:r>
      <w:r w:rsidRPr="00833058">
        <w:rPr>
          <w:rFonts w:ascii="Times New Roman" w:hAnsi="Times New Roman" w:cs="Times New Roman"/>
          <w:color w:val="000000"/>
          <w:sz w:val="24"/>
          <w:szCs w:val="24"/>
        </w:rPr>
        <w:t xml:space="preserve"> de atendimento rápido, simplificado onde seja possível a partir da busca do usuário, no mínimo as seguintes ações;</w:t>
      </w:r>
    </w:p>
    <w:p w14:paraId="5AD0B488"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Visualizar dados básicos do usuário com informações mínimas, Nome, Data Nascimento, Idade, Data da última alteração, Nome da mãe, Nome do Pai, Naturalidade, Estado Civil, Escolaridade, NIS, CPF, RG, Renda per capita, Renda Familiar;</w:t>
      </w:r>
    </w:p>
    <w:p w14:paraId="13AAA11F"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através de recurso que permita ocultar ou mostrar informações adicionais as seguintes informações, endereço completo com ponto de referência, Condições habitacionais referente à residência, tipo de construção, número de cômodos, gastos com aluguel, responsável familiar, CPF do responsável familiar, telefone, telefone do responsável familiar, composição familiar com nome do membro da composição, nome da mãe, data nascimento, relação de parentesco, telefone, se participa de programas habitacionais, se participa de programas sociais, Campo para visualizar e atualizar observações referente ao usuário ou informações referente à família.</w:t>
      </w:r>
    </w:p>
    <w:p w14:paraId="13F3E254"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lastRenderedPageBreak/>
        <w:t>Deve ser possível através de acesso rápido sem a necessidade de saída da tela de atendimento rápido visualizar o histórico do usuário, contendo todos os atendimentos do usuário, contendo no mínimo o tipo de atendimento, (acolhida, concessão de benefícios, participação em serviços, atendimento nos serviços, encaminhamentos, e outros previsto na tipificação nacional de serviços) a data do atendimento, o profissional, o equipamento social, bem como para cada atendimento deve possuir recurso que permita visualizar informações referente ao atendimento, respeitando neste caso a ética profissional e a equipe de referência que fez o registro no que se refere ao sigilo das informações.</w:t>
      </w:r>
    </w:p>
    <w:p w14:paraId="0E3E6F9C"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através de acesso rápido sem a necessidade de saída da tela de atendimento rápido visualizar o histórico da família, contendo todos os atendimentos dos usuários pertencentes ao grupo familiar em atendimento, contendo no mínimo o tipo de atendimento, (acolhida, concessão de benefícios, participação em serviços, atendimento nos serviços, encaminhamentos, e outros previsto na tipificação nacional de serviços) a data do atendimento, o profissional, o equipamento social, bem como para cada atendimento deve possuir recurso que permita visualizar informações referente ao atendimento, respeitando neste caso a ética profissional e a equipe de referência que fez o registro no que se refere ao sigilo das informações.</w:t>
      </w:r>
    </w:p>
    <w:p w14:paraId="0C4C64E7"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Acolhimento inicial</w:t>
      </w:r>
    </w:p>
    <w:p w14:paraId="69C7B25B"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 que permita visualizar os últimos acolhimentos do usuário e permitir inserir novo, com possibilidade de informar no mínimo, Data e Hora, Profissional, equipe de referência, setor, processo de acolhida e escuta, identificação e seleção de vulnerabilidades, identificação e seleção de violações de direitos, descrição da situação identificada, procedimento profissional adotado, identificação e seleção de potencialidades, recurso para inserir a partir de documentos digitalizados ou fotos imagens/documentos anexos sendo possível selecionar o tipo de documento e informar o nome do documento.  Deve ser possível inserir múltiplos documentos.</w:t>
      </w:r>
    </w:p>
    <w:p w14:paraId="2D122EFE"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 que permita visualizar os últimos encaminhamentos do usuário e que seja possível inserir novo encaminhamento com no mínimo informações de data e hora prevista para o atendimento, data e hora limite para o atendimento, profissional, equipe de referência, data e hora do encaminhamento, possibilidade de selecionar o encaminhamento no mínimo para Conselhos de Políticas Públicas, Rede de Ensino, instituição, órgão de políticas setoriais, sistema de garantia de direitos, unidade de referências, unidades de saúde, sendo que para cada grupo deve ser possível selecionar a entidade/unidade, por exemplo, quando unidade de referência, qual a unidade de referência, ou quando sistema de garantia de direitos, qual a entidade de garantia de direitos. Deve ser possível ainda selecionar o motivo do encaminhamento, com no mínimo os motivos padronizados pela Política Nacional de Assistência Social. Deve ser possível informar o profissional indicado para o atendimento quando for o caso, se outros profissionais envolvidos, a descrição do encaminhamento, e descrição sigilosa do encaminhamento.</w:t>
      </w:r>
    </w:p>
    <w:p w14:paraId="2DA18943"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a impressão do encaminhamento respeitando o sigilo das informações.</w:t>
      </w:r>
    </w:p>
    <w:p w14:paraId="291B91A7"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possuir recurso para listar ultimas concessões de benefícios, bem como inserir nova concessão de benefício selecionando a classificação de benefícios respeitando a tipificação nacional de serviços, (auxilio funeral, auxilio natalidade, vulnerabilidade temporária, calamidades públicas) informar a subclasse de </w:t>
      </w:r>
      <w:r w:rsidRPr="00833058">
        <w:rPr>
          <w:rFonts w:ascii="Times New Roman" w:hAnsi="Times New Roman" w:cs="Times New Roman"/>
          <w:color w:val="000000"/>
          <w:sz w:val="24"/>
          <w:szCs w:val="24"/>
        </w:rPr>
        <w:lastRenderedPageBreak/>
        <w:t xml:space="preserve">benefícios de acordo com cada classificação, o motivo da concessão, a justificativa, tipo de benefício selecionando no mínimo produto, serviço ou pecúnia, quando for o caso o produto, a quantidade, o local de retirada, observações, frequência de entrega, data da entrega, quando for o caso para benefícios de serviços de transporte, se transporte próprio ou de terceiros, se intermunicipal ou municipal, o destino, para os casos de pecúnia o cadastro dos dados bancários, titular, CPF do titular, valor com grupos já </w:t>
      </w:r>
      <w:proofErr w:type="spellStart"/>
      <w:r w:rsidRPr="00833058">
        <w:rPr>
          <w:rFonts w:ascii="Times New Roman" w:hAnsi="Times New Roman" w:cs="Times New Roman"/>
          <w:color w:val="000000"/>
          <w:sz w:val="24"/>
          <w:szCs w:val="24"/>
        </w:rPr>
        <w:t>pré</w:t>
      </w:r>
      <w:proofErr w:type="spellEnd"/>
      <w:r w:rsidRPr="00833058">
        <w:rPr>
          <w:rFonts w:ascii="Times New Roman" w:hAnsi="Times New Roman" w:cs="Times New Roman"/>
          <w:color w:val="000000"/>
          <w:sz w:val="24"/>
          <w:szCs w:val="24"/>
        </w:rPr>
        <w:t xml:space="preserve"> formados de valores, ex. um salário. Deve ser possível inserir múltiplos benefícios na mesma concessão. Deve ser possível a impressão do formulário de concessão, bem como a impressão do formulário de retirada do benefício. A concessão de benefícios deve estar vinculada a lei que o regulamenta quando for o caso, inclusive no formulário de impressão.</w:t>
      </w:r>
    </w:p>
    <w:p w14:paraId="21AF83FE"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possuir recurso para visualizar em qual ou quais serviços o usuário está em acompanhamento informando o nome do responsável familiar quando for o caso, o serviço a data de inserção, recurso para detalhar o acompanhamento respeitando a ética profissional e a equipe de referência no que se refere ao sigilo das informações, bem como deve possuir recurso que permita inserir usuário em acompanhamento informando no mínimo data, unidade de atendimento, equipe de referência, serviço (de acordo com a tipificação) forma de acesso ao serviço (de acordo com a tipificação) e informações referente a família como em situação de extrema pobreza, se beneficiário do programa </w:t>
      </w:r>
      <w:r w:rsidRPr="00833058">
        <w:rPr>
          <w:rFonts w:ascii="Times New Roman" w:hAnsi="Times New Roman" w:cs="Times New Roman"/>
          <w:sz w:val="24"/>
          <w:szCs w:val="24"/>
        </w:rPr>
        <w:t>auxílio Brasil</w:t>
      </w:r>
      <w:r w:rsidRPr="00833058">
        <w:rPr>
          <w:rFonts w:ascii="Times New Roman" w:hAnsi="Times New Roman" w:cs="Times New Roman"/>
          <w:color w:val="000000"/>
          <w:sz w:val="24"/>
          <w:szCs w:val="24"/>
        </w:rPr>
        <w:t xml:space="preserve">, se está em descumprimento de condicionalidades, com membros beneficiários do BPC, há crianças/adolescentes envolvida em atividade remunerada, há crianças/adolescentes em serviço de acolhimento.  </w:t>
      </w:r>
    </w:p>
    <w:p w14:paraId="65677652"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 para visualizar a participação do usuário nos serviços, permitindo inserir novos atendimentos e acompanhamentos do usuário nos serviços</w:t>
      </w:r>
    </w:p>
    <w:p w14:paraId="4D3319D4"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 Deve possuir filtro por serviço, e listagem contendo o código, unidade, título, trabalho social executado, planejamento, data do próximo encontro, status (se ação já finalizado ou em andamento). Deve possuir recurso para detalhar o trabalho social trazendo informações mínimas como, detalhes do trabalho social, data/hora, Serviço, tema ou título, tipo de atividade, programa, projeto, unidade de execução unidade proponente, profissional de referência, equipe de referência, profissionais envolvidos, descrição da atividade, lista de participantes com recurso para imprimir lista, modalidade de acordo com material de referência da </w:t>
      </w:r>
      <w:r w:rsidRPr="00833058">
        <w:rPr>
          <w:rFonts w:ascii="Times New Roman" w:hAnsi="Times New Roman" w:cs="Times New Roman"/>
          <w:sz w:val="24"/>
          <w:szCs w:val="24"/>
        </w:rPr>
        <w:t>prática</w:t>
      </w:r>
      <w:r w:rsidRPr="00833058">
        <w:rPr>
          <w:rFonts w:ascii="Times New Roman" w:hAnsi="Times New Roman" w:cs="Times New Roman"/>
          <w:color w:val="000000"/>
          <w:sz w:val="24"/>
          <w:szCs w:val="24"/>
        </w:rPr>
        <w:t xml:space="preserve"> profissional, o tipo de abordagem, descrição da equipe técnica e informações relacionadas ao encontro/atendimento como, por exemplo, relato descritivo, avaliação multiprofissional e informações adicionais, respeitando a ética profissional e a equipe de referência no que se refere ao sigilo das informações. Deve possuir recurso para duplicar a partir do planejamento ou atendimento existente, um novo atendimento, evitando o preenchimento de campos que serão comuns, deve possuir recurso para gerenciar o trabalho social possibilitando registrar o encontro/atendimento com informações de relato descritivo, avaliação multiprofissional, informações adicionais, registrar a lista de presença e finalizar o planejamento da ação quando concluída.</w:t>
      </w:r>
    </w:p>
    <w:p w14:paraId="3C72C563"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no mínimo metodologia para atendimento e planejamento do trabalho social com no mínimo os seguintes tipos de atendimentos previstos:</w:t>
      </w:r>
    </w:p>
    <w:p w14:paraId="1A0B4BF9"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Acompanhamento psicossocial individual</w:t>
      </w:r>
    </w:p>
    <w:p w14:paraId="3E6E3D3D"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lastRenderedPageBreak/>
        <w:t>Acompanhamento psicossocial coletivo</w:t>
      </w:r>
    </w:p>
    <w:p w14:paraId="26302654"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Acompanhamento no domicílio</w:t>
      </w:r>
    </w:p>
    <w:p w14:paraId="203B1DD7"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Acompanhamento de descumprimento de condicionalidades</w:t>
      </w:r>
    </w:p>
    <w:p w14:paraId="16F472DC"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Acompanhamento de família acolhedora</w:t>
      </w:r>
    </w:p>
    <w:p w14:paraId="3AE72CC7"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Acompanhamento de medida socioeducativa LA-PSC</w:t>
      </w:r>
    </w:p>
    <w:p w14:paraId="51AD9360"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Atendimento jurídico</w:t>
      </w:r>
    </w:p>
    <w:p w14:paraId="0AFBB5DA"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Avaliação de potencialidades para cumprimento de medidas socioeducativas </w:t>
      </w:r>
    </w:p>
    <w:p w14:paraId="757C15DA"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Acompanhamento de pessoa </w:t>
      </w:r>
      <w:r w:rsidRPr="00833058">
        <w:rPr>
          <w:rFonts w:ascii="Times New Roman" w:hAnsi="Times New Roman" w:cs="Times New Roman"/>
          <w:sz w:val="24"/>
          <w:szCs w:val="24"/>
        </w:rPr>
        <w:t>em situação</w:t>
      </w:r>
      <w:r w:rsidRPr="00833058">
        <w:rPr>
          <w:rFonts w:ascii="Times New Roman" w:hAnsi="Times New Roman" w:cs="Times New Roman"/>
          <w:color w:val="000000"/>
          <w:sz w:val="24"/>
          <w:szCs w:val="24"/>
        </w:rPr>
        <w:t xml:space="preserve"> de rua </w:t>
      </w:r>
    </w:p>
    <w:p w14:paraId="345F4C19"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Abordagem social</w:t>
      </w:r>
    </w:p>
    <w:p w14:paraId="46F73752"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Avaliação de perfil para participação de atividade de habilitação e reabilitação</w:t>
      </w:r>
    </w:p>
    <w:p w14:paraId="15120F45"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Acompanhamento de atividade de habilitação e reabilitação</w:t>
      </w:r>
    </w:p>
    <w:p w14:paraId="70E092AB"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Visita no domicílio</w:t>
      </w:r>
    </w:p>
    <w:p w14:paraId="7267AAB2"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Visita institucional</w:t>
      </w:r>
    </w:p>
    <w:p w14:paraId="0E0C632E"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Trabalho interdisciplinar </w:t>
      </w:r>
    </w:p>
    <w:p w14:paraId="0C45A093"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Identificação de família extensa ou ampliada</w:t>
      </w:r>
    </w:p>
    <w:p w14:paraId="662DD81B"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Entrevista individual</w:t>
      </w:r>
    </w:p>
    <w:p w14:paraId="07C86033"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Entrevista familiar</w:t>
      </w:r>
    </w:p>
    <w:p w14:paraId="2D1F3695"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Busca ativa</w:t>
      </w:r>
    </w:p>
    <w:p w14:paraId="217DB27F"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Atividade recreativa lúdica cultural </w:t>
      </w:r>
    </w:p>
    <w:p w14:paraId="6E3566BC"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Atividade de promoção ao convívio familiar e comunitário</w:t>
      </w:r>
    </w:p>
    <w:p w14:paraId="11B327C5"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Atividade de prevenção</w:t>
      </w:r>
    </w:p>
    <w:p w14:paraId="21097295"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Atividade de mobilização </w:t>
      </w:r>
    </w:p>
    <w:p w14:paraId="027D7295"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Atividade de informação apoio ou orientação</w:t>
      </w:r>
    </w:p>
    <w:p w14:paraId="21A1774D"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Atividade de promoção para acesso ao trabalho</w:t>
      </w:r>
    </w:p>
    <w:p w14:paraId="4A6A8F27"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Atividade de articulação intersetorial</w:t>
      </w:r>
    </w:p>
    <w:p w14:paraId="7502B543"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Atividade comunitária </w:t>
      </w:r>
    </w:p>
    <w:p w14:paraId="03F0D357"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Atendimento psicológico</w:t>
      </w:r>
    </w:p>
    <w:p w14:paraId="48E857CB"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Advertência </w:t>
      </w:r>
    </w:p>
    <w:p w14:paraId="147CE083"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Acompanhamento de deslocamento </w:t>
      </w:r>
    </w:p>
    <w:p w14:paraId="15BDCC4C"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Para cada atividade prevista no trabalho social, item 6.1.9.1.1 deve ser possível fazer o Planejamento com as seguintes informações:</w:t>
      </w:r>
    </w:p>
    <w:p w14:paraId="2D5336C2"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Data e Hora do Planejamento, Tema ou </w:t>
      </w:r>
      <w:r w:rsidRPr="00833058">
        <w:rPr>
          <w:rFonts w:ascii="Times New Roman" w:hAnsi="Times New Roman" w:cs="Times New Roman"/>
          <w:sz w:val="24"/>
          <w:szCs w:val="24"/>
        </w:rPr>
        <w:t>Título,</w:t>
      </w:r>
      <w:r w:rsidRPr="00833058">
        <w:rPr>
          <w:rFonts w:ascii="Times New Roman" w:hAnsi="Times New Roman" w:cs="Times New Roman"/>
          <w:color w:val="000000"/>
          <w:sz w:val="24"/>
          <w:szCs w:val="24"/>
        </w:rPr>
        <w:t xml:space="preserve"> seleção de programa e projeto quando for o caso, seleção da unidade de execução, trazendo por padrão a unidade em que o profissional </w:t>
      </w:r>
      <w:r w:rsidRPr="00833058">
        <w:rPr>
          <w:rFonts w:ascii="Times New Roman" w:hAnsi="Times New Roman" w:cs="Times New Roman"/>
          <w:sz w:val="24"/>
          <w:szCs w:val="24"/>
        </w:rPr>
        <w:t>está</w:t>
      </w:r>
      <w:r w:rsidRPr="00833058">
        <w:rPr>
          <w:rFonts w:ascii="Times New Roman" w:hAnsi="Times New Roman" w:cs="Times New Roman"/>
          <w:color w:val="000000"/>
          <w:sz w:val="24"/>
          <w:szCs w:val="24"/>
        </w:rPr>
        <w:t xml:space="preserve"> logado, seleção da unidade proponente trazendo pro padrão a unidade em que </w:t>
      </w:r>
      <w:r w:rsidRPr="00833058">
        <w:rPr>
          <w:rFonts w:ascii="Times New Roman" w:hAnsi="Times New Roman" w:cs="Times New Roman"/>
          <w:sz w:val="24"/>
          <w:szCs w:val="24"/>
        </w:rPr>
        <w:t>está</w:t>
      </w:r>
      <w:r w:rsidRPr="00833058">
        <w:rPr>
          <w:rFonts w:ascii="Times New Roman" w:hAnsi="Times New Roman" w:cs="Times New Roman"/>
          <w:color w:val="000000"/>
          <w:sz w:val="24"/>
          <w:szCs w:val="24"/>
        </w:rPr>
        <w:t xml:space="preserve"> logado, profissional de referência trazendo por padrão o profissional logado no sistema, equipe de referência, trazendo por padrão a equipe padrão do profissional, descrição da atividade, recurso para informar se existe alguma atividade adicional a que está sendo planejada com possibilidade de selecionar múltiplas, Informações do participante, seleção da modalidade se oficina socioeducativa, capacitação, palestra, inclusão produtiva, reunião, o tipo de abordagem, individual comunitária, familiar, grupo. Deve ser possível a descrição da equipe técnica, se existe outros proponentes com possibilidade de </w:t>
      </w:r>
      <w:r w:rsidRPr="00833058">
        <w:rPr>
          <w:rFonts w:ascii="Times New Roman" w:hAnsi="Times New Roman" w:cs="Times New Roman"/>
          <w:color w:val="000000"/>
          <w:sz w:val="24"/>
          <w:szCs w:val="24"/>
        </w:rPr>
        <w:lastRenderedPageBreak/>
        <w:t xml:space="preserve">selecionar múltiplos incluindo a rede não governamental e demais entidades do sistema de garantia de direitos ou instituições da política setorial, a definição das finalidades e objetivos, metodologias e estratégias e recursos necessários, se existe algum moderador, campo para informações adicionais, local de realização se no </w:t>
      </w:r>
      <w:r w:rsidRPr="00833058">
        <w:rPr>
          <w:rFonts w:ascii="Times New Roman" w:hAnsi="Times New Roman" w:cs="Times New Roman"/>
          <w:sz w:val="24"/>
          <w:szCs w:val="24"/>
        </w:rPr>
        <w:t>domicílio,</w:t>
      </w:r>
      <w:r w:rsidRPr="00833058">
        <w:rPr>
          <w:rFonts w:ascii="Times New Roman" w:hAnsi="Times New Roman" w:cs="Times New Roman"/>
          <w:color w:val="000000"/>
          <w:sz w:val="24"/>
          <w:szCs w:val="24"/>
        </w:rPr>
        <w:t xml:space="preserve"> unidade de execução ou outro, os encontros previstos total de encontros, periodicidade diário, bissemanal semanal, quinzenal, mensal, bimestral, trimestral, semestral.</w:t>
      </w:r>
    </w:p>
    <w:p w14:paraId="6C687E53"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Uma vez </w:t>
      </w:r>
      <w:r w:rsidRPr="00833058">
        <w:rPr>
          <w:rFonts w:ascii="Times New Roman" w:hAnsi="Times New Roman" w:cs="Times New Roman"/>
          <w:sz w:val="24"/>
          <w:szCs w:val="24"/>
        </w:rPr>
        <w:t>definido</w:t>
      </w:r>
      <w:r w:rsidRPr="00833058">
        <w:rPr>
          <w:rFonts w:ascii="Times New Roman" w:hAnsi="Times New Roman" w:cs="Times New Roman"/>
          <w:color w:val="000000"/>
          <w:sz w:val="24"/>
          <w:szCs w:val="24"/>
        </w:rPr>
        <w:t xml:space="preserve"> o total de encontros e a </w:t>
      </w:r>
      <w:r w:rsidRPr="00833058">
        <w:rPr>
          <w:rFonts w:ascii="Times New Roman" w:hAnsi="Times New Roman" w:cs="Times New Roman"/>
          <w:sz w:val="24"/>
          <w:szCs w:val="24"/>
        </w:rPr>
        <w:t>periodicidade, o sistema</w:t>
      </w:r>
      <w:r w:rsidRPr="00833058">
        <w:rPr>
          <w:rFonts w:ascii="Times New Roman" w:hAnsi="Times New Roman" w:cs="Times New Roman"/>
          <w:color w:val="000000"/>
          <w:sz w:val="24"/>
          <w:szCs w:val="24"/>
        </w:rPr>
        <w:t xml:space="preserve"> deve sugerir as datas automaticamente, com possibilidade de alterar a data bem como criar uma descrição para cada encontro previsto.</w:t>
      </w:r>
    </w:p>
    <w:p w14:paraId="7FC32BC9" w14:textId="77777777" w:rsidR="008C4951" w:rsidRPr="00833058" w:rsidRDefault="008C4951" w:rsidP="008C4951">
      <w:pPr>
        <w:widowControl w:val="0"/>
        <w:numPr>
          <w:ilvl w:val="5"/>
          <w:numId w:val="30"/>
        </w:numPr>
        <w:pBdr>
          <w:top w:val="nil"/>
          <w:left w:val="nil"/>
          <w:bottom w:val="nil"/>
          <w:right w:val="nil"/>
          <w:between w:val="nil"/>
        </w:pBdr>
        <w:spacing w:after="0" w:line="237"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a impressão do formulário de atendimento do trabalho social.</w:t>
      </w:r>
    </w:p>
    <w:p w14:paraId="7D73C51D"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 para navegar dentro do sistema com o usuário em atendimento, e todas as ações que dependerem de seleção do usuário já devem vir por padrão o usuário que está em atendimento;</w:t>
      </w:r>
    </w:p>
    <w:p w14:paraId="5D5DD68E"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finalizar o atendimento do usuário</w:t>
      </w:r>
    </w:p>
    <w:p w14:paraId="73FCEA83" w14:textId="77777777" w:rsidR="008C4951" w:rsidRPr="00833058" w:rsidRDefault="008C4951" w:rsidP="008C4951">
      <w:pPr>
        <w:widowControl w:val="0"/>
        <w:pBdr>
          <w:top w:val="nil"/>
          <w:left w:val="nil"/>
          <w:bottom w:val="nil"/>
          <w:right w:val="nil"/>
          <w:between w:val="nil"/>
        </w:pBdr>
        <w:spacing w:after="0" w:line="237" w:lineRule="auto"/>
        <w:jc w:val="both"/>
        <w:rPr>
          <w:rFonts w:ascii="Times New Roman" w:hAnsi="Times New Roman" w:cs="Times New Roman"/>
          <w:color w:val="000000"/>
          <w:sz w:val="24"/>
          <w:szCs w:val="24"/>
        </w:rPr>
      </w:pPr>
    </w:p>
    <w:p w14:paraId="48BD9721" w14:textId="77777777" w:rsidR="008C4951" w:rsidRPr="00833058" w:rsidRDefault="008C4951" w:rsidP="008C4951">
      <w:pPr>
        <w:widowControl w:val="0"/>
        <w:pBdr>
          <w:top w:val="nil"/>
          <w:left w:val="nil"/>
          <w:bottom w:val="nil"/>
          <w:right w:val="nil"/>
          <w:between w:val="nil"/>
        </w:pBdr>
        <w:spacing w:after="0" w:line="237" w:lineRule="auto"/>
        <w:ind w:left="792"/>
        <w:jc w:val="both"/>
        <w:rPr>
          <w:rFonts w:ascii="Times New Roman" w:hAnsi="Times New Roman" w:cs="Times New Roman"/>
          <w:color w:val="000000"/>
          <w:sz w:val="24"/>
          <w:szCs w:val="24"/>
        </w:rPr>
      </w:pPr>
    </w:p>
    <w:p w14:paraId="2C5BAA6D" w14:textId="77777777" w:rsidR="008C4951" w:rsidRPr="00833058" w:rsidRDefault="008C4951" w:rsidP="008C4951">
      <w:pPr>
        <w:widowControl w:val="0"/>
        <w:numPr>
          <w:ilvl w:val="0"/>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CADASTRAMENTO DAS FAMÍLIAS E USUÁRIOS</w:t>
      </w:r>
    </w:p>
    <w:p w14:paraId="53A5DE7B"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O Sistema deve estar compatibilizado com as informações cadastrais do </w:t>
      </w:r>
      <w:r w:rsidRPr="00833058">
        <w:rPr>
          <w:rFonts w:ascii="Times New Roman" w:hAnsi="Times New Roman" w:cs="Times New Roman"/>
          <w:sz w:val="24"/>
          <w:szCs w:val="24"/>
        </w:rPr>
        <w:t>CADÚNICO;</w:t>
      </w:r>
    </w:p>
    <w:p w14:paraId="1D54E815"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O sistema deve possuir recurso para importar as informações cadastrais da base de dados do </w:t>
      </w:r>
      <w:proofErr w:type="spellStart"/>
      <w:r w:rsidRPr="00833058">
        <w:rPr>
          <w:rFonts w:ascii="Times New Roman" w:hAnsi="Times New Roman" w:cs="Times New Roman"/>
          <w:sz w:val="24"/>
          <w:szCs w:val="24"/>
        </w:rPr>
        <w:t>CadÚnico</w:t>
      </w:r>
      <w:proofErr w:type="spellEnd"/>
      <w:r w:rsidRPr="00833058">
        <w:rPr>
          <w:rFonts w:ascii="Times New Roman" w:hAnsi="Times New Roman" w:cs="Times New Roman"/>
          <w:sz w:val="24"/>
          <w:szCs w:val="24"/>
        </w:rPr>
        <w:t>;</w:t>
      </w:r>
    </w:p>
    <w:p w14:paraId="5D582779"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ser possível fazer o processo de importação com frequência controlando as versões do arquivo do </w:t>
      </w:r>
      <w:proofErr w:type="spellStart"/>
      <w:r w:rsidRPr="00833058">
        <w:rPr>
          <w:rFonts w:ascii="Times New Roman" w:hAnsi="Times New Roman" w:cs="Times New Roman"/>
          <w:sz w:val="24"/>
          <w:szCs w:val="24"/>
        </w:rPr>
        <w:t>cadúnico</w:t>
      </w:r>
      <w:proofErr w:type="spellEnd"/>
      <w:r w:rsidRPr="00833058">
        <w:rPr>
          <w:rFonts w:ascii="Times New Roman" w:hAnsi="Times New Roman" w:cs="Times New Roman"/>
          <w:sz w:val="24"/>
          <w:szCs w:val="24"/>
        </w:rPr>
        <w:t>,</w:t>
      </w:r>
      <w:r w:rsidRPr="00833058">
        <w:rPr>
          <w:rFonts w:ascii="Times New Roman" w:hAnsi="Times New Roman" w:cs="Times New Roman"/>
          <w:color w:val="000000"/>
          <w:sz w:val="24"/>
          <w:szCs w:val="24"/>
        </w:rPr>
        <w:t xml:space="preserve"> sempre que a secretaria municipal achar pertinente, sendo que neste caso o sistema </w:t>
      </w:r>
      <w:r w:rsidRPr="00833058">
        <w:rPr>
          <w:rFonts w:ascii="Times New Roman" w:hAnsi="Times New Roman" w:cs="Times New Roman"/>
          <w:sz w:val="24"/>
          <w:szCs w:val="24"/>
        </w:rPr>
        <w:t>deverá</w:t>
      </w:r>
      <w:r w:rsidRPr="00833058">
        <w:rPr>
          <w:rFonts w:ascii="Times New Roman" w:hAnsi="Times New Roman" w:cs="Times New Roman"/>
          <w:color w:val="000000"/>
          <w:sz w:val="24"/>
          <w:szCs w:val="24"/>
        </w:rPr>
        <w:t xml:space="preserve"> preservar os atendimentos já realizados e evitar a duplicidade de cadastros;</w:t>
      </w:r>
    </w:p>
    <w:p w14:paraId="19EF2F7E"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unificação de cadastros de usuários, em caso de cadastros duplicados, permitindo juntar dois cadastros em um único mantendo as informações acerca do histórico de atendimentos para ambos os cadastros;</w:t>
      </w:r>
    </w:p>
    <w:p w14:paraId="07FDA2C8"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O sistema </w:t>
      </w:r>
      <w:r w:rsidRPr="00833058">
        <w:rPr>
          <w:rFonts w:ascii="Times New Roman" w:hAnsi="Times New Roman" w:cs="Times New Roman"/>
          <w:sz w:val="24"/>
          <w:szCs w:val="24"/>
        </w:rPr>
        <w:t>deverá</w:t>
      </w:r>
      <w:r w:rsidRPr="00833058">
        <w:rPr>
          <w:rFonts w:ascii="Times New Roman" w:hAnsi="Times New Roman" w:cs="Times New Roman"/>
          <w:color w:val="000000"/>
          <w:sz w:val="24"/>
          <w:szCs w:val="24"/>
        </w:rPr>
        <w:t xml:space="preserve"> possuir recurso onde na unificação de cadastros dos usuários, deverá ser possível que o profissional possa escolher para cada campo, qual informação deverá ser mantida como correta;</w:t>
      </w:r>
    </w:p>
    <w:p w14:paraId="285A9A5D"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que o profissional possa visualizar os cadastros duplicados lado a lado para facilitar na escolha das informações a serem atualizadas, onde seja possível marcar qual usuário será mantido.</w:t>
      </w:r>
    </w:p>
    <w:p w14:paraId="36E0B51B"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possuir recurso para marcar usuário duplicado e comparar </w:t>
      </w:r>
      <w:proofErr w:type="spellStart"/>
      <w:r w:rsidRPr="00833058">
        <w:rPr>
          <w:rFonts w:ascii="Times New Roman" w:hAnsi="Times New Roman" w:cs="Times New Roman"/>
          <w:color w:val="000000"/>
          <w:sz w:val="24"/>
          <w:szCs w:val="24"/>
        </w:rPr>
        <w:t>pré</w:t>
      </w:r>
      <w:proofErr w:type="spellEnd"/>
      <w:r w:rsidRPr="00833058">
        <w:rPr>
          <w:rFonts w:ascii="Times New Roman" w:hAnsi="Times New Roman" w:cs="Times New Roman"/>
          <w:color w:val="000000"/>
          <w:sz w:val="24"/>
          <w:szCs w:val="24"/>
        </w:rPr>
        <w:t xml:space="preserve"> visualizando as informações de ambos os cadastros.</w:t>
      </w:r>
    </w:p>
    <w:p w14:paraId="6590A60C"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Além de estar compatibilizado com as informações do </w:t>
      </w:r>
      <w:r w:rsidRPr="00833058">
        <w:rPr>
          <w:rFonts w:ascii="Times New Roman" w:hAnsi="Times New Roman" w:cs="Times New Roman"/>
          <w:sz w:val="24"/>
          <w:szCs w:val="24"/>
        </w:rPr>
        <w:t>CADÚNICO,</w:t>
      </w:r>
      <w:r w:rsidRPr="00833058">
        <w:rPr>
          <w:rFonts w:ascii="Times New Roman" w:hAnsi="Times New Roman" w:cs="Times New Roman"/>
          <w:color w:val="000000"/>
          <w:sz w:val="24"/>
          <w:szCs w:val="24"/>
        </w:rPr>
        <w:t xml:space="preserve"> o sistema deve possuir recursos para;</w:t>
      </w:r>
    </w:p>
    <w:p w14:paraId="793F0102"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da composição familiar informando a relação com a família;</w:t>
      </w:r>
    </w:p>
    <w:p w14:paraId="0116A417"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famílias e indivíduos com e sem vínculo de pertencimento;</w:t>
      </w:r>
    </w:p>
    <w:p w14:paraId="5CA1AB4B" w14:textId="77777777" w:rsidR="008C4951" w:rsidRPr="00833058" w:rsidRDefault="008C4951" w:rsidP="008C4951">
      <w:pPr>
        <w:numPr>
          <w:ilvl w:val="1"/>
          <w:numId w:val="30"/>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Cadastramento de informações de domicílio; </w:t>
      </w:r>
    </w:p>
    <w:p w14:paraId="41354B24"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Possuir recurso que possibilite ao informar o CEP apresentar endereço do domicílio; </w:t>
      </w:r>
    </w:p>
    <w:p w14:paraId="349082CA"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anexar documentos ao cadastramento do domicílio;</w:t>
      </w:r>
    </w:p>
    <w:p w14:paraId="26F649A3"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informar a localização do domicílio no mapa;</w:t>
      </w:r>
    </w:p>
    <w:p w14:paraId="5173CC47"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informações do arranjo familiar;</w:t>
      </w:r>
    </w:p>
    <w:p w14:paraId="6270A65E"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informações da saúde da família;</w:t>
      </w:r>
    </w:p>
    <w:p w14:paraId="16AB578A"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lastRenderedPageBreak/>
        <w:t>Cadastramento do tempo de deslocamento para chegada a escola e parada de ônibus;</w:t>
      </w:r>
    </w:p>
    <w:p w14:paraId="464A187B"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Cadastramento de membros da composição familiar com uso de medicação </w:t>
      </w:r>
      <w:r w:rsidRPr="00833058">
        <w:rPr>
          <w:rFonts w:ascii="Times New Roman" w:hAnsi="Times New Roman" w:cs="Times New Roman"/>
          <w:sz w:val="24"/>
          <w:szCs w:val="24"/>
        </w:rPr>
        <w:t>contínua;</w:t>
      </w:r>
    </w:p>
    <w:p w14:paraId="239A0E3D"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No cadastramento dos membros da composição familiar, possuir recurso para anexar foto;</w:t>
      </w:r>
    </w:p>
    <w:p w14:paraId="6820EEAF"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No cadastramento dos membros da composição familiar possuir recursos para anexar documentos;</w:t>
      </w:r>
    </w:p>
    <w:p w14:paraId="52719613"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visualizar histórico de usuários, com relação à mudança de endereço, rendimentos;</w:t>
      </w:r>
    </w:p>
    <w:p w14:paraId="6A974352" w14:textId="77777777" w:rsidR="008C4951" w:rsidRPr="00833058" w:rsidRDefault="008C4951" w:rsidP="008C4951">
      <w:pPr>
        <w:numPr>
          <w:ilvl w:val="1"/>
          <w:numId w:val="30"/>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Cadastramento Socioeconômico; </w:t>
      </w:r>
    </w:p>
    <w:p w14:paraId="47FE9A9F"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membros com doenças sexualmente transmissíveis;</w:t>
      </w:r>
    </w:p>
    <w:p w14:paraId="0D7EACF1"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membros com doença crônica;</w:t>
      </w:r>
    </w:p>
    <w:p w14:paraId="4FBD5199"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membros dependentes de cuidador;</w:t>
      </w:r>
    </w:p>
    <w:p w14:paraId="2CF02F54"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membros acamados;</w:t>
      </w:r>
    </w:p>
    <w:p w14:paraId="15546DB4"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membros com deficiência e tipos de deficiência;</w:t>
      </w:r>
    </w:p>
    <w:p w14:paraId="6301511B"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membros com carteira de trabalho;</w:t>
      </w:r>
    </w:p>
    <w:p w14:paraId="449153EC"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membros com carteira de habilitação;</w:t>
      </w:r>
    </w:p>
    <w:p w14:paraId="164D59C8"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Cadastramento de membros que fazem uso de substância </w:t>
      </w:r>
      <w:r w:rsidRPr="00833058">
        <w:rPr>
          <w:rFonts w:ascii="Times New Roman" w:hAnsi="Times New Roman" w:cs="Times New Roman"/>
          <w:sz w:val="24"/>
          <w:szCs w:val="24"/>
        </w:rPr>
        <w:t>psicoativas;</w:t>
      </w:r>
    </w:p>
    <w:p w14:paraId="307A075A"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membros que sofrem transtornos psíquicos;</w:t>
      </w:r>
    </w:p>
    <w:p w14:paraId="5478DC4A"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membros, que foi hospitalizado nos últimos meses, inclusive em função do uso de substâncias psicoativas;</w:t>
      </w:r>
    </w:p>
    <w:p w14:paraId="3BA7DF7F"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membros que esteja grávida;</w:t>
      </w:r>
    </w:p>
    <w:p w14:paraId="3235D218"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membros que a gravidez impediu que continuasse a escola;</w:t>
      </w:r>
    </w:p>
    <w:p w14:paraId="55C9BD15"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membros que faz pré-natal;</w:t>
      </w:r>
    </w:p>
    <w:p w14:paraId="3767AAB7"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membros que sofreram agressões do companheiro;</w:t>
      </w:r>
    </w:p>
    <w:p w14:paraId="1F0D1163"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membros que continua sofrendo agressões do companheiro;</w:t>
      </w:r>
    </w:p>
    <w:p w14:paraId="5360D3D0"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informações de escolaridade;</w:t>
      </w:r>
    </w:p>
    <w:p w14:paraId="44AAAC07"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Se alfabetizado;</w:t>
      </w:r>
    </w:p>
    <w:p w14:paraId="62965DBC"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Se frequenta creche ou escola;</w:t>
      </w:r>
    </w:p>
    <w:p w14:paraId="3D96E34B"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Qual nome da escola;</w:t>
      </w:r>
    </w:p>
    <w:p w14:paraId="609A8099"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Localização da escola;</w:t>
      </w:r>
    </w:p>
    <w:p w14:paraId="22444AF2"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Código do MEC da escola;</w:t>
      </w:r>
    </w:p>
    <w:p w14:paraId="30FBE5D4"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Qual curso que frequenta;</w:t>
      </w:r>
    </w:p>
    <w:p w14:paraId="4AACCD88"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Qual </w:t>
      </w:r>
      <w:r w:rsidRPr="00833058">
        <w:rPr>
          <w:rFonts w:ascii="Times New Roman" w:hAnsi="Times New Roman" w:cs="Times New Roman"/>
          <w:sz w:val="24"/>
          <w:szCs w:val="24"/>
        </w:rPr>
        <w:t>ano/série;</w:t>
      </w:r>
    </w:p>
    <w:p w14:paraId="6255BA3D"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Qual curso mais elevado que frequentou;</w:t>
      </w:r>
    </w:p>
    <w:p w14:paraId="0DD69C37"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Cadastramento de informações de trabalho e remuneração de acordo com </w:t>
      </w:r>
      <w:r w:rsidRPr="00833058">
        <w:rPr>
          <w:rFonts w:ascii="Times New Roman" w:hAnsi="Times New Roman" w:cs="Times New Roman"/>
          <w:sz w:val="24"/>
          <w:szCs w:val="24"/>
        </w:rPr>
        <w:t>CADÚNICO</w:t>
      </w:r>
      <w:r w:rsidRPr="00833058">
        <w:rPr>
          <w:rFonts w:ascii="Times New Roman" w:hAnsi="Times New Roman" w:cs="Times New Roman"/>
          <w:color w:val="000000"/>
          <w:sz w:val="24"/>
          <w:szCs w:val="24"/>
        </w:rPr>
        <w:t xml:space="preserve"> bem como as que seguem abaixo;</w:t>
      </w:r>
    </w:p>
    <w:p w14:paraId="7D33AC97"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Se inserido no mercado de trabalho;</w:t>
      </w:r>
    </w:p>
    <w:p w14:paraId="4271090D"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Situação de trabalho; </w:t>
      </w:r>
    </w:p>
    <w:p w14:paraId="05751CA8"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Atividade em que trabalha;</w:t>
      </w:r>
    </w:p>
    <w:p w14:paraId="78D8FFD7"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Profissão;</w:t>
      </w:r>
    </w:p>
    <w:p w14:paraId="37DBDEC1"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Função;</w:t>
      </w:r>
    </w:p>
    <w:p w14:paraId="08FD7180"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Local de trabalho;</w:t>
      </w:r>
    </w:p>
    <w:p w14:paraId="7DF7F7BD"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Rendimentos;</w:t>
      </w:r>
    </w:p>
    <w:p w14:paraId="2CE80F5D"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Se o membro contribui para com a renda familiar;</w:t>
      </w:r>
    </w:p>
    <w:p w14:paraId="5DA22672"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Se o membro possui seguro ou seguro previdenciário;</w:t>
      </w:r>
    </w:p>
    <w:p w14:paraId="30A9BE14"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Se possui acesso a programas de transferência de renda:</w:t>
      </w:r>
    </w:p>
    <w:p w14:paraId="7AEDD6DC"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estrutura familiar:</w:t>
      </w:r>
    </w:p>
    <w:p w14:paraId="1158AEB6"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lastRenderedPageBreak/>
        <w:t>Tempo de residência no município e domicílio;</w:t>
      </w:r>
    </w:p>
    <w:p w14:paraId="1233281A"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Se houve perda de filhos e a forma;</w:t>
      </w:r>
    </w:p>
    <w:p w14:paraId="4F9638D3"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Responsabilidade quanto a compras domésticas; </w:t>
      </w:r>
    </w:p>
    <w:p w14:paraId="510EC627"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Responsabilidade quanto a cuidados com os filhos; </w:t>
      </w:r>
    </w:p>
    <w:p w14:paraId="3ED4954B"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Se possui crianças envolvidas nos afazeres domésticos; </w:t>
      </w:r>
    </w:p>
    <w:p w14:paraId="7C7030E3"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Se possui crianças ou adolescentes em trabalho aprendiz; </w:t>
      </w:r>
    </w:p>
    <w:p w14:paraId="77108214"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Se possui crianças envolvidas em atividade remunerada; </w:t>
      </w:r>
    </w:p>
    <w:p w14:paraId="4F5B1ECB"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Se possui crianças ou adolescentes em medida socioeducativa; </w:t>
      </w:r>
    </w:p>
    <w:p w14:paraId="75B93061"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Se possui membros egressos no sistema prisional; </w:t>
      </w:r>
    </w:p>
    <w:p w14:paraId="5C81E2E3"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Se possui algum membro em sistema de acolhimento; </w:t>
      </w:r>
    </w:p>
    <w:p w14:paraId="7DE9FCCC"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Cadastramento de informações relacionadas à família em área rural:</w:t>
      </w:r>
    </w:p>
    <w:p w14:paraId="14941240"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Se possui registro no INCRA; </w:t>
      </w:r>
    </w:p>
    <w:p w14:paraId="0F8CE9B5"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Classificação da propriedade; </w:t>
      </w:r>
    </w:p>
    <w:p w14:paraId="2BEE9108"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Condição de posse ocupação da terra; </w:t>
      </w:r>
    </w:p>
    <w:p w14:paraId="7A3EB64C"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Qual a finalidade da produção agrícola; </w:t>
      </w:r>
    </w:p>
    <w:p w14:paraId="52E46C02"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GRUPO FAMILIAR</w:t>
      </w:r>
    </w:p>
    <w:p w14:paraId="20105FDF"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visualizar em lista as famílias que se encontram em extrema pobreza e pobreza. Juntamente com a renda familiar e a renda per capita;</w:t>
      </w:r>
    </w:p>
    <w:p w14:paraId="2F3AAB01"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a visualização dos dados socioeconômicos.</w:t>
      </w:r>
    </w:p>
    <w:p w14:paraId="78BF19A8" w14:textId="77777777" w:rsidR="008C4951" w:rsidRPr="00833058" w:rsidRDefault="008C4951" w:rsidP="008C4951">
      <w:pPr>
        <w:widowControl w:val="0"/>
        <w:pBdr>
          <w:top w:val="nil"/>
          <w:left w:val="nil"/>
          <w:bottom w:val="nil"/>
          <w:right w:val="nil"/>
          <w:between w:val="nil"/>
        </w:pBdr>
        <w:spacing w:after="0" w:line="237" w:lineRule="auto"/>
        <w:ind w:left="1224"/>
        <w:jc w:val="both"/>
        <w:rPr>
          <w:rFonts w:ascii="Times New Roman" w:hAnsi="Times New Roman" w:cs="Times New Roman"/>
          <w:color w:val="000000"/>
          <w:sz w:val="24"/>
          <w:szCs w:val="24"/>
        </w:rPr>
      </w:pPr>
    </w:p>
    <w:p w14:paraId="56482922" w14:textId="77777777" w:rsidR="008C4951" w:rsidRPr="00833058" w:rsidRDefault="008C4951" w:rsidP="008C4951">
      <w:pPr>
        <w:widowControl w:val="0"/>
        <w:pBdr>
          <w:top w:val="nil"/>
          <w:left w:val="nil"/>
          <w:bottom w:val="nil"/>
          <w:right w:val="nil"/>
          <w:between w:val="nil"/>
        </w:pBdr>
        <w:spacing w:after="0" w:line="237" w:lineRule="auto"/>
        <w:ind w:left="1224"/>
        <w:jc w:val="both"/>
        <w:rPr>
          <w:rFonts w:ascii="Times New Roman" w:hAnsi="Times New Roman" w:cs="Times New Roman"/>
          <w:color w:val="000000"/>
          <w:sz w:val="24"/>
          <w:szCs w:val="24"/>
        </w:rPr>
      </w:pPr>
    </w:p>
    <w:p w14:paraId="295ED4CB"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CONTROLE DA RECEPÇÃO</w:t>
      </w:r>
    </w:p>
    <w:p w14:paraId="3616489D"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localizar usuários cadastradas com pesquisa pelo nome, nome da mãe e data de nascimento;</w:t>
      </w:r>
    </w:p>
    <w:p w14:paraId="0FEC72D9"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incluir novo cadastro com informações básicas do usuário de modo a não violar o direito do usuário bem como agilizar o atendimento técnico com as seguintes informações mínimas:</w:t>
      </w:r>
    </w:p>
    <w:p w14:paraId="7CFEB111"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Recurso para capturar foto do usuário através de webcam, recurso para fazer </w:t>
      </w:r>
      <w:r w:rsidRPr="00833058">
        <w:rPr>
          <w:rFonts w:ascii="Times New Roman" w:hAnsi="Times New Roman" w:cs="Times New Roman"/>
          <w:sz w:val="24"/>
          <w:szCs w:val="24"/>
        </w:rPr>
        <w:t>upload</w:t>
      </w:r>
      <w:r w:rsidRPr="00833058">
        <w:rPr>
          <w:rFonts w:ascii="Times New Roman" w:hAnsi="Times New Roman" w:cs="Times New Roman"/>
          <w:color w:val="000000"/>
          <w:sz w:val="24"/>
          <w:szCs w:val="24"/>
        </w:rPr>
        <w:t xml:space="preserve"> de foto em formato de imagens</w:t>
      </w:r>
    </w:p>
    <w:p w14:paraId="51DBC8E5"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Nome, Sexo, Nome da Mãe, Nome do Pai.</w:t>
      </w:r>
    </w:p>
    <w:p w14:paraId="77B6CC6F"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informar se não sabe nome do pai ou da mãe</w:t>
      </w:r>
    </w:p>
    <w:p w14:paraId="3ACDB6F6"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Situação familiar, (com domicílio ou em situação de rua)</w:t>
      </w:r>
    </w:p>
    <w:p w14:paraId="00F0BFEE"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Telefone, Telefone para contato, CPF, número de RG</w:t>
      </w:r>
    </w:p>
    <w:p w14:paraId="2EFFC8A8"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Para os casos da situação familiar com domicílio, possuir recurso para informar Endereço completo com ponto de referência e campo para descrição</w:t>
      </w:r>
    </w:p>
    <w:p w14:paraId="25C19B8B"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Para os casos de morador de rua permitir selecionar, tempo nas ruas, fator determinante de permanência nas ruas, período de permanência na rua, se há outros familiares na rua</w:t>
      </w:r>
    </w:p>
    <w:p w14:paraId="0F78DF8E"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Permitir marcar os dias de permanência nas ruas, selecionar, se possui relação com a família de origem ou outros parentes, se frequenta </w:t>
      </w:r>
      <w:r w:rsidRPr="00833058">
        <w:rPr>
          <w:rFonts w:ascii="Times New Roman" w:hAnsi="Times New Roman" w:cs="Times New Roman"/>
          <w:sz w:val="24"/>
          <w:szCs w:val="24"/>
        </w:rPr>
        <w:t>domicílio</w:t>
      </w:r>
      <w:r w:rsidRPr="00833058">
        <w:rPr>
          <w:rFonts w:ascii="Times New Roman" w:hAnsi="Times New Roman" w:cs="Times New Roman"/>
          <w:color w:val="000000"/>
          <w:sz w:val="24"/>
          <w:szCs w:val="24"/>
        </w:rPr>
        <w:t xml:space="preserve"> da família, se recebe visitas de pessoas da comunidade de origem, se visita a comunidade de origem, se tem amigos na rua.  </w:t>
      </w:r>
    </w:p>
    <w:p w14:paraId="2B250153"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Possibilitar que posteriormente seja efetuada a finalização do cadastro, mantendo o histórico de atendimento já lançados quando cadastro temporário/básico;</w:t>
      </w:r>
    </w:p>
    <w:p w14:paraId="45B087DC"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priorizar atendimentos de acordo com a preferência de atendimento;</w:t>
      </w:r>
    </w:p>
    <w:p w14:paraId="2058D5AF"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agendar usuário para profissional;</w:t>
      </w:r>
    </w:p>
    <w:p w14:paraId="0B0A52C6"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lastRenderedPageBreak/>
        <w:t>Possuir recurso para agendar usuário para um determinado setor;</w:t>
      </w:r>
    </w:p>
    <w:p w14:paraId="26163240"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chamar usuário da fila de espera pelo sistema, alterando o status do usuário na fila de espera, uma vez iniciado o atendimento alterar status do usuário na fila de espera;</w:t>
      </w:r>
    </w:p>
    <w:p w14:paraId="3C927D31"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agendar para equipe de referência;</w:t>
      </w:r>
    </w:p>
    <w:p w14:paraId="5AD9A6A1"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visualizar usuários encaminhados pela rede de atendimento, possibilitando confirmar sua chegada à recepção e incluir na agenda para atendimento;</w:t>
      </w:r>
    </w:p>
    <w:p w14:paraId="6ADA428E"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incluir usuário no serviço de busca ativa, através do registro de denúncia;</w:t>
      </w:r>
    </w:p>
    <w:p w14:paraId="52383A25"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impressão de protocolo de atendimento;</w:t>
      </w:r>
    </w:p>
    <w:p w14:paraId="521B8152"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visualizar agendamento futuros e anteriores;</w:t>
      </w:r>
    </w:p>
    <w:p w14:paraId="043D0581"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Possuir recursos </w:t>
      </w:r>
      <w:r w:rsidRPr="00833058">
        <w:rPr>
          <w:rFonts w:ascii="Times New Roman" w:hAnsi="Times New Roman" w:cs="Times New Roman"/>
          <w:sz w:val="24"/>
          <w:szCs w:val="24"/>
        </w:rPr>
        <w:t>para</w:t>
      </w:r>
      <w:r w:rsidRPr="00833058">
        <w:rPr>
          <w:rFonts w:ascii="Times New Roman" w:hAnsi="Times New Roman" w:cs="Times New Roman"/>
          <w:color w:val="000000"/>
          <w:sz w:val="24"/>
          <w:szCs w:val="24"/>
        </w:rPr>
        <w:t xml:space="preserve"> cancelar agenda informando motivo;</w:t>
      </w:r>
    </w:p>
    <w:p w14:paraId="3408C9C1"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agenda de compromissos compartilhada com a unidade com visualização por calendário, inclusive integrada com o trabalho social previsto nos serviços de modo que uma vez planejado o trabalho social apareça automaticamente na agenda.</w:t>
      </w:r>
    </w:p>
    <w:p w14:paraId="5030CB2D" w14:textId="77777777" w:rsidR="008C4951" w:rsidRPr="00833058" w:rsidRDefault="008C4951" w:rsidP="008C4951">
      <w:pPr>
        <w:widowControl w:val="0"/>
        <w:pBdr>
          <w:top w:val="nil"/>
          <w:left w:val="nil"/>
          <w:bottom w:val="nil"/>
          <w:right w:val="nil"/>
          <w:between w:val="nil"/>
        </w:pBdr>
        <w:spacing w:after="0" w:line="237" w:lineRule="auto"/>
        <w:ind w:left="792"/>
        <w:jc w:val="both"/>
        <w:rPr>
          <w:rFonts w:ascii="Times New Roman" w:hAnsi="Times New Roman" w:cs="Times New Roman"/>
          <w:color w:val="000000"/>
          <w:sz w:val="24"/>
          <w:szCs w:val="24"/>
        </w:rPr>
      </w:pPr>
    </w:p>
    <w:p w14:paraId="7AEF63EC"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ATENDIMENTO E PLANEJAMENTO DE AÇÕES E ATIVIDADES</w:t>
      </w:r>
    </w:p>
    <w:p w14:paraId="4CD94820"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possuir recurso para busca do usuário com os seguintes </w:t>
      </w:r>
      <w:r w:rsidRPr="00833058">
        <w:rPr>
          <w:rFonts w:ascii="Times New Roman" w:hAnsi="Times New Roman" w:cs="Times New Roman"/>
          <w:sz w:val="24"/>
          <w:szCs w:val="24"/>
        </w:rPr>
        <w:t>filtros: Nome,</w:t>
      </w:r>
      <w:r w:rsidRPr="00833058">
        <w:rPr>
          <w:rFonts w:ascii="Times New Roman" w:hAnsi="Times New Roman" w:cs="Times New Roman"/>
          <w:color w:val="000000"/>
          <w:sz w:val="24"/>
          <w:szCs w:val="24"/>
        </w:rPr>
        <w:t xml:space="preserve"> Nome da Mãe, CPF, Data Nascimento.</w:t>
      </w:r>
    </w:p>
    <w:p w14:paraId="46B0C2F9"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apresentar lista de usuários com cores diferenciadas para morador de rua, ou pessoa com domicílio, deve ainda apresentar legenda com imagens para identificação se Pessoa com deficiência, referência familiar, deve ainda apresentar alerta com símbolo para que o cadastro se encontra desatualizado a mais de 60 dias.</w:t>
      </w:r>
    </w:p>
    <w:p w14:paraId="0634B203"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um recurso para na listagem dos usuários visualizar através de uma janela modal sem a necessidade de sair da tela, todas as informações cadastrais do usuário, com informações relacionadas a Informações pessoais, documentos, dados do cônjuge, deficiência, escolaridade, trabalho e remuneração, violência, saúde, benefícios, vulnerabilidades e violações de direitos, potencialidades, documentos anexos, e endereço.</w:t>
      </w:r>
    </w:p>
    <w:p w14:paraId="2E9DD19E"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 para iniciar o atendimento a partir da lista de usuários, abrindo através de um workflow o acolhimento do usuário;</w:t>
      </w:r>
    </w:p>
    <w:p w14:paraId="777F5A89"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visualizar os últimos acolhimentos realizados, bem como inserir novo acolhimento do usuário</w:t>
      </w:r>
    </w:p>
    <w:p w14:paraId="6BC12630"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Para o acolhimento deve solicitar no mínimo as seguintes informações:</w:t>
      </w:r>
    </w:p>
    <w:p w14:paraId="6BE2F958"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Nome do usuário em acolhimento;</w:t>
      </w:r>
    </w:p>
    <w:p w14:paraId="7D84932F"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Data e Hora, Profissional, Equipe de Referência, Setor, </w:t>
      </w:r>
    </w:p>
    <w:p w14:paraId="620F79C5"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Processo de Acolhida e escuta</w:t>
      </w:r>
    </w:p>
    <w:p w14:paraId="06BF529C"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Seleção através de banco de dados das vulnerabilidades do usuário</w:t>
      </w:r>
    </w:p>
    <w:p w14:paraId="74D0EE8E"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Seleção através de banco de dados das violações de direito do usuário;</w:t>
      </w:r>
    </w:p>
    <w:p w14:paraId="0E5CAD28"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Seleção através de banco de dados das potencialidades do usuário;</w:t>
      </w:r>
    </w:p>
    <w:p w14:paraId="146B9CD8"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Recurso para inserir documentos anexos ao acolhimento;</w:t>
      </w:r>
    </w:p>
    <w:p w14:paraId="7F6CBE9E"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ainda, no processo de workflow solicitar se o profissional deseja encaminhar o usuário;</w:t>
      </w:r>
    </w:p>
    <w:p w14:paraId="09D99D6D"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Para o processo de encaminhamento (referência) o sistema deve solicitar as seguintes informações mínimas:</w:t>
      </w:r>
    </w:p>
    <w:p w14:paraId="7C7912F8"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Nome do usuário que está sendo encaminhado;</w:t>
      </w:r>
    </w:p>
    <w:p w14:paraId="4BD9B306"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Data e hora prevista para o atendimento</w:t>
      </w:r>
    </w:p>
    <w:p w14:paraId="79B5BBA0"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lastRenderedPageBreak/>
        <w:t>Data e hora limite para o atendimento</w:t>
      </w:r>
    </w:p>
    <w:p w14:paraId="4BEBF025"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Profissional, equipe de referência, data e hora do atendimento</w:t>
      </w:r>
    </w:p>
    <w:p w14:paraId="3568A192"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Para onde será o encaminhamento, sendo possível selecionar toda rede </w:t>
      </w:r>
      <w:r w:rsidRPr="00833058">
        <w:rPr>
          <w:rFonts w:ascii="Times New Roman" w:hAnsi="Times New Roman" w:cs="Times New Roman"/>
          <w:sz w:val="24"/>
          <w:szCs w:val="24"/>
        </w:rPr>
        <w:t>socioassistencial</w:t>
      </w:r>
      <w:r w:rsidRPr="00833058">
        <w:rPr>
          <w:rFonts w:ascii="Times New Roman" w:hAnsi="Times New Roman" w:cs="Times New Roman"/>
          <w:color w:val="000000"/>
          <w:sz w:val="24"/>
          <w:szCs w:val="24"/>
        </w:rPr>
        <w:t xml:space="preserve"> governamental ou não governamental, bem como ainda, sistema de garantia de direitos, conselhos de políticas públicas, rede de ensino, instituição, órgão de políticas setoriais, unidades de saúde.</w:t>
      </w:r>
    </w:p>
    <w:p w14:paraId="0A0B279F"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ser possível para cada grupo, </w:t>
      </w:r>
      <w:r w:rsidRPr="00833058">
        <w:rPr>
          <w:rFonts w:ascii="Times New Roman" w:hAnsi="Times New Roman" w:cs="Times New Roman"/>
          <w:sz w:val="24"/>
          <w:szCs w:val="24"/>
        </w:rPr>
        <w:t>informar</w:t>
      </w:r>
      <w:r w:rsidRPr="00833058">
        <w:rPr>
          <w:rFonts w:ascii="Times New Roman" w:hAnsi="Times New Roman" w:cs="Times New Roman"/>
          <w:color w:val="000000"/>
          <w:sz w:val="24"/>
          <w:szCs w:val="24"/>
        </w:rPr>
        <w:t xml:space="preserve"> a unidade onde será o encaminhamento, por exemplo, escolhido encaminhamento para rede de ensino, informar para qual unidade escolar, ou para saúde, qual unidade de saúde.</w:t>
      </w:r>
    </w:p>
    <w:p w14:paraId="68FBC079"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quando for o caso informar o profissional indicado para o atendimento;</w:t>
      </w:r>
    </w:p>
    <w:p w14:paraId="1D13C743"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indicar outros profissionais envolvidos;</w:t>
      </w:r>
    </w:p>
    <w:p w14:paraId="1AD01EFF"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registrar a descrição do encaminhamento;</w:t>
      </w:r>
    </w:p>
    <w:p w14:paraId="3D41E551"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registrar uma observação com restrição de acesso apenas para o profissional que atender o encaminhamento, não apresentando esta observação na impressão do formulário quando for o caso.</w:t>
      </w:r>
    </w:p>
    <w:p w14:paraId="2407359C"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b/>
          <w:color w:val="000000"/>
          <w:sz w:val="24"/>
          <w:szCs w:val="24"/>
        </w:rPr>
      </w:pPr>
      <w:r w:rsidRPr="00833058">
        <w:rPr>
          <w:rFonts w:ascii="Times New Roman" w:hAnsi="Times New Roman" w:cs="Times New Roman"/>
          <w:b/>
          <w:color w:val="000000"/>
          <w:sz w:val="24"/>
          <w:szCs w:val="24"/>
        </w:rPr>
        <w:t xml:space="preserve">ATENDIMENTO </w:t>
      </w:r>
      <w:r w:rsidRPr="00833058">
        <w:rPr>
          <w:rFonts w:ascii="Times New Roman" w:hAnsi="Times New Roman" w:cs="Times New Roman"/>
          <w:b/>
          <w:sz w:val="24"/>
          <w:szCs w:val="24"/>
        </w:rPr>
        <w:t>REFERÊNCIA/CONTRA</w:t>
      </w:r>
      <w:r w:rsidRPr="00833058">
        <w:rPr>
          <w:rFonts w:ascii="Times New Roman" w:hAnsi="Times New Roman" w:cs="Times New Roman"/>
          <w:b/>
          <w:color w:val="000000"/>
          <w:sz w:val="24"/>
          <w:szCs w:val="24"/>
        </w:rPr>
        <w:t xml:space="preserve"> REFERÊNCIA</w:t>
      </w:r>
    </w:p>
    <w:p w14:paraId="43A06BB3"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 para visualizar os últimos encaminhamentos realizados com informações referentes ao ID do encaminhamento, Usuário encaminhado, para onde foi encaminhado, motivo, informações se o encaminhamento foi atendido/finalizado ou está pendente, date e hora do encaminhamento;</w:t>
      </w:r>
    </w:p>
    <w:p w14:paraId="7C509D8C"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 para visualizar o encaminhamento, recurso para impressão do formulário de encaminhamento;</w:t>
      </w:r>
    </w:p>
    <w:p w14:paraId="3BB8F6CD"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possibilitar alterar um encaminhamento; </w:t>
      </w:r>
    </w:p>
    <w:p w14:paraId="41E0E286"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Devo possuir lista de encaminhamento recebidos pela unidade de referência;</w:t>
      </w:r>
    </w:p>
    <w:p w14:paraId="6B5F1687"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visualizar os encaminhamentos para o profissional logado no sistema ou para a unidade de atendimento em telas separadas para facilitar o atendimento aos encaminhamentos;</w:t>
      </w:r>
    </w:p>
    <w:p w14:paraId="39F02FCE"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Na lista de encaminhamentos recebidos do profissional deve ser possíveis as seguintes ações:</w:t>
      </w:r>
    </w:p>
    <w:p w14:paraId="4E66C7EE"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Identificar o ID do encaminhamento, o Nome do Usuário, data e hora, data e hora prevista para o atendimento, data limite prevista para o atendimento, local do atendimento, situação ou status do encaminhamento;</w:t>
      </w:r>
    </w:p>
    <w:p w14:paraId="5810C3FC"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alerta de cores para os encaminhamentos com data limite já expirados, diferenciando dos demais;</w:t>
      </w:r>
    </w:p>
    <w:p w14:paraId="163B822D"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visualizar o encaminhamento recebido com as informações do relato do profissional que encaminhou;</w:t>
      </w:r>
    </w:p>
    <w:p w14:paraId="03FDB3D8"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confirmar o atendimento do encaminhamento, emitindo alerta para o profissional que encaminhou e mudando automaticamente o status do encaminhamento;</w:t>
      </w:r>
    </w:p>
    <w:p w14:paraId="36E9217D"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visualizar lista de encaminhamentos da unidade de atendimento; com recursos para visualizar o relato, bem como funcionalidade para confirmar o atendimento;</w:t>
      </w:r>
    </w:p>
    <w:p w14:paraId="28B67ED8" w14:textId="77777777" w:rsidR="008C4951" w:rsidRPr="00833058" w:rsidRDefault="008C4951" w:rsidP="008C4951">
      <w:pPr>
        <w:widowControl w:val="0"/>
        <w:numPr>
          <w:ilvl w:val="4"/>
          <w:numId w:val="30"/>
        </w:numPr>
        <w:pBdr>
          <w:top w:val="nil"/>
          <w:left w:val="nil"/>
          <w:bottom w:val="nil"/>
          <w:right w:val="nil"/>
          <w:between w:val="nil"/>
        </w:pBdr>
        <w:spacing w:after="0" w:line="237"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Após confirmado o recebimento do encaminhamento, deve ser </w:t>
      </w:r>
      <w:r w:rsidRPr="00833058">
        <w:rPr>
          <w:rFonts w:ascii="Times New Roman" w:hAnsi="Times New Roman" w:cs="Times New Roman"/>
          <w:color w:val="000000"/>
          <w:sz w:val="24"/>
          <w:szCs w:val="24"/>
        </w:rPr>
        <w:lastRenderedPageBreak/>
        <w:t>possível através da lista atender o encaminhamento, onde o sistema deve iniciar o atendimento do usuário através do fluxo de workflow, iniciando pelo acolhimento, encaminhamento, e disponibilizar recurso como concessão de benefícios e outras ações sem a necessidade de selecionar o usuário novamente.</w:t>
      </w:r>
    </w:p>
    <w:p w14:paraId="7C2CF46A"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registrar o acolhimento institucional de acordo com os serviços da Tipificação Nacional de Serviços Socioassistenciais;</w:t>
      </w:r>
    </w:p>
    <w:p w14:paraId="63A97F71"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cadastramento de programas e projetos;</w:t>
      </w:r>
    </w:p>
    <w:p w14:paraId="788AF27B"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planejamento e registro do trabalho social de acordo com Tipificação Nacional de Serviços Socioassistenciais;</w:t>
      </w:r>
    </w:p>
    <w:p w14:paraId="05855020"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registrar o atendimento psicossocial;</w:t>
      </w:r>
    </w:p>
    <w:p w14:paraId="665F7D6A"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atendimento dos usuários e famílias em todos os serviços previstos nos níveis de proteção social, básica, especial média, especial alta;</w:t>
      </w:r>
    </w:p>
    <w:p w14:paraId="785B48A3"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planejar, gerenciar e registrar atividades individual ou coletiva de acordo com os serviços descritos na Tipificação Nacional de Serviços Socioassistencial;</w:t>
      </w:r>
    </w:p>
    <w:p w14:paraId="60FE7C17"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Possuir recurso para duplicar uma atividade a partir de uma outra evitando assim a necessidade de registrar informações comuns para grupos de usuários, oficinas, acompanhamentos e outras ações previstas no trabalho social. </w:t>
      </w:r>
    </w:p>
    <w:p w14:paraId="1DEB6755"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o registro do diário de escuta no serviço pertinente;</w:t>
      </w:r>
    </w:p>
    <w:p w14:paraId="6AE7EDB6"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elaboração do Plano individual de atendimento dos usuários;</w:t>
      </w:r>
    </w:p>
    <w:p w14:paraId="5E97440B"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 inserir visualizar famílias em acompanhamentos, mostrando o código do usuário, nome do usuário em acompanhamento, responsável familiar, serviço pertinente, data de inserção em acompanhamento.</w:t>
      </w:r>
    </w:p>
    <w:p w14:paraId="6C1A4D9C"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ser possível visualizar informações detalhadas </w:t>
      </w:r>
      <w:r w:rsidRPr="00833058">
        <w:rPr>
          <w:rFonts w:ascii="Times New Roman" w:hAnsi="Times New Roman" w:cs="Times New Roman"/>
          <w:sz w:val="24"/>
          <w:szCs w:val="24"/>
        </w:rPr>
        <w:t>acerca</w:t>
      </w:r>
      <w:r w:rsidRPr="00833058">
        <w:rPr>
          <w:rFonts w:ascii="Times New Roman" w:hAnsi="Times New Roman" w:cs="Times New Roman"/>
          <w:color w:val="000000"/>
          <w:sz w:val="24"/>
          <w:szCs w:val="24"/>
        </w:rPr>
        <w:t xml:space="preserve"> do acompanhamento, bem como desligar o usuário do acompanhamento.</w:t>
      </w:r>
    </w:p>
    <w:p w14:paraId="48203DED"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Para o desligamento deve ser possível no mínimo informar o motivo e observações;</w:t>
      </w:r>
    </w:p>
    <w:p w14:paraId="17F48870"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 xml:space="preserve">Instrumental Técnico Operativo </w:t>
      </w:r>
    </w:p>
    <w:p w14:paraId="1B22F447"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criar/elaborar o instrumento técnico operativo, onde através de recurso do sistema o profissional possa dar um título ou nome ao instrumento, o tipo, Informações de autoria (profissional), descrição;</w:t>
      </w:r>
    </w:p>
    <w:p w14:paraId="2701F520"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informar os questionários do instrumento técnico e o tipo de resposta, se resposta descritiva, escolha única ou múltipla escolha;</w:t>
      </w:r>
    </w:p>
    <w:p w14:paraId="1125A259"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indicar texto para ajuda do questionário;</w:t>
      </w:r>
    </w:p>
    <w:p w14:paraId="6BD1DC03"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indicar se o questionário aceita ou não observações;</w:t>
      </w:r>
    </w:p>
    <w:p w14:paraId="6CF25B52"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fazer a aplicação do questionário para um determinado usuário indicando o profissional que está aplicando, equipe de referência, data e hora, se faz parte dos serviços, qual serviço e a descrição.</w:t>
      </w:r>
    </w:p>
    <w:p w14:paraId="28A638EC"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Grupos SCFV</w:t>
      </w:r>
    </w:p>
    <w:p w14:paraId="0BE29160"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 para criar os grupos do SCFV, seguinte a metodologia do SCFV;</w:t>
      </w:r>
    </w:p>
    <w:p w14:paraId="0DEFC8F9"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Nome do Grupo, Profissional de referência, Faixa Etária/perfil de usuários, Orientador Social;</w:t>
      </w:r>
    </w:p>
    <w:p w14:paraId="42FDBBAB"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 para visualizar os grupos, mostrando a lista de participantes e recurso para imprimir;</w:t>
      </w:r>
    </w:p>
    <w:p w14:paraId="1B156657"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alterar os usuários participantes, inserindo novos ou removendo;</w:t>
      </w:r>
    </w:p>
    <w:p w14:paraId="1F03DB91"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lastRenderedPageBreak/>
        <w:t>Deve ser possível desativar o grupo;</w:t>
      </w:r>
    </w:p>
    <w:p w14:paraId="720B19D9" w14:textId="77777777" w:rsidR="008C4951" w:rsidRPr="00833058" w:rsidRDefault="008C4951" w:rsidP="008C4951">
      <w:pPr>
        <w:widowControl w:val="0"/>
        <w:pBdr>
          <w:top w:val="nil"/>
          <w:left w:val="nil"/>
          <w:bottom w:val="nil"/>
          <w:right w:val="nil"/>
          <w:between w:val="nil"/>
        </w:pBdr>
        <w:spacing w:after="0" w:line="237" w:lineRule="auto"/>
        <w:ind w:left="1224"/>
        <w:jc w:val="both"/>
        <w:rPr>
          <w:rFonts w:ascii="Times New Roman" w:hAnsi="Times New Roman" w:cs="Times New Roman"/>
          <w:b/>
          <w:color w:val="000000"/>
          <w:sz w:val="24"/>
          <w:szCs w:val="24"/>
        </w:rPr>
      </w:pPr>
    </w:p>
    <w:p w14:paraId="2EEB814F" w14:textId="77777777" w:rsidR="008C4951" w:rsidRPr="00833058" w:rsidRDefault="008C4951" w:rsidP="008C4951">
      <w:pPr>
        <w:widowControl w:val="0"/>
        <w:pBdr>
          <w:top w:val="nil"/>
          <w:left w:val="nil"/>
          <w:bottom w:val="nil"/>
          <w:right w:val="nil"/>
          <w:between w:val="nil"/>
        </w:pBdr>
        <w:spacing w:after="0" w:line="237" w:lineRule="auto"/>
        <w:ind w:left="792"/>
        <w:jc w:val="both"/>
        <w:rPr>
          <w:rFonts w:ascii="Times New Roman" w:hAnsi="Times New Roman" w:cs="Times New Roman"/>
          <w:color w:val="000000"/>
          <w:sz w:val="24"/>
          <w:szCs w:val="24"/>
        </w:rPr>
      </w:pPr>
    </w:p>
    <w:p w14:paraId="1BCC87B2" w14:textId="77777777" w:rsidR="008C4951" w:rsidRPr="00833058" w:rsidRDefault="008C4951" w:rsidP="008C4951">
      <w:pPr>
        <w:widowControl w:val="0"/>
        <w:pBdr>
          <w:top w:val="nil"/>
          <w:left w:val="nil"/>
          <w:bottom w:val="nil"/>
          <w:right w:val="nil"/>
          <w:between w:val="nil"/>
        </w:pBdr>
        <w:spacing w:after="0" w:line="237" w:lineRule="auto"/>
        <w:ind w:left="792"/>
        <w:jc w:val="both"/>
        <w:rPr>
          <w:rFonts w:ascii="Times New Roman" w:hAnsi="Times New Roman" w:cs="Times New Roman"/>
          <w:color w:val="000000"/>
          <w:sz w:val="24"/>
          <w:szCs w:val="24"/>
        </w:rPr>
      </w:pPr>
    </w:p>
    <w:p w14:paraId="107E82E5"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CONCESSAO DE BENEFICIOS</w:t>
      </w:r>
    </w:p>
    <w:p w14:paraId="60704CC1"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controle e concessão de benefícios eventuais do tipo produto ou serviços;</w:t>
      </w:r>
    </w:p>
    <w:p w14:paraId="4F3D5F7B"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controlar benefícios socioassistenciais de acordo com Tipificação Nacional de Serviços Socioassistenciais;</w:t>
      </w:r>
    </w:p>
    <w:p w14:paraId="0084C396"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Os benefícios devem possuir classificação e subclassificação juntamente com a motivação da concessão e justificativa;</w:t>
      </w:r>
    </w:p>
    <w:p w14:paraId="004FF310"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Os benefícios devem ser diferenciados em benefícios de produtos, transporte (serviços) ou pecúnia permitindo um melhor detalhamento dos mesmos;</w:t>
      </w:r>
    </w:p>
    <w:p w14:paraId="162C6EAE"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Devem permitir a concessão de múltiplos benefícios em uma mesma concessão;</w:t>
      </w:r>
    </w:p>
    <w:p w14:paraId="419EBB39"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Devem permitir realizar a programação de múltiplas entregas por períodos;</w:t>
      </w:r>
    </w:p>
    <w:p w14:paraId="01815C04"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Permitir a impressão da concessão;</w:t>
      </w:r>
    </w:p>
    <w:p w14:paraId="5AB3C4EB" w14:textId="77777777" w:rsidR="008C4951" w:rsidRPr="00833058" w:rsidRDefault="008C4951" w:rsidP="008C4951">
      <w:pPr>
        <w:widowControl w:val="0"/>
        <w:spacing w:after="0" w:line="237" w:lineRule="auto"/>
        <w:jc w:val="both"/>
        <w:rPr>
          <w:rFonts w:ascii="Times New Roman" w:hAnsi="Times New Roman" w:cs="Times New Roman"/>
          <w:sz w:val="24"/>
          <w:szCs w:val="24"/>
        </w:rPr>
      </w:pPr>
    </w:p>
    <w:p w14:paraId="3D963F71" w14:textId="77777777" w:rsidR="008C4951" w:rsidRPr="00833058" w:rsidRDefault="008C4951" w:rsidP="008C4951">
      <w:pPr>
        <w:widowControl w:val="0"/>
        <w:pBdr>
          <w:top w:val="nil"/>
          <w:left w:val="nil"/>
          <w:bottom w:val="nil"/>
          <w:right w:val="nil"/>
          <w:between w:val="nil"/>
        </w:pBdr>
        <w:spacing w:after="0" w:line="237" w:lineRule="auto"/>
        <w:ind w:left="1224"/>
        <w:jc w:val="both"/>
        <w:rPr>
          <w:rFonts w:ascii="Times New Roman" w:hAnsi="Times New Roman" w:cs="Times New Roman"/>
          <w:color w:val="000000"/>
          <w:sz w:val="24"/>
          <w:szCs w:val="24"/>
        </w:rPr>
      </w:pPr>
    </w:p>
    <w:p w14:paraId="480CAFB6"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RELATÓRIOS TÉCNICOS</w:t>
      </w:r>
    </w:p>
    <w:p w14:paraId="29BDB4E8"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O sistema </w:t>
      </w:r>
      <w:r w:rsidRPr="00833058">
        <w:rPr>
          <w:rFonts w:ascii="Times New Roman" w:hAnsi="Times New Roman" w:cs="Times New Roman"/>
          <w:sz w:val="24"/>
          <w:szCs w:val="24"/>
        </w:rPr>
        <w:t>deverá</w:t>
      </w:r>
      <w:r w:rsidRPr="00833058">
        <w:rPr>
          <w:rFonts w:ascii="Times New Roman" w:hAnsi="Times New Roman" w:cs="Times New Roman"/>
          <w:color w:val="000000"/>
          <w:sz w:val="24"/>
          <w:szCs w:val="24"/>
        </w:rPr>
        <w:t xml:space="preserve"> possuir </w:t>
      </w:r>
      <w:r w:rsidRPr="00833058">
        <w:rPr>
          <w:rFonts w:ascii="Times New Roman" w:hAnsi="Times New Roman" w:cs="Times New Roman"/>
          <w:sz w:val="24"/>
          <w:szCs w:val="24"/>
        </w:rPr>
        <w:t>módulo</w:t>
      </w:r>
      <w:r w:rsidRPr="00833058">
        <w:rPr>
          <w:rFonts w:ascii="Times New Roman" w:hAnsi="Times New Roman" w:cs="Times New Roman"/>
          <w:color w:val="000000"/>
          <w:sz w:val="24"/>
          <w:szCs w:val="24"/>
        </w:rPr>
        <w:t xml:space="preserve"> orientador em consonância com material de referência para elaboração dos seguintes documentos;</w:t>
      </w:r>
    </w:p>
    <w:p w14:paraId="6DD1EF50"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Diário de Campo</w:t>
      </w:r>
    </w:p>
    <w:p w14:paraId="29D6B165"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Estudo Social</w:t>
      </w:r>
    </w:p>
    <w:p w14:paraId="2C6047BC"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Parecer Técnico</w:t>
      </w:r>
    </w:p>
    <w:p w14:paraId="04ACBB30" w14:textId="77777777" w:rsidR="008C4951" w:rsidRPr="00833058" w:rsidRDefault="008C4951" w:rsidP="008C4951">
      <w:pPr>
        <w:widowControl w:val="0"/>
        <w:numPr>
          <w:ilvl w:val="3"/>
          <w:numId w:val="30"/>
        </w:numPr>
        <w:pBdr>
          <w:top w:val="nil"/>
          <w:left w:val="nil"/>
          <w:bottom w:val="nil"/>
          <w:right w:val="nil"/>
          <w:between w:val="nil"/>
        </w:pBdr>
        <w:spacing w:after="0" w:line="237"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Relatório Técnico</w:t>
      </w:r>
    </w:p>
    <w:p w14:paraId="7195C347" w14:textId="77777777" w:rsidR="008C4951" w:rsidRPr="00833058" w:rsidRDefault="008C4951" w:rsidP="008C4951">
      <w:pPr>
        <w:widowControl w:val="0"/>
        <w:pBdr>
          <w:top w:val="nil"/>
          <w:left w:val="nil"/>
          <w:bottom w:val="nil"/>
          <w:right w:val="nil"/>
          <w:between w:val="nil"/>
        </w:pBdr>
        <w:spacing w:after="0" w:line="237" w:lineRule="auto"/>
        <w:ind w:left="1728"/>
        <w:jc w:val="both"/>
        <w:rPr>
          <w:rFonts w:ascii="Times New Roman" w:hAnsi="Times New Roman" w:cs="Times New Roman"/>
          <w:color w:val="000000"/>
          <w:sz w:val="24"/>
          <w:szCs w:val="24"/>
        </w:rPr>
      </w:pPr>
    </w:p>
    <w:p w14:paraId="19716665"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b/>
          <w:sz w:val="24"/>
          <w:szCs w:val="24"/>
        </w:rPr>
        <w:t>GESTÃO</w:t>
      </w:r>
      <w:r w:rsidRPr="00833058">
        <w:rPr>
          <w:rFonts w:ascii="Times New Roman" w:hAnsi="Times New Roman" w:cs="Times New Roman"/>
          <w:b/>
          <w:color w:val="000000"/>
          <w:sz w:val="24"/>
          <w:szCs w:val="24"/>
        </w:rPr>
        <w:t xml:space="preserve"> DE PROCESSOS</w:t>
      </w:r>
    </w:p>
    <w:p w14:paraId="2E71DDE0"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O sistema deve possuir </w:t>
      </w:r>
      <w:r w:rsidRPr="00833058">
        <w:rPr>
          <w:rFonts w:ascii="Times New Roman" w:hAnsi="Times New Roman" w:cs="Times New Roman"/>
          <w:sz w:val="24"/>
          <w:szCs w:val="24"/>
        </w:rPr>
        <w:t>módulo</w:t>
      </w:r>
      <w:r w:rsidRPr="00833058">
        <w:rPr>
          <w:rFonts w:ascii="Times New Roman" w:hAnsi="Times New Roman" w:cs="Times New Roman"/>
          <w:color w:val="000000"/>
          <w:sz w:val="24"/>
          <w:szCs w:val="24"/>
        </w:rPr>
        <w:t xml:space="preserve"> de gestão de processos, onde seja possível visualizar os processos que são gerados no sistema, bem como deve possuir recurso para incluir processo manualmente;</w:t>
      </w:r>
    </w:p>
    <w:p w14:paraId="6159A228"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Considera-se processos todas as operações em andamento como, por exemplo, processo de concessão de aluguel social, processo de regularização fundiária dentre outros.</w:t>
      </w:r>
    </w:p>
    <w:p w14:paraId="46AEB2D2"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Para cada processo deve ser possível indicar o número do processo, o objeto, o nome do usuário/beneficiário ou nome do fornecedor quando for o caso, bem como o número vinculado ao sistema de Gestão Eletrônica de Documentos GED. </w:t>
      </w:r>
    </w:p>
    <w:p w14:paraId="370EF769" w14:textId="77777777" w:rsidR="008C4951" w:rsidRPr="00833058" w:rsidRDefault="008C4951" w:rsidP="008C4951">
      <w:pPr>
        <w:widowControl w:val="0"/>
        <w:pBdr>
          <w:top w:val="nil"/>
          <w:left w:val="nil"/>
          <w:bottom w:val="nil"/>
          <w:right w:val="nil"/>
          <w:between w:val="nil"/>
        </w:pBdr>
        <w:spacing w:after="0" w:line="237" w:lineRule="auto"/>
        <w:ind w:left="1224"/>
        <w:jc w:val="both"/>
        <w:rPr>
          <w:rFonts w:ascii="Times New Roman" w:hAnsi="Times New Roman" w:cs="Times New Roman"/>
          <w:color w:val="000000"/>
          <w:sz w:val="24"/>
          <w:szCs w:val="24"/>
        </w:rPr>
      </w:pPr>
    </w:p>
    <w:p w14:paraId="543637CF" w14:textId="77777777" w:rsidR="008C4951" w:rsidRPr="00833058" w:rsidRDefault="008C4951" w:rsidP="008C4951">
      <w:pPr>
        <w:widowControl w:val="0"/>
        <w:numPr>
          <w:ilvl w:val="1"/>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INDICADORES E RELATÓRIOS</w:t>
      </w:r>
    </w:p>
    <w:p w14:paraId="3F07D0AC"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gerar relatórios necessários ao preenchimento da resolução № 20 de maio 2013 da CIT;</w:t>
      </w:r>
    </w:p>
    <w:p w14:paraId="29DD3379"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gerar relatórios necessários ao preenchimento do censo CRAS, e CREAS, referente à inserção, atendimentos e acompanhamentos dos usuários nos serviços;</w:t>
      </w:r>
    </w:p>
    <w:p w14:paraId="260C6C65"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Emissão dos formulários (no perfil de 0 a 3 salários mínimos) padrão CEF – Caixa Econômica Federal parametrizados no programa MCMV – Minha Casa Minha Vida do governo federal com o preenchimento automático baseado em um cadastro selecionado;</w:t>
      </w:r>
    </w:p>
    <w:p w14:paraId="45A72473"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Relatório de famílias por bairro;</w:t>
      </w:r>
    </w:p>
    <w:p w14:paraId="382E2DBD"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Relatório com o perfil familiar, com faixa de renda, situação familiar, bairro;</w:t>
      </w:r>
    </w:p>
    <w:p w14:paraId="5E9D7CF5"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Relatório de famílias em acompanhamento, com filtros para período, unidade e </w:t>
      </w:r>
      <w:r w:rsidRPr="00833058">
        <w:rPr>
          <w:rFonts w:ascii="Times New Roman" w:hAnsi="Times New Roman" w:cs="Times New Roman"/>
          <w:color w:val="000000"/>
          <w:sz w:val="24"/>
          <w:szCs w:val="24"/>
        </w:rPr>
        <w:lastRenderedPageBreak/>
        <w:t>serviço;</w:t>
      </w:r>
    </w:p>
    <w:p w14:paraId="5ACF9FEA"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Relatório de vulnerabilidades com filtros por Período, Faixa etária, Situação Familiar, Tipo Relatório (Sintético/Analítico), Vulnerabilidade, Status da Vulnerabilidade (ativa/superada), Bairro;</w:t>
      </w:r>
    </w:p>
    <w:p w14:paraId="6A36B6D6"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Histórico do usuário por Usuário, Unidade, Período, Equipe </w:t>
      </w:r>
      <w:r w:rsidRPr="00833058">
        <w:rPr>
          <w:rFonts w:ascii="Times New Roman" w:hAnsi="Times New Roman" w:cs="Times New Roman"/>
          <w:sz w:val="24"/>
          <w:szCs w:val="24"/>
        </w:rPr>
        <w:t>Referência,</w:t>
      </w:r>
      <w:r w:rsidRPr="00833058">
        <w:rPr>
          <w:rFonts w:ascii="Times New Roman" w:hAnsi="Times New Roman" w:cs="Times New Roman"/>
          <w:color w:val="000000"/>
          <w:sz w:val="24"/>
          <w:szCs w:val="24"/>
        </w:rPr>
        <w:t xml:space="preserve"> Profissional;</w:t>
      </w:r>
    </w:p>
    <w:p w14:paraId="50111FFC"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Relatório de atendimentos, filtrando por Unidade, profissional, Tipo atendimento, Período, Bairro.</w:t>
      </w:r>
    </w:p>
    <w:p w14:paraId="3C04E422"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Relatório de concessão de benefícios, com filtros por Período, Unidade Concessão, Unidade Entrega, Usuário, Profissional, Bairro, Classificação, Motivo Concessão, Tipo;</w:t>
      </w:r>
    </w:p>
    <w:p w14:paraId="22B0C12C"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Relatórios de acolhimento por usuário ou profissional, com filtros para: Unidade, Usuário, Profissional, Período.</w:t>
      </w:r>
    </w:p>
    <w:p w14:paraId="71EF8022"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Relatórios de encaminhamentos, com filtros por Unidade, Usuário, Profissional, Período;</w:t>
      </w:r>
    </w:p>
    <w:p w14:paraId="0C139FAD"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Relatórios de participantes no SCFV com filtros por Unidade, Grupo, Faixa Etária, orientador social;</w:t>
      </w:r>
    </w:p>
    <w:p w14:paraId="67E1651F"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Relatórios de usuários em acolhimento, com filtros por Período, Status (desligado/não desligado), Instituições</w:t>
      </w:r>
    </w:p>
    <w:p w14:paraId="4CF135B8" w14:textId="77777777" w:rsidR="008C4951" w:rsidRPr="00833058" w:rsidRDefault="008C4951" w:rsidP="008C4951">
      <w:pPr>
        <w:widowControl w:val="0"/>
        <w:pBdr>
          <w:top w:val="nil"/>
          <w:left w:val="nil"/>
          <w:bottom w:val="nil"/>
          <w:right w:val="nil"/>
          <w:between w:val="nil"/>
        </w:pBdr>
        <w:spacing w:after="0" w:line="237" w:lineRule="auto"/>
        <w:ind w:left="1224"/>
        <w:jc w:val="both"/>
        <w:rPr>
          <w:rFonts w:ascii="Times New Roman" w:hAnsi="Times New Roman" w:cs="Times New Roman"/>
          <w:color w:val="000000"/>
          <w:sz w:val="24"/>
          <w:szCs w:val="24"/>
        </w:rPr>
      </w:pPr>
    </w:p>
    <w:p w14:paraId="5CA6BD6B" w14:textId="77777777" w:rsidR="008C4951" w:rsidRPr="00833058" w:rsidRDefault="008C4951" w:rsidP="008C4951">
      <w:pPr>
        <w:widowControl w:val="0"/>
        <w:numPr>
          <w:ilvl w:val="2"/>
          <w:numId w:val="30"/>
        </w:numPr>
        <w:pBdr>
          <w:top w:val="nil"/>
          <w:left w:val="nil"/>
          <w:bottom w:val="nil"/>
          <w:right w:val="nil"/>
          <w:between w:val="nil"/>
        </w:pBdr>
        <w:spacing w:after="0" w:line="237"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Além dos relatórios já citados, a licitante vencedora, caso não tenha em seu software, </w:t>
      </w:r>
      <w:r w:rsidRPr="00833058">
        <w:rPr>
          <w:rFonts w:ascii="Times New Roman" w:hAnsi="Times New Roman" w:cs="Times New Roman"/>
          <w:sz w:val="24"/>
          <w:szCs w:val="24"/>
        </w:rPr>
        <w:t>deverá</w:t>
      </w:r>
      <w:r w:rsidRPr="00833058">
        <w:rPr>
          <w:rFonts w:ascii="Times New Roman" w:hAnsi="Times New Roman" w:cs="Times New Roman"/>
          <w:color w:val="000000"/>
          <w:sz w:val="24"/>
          <w:szCs w:val="24"/>
        </w:rPr>
        <w:t xml:space="preserve"> comprometer-se a providenciar no prazo Máximo de 60 dias, os seguintes relatórios;</w:t>
      </w:r>
    </w:p>
    <w:p w14:paraId="03BD8917"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Usuários segundo tempo de cadastramento;</w:t>
      </w:r>
    </w:p>
    <w:p w14:paraId="1940FB51"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Usuários por condição de moradia;</w:t>
      </w:r>
    </w:p>
    <w:p w14:paraId="6CF62299"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membro com doença crônica por tipo de doença; </w:t>
      </w:r>
    </w:p>
    <w:p w14:paraId="399A2F0F"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faixa etária; </w:t>
      </w:r>
    </w:p>
    <w:p w14:paraId="6B0C2671"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tipo de atividade profissional em que trabalha; </w:t>
      </w:r>
    </w:p>
    <w:p w14:paraId="4C2BAEA4"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grau de escolaridade; </w:t>
      </w:r>
    </w:p>
    <w:p w14:paraId="42D7B181"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atendidos por programas do Governo Federal; </w:t>
      </w:r>
    </w:p>
    <w:p w14:paraId="67C1793A"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faixa etária que contribuem para manutenção familiar; </w:t>
      </w:r>
    </w:p>
    <w:p w14:paraId="04549E56"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cadastrados que já sofreu violência conjugal; </w:t>
      </w:r>
    </w:p>
    <w:p w14:paraId="3D4AEAD0"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membro adolescente em conflito com a lei, segundo gênero; </w:t>
      </w:r>
    </w:p>
    <w:p w14:paraId="7E1EEF6C"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família unipessoal; </w:t>
      </w:r>
    </w:p>
    <w:p w14:paraId="03D3F57A"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cadastrados que sofrem transtorno psíquico; </w:t>
      </w:r>
    </w:p>
    <w:p w14:paraId="757D0AE1"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grupo étnico; </w:t>
      </w:r>
    </w:p>
    <w:p w14:paraId="59175777"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cadastrados que já foram internados em função de uso de substância </w:t>
      </w:r>
      <w:r w:rsidRPr="00833058">
        <w:rPr>
          <w:rFonts w:ascii="Times New Roman" w:hAnsi="Times New Roman" w:cs="Times New Roman"/>
          <w:sz w:val="24"/>
          <w:szCs w:val="24"/>
        </w:rPr>
        <w:t>psicoativas;</w:t>
      </w:r>
      <w:r w:rsidRPr="00833058">
        <w:rPr>
          <w:rFonts w:ascii="Times New Roman" w:hAnsi="Times New Roman" w:cs="Times New Roman"/>
          <w:color w:val="000000"/>
          <w:sz w:val="24"/>
          <w:szCs w:val="24"/>
        </w:rPr>
        <w:t xml:space="preserve"> </w:t>
      </w:r>
    </w:p>
    <w:p w14:paraId="6F8368A3"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renda familiar com possibilidade de classificar renda; </w:t>
      </w:r>
    </w:p>
    <w:p w14:paraId="1F523173"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cadastrados por profissional e por unidade; </w:t>
      </w:r>
    </w:p>
    <w:p w14:paraId="2F3FC28C"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cadastrados que fazem uso de </w:t>
      </w:r>
      <w:r w:rsidRPr="00833058">
        <w:rPr>
          <w:rFonts w:ascii="Times New Roman" w:hAnsi="Times New Roman" w:cs="Times New Roman"/>
          <w:sz w:val="24"/>
          <w:szCs w:val="24"/>
        </w:rPr>
        <w:t>substâncias</w:t>
      </w:r>
      <w:r w:rsidRPr="00833058">
        <w:rPr>
          <w:rFonts w:ascii="Times New Roman" w:hAnsi="Times New Roman" w:cs="Times New Roman"/>
          <w:color w:val="000000"/>
          <w:sz w:val="24"/>
          <w:szCs w:val="24"/>
        </w:rPr>
        <w:t xml:space="preserve"> </w:t>
      </w:r>
      <w:r w:rsidRPr="00833058">
        <w:rPr>
          <w:rFonts w:ascii="Times New Roman" w:hAnsi="Times New Roman" w:cs="Times New Roman"/>
          <w:sz w:val="24"/>
          <w:szCs w:val="24"/>
        </w:rPr>
        <w:t>psicoativas</w:t>
      </w:r>
      <w:r w:rsidRPr="00833058">
        <w:rPr>
          <w:rFonts w:ascii="Times New Roman" w:hAnsi="Times New Roman" w:cs="Times New Roman"/>
          <w:color w:val="000000"/>
          <w:sz w:val="24"/>
          <w:szCs w:val="24"/>
        </w:rPr>
        <w:t xml:space="preserve"> regularmente; </w:t>
      </w:r>
    </w:p>
    <w:p w14:paraId="3C17506C"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membro adolescente com dependência </w:t>
      </w:r>
      <w:proofErr w:type="spellStart"/>
      <w:r w:rsidRPr="00833058">
        <w:rPr>
          <w:rFonts w:ascii="Times New Roman" w:hAnsi="Times New Roman" w:cs="Times New Roman"/>
          <w:color w:val="000000"/>
          <w:sz w:val="24"/>
          <w:szCs w:val="24"/>
        </w:rPr>
        <w:t>psicoquímica</w:t>
      </w:r>
      <w:proofErr w:type="spellEnd"/>
      <w:r w:rsidRPr="00833058">
        <w:rPr>
          <w:rFonts w:ascii="Times New Roman" w:hAnsi="Times New Roman" w:cs="Times New Roman"/>
          <w:color w:val="000000"/>
          <w:sz w:val="24"/>
          <w:szCs w:val="24"/>
        </w:rPr>
        <w:t xml:space="preserve">, segundo gênero; </w:t>
      </w:r>
    </w:p>
    <w:p w14:paraId="657517B9"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lastRenderedPageBreak/>
        <w:t xml:space="preserve">Usuários cadastrados que já sofreu violência conjugal e não fez </w:t>
      </w:r>
      <w:r w:rsidRPr="00833058">
        <w:rPr>
          <w:rFonts w:ascii="Times New Roman" w:hAnsi="Times New Roman" w:cs="Times New Roman"/>
          <w:sz w:val="24"/>
          <w:szCs w:val="24"/>
        </w:rPr>
        <w:t>denúncia à</w:t>
      </w:r>
      <w:r w:rsidRPr="00833058">
        <w:rPr>
          <w:rFonts w:ascii="Times New Roman" w:hAnsi="Times New Roman" w:cs="Times New Roman"/>
          <w:color w:val="000000"/>
          <w:sz w:val="24"/>
          <w:szCs w:val="24"/>
        </w:rPr>
        <w:t xml:space="preserve"> delegacia; </w:t>
      </w:r>
    </w:p>
    <w:p w14:paraId="581C01E7"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cadastrados com deficiência por tipo de deficiência; </w:t>
      </w:r>
    </w:p>
    <w:p w14:paraId="4581D1C3"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condição de trabalho: empregados/desempregados, segundo gênero; </w:t>
      </w:r>
    </w:p>
    <w:p w14:paraId="2058ED53"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cadastrados que a gravidez impediu a continuidade à escola; </w:t>
      </w:r>
    </w:p>
    <w:p w14:paraId="0E954792"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estado civil; </w:t>
      </w:r>
    </w:p>
    <w:p w14:paraId="0FE76B48"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inseridos em programas/projetos do órgão gestor: CRAS e CREAS e rede socioassistencial; </w:t>
      </w:r>
    </w:p>
    <w:p w14:paraId="3C0B6852"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cadastrados com membro portador de deficiência; </w:t>
      </w:r>
    </w:p>
    <w:p w14:paraId="1CADF05A"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com acompanhamento médico sexual; </w:t>
      </w:r>
    </w:p>
    <w:p w14:paraId="57EA6903"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segundo condição de gênero; </w:t>
      </w:r>
    </w:p>
    <w:p w14:paraId="56CB7A65"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tipo de transporte utilizado para o trabalho; a pé, transporte público, veículo próprio, motocicleta, bicicleta outros; </w:t>
      </w:r>
    </w:p>
    <w:p w14:paraId="57235A85"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inseridos no mercado de trabalho por tipo de atividade que exerce; </w:t>
      </w:r>
    </w:p>
    <w:p w14:paraId="02547464"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com filhos menores envolvidos em afazeres domésticos; </w:t>
      </w:r>
    </w:p>
    <w:p w14:paraId="7D01CC28"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inseridos no mercado trabalho; </w:t>
      </w:r>
    </w:p>
    <w:p w14:paraId="490224B3"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inseridos no mercado de trabalho por situação de trabalho; </w:t>
      </w:r>
    </w:p>
    <w:p w14:paraId="7246D5D8"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com documentos de identificação civil; </w:t>
      </w:r>
    </w:p>
    <w:p w14:paraId="2286B21C"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com filhos segundo faixa etária por condição de atividade: só estuda, estuda e trabalha; </w:t>
      </w:r>
    </w:p>
    <w:p w14:paraId="246BB2B7"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cadastrados, com acesso a benefícios de transferência de renda por tipo de benefício; </w:t>
      </w:r>
    </w:p>
    <w:p w14:paraId="52B3E874"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cadastrados que foram hospitalizados em função do uso de substâncias psicoativos; </w:t>
      </w:r>
    </w:p>
    <w:p w14:paraId="5AE9790A"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gênero, segundo família unipessoal, acima de 60 anos; </w:t>
      </w:r>
    </w:p>
    <w:p w14:paraId="49D558BD"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inseridos no mercado de trabalho por setor de trabalho; </w:t>
      </w:r>
    </w:p>
    <w:p w14:paraId="18BA17EA"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segundo tempo de moradia no município; </w:t>
      </w:r>
    </w:p>
    <w:p w14:paraId="363429E6"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membro adolescente grávida; </w:t>
      </w:r>
    </w:p>
    <w:p w14:paraId="0A3837BF"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tipo de solicitação de atendimento; </w:t>
      </w:r>
    </w:p>
    <w:p w14:paraId="29BF5009"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membro acima de 18 anos com dependência </w:t>
      </w:r>
      <w:proofErr w:type="spellStart"/>
      <w:r w:rsidRPr="00833058">
        <w:rPr>
          <w:rFonts w:ascii="Times New Roman" w:hAnsi="Times New Roman" w:cs="Times New Roman"/>
          <w:color w:val="000000"/>
          <w:sz w:val="24"/>
          <w:szCs w:val="24"/>
        </w:rPr>
        <w:t>psicoquímica</w:t>
      </w:r>
      <w:proofErr w:type="spellEnd"/>
      <w:r w:rsidRPr="00833058">
        <w:rPr>
          <w:rFonts w:ascii="Times New Roman" w:hAnsi="Times New Roman" w:cs="Times New Roman"/>
          <w:color w:val="000000"/>
          <w:sz w:val="24"/>
          <w:szCs w:val="24"/>
        </w:rPr>
        <w:t xml:space="preserve">, segundo gênero; </w:t>
      </w:r>
    </w:p>
    <w:p w14:paraId="2B6E4535"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cadastrados que estão grávidas; </w:t>
      </w:r>
    </w:p>
    <w:p w14:paraId="4061D739"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gênero, segundo referência domiciliar; </w:t>
      </w:r>
    </w:p>
    <w:p w14:paraId="048A7ECD"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sem acesso a: saneamento básico, água tratada, energia elétrica e telefonia móvel e celular, coleta de lixo; </w:t>
      </w:r>
    </w:p>
    <w:p w14:paraId="502F30D3"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por nº de filhos; </w:t>
      </w:r>
    </w:p>
    <w:p w14:paraId="3D70EAE4"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dependente ou </w:t>
      </w:r>
      <w:proofErr w:type="spellStart"/>
      <w:r w:rsidRPr="00833058">
        <w:rPr>
          <w:rFonts w:ascii="Times New Roman" w:hAnsi="Times New Roman" w:cs="Times New Roman"/>
          <w:color w:val="000000"/>
          <w:sz w:val="24"/>
          <w:szCs w:val="24"/>
        </w:rPr>
        <w:t>semi-dependente</w:t>
      </w:r>
      <w:proofErr w:type="spellEnd"/>
      <w:r w:rsidRPr="00833058">
        <w:rPr>
          <w:rFonts w:ascii="Times New Roman" w:hAnsi="Times New Roman" w:cs="Times New Roman"/>
          <w:color w:val="000000"/>
          <w:sz w:val="24"/>
          <w:szCs w:val="24"/>
        </w:rPr>
        <w:t xml:space="preserve"> de cuidador; </w:t>
      </w:r>
    </w:p>
    <w:p w14:paraId="2FEFF74F"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que possui acompanhamento médico; </w:t>
      </w:r>
    </w:p>
    <w:p w14:paraId="23EF5A4F"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lastRenderedPageBreak/>
        <w:t xml:space="preserve">Usuários com filhos menores que contribuem na renda familiar; </w:t>
      </w:r>
    </w:p>
    <w:p w14:paraId="30683C8D"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cadastrados que estão amamentando; </w:t>
      </w:r>
    </w:p>
    <w:p w14:paraId="29E7BB60"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com indicadores de situações de vulnerabilidade e riscos sociais; com possibilidade de filtrar o tipo de vulnerabilidade; </w:t>
      </w:r>
    </w:p>
    <w:p w14:paraId="3A0C16A9"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com acesso a coleta de lixo </w:t>
      </w:r>
      <w:r w:rsidRPr="00833058">
        <w:rPr>
          <w:rFonts w:ascii="Times New Roman" w:hAnsi="Times New Roman" w:cs="Times New Roman"/>
          <w:sz w:val="24"/>
          <w:szCs w:val="24"/>
        </w:rPr>
        <w:t>pública;</w:t>
      </w:r>
      <w:r w:rsidRPr="00833058">
        <w:rPr>
          <w:rFonts w:ascii="Times New Roman" w:hAnsi="Times New Roman" w:cs="Times New Roman"/>
          <w:color w:val="000000"/>
          <w:sz w:val="24"/>
          <w:szCs w:val="24"/>
        </w:rPr>
        <w:t xml:space="preserve"> </w:t>
      </w:r>
    </w:p>
    <w:p w14:paraId="7CCE217D"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cadastrados com referência domiciliar; </w:t>
      </w:r>
    </w:p>
    <w:p w14:paraId="0AE7BF49"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que possui acesso a água segundo tipo de acesso à água; </w:t>
      </w:r>
    </w:p>
    <w:p w14:paraId="77A20532"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atendidos residentes e não residentes no município; </w:t>
      </w:r>
    </w:p>
    <w:p w14:paraId="1DAE396A"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que possui algum cômodo para atividade comercial; </w:t>
      </w:r>
    </w:p>
    <w:p w14:paraId="3FDD60DD"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atendidos; </w:t>
      </w:r>
    </w:p>
    <w:p w14:paraId="2AD9D175"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atendidos nos serviços segundo forma de acesso ao serviço; </w:t>
      </w:r>
    </w:p>
    <w:p w14:paraId="014540D0"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Frequência de participação dos usuários nos serviços socioassistenciais; </w:t>
      </w:r>
    </w:p>
    <w:p w14:paraId="58D40DBB"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Quantidade de benefícios concedidos por usuário, por profissional, por unidade de atendimento e total de benefícios concedidos; </w:t>
      </w:r>
    </w:p>
    <w:p w14:paraId="5A1F922E"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que possui algum cômodo cedido ou alugado para pessoas que não pertencem à família; </w:t>
      </w:r>
    </w:p>
    <w:p w14:paraId="0837CC73"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Quantidade de benefícios concedidos por tipo de benefício; </w:t>
      </w:r>
    </w:p>
    <w:p w14:paraId="5FAB142B"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Quantidade de benefícios concedidos por motivo de concessão segundo Tipificação Nacional de Serviços Socioassistenciais; </w:t>
      </w:r>
    </w:p>
    <w:p w14:paraId="41319EE5"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Famílias que participam dos serviços, e frequência de participação; </w:t>
      </w:r>
    </w:p>
    <w:p w14:paraId="27A998E6"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Informações relacionadas ao cadastramento socioeconômico; </w:t>
      </w:r>
    </w:p>
    <w:p w14:paraId="305B8400"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que precisa reconstruir e reformar; </w:t>
      </w:r>
    </w:p>
    <w:p w14:paraId="41E3C2AD"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Informações relacionadas à habitação, infraestrutura, qualidade ambiental, entorno; </w:t>
      </w:r>
    </w:p>
    <w:p w14:paraId="59B0360C"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com acesso a iluminação pública; </w:t>
      </w:r>
    </w:p>
    <w:p w14:paraId="581643F9"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com energia elétrica; </w:t>
      </w:r>
    </w:p>
    <w:p w14:paraId="693A8A96"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segundo condições de ocupação de moradia; </w:t>
      </w:r>
    </w:p>
    <w:p w14:paraId="05E38240"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Usuários por número de famílias no domicílio;</w:t>
      </w:r>
    </w:p>
    <w:p w14:paraId="040877FE"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em condições precárias de moradia; </w:t>
      </w:r>
    </w:p>
    <w:p w14:paraId="53EFFB3A"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residentes em áreas com acesso a bens e serviços públicos segundo tipo de serviço; </w:t>
      </w:r>
    </w:p>
    <w:p w14:paraId="3885C380"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que precisam de reforma; </w:t>
      </w:r>
    </w:p>
    <w:p w14:paraId="7EA9E0C2"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Quantidade de benefícios concedidos por usuário; </w:t>
      </w:r>
    </w:p>
    <w:p w14:paraId="56207BD2"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por número de dormitórios; </w:t>
      </w:r>
    </w:p>
    <w:p w14:paraId="373AFF2E"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Dados quantitativos de benefícios concedidos por bairro; </w:t>
      </w:r>
    </w:p>
    <w:p w14:paraId="6D5C6405"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Acompanhamento sociofamiliar e cuidados no domicílio; </w:t>
      </w:r>
    </w:p>
    <w:p w14:paraId="0C760BA1"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por número de cômodos; </w:t>
      </w:r>
    </w:p>
    <w:p w14:paraId="27A8E40D"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atendidos residentes no município, segundo o bairro; </w:t>
      </w:r>
    </w:p>
    <w:p w14:paraId="154181EB"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lastRenderedPageBreak/>
        <w:t xml:space="preserve">Usuário que solicitou auxilia habitacional, e ano da solicitação; </w:t>
      </w:r>
    </w:p>
    <w:p w14:paraId="0D21DAE2"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em área de risco; </w:t>
      </w:r>
    </w:p>
    <w:p w14:paraId="66D6C0A7"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segundo tipo de localidade de moradia; urbana ou rural, classificando: favela, loteamento, vila; </w:t>
      </w:r>
    </w:p>
    <w:p w14:paraId="57A9BB7B"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Dados quantitativos de acompanhamentos, segundo o tipo de acompanhamento socioassistencial; </w:t>
      </w:r>
    </w:p>
    <w:p w14:paraId="258A3E58"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com acesso a saneamento/esgoto segundo o tipo de acesso; </w:t>
      </w:r>
    </w:p>
    <w:p w14:paraId="43867595"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Dados referentes aos encaminhamentos emitidos e recebidos por serviço socioassistencial; </w:t>
      </w:r>
    </w:p>
    <w:p w14:paraId="1859B723"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por número de pessoas por dormitório; </w:t>
      </w:r>
    </w:p>
    <w:p w14:paraId="44D383AB"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encaminhados de e para a rede </w:t>
      </w:r>
      <w:r w:rsidRPr="00833058">
        <w:rPr>
          <w:rFonts w:ascii="Times New Roman" w:hAnsi="Times New Roman" w:cs="Times New Roman"/>
          <w:sz w:val="24"/>
          <w:szCs w:val="24"/>
        </w:rPr>
        <w:t>socioassistencial</w:t>
      </w:r>
      <w:r w:rsidRPr="00833058">
        <w:rPr>
          <w:rFonts w:ascii="Times New Roman" w:hAnsi="Times New Roman" w:cs="Times New Roman"/>
          <w:color w:val="000000"/>
          <w:sz w:val="24"/>
          <w:szCs w:val="24"/>
        </w:rPr>
        <w:t xml:space="preserve"> e a outras políticas setoriais; </w:t>
      </w:r>
    </w:p>
    <w:p w14:paraId="016F1BAE"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terreno que reside mais de uma família; </w:t>
      </w:r>
    </w:p>
    <w:p w14:paraId="1E858C8C"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domicílios segundo tipo de construção; </w:t>
      </w:r>
    </w:p>
    <w:p w14:paraId="046DA264"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 famílias atendidas por programas; </w:t>
      </w:r>
    </w:p>
    <w:p w14:paraId="7CFB98E6"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onde existam pessoas que dormem na sala ou cozinha por falta de cama para dormir; </w:t>
      </w:r>
    </w:p>
    <w:p w14:paraId="5B25AB73"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com risco a segurança pessoal; </w:t>
      </w:r>
    </w:p>
    <w:p w14:paraId="4F2F2E9F"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Benefícios por classificação, grupo e tipo; </w:t>
      </w:r>
    </w:p>
    <w:p w14:paraId="601C6D6A"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cadastrados com vulnerabilidades e violação de direitos de acordo com Tipificação Nacional Serviços Socioassistenciais, por tipo de vulnerabilidade ou violação; </w:t>
      </w:r>
    </w:p>
    <w:p w14:paraId="3D9E6BAD"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Dados quantitativos de benefícios concedidos por período; </w:t>
      </w:r>
    </w:p>
    <w:p w14:paraId="0195A278"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que não possuem banheiro; </w:t>
      </w:r>
    </w:p>
    <w:p w14:paraId="6486882B"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Usuários em domicílio segundo destino do lixo; </w:t>
      </w:r>
    </w:p>
    <w:p w14:paraId="1822CAC4"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Outros encaminhamentos a rede setorial; </w:t>
      </w:r>
    </w:p>
    <w:p w14:paraId="09C98AC9" w14:textId="77777777" w:rsidR="008C4951" w:rsidRPr="00833058" w:rsidRDefault="008C4951" w:rsidP="008C4951">
      <w:pPr>
        <w:pBdr>
          <w:top w:val="nil"/>
          <w:left w:val="nil"/>
          <w:bottom w:val="nil"/>
          <w:right w:val="nil"/>
          <w:between w:val="nil"/>
        </w:pBdr>
        <w:spacing w:after="0"/>
        <w:ind w:left="1224"/>
        <w:jc w:val="both"/>
        <w:rPr>
          <w:rFonts w:ascii="Times New Roman" w:hAnsi="Times New Roman" w:cs="Times New Roman"/>
          <w:color w:val="000000"/>
          <w:sz w:val="24"/>
          <w:szCs w:val="24"/>
        </w:rPr>
      </w:pPr>
    </w:p>
    <w:p w14:paraId="13DE02BC" w14:textId="77777777" w:rsidR="008C4951" w:rsidRPr="00833058" w:rsidRDefault="008C4951" w:rsidP="008C4951">
      <w:pPr>
        <w:numPr>
          <w:ilvl w:val="1"/>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 xml:space="preserve">REGISTRO DE </w:t>
      </w:r>
      <w:r w:rsidRPr="00833058">
        <w:rPr>
          <w:rFonts w:ascii="Times New Roman" w:hAnsi="Times New Roman" w:cs="Times New Roman"/>
          <w:b/>
          <w:sz w:val="24"/>
          <w:szCs w:val="24"/>
        </w:rPr>
        <w:t>DENÚNCIAS</w:t>
      </w:r>
      <w:r w:rsidRPr="00833058">
        <w:rPr>
          <w:rFonts w:ascii="Times New Roman" w:hAnsi="Times New Roman" w:cs="Times New Roman"/>
          <w:b/>
          <w:color w:val="000000"/>
          <w:sz w:val="24"/>
          <w:szCs w:val="24"/>
        </w:rPr>
        <w:t xml:space="preserve"> E OCORRÊNCIAS:</w:t>
      </w:r>
    </w:p>
    <w:p w14:paraId="471BA53D"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b/>
          <w:color w:val="000000"/>
          <w:sz w:val="24"/>
          <w:szCs w:val="24"/>
        </w:rPr>
      </w:pPr>
      <w:r w:rsidRPr="00833058">
        <w:rPr>
          <w:rFonts w:ascii="Times New Roman" w:hAnsi="Times New Roman" w:cs="Times New Roman"/>
          <w:b/>
          <w:color w:val="000000"/>
          <w:sz w:val="24"/>
          <w:szCs w:val="24"/>
        </w:rPr>
        <w:t>Deve ser possível visualizar a lista de denúncias com as seguintes informações:</w:t>
      </w:r>
    </w:p>
    <w:p w14:paraId="0A9EDED1"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Data e Hora, Motivo, Tipo, vítima, Profissional, recurso para impressão do formulário, recurso para visualização e edição da denúncia bem como recurso para excluir ou informar atendimento.</w:t>
      </w:r>
    </w:p>
    <w:p w14:paraId="0BD6C09C"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Possuir recursos para registrar denúncias podendo informar o </w:t>
      </w:r>
      <w:r w:rsidRPr="00833058">
        <w:rPr>
          <w:rFonts w:ascii="Times New Roman" w:hAnsi="Times New Roman" w:cs="Times New Roman"/>
          <w:sz w:val="24"/>
          <w:szCs w:val="24"/>
        </w:rPr>
        <w:t>motivo da denúncia</w:t>
      </w:r>
      <w:r w:rsidRPr="00833058">
        <w:rPr>
          <w:rFonts w:ascii="Times New Roman" w:hAnsi="Times New Roman" w:cs="Times New Roman"/>
          <w:color w:val="000000"/>
          <w:sz w:val="24"/>
          <w:szCs w:val="24"/>
        </w:rPr>
        <w:t xml:space="preserve"> e o profissional.</w:t>
      </w:r>
    </w:p>
    <w:p w14:paraId="48A7DB7E"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Possibilidade de informar o denunciante;</w:t>
      </w:r>
    </w:p>
    <w:p w14:paraId="6A9C3ACD"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recursos para informar o relato do denunciante;</w:t>
      </w:r>
    </w:p>
    <w:p w14:paraId="0688B600"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Local para abordagem, profissional designado para atendimento;</w:t>
      </w:r>
    </w:p>
    <w:p w14:paraId="45BAC437"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 registro de denúncia deverá estar interligado com o módulo ou recurso do sistema de busca ativa;</w:t>
      </w:r>
    </w:p>
    <w:p w14:paraId="29063DE2"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informar a caracterização/perfil da vítima;</w:t>
      </w:r>
    </w:p>
    <w:p w14:paraId="6F80E103"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ser possível informar o tipo da denúncia se identificada ou anônima </w:t>
      </w:r>
    </w:p>
    <w:p w14:paraId="3E452F18" w14:textId="77777777" w:rsidR="008C4951" w:rsidRPr="00833058" w:rsidRDefault="008C4951" w:rsidP="008C4951">
      <w:pPr>
        <w:numPr>
          <w:ilvl w:val="1"/>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b/>
          <w:sz w:val="24"/>
          <w:szCs w:val="24"/>
        </w:rPr>
        <w:lastRenderedPageBreak/>
        <w:t>VIGILÂNCIA</w:t>
      </w:r>
      <w:r w:rsidRPr="00833058">
        <w:rPr>
          <w:rFonts w:ascii="Times New Roman" w:hAnsi="Times New Roman" w:cs="Times New Roman"/>
          <w:b/>
          <w:color w:val="000000"/>
          <w:sz w:val="24"/>
          <w:szCs w:val="24"/>
        </w:rPr>
        <w:t xml:space="preserve"> SOCIAL</w:t>
      </w:r>
    </w:p>
    <w:p w14:paraId="7F2C810F"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Possibilitar a partir do sistema, georreferenciar equipamentos sociais, suas áreas de abrangência, e a partir disso, subsidiar com informações a elaboração do </w:t>
      </w:r>
      <w:r w:rsidRPr="00833058">
        <w:rPr>
          <w:rFonts w:ascii="Times New Roman" w:hAnsi="Times New Roman" w:cs="Times New Roman"/>
          <w:sz w:val="24"/>
          <w:szCs w:val="24"/>
        </w:rPr>
        <w:t>Diagnóstico</w:t>
      </w:r>
      <w:r w:rsidRPr="00833058">
        <w:rPr>
          <w:rFonts w:ascii="Times New Roman" w:hAnsi="Times New Roman" w:cs="Times New Roman"/>
          <w:color w:val="000000"/>
          <w:sz w:val="24"/>
          <w:szCs w:val="24"/>
        </w:rPr>
        <w:t xml:space="preserve"> </w:t>
      </w:r>
      <w:proofErr w:type="spellStart"/>
      <w:r w:rsidRPr="00833058">
        <w:rPr>
          <w:rFonts w:ascii="Times New Roman" w:hAnsi="Times New Roman" w:cs="Times New Roman"/>
          <w:color w:val="000000"/>
          <w:sz w:val="24"/>
          <w:szCs w:val="24"/>
        </w:rPr>
        <w:t>Socioterritorial</w:t>
      </w:r>
      <w:proofErr w:type="spellEnd"/>
      <w:r w:rsidRPr="00833058">
        <w:rPr>
          <w:rFonts w:ascii="Times New Roman" w:hAnsi="Times New Roman" w:cs="Times New Roman"/>
          <w:color w:val="000000"/>
          <w:sz w:val="24"/>
          <w:szCs w:val="24"/>
        </w:rPr>
        <w:t xml:space="preserve"> de áreas de vulnerabilidade social.</w:t>
      </w:r>
    </w:p>
    <w:p w14:paraId="69601861" w14:textId="77777777" w:rsidR="008C4951" w:rsidRPr="00833058" w:rsidRDefault="008C4951" w:rsidP="008C4951">
      <w:pPr>
        <w:pBdr>
          <w:top w:val="nil"/>
          <w:left w:val="nil"/>
          <w:bottom w:val="nil"/>
          <w:right w:val="nil"/>
          <w:between w:val="nil"/>
        </w:pBdr>
        <w:spacing w:after="0"/>
        <w:ind w:left="1224"/>
        <w:jc w:val="both"/>
        <w:rPr>
          <w:rFonts w:ascii="Times New Roman" w:hAnsi="Times New Roman" w:cs="Times New Roman"/>
          <w:color w:val="000000"/>
          <w:sz w:val="24"/>
          <w:szCs w:val="24"/>
        </w:rPr>
      </w:pPr>
    </w:p>
    <w:p w14:paraId="26942BDD" w14:textId="77777777" w:rsidR="008C4951" w:rsidRPr="00833058" w:rsidRDefault="008C4951" w:rsidP="008C4951">
      <w:pPr>
        <w:numPr>
          <w:ilvl w:val="1"/>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b/>
          <w:sz w:val="24"/>
          <w:szCs w:val="24"/>
        </w:rPr>
        <w:t>MÓDULO</w:t>
      </w:r>
      <w:r w:rsidRPr="00833058">
        <w:rPr>
          <w:rFonts w:ascii="Times New Roman" w:hAnsi="Times New Roman" w:cs="Times New Roman"/>
          <w:b/>
          <w:color w:val="000000"/>
          <w:sz w:val="24"/>
          <w:szCs w:val="24"/>
        </w:rPr>
        <w:t xml:space="preserve"> HABITAÇÃO</w:t>
      </w:r>
    </w:p>
    <w:p w14:paraId="1D6382F9"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b/>
          <w:color w:val="000000"/>
          <w:sz w:val="24"/>
          <w:szCs w:val="24"/>
        </w:rPr>
      </w:pPr>
      <w:r w:rsidRPr="00833058">
        <w:rPr>
          <w:rFonts w:ascii="Times New Roman" w:hAnsi="Times New Roman" w:cs="Times New Roman"/>
          <w:b/>
          <w:color w:val="000000"/>
          <w:sz w:val="24"/>
          <w:szCs w:val="24"/>
        </w:rPr>
        <w:t xml:space="preserve">ATENDIMENTO </w:t>
      </w:r>
    </w:p>
    <w:p w14:paraId="0DA43B17"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ser possível atender um determinado usuário no </w:t>
      </w:r>
      <w:r w:rsidRPr="00833058">
        <w:rPr>
          <w:rFonts w:ascii="Times New Roman" w:hAnsi="Times New Roman" w:cs="Times New Roman"/>
          <w:sz w:val="24"/>
          <w:szCs w:val="24"/>
        </w:rPr>
        <w:t>módulo</w:t>
      </w:r>
      <w:r w:rsidRPr="00833058">
        <w:rPr>
          <w:rFonts w:ascii="Times New Roman" w:hAnsi="Times New Roman" w:cs="Times New Roman"/>
          <w:color w:val="000000"/>
          <w:sz w:val="24"/>
          <w:szCs w:val="24"/>
        </w:rPr>
        <w:t xml:space="preserve"> de habitação informando:</w:t>
      </w:r>
    </w:p>
    <w:p w14:paraId="707B9068" w14:textId="77777777" w:rsidR="008C4951" w:rsidRPr="00833058" w:rsidRDefault="008C4951" w:rsidP="008C4951">
      <w:pPr>
        <w:numPr>
          <w:ilvl w:val="4"/>
          <w:numId w:val="30"/>
        </w:numPr>
        <w:pBdr>
          <w:top w:val="nil"/>
          <w:left w:val="nil"/>
          <w:bottom w:val="nil"/>
          <w:right w:val="nil"/>
          <w:between w:val="nil"/>
        </w:pBdr>
        <w:spacing w:after="0"/>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Data e hora do atendimento, Profissional, nome do usuário, renda familiar automática a partir do cadastro, data da última alteração cadastral automática a partir do cadastro;</w:t>
      </w:r>
    </w:p>
    <w:p w14:paraId="4F5FE8AE" w14:textId="77777777" w:rsidR="008C4951" w:rsidRPr="00833058" w:rsidRDefault="008C4951" w:rsidP="008C4951">
      <w:pPr>
        <w:numPr>
          <w:ilvl w:val="4"/>
          <w:numId w:val="30"/>
        </w:numPr>
        <w:pBdr>
          <w:top w:val="nil"/>
          <w:left w:val="nil"/>
          <w:bottom w:val="nil"/>
          <w:right w:val="nil"/>
          <w:between w:val="nil"/>
        </w:pBdr>
        <w:spacing w:after="0"/>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 sistema deve apresentar o perfil familiar e composição familiar a partir da seleção do usuário;</w:t>
      </w:r>
    </w:p>
    <w:p w14:paraId="2D6E41A4" w14:textId="77777777" w:rsidR="008C4951" w:rsidRPr="00833058" w:rsidRDefault="008C4951" w:rsidP="008C4951">
      <w:pPr>
        <w:numPr>
          <w:ilvl w:val="4"/>
          <w:numId w:val="30"/>
        </w:numPr>
        <w:pBdr>
          <w:top w:val="nil"/>
          <w:left w:val="nil"/>
          <w:bottom w:val="nil"/>
          <w:right w:val="nil"/>
          <w:between w:val="nil"/>
        </w:pBdr>
        <w:spacing w:after="0"/>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informar para cada membro da composição familiar o Nome, a Idade, a relação de parentesco, se já foi atendido na unidade, e telefone contato;</w:t>
      </w:r>
    </w:p>
    <w:p w14:paraId="79D8EFAA" w14:textId="77777777" w:rsidR="008C4951" w:rsidRPr="00833058" w:rsidRDefault="008C4951" w:rsidP="008C4951">
      <w:pPr>
        <w:numPr>
          <w:ilvl w:val="4"/>
          <w:numId w:val="30"/>
        </w:numPr>
        <w:pBdr>
          <w:top w:val="nil"/>
          <w:left w:val="nil"/>
          <w:bottom w:val="nil"/>
          <w:right w:val="nil"/>
          <w:between w:val="nil"/>
        </w:pBdr>
        <w:spacing w:after="0"/>
        <w:ind w:hanging="791"/>
        <w:jc w:val="both"/>
        <w:rPr>
          <w:rFonts w:ascii="Times New Roman" w:hAnsi="Times New Roman" w:cs="Times New Roman"/>
          <w:sz w:val="24"/>
          <w:szCs w:val="24"/>
        </w:rPr>
      </w:pPr>
      <w:r w:rsidRPr="00833058">
        <w:rPr>
          <w:rFonts w:ascii="Times New Roman" w:hAnsi="Times New Roman" w:cs="Times New Roman"/>
          <w:color w:val="000000"/>
          <w:sz w:val="24"/>
          <w:szCs w:val="24"/>
        </w:rPr>
        <w:t>Deve apresentar um perfil familiar domiciliar com informações relacionadas ao domicílio, como por exemplo: se em área rural ou urbana, existência ou não de banheiro, se domicílio em área de risco, condições precárias de moradia, forma de ocupação;</w:t>
      </w:r>
    </w:p>
    <w:p w14:paraId="126F4AB7" w14:textId="77777777" w:rsidR="008C4951" w:rsidRPr="00833058" w:rsidRDefault="008C4951" w:rsidP="008C4951">
      <w:pPr>
        <w:numPr>
          <w:ilvl w:val="4"/>
          <w:numId w:val="30"/>
        </w:numPr>
        <w:pBdr>
          <w:top w:val="nil"/>
          <w:left w:val="nil"/>
          <w:bottom w:val="nil"/>
          <w:right w:val="nil"/>
          <w:between w:val="nil"/>
        </w:pBdr>
        <w:spacing w:after="0"/>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 Deve possuir campo para descrição e observações dos atendimentos;</w:t>
      </w:r>
    </w:p>
    <w:p w14:paraId="52920EFE" w14:textId="77777777" w:rsidR="008C4951" w:rsidRPr="00833058" w:rsidRDefault="008C4951" w:rsidP="008C4951">
      <w:pPr>
        <w:numPr>
          <w:ilvl w:val="4"/>
          <w:numId w:val="30"/>
        </w:numPr>
        <w:pBdr>
          <w:top w:val="nil"/>
          <w:left w:val="nil"/>
          <w:bottom w:val="nil"/>
          <w:right w:val="nil"/>
          <w:between w:val="nil"/>
        </w:pBdr>
        <w:spacing w:after="0"/>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Ainda no atendimento, deve ser possível proceder à solicitação de benefício habitacional com no mínimo as seguintes informações;</w:t>
      </w:r>
    </w:p>
    <w:p w14:paraId="48560F2C" w14:textId="77777777" w:rsidR="008C4951" w:rsidRPr="00833058" w:rsidRDefault="008C4951" w:rsidP="008C4951">
      <w:pPr>
        <w:numPr>
          <w:ilvl w:val="5"/>
          <w:numId w:val="30"/>
        </w:numPr>
        <w:pBdr>
          <w:top w:val="nil"/>
          <w:left w:val="nil"/>
          <w:bottom w:val="nil"/>
          <w:right w:val="nil"/>
          <w:between w:val="nil"/>
        </w:pBdr>
        <w:spacing w:after="0"/>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Classificação do Benefício;</w:t>
      </w:r>
    </w:p>
    <w:p w14:paraId="2890F037" w14:textId="77777777" w:rsidR="008C4951" w:rsidRPr="00833058" w:rsidRDefault="008C4951" w:rsidP="008C4951">
      <w:pPr>
        <w:numPr>
          <w:ilvl w:val="5"/>
          <w:numId w:val="30"/>
        </w:numPr>
        <w:pBdr>
          <w:top w:val="nil"/>
          <w:left w:val="nil"/>
          <w:bottom w:val="nil"/>
          <w:right w:val="nil"/>
          <w:between w:val="nil"/>
        </w:pBdr>
        <w:spacing w:after="0"/>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Subclassificação do benefício;</w:t>
      </w:r>
    </w:p>
    <w:p w14:paraId="5B5C30AA" w14:textId="77777777" w:rsidR="008C4951" w:rsidRPr="00833058" w:rsidRDefault="008C4951" w:rsidP="008C4951">
      <w:pPr>
        <w:numPr>
          <w:ilvl w:val="5"/>
          <w:numId w:val="30"/>
        </w:numPr>
        <w:pBdr>
          <w:top w:val="nil"/>
          <w:left w:val="nil"/>
          <w:bottom w:val="nil"/>
          <w:right w:val="nil"/>
          <w:between w:val="nil"/>
        </w:pBdr>
        <w:spacing w:after="0"/>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Motivo da concessão selecionável a partir de uma lista de motivos;</w:t>
      </w:r>
    </w:p>
    <w:p w14:paraId="7AC3DCEB" w14:textId="77777777" w:rsidR="008C4951" w:rsidRPr="00833058" w:rsidRDefault="008C4951" w:rsidP="008C4951">
      <w:pPr>
        <w:numPr>
          <w:ilvl w:val="5"/>
          <w:numId w:val="30"/>
        </w:numPr>
        <w:pBdr>
          <w:top w:val="nil"/>
          <w:left w:val="nil"/>
          <w:bottom w:val="nil"/>
          <w:right w:val="nil"/>
          <w:between w:val="nil"/>
        </w:pBdr>
        <w:spacing w:after="0"/>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Justificativa para concessão;</w:t>
      </w:r>
    </w:p>
    <w:p w14:paraId="46FF2A8B" w14:textId="77777777" w:rsidR="008C4951" w:rsidRPr="00833058" w:rsidRDefault="008C4951" w:rsidP="008C4951">
      <w:pPr>
        <w:numPr>
          <w:ilvl w:val="5"/>
          <w:numId w:val="30"/>
        </w:numPr>
        <w:pBdr>
          <w:top w:val="nil"/>
          <w:left w:val="nil"/>
          <w:bottom w:val="nil"/>
          <w:right w:val="nil"/>
          <w:between w:val="nil"/>
        </w:pBdr>
        <w:spacing w:after="0"/>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Os benefícios em si, contendo tipo, quantidade, periodicidade;</w:t>
      </w:r>
    </w:p>
    <w:p w14:paraId="460FE40C" w14:textId="77777777" w:rsidR="008C4951" w:rsidRPr="00833058" w:rsidRDefault="008C4951" w:rsidP="008C4951">
      <w:pPr>
        <w:numPr>
          <w:ilvl w:val="5"/>
          <w:numId w:val="30"/>
        </w:numPr>
        <w:pBdr>
          <w:top w:val="nil"/>
          <w:left w:val="nil"/>
          <w:bottom w:val="nil"/>
          <w:right w:val="nil"/>
          <w:between w:val="nil"/>
        </w:pBdr>
        <w:spacing w:after="0"/>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proceder à impressão do formulário de concessão;</w:t>
      </w:r>
    </w:p>
    <w:p w14:paraId="6AAC7A1F" w14:textId="77777777" w:rsidR="008C4951" w:rsidRPr="00833058" w:rsidRDefault="008C4951" w:rsidP="008C4951">
      <w:pPr>
        <w:numPr>
          <w:ilvl w:val="3"/>
          <w:numId w:val="30"/>
        </w:numPr>
        <w:pBdr>
          <w:top w:val="nil"/>
          <w:left w:val="nil"/>
          <w:bottom w:val="nil"/>
          <w:right w:val="nil"/>
          <w:between w:val="nil"/>
        </w:pBdr>
        <w:spacing w:after="0"/>
        <w:ind w:hanging="648"/>
        <w:jc w:val="both"/>
        <w:rPr>
          <w:rFonts w:ascii="Times New Roman" w:hAnsi="Times New Roman" w:cs="Times New Roman"/>
          <w:b/>
          <w:color w:val="000000"/>
          <w:sz w:val="24"/>
          <w:szCs w:val="24"/>
        </w:rPr>
      </w:pPr>
      <w:r w:rsidRPr="00833058">
        <w:rPr>
          <w:rFonts w:ascii="Times New Roman" w:hAnsi="Times New Roman" w:cs="Times New Roman"/>
          <w:b/>
          <w:sz w:val="24"/>
          <w:szCs w:val="24"/>
        </w:rPr>
        <w:t>INSCRIÇÃO</w:t>
      </w:r>
      <w:r w:rsidRPr="00833058">
        <w:rPr>
          <w:rFonts w:ascii="Times New Roman" w:hAnsi="Times New Roman" w:cs="Times New Roman"/>
          <w:b/>
          <w:color w:val="000000"/>
          <w:sz w:val="24"/>
          <w:szCs w:val="24"/>
        </w:rPr>
        <w:t xml:space="preserve"> DE PROGRAMA OU PROJETO</w:t>
      </w:r>
    </w:p>
    <w:p w14:paraId="75D5E853" w14:textId="77777777" w:rsidR="008C4951" w:rsidRPr="00833058" w:rsidRDefault="008C4951" w:rsidP="008C4951">
      <w:pPr>
        <w:numPr>
          <w:ilvl w:val="4"/>
          <w:numId w:val="30"/>
        </w:numPr>
        <w:pBdr>
          <w:top w:val="nil"/>
          <w:left w:val="nil"/>
          <w:bottom w:val="nil"/>
          <w:right w:val="nil"/>
          <w:between w:val="nil"/>
        </w:pBdr>
        <w:spacing w:after="0"/>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possuir </w:t>
      </w:r>
      <w:r w:rsidRPr="00833058">
        <w:rPr>
          <w:rFonts w:ascii="Times New Roman" w:hAnsi="Times New Roman" w:cs="Times New Roman"/>
          <w:sz w:val="24"/>
          <w:szCs w:val="24"/>
        </w:rPr>
        <w:t>módulo</w:t>
      </w:r>
      <w:r w:rsidRPr="00833058">
        <w:rPr>
          <w:rFonts w:ascii="Times New Roman" w:hAnsi="Times New Roman" w:cs="Times New Roman"/>
          <w:color w:val="000000"/>
          <w:sz w:val="24"/>
          <w:szCs w:val="24"/>
        </w:rPr>
        <w:t xml:space="preserve"> capaz de proceder com a inscrição do usuário em programa ou projeto habitacional, contendo no mínimo as seguintes funcionalidades; </w:t>
      </w:r>
    </w:p>
    <w:p w14:paraId="2A3EBC07" w14:textId="77777777" w:rsidR="008C4951" w:rsidRPr="00833058" w:rsidRDefault="008C4951" w:rsidP="008C4951">
      <w:pPr>
        <w:numPr>
          <w:ilvl w:val="4"/>
          <w:numId w:val="30"/>
        </w:numPr>
        <w:pBdr>
          <w:top w:val="nil"/>
          <w:left w:val="nil"/>
          <w:bottom w:val="nil"/>
          <w:right w:val="nil"/>
          <w:between w:val="nil"/>
        </w:pBdr>
        <w:spacing w:after="0"/>
        <w:ind w:hanging="791"/>
        <w:jc w:val="both"/>
        <w:rPr>
          <w:rFonts w:ascii="Times New Roman" w:hAnsi="Times New Roman" w:cs="Times New Roman"/>
          <w:sz w:val="24"/>
          <w:szCs w:val="24"/>
        </w:rPr>
      </w:pPr>
      <w:r w:rsidRPr="00833058">
        <w:rPr>
          <w:rFonts w:ascii="Times New Roman" w:hAnsi="Times New Roman" w:cs="Times New Roman"/>
          <w:color w:val="000000"/>
          <w:sz w:val="24"/>
          <w:szCs w:val="24"/>
        </w:rPr>
        <w:t>Nome do programa ou projeto, número de inscrição, Data e Hora da Inscrição, profissional, Usuário, renda familiar, data de última alteração cadastral;</w:t>
      </w:r>
    </w:p>
    <w:p w14:paraId="43C02665" w14:textId="77777777" w:rsidR="008C4951" w:rsidRPr="00833058" w:rsidRDefault="008C4951" w:rsidP="008C4951">
      <w:pPr>
        <w:pBdr>
          <w:top w:val="nil"/>
          <w:left w:val="nil"/>
          <w:bottom w:val="nil"/>
          <w:right w:val="nil"/>
          <w:between w:val="nil"/>
        </w:pBdr>
        <w:spacing w:after="0"/>
        <w:ind w:left="2736"/>
        <w:jc w:val="both"/>
        <w:rPr>
          <w:rFonts w:ascii="Times New Roman" w:hAnsi="Times New Roman" w:cs="Times New Roman"/>
          <w:color w:val="000000"/>
          <w:sz w:val="24"/>
          <w:szCs w:val="24"/>
        </w:rPr>
      </w:pPr>
    </w:p>
    <w:p w14:paraId="3D8DBFF7" w14:textId="77777777" w:rsidR="008C4951" w:rsidRPr="00833058" w:rsidRDefault="008C4951" w:rsidP="008C4951">
      <w:pPr>
        <w:pBdr>
          <w:top w:val="nil"/>
          <w:left w:val="nil"/>
          <w:bottom w:val="nil"/>
          <w:right w:val="nil"/>
          <w:between w:val="nil"/>
        </w:pBdr>
        <w:spacing w:after="0"/>
        <w:ind w:left="2232"/>
        <w:jc w:val="both"/>
        <w:rPr>
          <w:rFonts w:ascii="Times New Roman" w:hAnsi="Times New Roman" w:cs="Times New Roman"/>
          <w:b/>
          <w:color w:val="000000"/>
          <w:sz w:val="24"/>
          <w:szCs w:val="24"/>
        </w:rPr>
      </w:pPr>
    </w:p>
    <w:p w14:paraId="020A4751" w14:textId="77777777" w:rsidR="008C4951" w:rsidRPr="00833058" w:rsidRDefault="008C4951" w:rsidP="008C4951">
      <w:pPr>
        <w:numPr>
          <w:ilvl w:val="2"/>
          <w:numId w:val="30"/>
        </w:numPr>
        <w:pBdr>
          <w:top w:val="nil"/>
          <w:left w:val="nil"/>
          <w:bottom w:val="nil"/>
          <w:right w:val="nil"/>
          <w:between w:val="nil"/>
        </w:pBdr>
        <w:spacing w:after="0"/>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lastRenderedPageBreak/>
        <w:t xml:space="preserve">PROJETOS DE </w:t>
      </w:r>
      <w:r w:rsidRPr="00833058">
        <w:rPr>
          <w:rFonts w:ascii="Times New Roman" w:hAnsi="Times New Roman" w:cs="Times New Roman"/>
          <w:b/>
          <w:sz w:val="24"/>
          <w:szCs w:val="24"/>
        </w:rPr>
        <w:t>REGULARIZAÇÃO</w:t>
      </w:r>
      <w:r w:rsidRPr="00833058">
        <w:rPr>
          <w:rFonts w:ascii="Times New Roman" w:hAnsi="Times New Roman" w:cs="Times New Roman"/>
          <w:b/>
          <w:color w:val="000000"/>
          <w:sz w:val="24"/>
          <w:szCs w:val="24"/>
        </w:rPr>
        <w:t xml:space="preserve"> </w:t>
      </w:r>
      <w:r w:rsidRPr="00833058">
        <w:rPr>
          <w:rFonts w:ascii="Times New Roman" w:hAnsi="Times New Roman" w:cs="Times New Roman"/>
          <w:b/>
          <w:sz w:val="24"/>
          <w:szCs w:val="24"/>
        </w:rPr>
        <w:t>FUNDIÁRIA</w:t>
      </w:r>
    </w:p>
    <w:p w14:paraId="5F5EA712"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Módulo para o cadastramento de projetos habitacionais regionalizando-os e conterão informações de medidas da área, tempo de ocupação da área, informações de unidades escolares, de saúde e de segurança pública nas redondezas da área em questão, informando suas respectivas distâncias para levantamento da situação atual de moradia da população da área e necessidades específicas.</w:t>
      </w:r>
    </w:p>
    <w:p w14:paraId="4D3C43AB"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Outras informações da área como Tipo de coordenação, acessos, saneamento, iluminação, registro de ocorrências criminais, anexo de documentos de propriedade da área utilizando-se de recurso de GED – Gerenciamento Eletrônico de Documentos, informações dos seus confrontantes e fotos;</w:t>
      </w:r>
    </w:p>
    <w:p w14:paraId="1BFCD7B5"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Cada projeto deve conter uma descritiva geral da área dentro dos padrões de regularização fundiária, gerando condições de mapeamento para regularização ou reassentamento das famílias atendendo todas as necessidades sociais, com relatórios técnicos, diversos tipos de mapas topográficos em anexo e todas as suas unidades devidamente georreferenciadas através de ferramenta específica que permita a integração com mapas topográficos cadastrais;</w:t>
      </w:r>
    </w:p>
    <w:p w14:paraId="4DEBF366"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Após georreferenciar o mapa, deverá permitir o acesso direto do mapa para o cadastro da família referente aquela unidade familiar;</w:t>
      </w:r>
    </w:p>
    <w:p w14:paraId="6FE5762E" w14:textId="77777777" w:rsidR="008C4951" w:rsidRPr="00833058" w:rsidRDefault="008C4951" w:rsidP="008C4951">
      <w:pPr>
        <w:widowControl w:val="0"/>
        <w:pBdr>
          <w:top w:val="nil"/>
          <w:left w:val="nil"/>
          <w:bottom w:val="nil"/>
          <w:right w:val="nil"/>
          <w:between w:val="nil"/>
        </w:pBdr>
        <w:spacing w:after="0" w:line="235" w:lineRule="auto"/>
        <w:ind w:left="1224"/>
        <w:jc w:val="both"/>
        <w:rPr>
          <w:rFonts w:ascii="Times New Roman" w:hAnsi="Times New Roman" w:cs="Times New Roman"/>
          <w:color w:val="000000"/>
          <w:sz w:val="24"/>
          <w:szCs w:val="24"/>
        </w:rPr>
      </w:pPr>
    </w:p>
    <w:p w14:paraId="50F3B2A7" w14:textId="77777777" w:rsidR="008C4951" w:rsidRPr="00833058" w:rsidRDefault="008C4951" w:rsidP="008C4951">
      <w:pPr>
        <w:widowControl w:val="0"/>
        <w:numPr>
          <w:ilvl w:val="1"/>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MINHA CASA MINHA VIDA</w:t>
      </w:r>
    </w:p>
    <w:p w14:paraId="301998E5"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estar de acordo com a ficha cadastral necessária ao projeto, bem como possibilitar sua emissão e abranger informações pertinente a unidade familiar bem como dados pessoais de seus integrantes (pessoas) com informações relativas à: saúde, educação, moradia, social, socioeconômico, condições especiais e características do domicílio;</w:t>
      </w:r>
    </w:p>
    <w:p w14:paraId="610B5611"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as seguintes informações para cada membro da composição familiar;</w:t>
      </w:r>
    </w:p>
    <w:p w14:paraId="0AF1B1F4"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CPF, Nome Completo, Nome Mãe, data de nascimento, estado civil, sexo, raça, nacionalidade, município em que nasceu, informações de contato, documentos pessoais, endereço completo, se foi registrado em cartório, se possui certidão de nascimento, mês/ano de gravidez, tipo sanguíneo, número do cartão nacional de saúde, se possui algum tipo de deficiência, se recebe algum tipo de cuidado especial, usuário ou não de equipamentos, grau de deficiência, descrição de condições sanitárias da unidade, órgão responsável pela fiscalização (EAS/MS e CRAS/CREAS), faz tratamento através de medicamentos, especificações do medicamento e quem fornece, possui doença, informações de cirurgias efetuadas ao longo da vida, tipo de animais de criação, se é alfabetizado, grau de instrução, informações sobre a instituição de ensino, inscrição no MEC da instituição de ensino, curso, ano, série que frequenta, tipo de imóvel que reside atualmente, tempo, quantidade de pessoas que residem no imóvel, características do imóvel, vínculo direto com o projeto/área em que a unidade familiar está localizada, características do local, quantidade de cômodos, tipo de pavimentação, material predominante do imóvel quanto a piso, parede, telhado, situação do material, tipo de coleta de lixo, abastecimento de água, saneamento, responsável familiar, responsável familiar (Referencia Familiar), relação de parentesco, condições sanitária da unidade, se está em área de risco, possui laudo técnico, se recebeu visita da defesa civil, possui água canalizada, vínculo direto com a </w:t>
      </w:r>
      <w:r w:rsidRPr="00833058">
        <w:rPr>
          <w:rFonts w:ascii="Times New Roman" w:hAnsi="Times New Roman" w:cs="Times New Roman"/>
          <w:color w:val="000000"/>
          <w:sz w:val="24"/>
          <w:szCs w:val="24"/>
        </w:rPr>
        <w:lastRenderedPageBreak/>
        <w:t>unidade/empreendimento em que a família será reassentada se for o caso, possibilidade de marcar a familiar como contemplado a alguma unidade nova, número de inscrição social, relatório/parecer técnico da assistente social coletado através de visita técnica da agente social utilizando aplicativo móvel específico, fotos da família, programas sociais que a família participa permitindo consulta de todos os programas sociais parametrizados no sistema e a inclusão de um novo programa social a família, acompanhamento de benefícios com análise em andamento, cargo, data de admissão, renda;</w:t>
      </w:r>
    </w:p>
    <w:p w14:paraId="7544A711"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Recurso para inclusão de documentos digitalizados dos membros da família e organizar automaticamente por tipo de documento e estar disponível para visualização;</w:t>
      </w:r>
    </w:p>
    <w:p w14:paraId="65CA37AD"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Recurso para:</w:t>
      </w:r>
    </w:p>
    <w:p w14:paraId="19C6D578"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Emissão do Comprovante de Inscrição no modelo do </w:t>
      </w:r>
      <w:proofErr w:type="spellStart"/>
      <w:r w:rsidRPr="00833058">
        <w:rPr>
          <w:rFonts w:ascii="Times New Roman" w:hAnsi="Times New Roman" w:cs="Times New Roman"/>
          <w:color w:val="000000"/>
          <w:sz w:val="24"/>
          <w:szCs w:val="24"/>
        </w:rPr>
        <w:t>CadÚnico</w:t>
      </w:r>
      <w:proofErr w:type="spellEnd"/>
      <w:r w:rsidRPr="00833058">
        <w:rPr>
          <w:rFonts w:ascii="Times New Roman" w:hAnsi="Times New Roman" w:cs="Times New Roman"/>
          <w:color w:val="000000"/>
          <w:sz w:val="24"/>
          <w:szCs w:val="24"/>
        </w:rPr>
        <w:t xml:space="preserve"> seguindo rigorosamente os padrões da CEF;</w:t>
      </w:r>
    </w:p>
    <w:p w14:paraId="7BF82C77"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Impressão de formulários da Caixa Econômica Federal e Banco do Brasil – que contemple todos os documentos exigidos pela CEF e BB necessários para homologação nos processos do programa Minha Casa Minha Vida;</w:t>
      </w:r>
    </w:p>
    <w:p w14:paraId="7ACEC331"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Ferramenta que atenda os parâmetros da CEF – Caixa Econômica Federal para montagem de dossiês nos processos do Minha Casa Minha Vida de 0 a 3 salários mínimos:</w:t>
      </w:r>
    </w:p>
    <w:p w14:paraId="692339A4"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rotina de mala direta;</w:t>
      </w:r>
    </w:p>
    <w:p w14:paraId="076738C0"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rotina de sorteios;</w:t>
      </w:r>
    </w:p>
    <w:p w14:paraId="1DF8CE02"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Possuir agendamento de entrevistas;</w:t>
      </w:r>
    </w:p>
    <w:p w14:paraId="6D03D54D" w14:textId="77777777" w:rsidR="008C4951" w:rsidRPr="00833058" w:rsidRDefault="008C4951" w:rsidP="008C4951">
      <w:pPr>
        <w:widowControl w:val="0"/>
        <w:numPr>
          <w:ilvl w:val="1"/>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b/>
          <w:sz w:val="24"/>
          <w:szCs w:val="24"/>
        </w:rPr>
        <w:t>Módulo</w:t>
      </w:r>
      <w:r w:rsidRPr="00833058">
        <w:rPr>
          <w:rFonts w:ascii="Times New Roman" w:hAnsi="Times New Roman" w:cs="Times New Roman"/>
          <w:b/>
          <w:color w:val="000000"/>
          <w:sz w:val="24"/>
          <w:szCs w:val="24"/>
        </w:rPr>
        <w:t xml:space="preserve"> de Inscrição Portal WEB do Minha Casa Minha Vida:</w:t>
      </w:r>
    </w:p>
    <w:p w14:paraId="471ADC1D"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O </w:t>
      </w:r>
      <w:r w:rsidRPr="00833058">
        <w:rPr>
          <w:rFonts w:ascii="Times New Roman" w:hAnsi="Times New Roman" w:cs="Times New Roman"/>
          <w:sz w:val="24"/>
          <w:szCs w:val="24"/>
        </w:rPr>
        <w:t>módulo</w:t>
      </w:r>
      <w:r w:rsidRPr="00833058">
        <w:rPr>
          <w:rFonts w:ascii="Times New Roman" w:hAnsi="Times New Roman" w:cs="Times New Roman"/>
          <w:color w:val="000000"/>
          <w:sz w:val="24"/>
          <w:szCs w:val="24"/>
        </w:rPr>
        <w:t xml:space="preserve"> deverá ser integrado e disponível no portal web do município, onde a partir de uma área autoexplicativa o usuário possa ser orientado a fazer seu cadastro de acesso ao sistema, e solicitar uma pré-inscrição no Programa Minha Casa Minha Vida, sendo que o sistema </w:t>
      </w:r>
      <w:r w:rsidRPr="00833058">
        <w:rPr>
          <w:rFonts w:ascii="Times New Roman" w:hAnsi="Times New Roman" w:cs="Times New Roman"/>
          <w:sz w:val="24"/>
          <w:szCs w:val="24"/>
        </w:rPr>
        <w:t>deverá</w:t>
      </w:r>
      <w:r w:rsidRPr="00833058">
        <w:rPr>
          <w:rFonts w:ascii="Times New Roman" w:hAnsi="Times New Roman" w:cs="Times New Roman"/>
          <w:color w:val="000000"/>
          <w:sz w:val="24"/>
          <w:szCs w:val="24"/>
        </w:rPr>
        <w:t xml:space="preserve"> validar se o referido usuário já não possui cadastro;</w:t>
      </w:r>
    </w:p>
    <w:p w14:paraId="6C7B2929"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Para fins de login, deverá ser utilizado o PIS/NIS do usuário, sendo que o sistema </w:t>
      </w:r>
      <w:r w:rsidRPr="00833058">
        <w:rPr>
          <w:rFonts w:ascii="Times New Roman" w:hAnsi="Times New Roman" w:cs="Times New Roman"/>
          <w:sz w:val="24"/>
          <w:szCs w:val="24"/>
        </w:rPr>
        <w:t>deverá</w:t>
      </w:r>
      <w:r w:rsidRPr="00833058">
        <w:rPr>
          <w:rFonts w:ascii="Times New Roman" w:hAnsi="Times New Roman" w:cs="Times New Roman"/>
          <w:color w:val="000000"/>
          <w:sz w:val="24"/>
          <w:szCs w:val="24"/>
        </w:rPr>
        <w:t xml:space="preserve"> validar na base se o referido usuário já possui uma inscrição no referido programa;</w:t>
      </w:r>
    </w:p>
    <w:p w14:paraId="4BE707EC"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validação de NIS/PIS;</w:t>
      </w:r>
    </w:p>
    <w:p w14:paraId="7927D6A7"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 para recuperação de senha através de e-mail;</w:t>
      </w:r>
    </w:p>
    <w:p w14:paraId="0862B06B"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atualizar os dados cadastrais, bem como informações referentes à saúde e composição familiar, atualizando em tempo real no sistema;</w:t>
      </w:r>
    </w:p>
    <w:p w14:paraId="4D16B424"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validador de CPF;</w:t>
      </w:r>
    </w:p>
    <w:p w14:paraId="7B09968D"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possuir recurso de </w:t>
      </w:r>
      <w:proofErr w:type="spellStart"/>
      <w:r w:rsidRPr="00833058">
        <w:rPr>
          <w:rFonts w:ascii="Times New Roman" w:hAnsi="Times New Roman" w:cs="Times New Roman"/>
          <w:color w:val="000000"/>
          <w:sz w:val="24"/>
          <w:szCs w:val="24"/>
        </w:rPr>
        <w:t>Captcha</w:t>
      </w:r>
      <w:proofErr w:type="spellEnd"/>
      <w:r w:rsidRPr="00833058">
        <w:rPr>
          <w:rFonts w:ascii="Times New Roman" w:hAnsi="Times New Roman" w:cs="Times New Roman"/>
          <w:color w:val="000000"/>
          <w:sz w:val="24"/>
          <w:szCs w:val="24"/>
        </w:rPr>
        <w:t>, onde se possa fazer perguntas e selecionar respostas através de imagens, para informar que usuário não é um robô e assim impedir ataques e captura de dados;</w:t>
      </w:r>
    </w:p>
    <w:p w14:paraId="39E19862"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Estar construído em todas as funcionalidades em consonância com a PORTARIA Nº 595 do Ministério das Cidades, para atendimento a público prioritário;</w:t>
      </w:r>
    </w:p>
    <w:p w14:paraId="1E9FB681"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 para iniciar uma nova pré-inscrição, contendo as seguintes informações:</w:t>
      </w:r>
    </w:p>
    <w:p w14:paraId="7029309A"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 xml:space="preserve">Dados Pessoais - </w:t>
      </w:r>
      <w:r w:rsidRPr="00833058">
        <w:rPr>
          <w:rFonts w:ascii="Times New Roman" w:hAnsi="Times New Roman" w:cs="Times New Roman"/>
          <w:color w:val="000000"/>
          <w:sz w:val="24"/>
          <w:szCs w:val="24"/>
        </w:rPr>
        <w:t>Nome, Sexo, Data Nascimento, Naturalidade (estado, município, nacionalidade), RG, CPF, PIS/NIS, Carteira Profissional, Serie Carteira, Estado Civil e Grau de Instrução, Nome do Pai, Nome da Mãe, recurso para informar se não sabe;</w:t>
      </w:r>
    </w:p>
    <w:p w14:paraId="773A778E"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 xml:space="preserve">Informações da Pessoa com Deficiência - </w:t>
      </w:r>
      <w:r w:rsidRPr="00833058">
        <w:rPr>
          <w:rFonts w:ascii="Times New Roman" w:hAnsi="Times New Roman" w:cs="Times New Roman"/>
          <w:color w:val="000000"/>
          <w:sz w:val="24"/>
          <w:szCs w:val="24"/>
        </w:rPr>
        <w:t xml:space="preserve">Recurso para informar o tipo </w:t>
      </w:r>
      <w:r w:rsidRPr="00833058">
        <w:rPr>
          <w:rFonts w:ascii="Times New Roman" w:hAnsi="Times New Roman" w:cs="Times New Roman"/>
          <w:color w:val="000000"/>
          <w:sz w:val="24"/>
          <w:szCs w:val="24"/>
        </w:rPr>
        <w:lastRenderedPageBreak/>
        <w:t>de deficiência e o grau de deficiência em consonância com a PORTARIA Nº 595 do Ministério das Cidades.</w:t>
      </w:r>
    </w:p>
    <w:p w14:paraId="19098D48"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 xml:space="preserve">Trabalho e renda - </w:t>
      </w:r>
      <w:r w:rsidRPr="00833058">
        <w:rPr>
          <w:rFonts w:ascii="Times New Roman" w:hAnsi="Times New Roman" w:cs="Times New Roman"/>
          <w:color w:val="000000"/>
          <w:sz w:val="24"/>
          <w:szCs w:val="24"/>
        </w:rPr>
        <w:t>Informações referentes a trabalho e renda contendo no mínimo informações pertinentes ao Cargo, Data Admissão, Situação ocupacional de modo a permitir extração de relatórios, Valor de renda comprovada, renda não comprovada, se participa de programas sociais, benefício social;</w:t>
      </w:r>
    </w:p>
    <w:p w14:paraId="1E7DBF07"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 xml:space="preserve">Informações do cônjuge - </w:t>
      </w:r>
      <w:r w:rsidRPr="00833058">
        <w:rPr>
          <w:rFonts w:ascii="Times New Roman" w:hAnsi="Times New Roman" w:cs="Times New Roman"/>
          <w:color w:val="000000"/>
          <w:sz w:val="24"/>
          <w:szCs w:val="24"/>
        </w:rPr>
        <w:t>Possuir os mesmos Dados Cadastrais para o cônjuge;</w:t>
      </w:r>
    </w:p>
    <w:p w14:paraId="5916280A"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 xml:space="preserve">Informações de Endereço e Contato - </w:t>
      </w:r>
      <w:r w:rsidRPr="00833058">
        <w:rPr>
          <w:rFonts w:ascii="Times New Roman" w:hAnsi="Times New Roman" w:cs="Times New Roman"/>
          <w:color w:val="000000"/>
          <w:sz w:val="24"/>
          <w:szCs w:val="24"/>
        </w:rPr>
        <w:t>Dados referentes a endereço, e local para contato;</w:t>
      </w:r>
    </w:p>
    <w:p w14:paraId="420ADFD3"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 xml:space="preserve">Dados Familiares - </w:t>
      </w:r>
      <w:r w:rsidRPr="00833058">
        <w:rPr>
          <w:rFonts w:ascii="Times New Roman" w:hAnsi="Times New Roman" w:cs="Times New Roman"/>
          <w:color w:val="000000"/>
          <w:sz w:val="24"/>
          <w:szCs w:val="24"/>
        </w:rPr>
        <w:t>Relação de parentesco com a unidade familiar, Responsável Familiar, situação atual da família, número de pessoas que irão morar, se possui idoso, informações referentes a filhos menores, número de filhos;</w:t>
      </w:r>
    </w:p>
    <w:p w14:paraId="3639737A"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 xml:space="preserve">Renda Familiar - </w:t>
      </w:r>
      <w:r w:rsidRPr="00833058">
        <w:rPr>
          <w:rFonts w:ascii="Times New Roman" w:hAnsi="Times New Roman" w:cs="Times New Roman"/>
          <w:color w:val="000000"/>
          <w:sz w:val="24"/>
          <w:szCs w:val="24"/>
        </w:rPr>
        <w:t>Informações referentes à renda familiar, para qualificar o usuário nos programas;</w:t>
      </w:r>
    </w:p>
    <w:p w14:paraId="550FD048"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 xml:space="preserve">Pessoa com Deficiência na Família - </w:t>
      </w:r>
      <w:r w:rsidRPr="00833058">
        <w:rPr>
          <w:rFonts w:ascii="Times New Roman" w:hAnsi="Times New Roman" w:cs="Times New Roman"/>
          <w:color w:val="000000"/>
          <w:sz w:val="24"/>
          <w:szCs w:val="24"/>
        </w:rPr>
        <w:t>Se possui outra pessoa com deficiência no familiar e o tipo de deficiência bem como o grau, em campo que permita a extração de relatórios quantitativos;</w:t>
      </w:r>
    </w:p>
    <w:p w14:paraId="5AB64680"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 xml:space="preserve">Equipamentos que Utiliza - </w:t>
      </w:r>
      <w:r w:rsidRPr="00833058">
        <w:rPr>
          <w:rFonts w:ascii="Times New Roman" w:hAnsi="Times New Roman" w:cs="Times New Roman"/>
          <w:color w:val="000000"/>
          <w:sz w:val="24"/>
          <w:szCs w:val="24"/>
        </w:rPr>
        <w:t>Informações referentes a equipamentos de saúde que faz uso;</w:t>
      </w:r>
    </w:p>
    <w:p w14:paraId="1DBB8F5E"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 xml:space="preserve">Outros - </w:t>
      </w:r>
      <w:r w:rsidRPr="00833058">
        <w:rPr>
          <w:rFonts w:ascii="Times New Roman" w:hAnsi="Times New Roman" w:cs="Times New Roman"/>
          <w:color w:val="000000"/>
          <w:sz w:val="24"/>
          <w:szCs w:val="24"/>
        </w:rPr>
        <w:t>O sistema deve gerar uma pré-inscrição, permitir ao usuário a impressão do documento orientador de local e data para comparecimento ao setor habitacional;</w:t>
      </w:r>
    </w:p>
    <w:p w14:paraId="3F77CE15" w14:textId="77777777" w:rsidR="008C4951" w:rsidRPr="00833058" w:rsidRDefault="008C4951" w:rsidP="008C4951">
      <w:pPr>
        <w:widowControl w:val="0"/>
        <w:numPr>
          <w:ilvl w:val="4"/>
          <w:numId w:val="30"/>
        </w:numPr>
        <w:pBdr>
          <w:top w:val="nil"/>
          <w:left w:val="nil"/>
          <w:bottom w:val="nil"/>
          <w:right w:val="nil"/>
          <w:between w:val="nil"/>
        </w:pBdr>
        <w:spacing w:after="0" w:line="235"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 Sistema deve possuir uma agenda com as datas dos atendimentos, permitindo alocar pelo número de profissionais a carga de atendimento diária;</w:t>
      </w:r>
    </w:p>
    <w:p w14:paraId="7229D9A9" w14:textId="77777777" w:rsidR="008C4951" w:rsidRPr="00833058" w:rsidRDefault="008C4951" w:rsidP="008C4951">
      <w:pPr>
        <w:widowControl w:val="0"/>
        <w:numPr>
          <w:ilvl w:val="4"/>
          <w:numId w:val="30"/>
        </w:numPr>
        <w:pBdr>
          <w:top w:val="nil"/>
          <w:left w:val="nil"/>
          <w:bottom w:val="nil"/>
          <w:right w:val="nil"/>
          <w:between w:val="nil"/>
        </w:pBdr>
        <w:spacing w:after="0" w:line="235"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listar os horários disponíveis de acordo com a carga horária. (capacidade de atendimento);</w:t>
      </w:r>
    </w:p>
    <w:p w14:paraId="4A902706" w14:textId="77777777" w:rsidR="008C4951" w:rsidRPr="00833058" w:rsidRDefault="008C4951" w:rsidP="008C4951">
      <w:pPr>
        <w:widowControl w:val="0"/>
        <w:numPr>
          <w:ilvl w:val="4"/>
          <w:numId w:val="30"/>
        </w:numPr>
        <w:pBdr>
          <w:top w:val="nil"/>
          <w:left w:val="nil"/>
          <w:bottom w:val="nil"/>
          <w:right w:val="nil"/>
          <w:between w:val="nil"/>
        </w:pBdr>
        <w:spacing w:after="0" w:line="235"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 sistema deve verificar/validar se o usuário já possui cadastro na base, se já possui uma inscrição, bem como se já possui cadastro para acesso ao sistema;</w:t>
      </w:r>
    </w:p>
    <w:p w14:paraId="1735EA1F" w14:textId="77777777" w:rsidR="008C4951" w:rsidRPr="00833058" w:rsidRDefault="008C4951" w:rsidP="008C4951">
      <w:pPr>
        <w:widowControl w:val="0"/>
        <w:numPr>
          <w:ilvl w:val="4"/>
          <w:numId w:val="30"/>
        </w:numPr>
        <w:pBdr>
          <w:top w:val="nil"/>
          <w:left w:val="nil"/>
          <w:bottom w:val="nil"/>
          <w:right w:val="nil"/>
          <w:between w:val="nil"/>
        </w:pBdr>
        <w:spacing w:after="0" w:line="235"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 roteiro deve ser intuitivo e de fácil entendimento com manual de ajuda na tela principal de acesso a este recurso;</w:t>
      </w:r>
    </w:p>
    <w:p w14:paraId="0A63720B" w14:textId="77777777" w:rsidR="008C4951" w:rsidRPr="00833058" w:rsidRDefault="008C4951" w:rsidP="008C4951">
      <w:pPr>
        <w:widowControl w:val="0"/>
        <w:numPr>
          <w:ilvl w:val="4"/>
          <w:numId w:val="30"/>
        </w:numPr>
        <w:pBdr>
          <w:top w:val="nil"/>
          <w:left w:val="nil"/>
          <w:bottom w:val="nil"/>
          <w:right w:val="nil"/>
          <w:between w:val="nil"/>
        </w:pBdr>
        <w:spacing w:after="0" w:line="235"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 para transformar/confirmar a pré-inscrição gerando a inscrição definitiva quando do atendimento ao usuário;</w:t>
      </w:r>
    </w:p>
    <w:p w14:paraId="241ACE1D" w14:textId="77777777" w:rsidR="008C4951" w:rsidRPr="00833058" w:rsidRDefault="008C4951" w:rsidP="008C4951">
      <w:pPr>
        <w:widowControl w:val="0"/>
        <w:numPr>
          <w:ilvl w:val="1"/>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ALUGUEL SOCIAL</w:t>
      </w:r>
    </w:p>
    <w:p w14:paraId="3361F844"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 módulo de Aluguel Social que tem por finalidade o gerenciamento completo da concessão do benefício, desde o cadastramento e geração do contrato entre a entidade fornecedora do benefício e o beneficiário até o controle de pagamento das parcelas;</w:t>
      </w:r>
    </w:p>
    <w:p w14:paraId="507E185A"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recursos para cadastramento e impressão do contrato de benefício que deverá contemplar informações como: número do contrato, situação do contrato, dados do contratante (entidade fornecedora do benefício), dados do contratado (beneficiário), dados do procurador, data do contrato, vigência, valor total do contrato, quantidade de parcelas, valor da parcela, dia do vencimento, origem da família, credor da parcela, número do processo vinculado, dados bancários do credor, anexos diversos e dados do contrato de locação do imóvel;</w:t>
      </w:r>
    </w:p>
    <w:p w14:paraId="107911C2"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Gerar parcelas automaticamente pelo sistema com suas respectivas datas de </w:t>
      </w:r>
      <w:r w:rsidRPr="00833058">
        <w:rPr>
          <w:rFonts w:ascii="Times New Roman" w:hAnsi="Times New Roman" w:cs="Times New Roman"/>
          <w:color w:val="000000"/>
          <w:sz w:val="24"/>
          <w:szCs w:val="24"/>
        </w:rPr>
        <w:lastRenderedPageBreak/>
        <w:t>vencimento e valor, informação que deverá estar integrada, transmitida para o módulo financeiro;</w:t>
      </w:r>
    </w:p>
    <w:p w14:paraId="0FAB09E2"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informações do locador do imóvel, imobiliária ou proprietário, com possibilidade de anexar o contrato vinculado;</w:t>
      </w:r>
    </w:p>
    <w:p w14:paraId="2FA6E4BD"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 situação do contrato será automática e servirá para informar ao usuário qual a situação atual do mesmo, quando o contrato é cadastrado ele assume a situação de Ativo ou Vigente, ao final da vigência deste contrato ou por algum outro motivo ele pode ser encerrado ou cancelado, estando encerrado, o sistema aceita a inclusão de um aditivo para este contrato, mudando assim sua situação para Aditivado. Todas estas ações são devidamente gravadas no histórico, onde ficam salvas as informações (Data/Hora do Evento, Responsável, Tipo de Evento (inclusão, alteração e exclusão) e Descrição);</w:t>
      </w:r>
    </w:p>
    <w:p w14:paraId="30A204FF"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Os dados do contratante são preenchido automático, buscando as informações da empresa operadora do sistema;</w:t>
      </w:r>
    </w:p>
    <w:p w14:paraId="52A67869"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 contratado deve ser uma pessoa já cadastrada no sistema utilizando a ficha de inscrição (Entrevista), caso esta pessoa necessite de um procurador, existe a possibilidade de informar os dados do procurador logo abaixo;</w:t>
      </w:r>
    </w:p>
    <w:p w14:paraId="576642D0"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 credor da parcela é a pessoa que irá receber o valor da parcela do contrato de benefício, seja ela o locador do imóvel;</w:t>
      </w:r>
    </w:p>
    <w:p w14:paraId="091E0A45"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b/>
          <w:sz w:val="24"/>
          <w:szCs w:val="24"/>
        </w:rPr>
        <w:t>SOLICITAÇÃO</w:t>
      </w:r>
    </w:p>
    <w:p w14:paraId="607CB156"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 para a solicitação do aluguel social através do sistema, mantendo um workflow das ações desde a solicitação, concessão, elaboração dos contratos, aprovação financeira e gestão financeira;</w:t>
      </w:r>
    </w:p>
    <w:p w14:paraId="2AAC19E5" w14:textId="77777777" w:rsidR="008C4951" w:rsidRPr="00833058" w:rsidRDefault="008C4951" w:rsidP="008C4951">
      <w:pPr>
        <w:widowControl w:val="0"/>
        <w:numPr>
          <w:ilvl w:val="4"/>
          <w:numId w:val="30"/>
        </w:numPr>
        <w:pBdr>
          <w:top w:val="nil"/>
          <w:left w:val="nil"/>
          <w:bottom w:val="nil"/>
          <w:right w:val="nil"/>
          <w:between w:val="nil"/>
        </w:pBdr>
        <w:spacing w:after="0" w:line="235"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Para solicitação deve ser possível informar no mínimo as seguintes informações:</w:t>
      </w:r>
    </w:p>
    <w:p w14:paraId="276A1E04" w14:textId="77777777" w:rsidR="008C4951" w:rsidRPr="00833058" w:rsidRDefault="008C4951" w:rsidP="008C4951">
      <w:pPr>
        <w:widowControl w:val="0"/>
        <w:numPr>
          <w:ilvl w:val="5"/>
          <w:numId w:val="30"/>
        </w:numPr>
        <w:pBdr>
          <w:top w:val="nil"/>
          <w:left w:val="nil"/>
          <w:bottom w:val="nil"/>
          <w:right w:val="nil"/>
          <w:between w:val="nil"/>
        </w:pBdr>
        <w:spacing w:after="0" w:line="235"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 projeto ao qual está vinculado;</w:t>
      </w:r>
    </w:p>
    <w:p w14:paraId="2D0E3F4B" w14:textId="77777777" w:rsidR="008C4951" w:rsidRPr="00833058" w:rsidRDefault="008C4951" w:rsidP="008C4951">
      <w:pPr>
        <w:widowControl w:val="0"/>
        <w:numPr>
          <w:ilvl w:val="5"/>
          <w:numId w:val="30"/>
        </w:numPr>
        <w:pBdr>
          <w:top w:val="nil"/>
          <w:left w:val="nil"/>
          <w:bottom w:val="nil"/>
          <w:right w:val="nil"/>
          <w:between w:val="nil"/>
        </w:pBdr>
        <w:spacing w:after="0" w:line="235"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O nome do beneficiário trazendo informações básicas de cadastro automaticamente como por exemplo, Nome, Data nascimento, Sexo, CPF, Nome da Mãe, Nome do Pai, Situação Familiar, Relação de parentesco, Telefone;</w:t>
      </w:r>
    </w:p>
    <w:p w14:paraId="169EF0CC" w14:textId="77777777" w:rsidR="008C4951" w:rsidRPr="00833058" w:rsidRDefault="008C4951" w:rsidP="008C4951">
      <w:pPr>
        <w:widowControl w:val="0"/>
        <w:numPr>
          <w:ilvl w:val="5"/>
          <w:numId w:val="30"/>
        </w:numPr>
        <w:pBdr>
          <w:top w:val="nil"/>
          <w:left w:val="nil"/>
          <w:bottom w:val="nil"/>
          <w:right w:val="nil"/>
          <w:between w:val="nil"/>
        </w:pBdr>
        <w:spacing w:after="0" w:line="235"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na solicitação informar/relatar a justificativa do usuário quanto à solicitação;</w:t>
      </w:r>
    </w:p>
    <w:p w14:paraId="6A887FB3" w14:textId="77777777" w:rsidR="008C4951" w:rsidRPr="00833058" w:rsidRDefault="008C4951" w:rsidP="008C4951">
      <w:pPr>
        <w:widowControl w:val="0"/>
        <w:numPr>
          <w:ilvl w:val="5"/>
          <w:numId w:val="30"/>
        </w:numPr>
        <w:pBdr>
          <w:top w:val="nil"/>
          <w:left w:val="nil"/>
          <w:bottom w:val="nil"/>
          <w:right w:val="nil"/>
          <w:between w:val="nil"/>
        </w:pBdr>
        <w:spacing w:after="0" w:line="235"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selecionar documentos anexos (upload) ou recurso para captura de imagem de documentos informando o tipo do documento e a descrição do documento;</w:t>
      </w:r>
    </w:p>
    <w:p w14:paraId="1197DBB5" w14:textId="77777777" w:rsidR="008C4951" w:rsidRPr="00833058" w:rsidRDefault="008C4951" w:rsidP="008C4951">
      <w:pPr>
        <w:widowControl w:val="0"/>
        <w:numPr>
          <w:ilvl w:val="5"/>
          <w:numId w:val="30"/>
        </w:numPr>
        <w:pBdr>
          <w:top w:val="nil"/>
          <w:left w:val="nil"/>
          <w:bottom w:val="nil"/>
          <w:right w:val="nil"/>
          <w:between w:val="nil"/>
        </w:pBdr>
        <w:spacing w:after="0" w:line="235" w:lineRule="auto"/>
        <w:ind w:hanging="936"/>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já na solicitação imprimir os seguintes documentos padronizados, Formulário de Atendimento do Usuário, Comprovante de Entrega de documentos, Declaração de comparecimento, Protocolo geral de documentos do aluguel social;</w:t>
      </w:r>
    </w:p>
    <w:p w14:paraId="09D474E4" w14:textId="77777777" w:rsidR="008C4951" w:rsidRPr="00833058" w:rsidRDefault="008C4951" w:rsidP="008C4951">
      <w:pPr>
        <w:widowControl w:val="0"/>
        <w:numPr>
          <w:ilvl w:val="4"/>
          <w:numId w:val="30"/>
        </w:numPr>
        <w:pBdr>
          <w:top w:val="nil"/>
          <w:left w:val="nil"/>
          <w:bottom w:val="nil"/>
          <w:right w:val="nil"/>
          <w:between w:val="nil"/>
        </w:pBdr>
        <w:spacing w:after="0" w:line="235"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Ao inserir uma solicitação o sistema deverá incluir esta solicitação como pendente para concessão;</w:t>
      </w:r>
    </w:p>
    <w:p w14:paraId="369502E7"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b/>
          <w:sz w:val="24"/>
          <w:szCs w:val="24"/>
        </w:rPr>
        <w:t>CONCESSÃO</w:t>
      </w:r>
    </w:p>
    <w:p w14:paraId="0D9D3AFA"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sz w:val="24"/>
          <w:szCs w:val="24"/>
        </w:rPr>
        <w:t>Deverá</w:t>
      </w:r>
      <w:r w:rsidRPr="00833058">
        <w:rPr>
          <w:rFonts w:ascii="Times New Roman" w:hAnsi="Times New Roman" w:cs="Times New Roman"/>
          <w:color w:val="000000"/>
          <w:sz w:val="24"/>
          <w:szCs w:val="24"/>
        </w:rPr>
        <w:t xml:space="preserve"> possuir uma lista das solicitações, indicando o parecer, se está aguardando parecer e a situação em andamento ou cancelado, bem como deve ser possível visualizar a fase em que se encontra;</w:t>
      </w:r>
    </w:p>
    <w:p w14:paraId="63EC413D"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a partir da lista emitir um parecer pela concessão ou negação do benefício, indicando quando for o caso o número do processo, data de início e término do benefício, quantidade de parcelas, valor da parcela e o valor total do benefício calculado automaticamente;</w:t>
      </w:r>
    </w:p>
    <w:p w14:paraId="798FB8BE"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ser possível emitir múltiplos pareceres para o processo em questão, </w:t>
      </w:r>
      <w:r w:rsidRPr="00833058">
        <w:rPr>
          <w:rFonts w:ascii="Times New Roman" w:hAnsi="Times New Roman" w:cs="Times New Roman"/>
          <w:color w:val="000000"/>
          <w:sz w:val="24"/>
          <w:szCs w:val="24"/>
        </w:rPr>
        <w:lastRenderedPageBreak/>
        <w:t>bem como informar justificativa para o parecer social;</w:t>
      </w:r>
    </w:p>
    <w:p w14:paraId="19AF4D55"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CONTRATO</w:t>
      </w:r>
    </w:p>
    <w:p w14:paraId="7536768A"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sz w:val="24"/>
          <w:szCs w:val="24"/>
        </w:rPr>
        <w:t>Deverá</w:t>
      </w:r>
      <w:r w:rsidRPr="00833058">
        <w:rPr>
          <w:rFonts w:ascii="Times New Roman" w:hAnsi="Times New Roman" w:cs="Times New Roman"/>
          <w:color w:val="000000"/>
          <w:sz w:val="24"/>
          <w:szCs w:val="24"/>
        </w:rPr>
        <w:t xml:space="preserve"> possuir recurso para cadastrar o contrato vinculado ao aluguel social, informando número do contrato, início e </w:t>
      </w:r>
      <w:r w:rsidRPr="00833058">
        <w:rPr>
          <w:rFonts w:ascii="Times New Roman" w:hAnsi="Times New Roman" w:cs="Times New Roman"/>
          <w:sz w:val="24"/>
          <w:szCs w:val="24"/>
        </w:rPr>
        <w:t>término</w:t>
      </w:r>
      <w:r w:rsidRPr="00833058">
        <w:rPr>
          <w:rFonts w:ascii="Times New Roman" w:hAnsi="Times New Roman" w:cs="Times New Roman"/>
          <w:color w:val="000000"/>
          <w:sz w:val="24"/>
          <w:szCs w:val="24"/>
        </w:rPr>
        <w:t xml:space="preserve"> do contrato, número de parcelas, valor das parcelas, valor total do contrato, locador, imóvel do locador, Dados bancários como titular da conta, número do banco, </w:t>
      </w:r>
      <w:r w:rsidRPr="00833058">
        <w:rPr>
          <w:rFonts w:ascii="Times New Roman" w:hAnsi="Times New Roman" w:cs="Times New Roman"/>
          <w:sz w:val="24"/>
          <w:szCs w:val="24"/>
        </w:rPr>
        <w:t>agência,</w:t>
      </w:r>
      <w:r w:rsidRPr="00833058">
        <w:rPr>
          <w:rFonts w:ascii="Times New Roman" w:hAnsi="Times New Roman" w:cs="Times New Roman"/>
          <w:color w:val="000000"/>
          <w:sz w:val="24"/>
          <w:szCs w:val="24"/>
        </w:rPr>
        <w:t xml:space="preserve"> conta tipo de conta;</w:t>
      </w:r>
    </w:p>
    <w:p w14:paraId="456E82F8"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FINANCEIRO</w:t>
      </w:r>
    </w:p>
    <w:p w14:paraId="3BA3413B"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emitir parecer pela aprovação financeira ou não;</w:t>
      </w:r>
    </w:p>
    <w:p w14:paraId="010A45CF"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b/>
          <w:color w:val="000000"/>
          <w:sz w:val="24"/>
          <w:szCs w:val="24"/>
        </w:rPr>
        <w:t>GESTÃO DE CONTRATOS</w:t>
      </w:r>
    </w:p>
    <w:p w14:paraId="0224D3B8"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possuir </w:t>
      </w:r>
      <w:r w:rsidRPr="00833058">
        <w:rPr>
          <w:rFonts w:ascii="Times New Roman" w:hAnsi="Times New Roman" w:cs="Times New Roman"/>
          <w:sz w:val="24"/>
          <w:szCs w:val="24"/>
        </w:rPr>
        <w:t>módulo</w:t>
      </w:r>
      <w:r w:rsidRPr="00833058">
        <w:rPr>
          <w:rFonts w:ascii="Times New Roman" w:hAnsi="Times New Roman" w:cs="Times New Roman"/>
          <w:color w:val="000000"/>
          <w:sz w:val="24"/>
          <w:szCs w:val="24"/>
        </w:rPr>
        <w:t xml:space="preserve"> de gestão de contratos, onde seja possível visualizar uma lista com todos os contratos, com data, beneficiário, CPF, programa ou projeto, fase do contrato, situação do contrato, e recursos para visualizar ou gerar uma visita domiciliar para auditoria do contrato;</w:t>
      </w:r>
    </w:p>
    <w:p w14:paraId="59DAF231"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inserir novos contratos com no mínimo as seguintes funcionalidades:</w:t>
      </w:r>
    </w:p>
    <w:p w14:paraId="3F8A178E" w14:textId="77777777" w:rsidR="008C4951" w:rsidRPr="00833058" w:rsidRDefault="008C4951" w:rsidP="008C4951">
      <w:pPr>
        <w:widowControl w:val="0"/>
        <w:numPr>
          <w:ilvl w:val="4"/>
          <w:numId w:val="30"/>
        </w:numPr>
        <w:pBdr>
          <w:top w:val="nil"/>
          <w:left w:val="nil"/>
          <w:bottom w:val="nil"/>
          <w:right w:val="nil"/>
          <w:between w:val="nil"/>
        </w:pBdr>
        <w:spacing w:after="0" w:line="235"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Projeto e Nome do Beneficiário;</w:t>
      </w:r>
    </w:p>
    <w:p w14:paraId="2FB67456" w14:textId="77777777" w:rsidR="008C4951" w:rsidRPr="00833058" w:rsidRDefault="008C4951" w:rsidP="008C4951">
      <w:pPr>
        <w:widowControl w:val="0"/>
        <w:numPr>
          <w:ilvl w:val="4"/>
          <w:numId w:val="30"/>
        </w:numPr>
        <w:pBdr>
          <w:top w:val="nil"/>
          <w:left w:val="nil"/>
          <w:bottom w:val="nil"/>
          <w:right w:val="nil"/>
          <w:between w:val="nil"/>
        </w:pBdr>
        <w:spacing w:after="0" w:line="235"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Informações do benefício contendo, Número do processo, número vinculado ao GED, - Gestão Eletrônica de Documentos, Data de Início, Data de Fim, Número de parcelas, Valor das parcelas, total do benefício;</w:t>
      </w:r>
    </w:p>
    <w:p w14:paraId="0599C13E" w14:textId="77777777" w:rsidR="008C4951" w:rsidRPr="00833058" w:rsidRDefault="008C4951" w:rsidP="008C4951">
      <w:pPr>
        <w:widowControl w:val="0"/>
        <w:numPr>
          <w:ilvl w:val="4"/>
          <w:numId w:val="30"/>
        </w:numPr>
        <w:pBdr>
          <w:top w:val="nil"/>
          <w:left w:val="nil"/>
          <w:bottom w:val="nil"/>
          <w:right w:val="nil"/>
          <w:between w:val="nil"/>
        </w:pBdr>
        <w:spacing w:after="0" w:line="235"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ser possível influir o contrato vinculado com o locador do imóvel com as seguintes informações, número do contrato, data de início do contrato, data de </w:t>
      </w:r>
      <w:r w:rsidRPr="00833058">
        <w:rPr>
          <w:rFonts w:ascii="Times New Roman" w:hAnsi="Times New Roman" w:cs="Times New Roman"/>
          <w:sz w:val="24"/>
          <w:szCs w:val="24"/>
        </w:rPr>
        <w:t>término</w:t>
      </w:r>
      <w:r w:rsidRPr="00833058">
        <w:rPr>
          <w:rFonts w:ascii="Times New Roman" w:hAnsi="Times New Roman" w:cs="Times New Roman"/>
          <w:color w:val="000000"/>
          <w:sz w:val="24"/>
          <w:szCs w:val="24"/>
        </w:rPr>
        <w:t xml:space="preserve"> do contrato, quantidade de parcelas, valor das parcelas, valor total do contrato;</w:t>
      </w:r>
    </w:p>
    <w:p w14:paraId="76970B43" w14:textId="77777777" w:rsidR="008C4951" w:rsidRPr="00833058" w:rsidRDefault="008C4951" w:rsidP="008C4951">
      <w:pPr>
        <w:widowControl w:val="0"/>
        <w:numPr>
          <w:ilvl w:val="4"/>
          <w:numId w:val="30"/>
        </w:numPr>
        <w:pBdr>
          <w:top w:val="nil"/>
          <w:left w:val="nil"/>
          <w:bottom w:val="nil"/>
          <w:right w:val="nil"/>
          <w:between w:val="nil"/>
        </w:pBdr>
        <w:spacing w:after="0" w:line="235"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ser possível informar os dados do locador, a partir de seleção </w:t>
      </w:r>
      <w:r w:rsidRPr="00833058">
        <w:rPr>
          <w:rFonts w:ascii="Times New Roman" w:hAnsi="Times New Roman" w:cs="Times New Roman"/>
          <w:sz w:val="24"/>
          <w:szCs w:val="24"/>
        </w:rPr>
        <w:t>prévia</w:t>
      </w:r>
      <w:r w:rsidRPr="00833058">
        <w:rPr>
          <w:rFonts w:ascii="Times New Roman" w:hAnsi="Times New Roman" w:cs="Times New Roman"/>
          <w:color w:val="000000"/>
          <w:sz w:val="24"/>
          <w:szCs w:val="24"/>
        </w:rPr>
        <w:t xml:space="preserve"> do cadastro de credores/fornecedores;</w:t>
      </w:r>
    </w:p>
    <w:p w14:paraId="1B97FBD5" w14:textId="77777777" w:rsidR="008C4951" w:rsidRPr="00833058" w:rsidRDefault="008C4951" w:rsidP="008C4951">
      <w:pPr>
        <w:widowControl w:val="0"/>
        <w:numPr>
          <w:ilvl w:val="4"/>
          <w:numId w:val="30"/>
        </w:numPr>
        <w:pBdr>
          <w:top w:val="nil"/>
          <w:left w:val="nil"/>
          <w:bottom w:val="nil"/>
          <w:right w:val="nil"/>
          <w:between w:val="nil"/>
        </w:pBdr>
        <w:spacing w:after="0" w:line="235"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o cadastro das informações bancárias do locador de forma suficiente para a transferência eletrônica de valores;</w:t>
      </w:r>
    </w:p>
    <w:p w14:paraId="30A4E2D6" w14:textId="77777777" w:rsidR="008C4951" w:rsidRPr="00833058" w:rsidRDefault="008C4951" w:rsidP="008C4951">
      <w:pPr>
        <w:widowControl w:val="0"/>
        <w:numPr>
          <w:ilvl w:val="4"/>
          <w:numId w:val="30"/>
        </w:numPr>
        <w:pBdr>
          <w:top w:val="nil"/>
          <w:left w:val="nil"/>
          <w:bottom w:val="nil"/>
          <w:right w:val="nil"/>
          <w:between w:val="nil"/>
        </w:pBdr>
        <w:spacing w:after="0" w:line="235"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informar o imóvel objeto da locação selecionando a partir do cadastro de imóveis do locador;</w:t>
      </w:r>
    </w:p>
    <w:p w14:paraId="409EF805" w14:textId="77777777" w:rsidR="008C4951" w:rsidRPr="00833058" w:rsidRDefault="008C4951" w:rsidP="008C4951">
      <w:pPr>
        <w:widowControl w:val="0"/>
        <w:numPr>
          <w:ilvl w:val="4"/>
          <w:numId w:val="30"/>
        </w:numPr>
        <w:pBdr>
          <w:top w:val="nil"/>
          <w:left w:val="nil"/>
          <w:bottom w:val="nil"/>
          <w:right w:val="nil"/>
          <w:between w:val="nil"/>
        </w:pBdr>
        <w:spacing w:after="0" w:line="235"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possuir recursos para gerar as parcelas automaticamente ao setor de gestão financeira;</w:t>
      </w:r>
    </w:p>
    <w:p w14:paraId="2D9DAE36" w14:textId="77777777" w:rsidR="008C4951" w:rsidRPr="00833058" w:rsidRDefault="008C4951" w:rsidP="008C4951">
      <w:pPr>
        <w:widowControl w:val="0"/>
        <w:numPr>
          <w:ilvl w:val="4"/>
          <w:numId w:val="30"/>
        </w:numPr>
        <w:pBdr>
          <w:top w:val="nil"/>
          <w:left w:val="nil"/>
          <w:bottom w:val="nil"/>
          <w:right w:val="nil"/>
          <w:between w:val="nil"/>
        </w:pBdr>
        <w:spacing w:after="0" w:line="235"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Deve ser possível anexar documentos a partir da digitalização ou upload de imagens/arquivos do tipo </w:t>
      </w:r>
      <w:proofErr w:type="spellStart"/>
      <w:r w:rsidRPr="00833058">
        <w:rPr>
          <w:rFonts w:ascii="Times New Roman" w:hAnsi="Times New Roman" w:cs="Times New Roman"/>
          <w:color w:val="000000"/>
          <w:sz w:val="24"/>
          <w:szCs w:val="24"/>
        </w:rPr>
        <w:t>pdf</w:t>
      </w:r>
      <w:proofErr w:type="spellEnd"/>
      <w:r w:rsidRPr="00833058">
        <w:rPr>
          <w:rFonts w:ascii="Times New Roman" w:hAnsi="Times New Roman" w:cs="Times New Roman"/>
          <w:color w:val="000000"/>
          <w:sz w:val="24"/>
          <w:szCs w:val="24"/>
        </w:rPr>
        <w:t xml:space="preserve"> etc.</w:t>
      </w:r>
    </w:p>
    <w:p w14:paraId="153111A8" w14:textId="77777777" w:rsidR="008C4951" w:rsidRPr="00833058" w:rsidRDefault="008C4951" w:rsidP="008C4951">
      <w:pPr>
        <w:widowControl w:val="0"/>
        <w:numPr>
          <w:ilvl w:val="2"/>
          <w:numId w:val="30"/>
        </w:numPr>
        <w:pBdr>
          <w:top w:val="nil"/>
          <w:left w:val="nil"/>
          <w:bottom w:val="nil"/>
          <w:right w:val="nil"/>
          <w:between w:val="nil"/>
        </w:pBdr>
        <w:spacing w:after="0" w:line="235" w:lineRule="auto"/>
        <w:jc w:val="both"/>
        <w:rPr>
          <w:rFonts w:ascii="Times New Roman" w:hAnsi="Times New Roman" w:cs="Times New Roman"/>
          <w:color w:val="000000"/>
          <w:sz w:val="24"/>
          <w:szCs w:val="24"/>
        </w:rPr>
      </w:pPr>
      <w:r w:rsidRPr="00833058">
        <w:rPr>
          <w:rFonts w:ascii="Times New Roman" w:hAnsi="Times New Roman" w:cs="Times New Roman"/>
          <w:b/>
          <w:sz w:val="24"/>
          <w:szCs w:val="24"/>
        </w:rPr>
        <w:t>GESTÃO</w:t>
      </w:r>
      <w:r w:rsidRPr="00833058">
        <w:rPr>
          <w:rFonts w:ascii="Times New Roman" w:hAnsi="Times New Roman" w:cs="Times New Roman"/>
          <w:b/>
          <w:color w:val="000000"/>
          <w:sz w:val="24"/>
          <w:szCs w:val="24"/>
        </w:rPr>
        <w:t xml:space="preserve"> FINANCEIRA</w:t>
      </w:r>
    </w:p>
    <w:p w14:paraId="167F0AD0"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 xml:space="preserve">O </w:t>
      </w:r>
      <w:r w:rsidRPr="00833058">
        <w:rPr>
          <w:rFonts w:ascii="Times New Roman" w:hAnsi="Times New Roman" w:cs="Times New Roman"/>
          <w:sz w:val="24"/>
          <w:szCs w:val="24"/>
        </w:rPr>
        <w:t>módulo</w:t>
      </w:r>
      <w:r w:rsidRPr="00833058">
        <w:rPr>
          <w:rFonts w:ascii="Times New Roman" w:hAnsi="Times New Roman" w:cs="Times New Roman"/>
          <w:color w:val="000000"/>
          <w:sz w:val="24"/>
          <w:szCs w:val="24"/>
        </w:rPr>
        <w:t xml:space="preserve"> gestão financeira deverá receber informações dos contratos e parcelas que tiveram aprovação nas fases de concessão, contrato, financeiro;</w:t>
      </w:r>
    </w:p>
    <w:p w14:paraId="22CE8A8E"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Deverá ser possível visualizar os contratos, com informações do início e fim do contrato; o nome do beneficiário; valor total do benefício, valores em aberto (pendente de pagamentos), o número de parcelas restantes;</w:t>
      </w:r>
    </w:p>
    <w:p w14:paraId="68A63DE1"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quitar parcelas em lote ou individual;</w:t>
      </w:r>
    </w:p>
    <w:p w14:paraId="4CA0C7D7"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gerar remessa em lote para envio ao sistema financeiro do banco (caixa) para a quitação das parcelas e recebimento do arquivo de retorno com as parcelas quitadas;</w:t>
      </w:r>
    </w:p>
    <w:p w14:paraId="4F1F5A8C" w14:textId="77777777" w:rsidR="008C4951" w:rsidRPr="00833058" w:rsidRDefault="008C4951" w:rsidP="008C4951">
      <w:pPr>
        <w:widowControl w:val="0"/>
        <w:numPr>
          <w:ilvl w:val="3"/>
          <w:numId w:val="30"/>
        </w:numPr>
        <w:pBdr>
          <w:top w:val="nil"/>
          <w:left w:val="nil"/>
          <w:bottom w:val="nil"/>
          <w:right w:val="nil"/>
          <w:between w:val="nil"/>
        </w:pBdr>
        <w:spacing w:after="0" w:line="235" w:lineRule="auto"/>
        <w:ind w:hanging="648"/>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pesquisar parcelas por número do contrato, por contrato do locador, por beneficiário, por credor/locador por início e fim das parcelas, por status se em aberto ou quitado ou todas;</w:t>
      </w:r>
    </w:p>
    <w:p w14:paraId="00E185BA" w14:textId="77777777" w:rsidR="008C4951" w:rsidRPr="00833058" w:rsidRDefault="008C4951" w:rsidP="008C4951">
      <w:pPr>
        <w:widowControl w:val="0"/>
        <w:numPr>
          <w:ilvl w:val="4"/>
          <w:numId w:val="30"/>
        </w:numPr>
        <w:pBdr>
          <w:top w:val="nil"/>
          <w:left w:val="nil"/>
          <w:bottom w:val="nil"/>
          <w:right w:val="nil"/>
          <w:between w:val="nil"/>
        </w:pBdr>
        <w:spacing w:after="0" w:line="235" w:lineRule="auto"/>
        <w:ind w:hanging="791"/>
        <w:jc w:val="both"/>
        <w:rPr>
          <w:rFonts w:ascii="Times New Roman" w:hAnsi="Times New Roman" w:cs="Times New Roman"/>
          <w:color w:val="000000"/>
          <w:sz w:val="24"/>
          <w:szCs w:val="24"/>
        </w:rPr>
      </w:pPr>
      <w:r w:rsidRPr="00833058">
        <w:rPr>
          <w:rFonts w:ascii="Times New Roman" w:hAnsi="Times New Roman" w:cs="Times New Roman"/>
          <w:color w:val="000000"/>
          <w:sz w:val="24"/>
          <w:szCs w:val="24"/>
        </w:rPr>
        <w:t>Deve ser possível quitar todas de um determinado período;</w:t>
      </w:r>
    </w:p>
    <w:p w14:paraId="267BB4F6" w14:textId="72DA0300" w:rsidR="008C4951" w:rsidRDefault="008C4951" w:rsidP="00314E9B">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p>
    <w:p w14:paraId="30B21BB3" w14:textId="77777777" w:rsidR="008C4951" w:rsidRPr="00495C0F" w:rsidRDefault="008C4951" w:rsidP="00314E9B">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p>
    <w:sectPr w:rsidR="008C4951" w:rsidRPr="00495C0F" w:rsidSect="00F91D2A">
      <w:headerReference w:type="default" r:id="rId11"/>
      <w:footerReference w:type="default" r:id="rId12"/>
      <w:pgSz w:w="11906" w:h="16838" w:code="9"/>
      <w:pgMar w:top="1701" w:right="1134" w:bottom="1134" w:left="1701" w:header="71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B325" w14:textId="77777777" w:rsidR="00EF07AE" w:rsidRDefault="00EF07AE" w:rsidP="007F4FE6">
      <w:pPr>
        <w:spacing w:after="0" w:line="240" w:lineRule="auto"/>
      </w:pPr>
      <w:r>
        <w:separator/>
      </w:r>
    </w:p>
  </w:endnote>
  <w:endnote w:type="continuationSeparator" w:id="0">
    <w:p w14:paraId="23224904" w14:textId="77777777" w:rsidR="00EF07AE" w:rsidRDefault="00EF07AE"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SansSerif">
    <w:altName w:val="Times New Roman"/>
    <w:panose1 w:val="00000000000000000000"/>
    <w:charset w:val="00"/>
    <w:family w:val="roman"/>
    <w:notTrueType/>
    <w:pitch w:val="default"/>
  </w:font>
  <w:font w:name="StarSymbol">
    <w:charset w:val="02"/>
    <w:family w:val="auto"/>
    <w:pitch w:val="default"/>
  </w:font>
  <w:font w:name="Helvetica-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G Times (WN)">
    <w:panose1 w:val="00000000000000000000"/>
    <w:charset w:val="00"/>
    <w:family w:val="auto"/>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TE19509A0t00">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314E9B" w:rsidRDefault="00314E9B"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8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314E9B" w:rsidRPr="00EC7BB1" w:rsidRDefault="00314E9B"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314E9B" w:rsidRPr="00EC7BB1" w:rsidRDefault="00314E9B"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p w14:paraId="3209CF58" w14:textId="03A60B6D" w:rsidR="00314E9B" w:rsidRPr="00B17860" w:rsidRDefault="00314E9B"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64ED" w14:textId="77777777" w:rsidR="00EF07AE" w:rsidRDefault="00EF07AE" w:rsidP="007F4FE6">
      <w:pPr>
        <w:spacing w:after="0" w:line="240" w:lineRule="auto"/>
      </w:pPr>
      <w:bookmarkStart w:id="0" w:name="_Hlk80732761"/>
      <w:bookmarkEnd w:id="0"/>
      <w:r>
        <w:separator/>
      </w:r>
    </w:p>
  </w:footnote>
  <w:footnote w:type="continuationSeparator" w:id="0">
    <w:p w14:paraId="50A66CEF" w14:textId="77777777" w:rsidR="00EF07AE" w:rsidRDefault="00EF07AE"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0E6C35BA" w:rsidR="00314E9B" w:rsidRPr="00D22BF6" w:rsidRDefault="00314E9B" w:rsidP="00F91D2A">
    <w:pPr>
      <w:pStyle w:val="Cabealho"/>
      <w:ind w:left="-1701"/>
      <w:jc w:val="center"/>
      <w:rPr>
        <w:rFonts w:ascii="Arial" w:hAnsi="Arial" w:cs="Arial"/>
        <w:b/>
        <w:sz w:val="24"/>
        <w:szCs w:val="24"/>
      </w:rPr>
    </w:pPr>
    <w:r w:rsidRPr="002778E4">
      <w:rPr>
        <w:noProof/>
        <w:lang w:eastAsia="pt-BR"/>
      </w:rPr>
      <w:drawing>
        <wp:anchor distT="0" distB="0" distL="114300" distR="114300" simplePos="0" relativeHeight="251674624" behindDoc="0" locked="0" layoutInCell="1" allowOverlap="1" wp14:anchorId="69FDA8A2" wp14:editId="342814CA">
          <wp:simplePos x="0" y="0"/>
          <wp:positionH relativeFrom="page">
            <wp:posOffset>6667500</wp:posOffset>
          </wp:positionH>
          <wp:positionV relativeFrom="paragraph">
            <wp:posOffset>-291465</wp:posOffset>
          </wp:positionV>
          <wp:extent cx="866775" cy="885825"/>
          <wp:effectExtent l="0" t="0" r="9525" b="9525"/>
          <wp:wrapSquare wrapText="bothSides"/>
          <wp:docPr id="837" name="Imagem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0528" behindDoc="0" locked="0" layoutInCell="1" allowOverlap="1" wp14:anchorId="1537FBFA" wp14:editId="55C9F696">
          <wp:simplePos x="0" y="0"/>
          <wp:positionH relativeFrom="leftMargin">
            <wp:align>right</wp:align>
          </wp:positionH>
          <wp:positionV relativeFrom="paragraph">
            <wp:posOffset>-215265</wp:posOffset>
          </wp:positionV>
          <wp:extent cx="1057275" cy="762635"/>
          <wp:effectExtent l="0" t="0" r="9525" b="0"/>
          <wp:wrapSquare wrapText="bothSides"/>
          <wp:docPr id="834" name="Imagem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8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2BF6">
      <w:rPr>
        <w:rFonts w:ascii="Arial" w:hAnsi="Arial" w:cs="Arial"/>
        <w:b/>
        <w:sz w:val="24"/>
        <w:szCs w:val="24"/>
      </w:rPr>
      <w:t>ESTADO DE SANTA CATARINA</w:t>
    </w:r>
  </w:p>
  <w:p w14:paraId="761A429E" w14:textId="68329F48" w:rsidR="00314E9B" w:rsidRDefault="00314E9B"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1E0577CA" w:rsidR="00314E9B" w:rsidRDefault="00314E9B"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314E9B" w:rsidRPr="00975A26" w:rsidRDefault="00314E9B"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A6D8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3" w15:restartNumberingAfterBreak="0">
    <w:nsid w:val="1A3C1FDB"/>
    <w:multiLevelType w:val="multilevel"/>
    <w:tmpl w:val="17A6A808"/>
    <w:lvl w:ilvl="0">
      <w:start w:val="2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242BD8"/>
    <w:multiLevelType w:val="multilevel"/>
    <w:tmpl w:val="4B5672AC"/>
    <w:lvl w:ilvl="0">
      <w:start w:val="1"/>
      <w:numFmt w:val="decimal"/>
      <w:lvlText w:val="%1."/>
      <w:lvlJc w:val="left"/>
      <w:pPr>
        <w:ind w:left="360" w:hanging="360"/>
      </w:pPr>
      <w:rPr>
        <w:rFonts w:ascii="Arial" w:eastAsia="Arial" w:hAnsi="Arial" w:cs="Arial"/>
        <w:b/>
      </w:rPr>
    </w:lvl>
    <w:lvl w:ilvl="1">
      <w:start w:val="1"/>
      <w:numFmt w:val="decimal"/>
      <w:lvlText w:val="%1.%2."/>
      <w:lvlJc w:val="left"/>
      <w:pPr>
        <w:ind w:left="792" w:hanging="432"/>
      </w:pPr>
      <w:rPr>
        <w:rFonts w:ascii="Calibri" w:eastAsia="Calibri" w:hAnsi="Calibri" w:cs="Calibri"/>
        <w:b/>
        <w:sz w:val="24"/>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7"/>
      </w:pPr>
      <w:rPr>
        <w:b/>
        <w:sz w:val="24"/>
        <w:szCs w:val="24"/>
      </w:rPr>
    </w:lvl>
    <w:lvl w:ilvl="4">
      <w:start w:val="1"/>
      <w:numFmt w:val="decimal"/>
      <w:lvlText w:val="%1.%2.%3.%4.%5."/>
      <w:lvlJc w:val="left"/>
      <w:pPr>
        <w:ind w:left="2232" w:hanging="792"/>
      </w:pPr>
      <w:rPr>
        <w:b w:val="0"/>
        <w:sz w:val="24"/>
        <w:szCs w:val="24"/>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6" w15:restartNumberingAfterBreak="0">
    <w:nsid w:val="2C7F3B13"/>
    <w:multiLevelType w:val="multilevel"/>
    <w:tmpl w:val="04A6B29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1188"/>
        </w:tabs>
        <w:ind w:left="1188" w:hanging="48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8" w15:restartNumberingAfterBreak="0">
    <w:nsid w:val="3F8C2692"/>
    <w:multiLevelType w:val="multilevel"/>
    <w:tmpl w:val="07386304"/>
    <w:lvl w:ilvl="0">
      <w:start w:val="1"/>
      <w:numFmt w:val="decimal"/>
      <w:lvlText w:val="%1."/>
      <w:lvlJc w:val="left"/>
      <w:pPr>
        <w:ind w:left="360" w:hanging="360"/>
      </w:pPr>
      <w:rPr>
        <w:rFonts w:ascii="Times New Roman" w:hAnsi="Times New Roman"/>
        <w:b/>
      </w:rPr>
    </w:lvl>
    <w:lvl w:ilvl="1">
      <w:start w:val="1"/>
      <w:numFmt w:val="decimal"/>
      <w:lvlText w:val="%1.%2."/>
      <w:lvlJc w:val="left"/>
      <w:pPr>
        <w:ind w:left="792" w:hanging="432"/>
      </w:pPr>
      <w:rPr>
        <w:rFonts w:ascii="Times New Roman" w:hAnsi="Times New Roman"/>
        <w:b w:val="0"/>
      </w:rPr>
    </w:lvl>
    <w:lvl w:ilvl="2">
      <w:start w:val="1"/>
      <w:numFmt w:val="decimal"/>
      <w:lvlText w:val="%1.%2.%3."/>
      <w:lvlJc w:val="left"/>
      <w:pPr>
        <w:ind w:left="1224" w:hanging="504"/>
      </w:pPr>
      <w:rPr>
        <w:rFonts w:ascii="Times New Roman" w:hAnsi="Times New Roman"/>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615A49"/>
    <w:multiLevelType w:val="multilevel"/>
    <w:tmpl w:val="37A07ACC"/>
    <w:lvl w:ilvl="0">
      <w:start w:val="20"/>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rPr>
    </w:lvl>
    <w:lvl w:ilvl="2">
      <w:start w:val="5"/>
      <w:numFmt w:val="decimal"/>
      <w:lvlText w:val="%1.%2.%3."/>
      <w:lvlJc w:val="left"/>
      <w:pPr>
        <w:ind w:left="1224" w:hanging="504"/>
      </w:pPr>
      <w:rPr>
        <w:rFonts w:ascii="Times New Roman" w:hAnsi="Times New Roman"/>
        <w:b w:val="0"/>
        <w:sz w:val="24"/>
        <w:szCs w:val="24"/>
      </w:rPr>
    </w:lvl>
    <w:lvl w:ilvl="3">
      <w:start w:val="1"/>
      <w:numFmt w:val="decimal"/>
      <w:lvlText w:val="%1.%2.%3.%4."/>
      <w:lvlJc w:val="left"/>
      <w:pPr>
        <w:ind w:left="1728" w:hanging="647"/>
      </w:pPr>
      <w:rPr>
        <w:rFonts w:ascii="Times New Roman" w:hAnsi="Times New Roman"/>
        <w:b w:val="0"/>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2" w15:restartNumberingAfterBreak="0">
    <w:nsid w:val="51A02BAF"/>
    <w:multiLevelType w:val="hybridMultilevel"/>
    <w:tmpl w:val="83641148"/>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23" w15:restartNumberingAfterBreak="0">
    <w:nsid w:val="57150D99"/>
    <w:multiLevelType w:val="multilevel"/>
    <w:tmpl w:val="78582AE8"/>
    <w:lvl w:ilvl="0">
      <w:start w:val="20"/>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hint="default"/>
        <w:b w:val="0"/>
        <w:sz w:val="24"/>
        <w:szCs w:val="24"/>
      </w:rPr>
    </w:lvl>
    <w:lvl w:ilvl="3">
      <w:start w:val="1"/>
      <w:numFmt w:val="decimal"/>
      <w:lvlText w:val="%1.%2.%3.%4."/>
      <w:lvlJc w:val="left"/>
      <w:pPr>
        <w:ind w:left="1728" w:hanging="647"/>
      </w:pPr>
      <w:rPr>
        <w:rFonts w:ascii="Times New Roman" w:hAnsi="Times New Roman"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712FCF"/>
    <w:multiLevelType w:val="multilevel"/>
    <w:tmpl w:val="C1FEC9E2"/>
    <w:lvl w:ilvl="0">
      <w:start w:val="15"/>
      <w:numFmt w:val="decimal"/>
      <w:lvlText w:val="%1"/>
      <w:lvlJc w:val="left"/>
      <w:pPr>
        <w:ind w:left="420" w:hanging="420"/>
      </w:pPr>
    </w:lvl>
    <w:lvl w:ilvl="1">
      <w:start w:val="1"/>
      <w:numFmt w:val="decimal"/>
      <w:lvlText w:val="%1.%2"/>
      <w:lvlJc w:val="left"/>
      <w:pPr>
        <w:ind w:left="1130" w:hanging="420"/>
      </w:pPr>
      <w:rPr>
        <w:rFonts w:ascii="Calibri" w:eastAsia="Calibri" w:hAnsi="Calibri" w:cs="Calibri"/>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6"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8"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68527060">
    <w:abstractNumId w:val="26"/>
  </w:num>
  <w:num w:numId="2" w16cid:durableId="1916622020">
    <w:abstractNumId w:val="28"/>
  </w:num>
  <w:num w:numId="3" w16cid:durableId="450904496">
    <w:abstractNumId w:val="10"/>
  </w:num>
  <w:num w:numId="4" w16cid:durableId="1503812307">
    <w:abstractNumId w:val="27"/>
  </w:num>
  <w:num w:numId="5" w16cid:durableId="1494300264">
    <w:abstractNumId w:val="17"/>
  </w:num>
  <w:num w:numId="6" w16cid:durableId="409231723">
    <w:abstractNumId w:val="12"/>
  </w:num>
  <w:num w:numId="7" w16cid:durableId="1467351545">
    <w:abstractNumId w:val="9"/>
  </w:num>
  <w:num w:numId="8" w16cid:durableId="43409398">
    <w:abstractNumId w:val="7"/>
  </w:num>
  <w:num w:numId="9" w16cid:durableId="112290695">
    <w:abstractNumId w:val="6"/>
  </w:num>
  <w:num w:numId="10" w16cid:durableId="183517050">
    <w:abstractNumId w:val="5"/>
  </w:num>
  <w:num w:numId="11" w16cid:durableId="11346678">
    <w:abstractNumId w:val="4"/>
  </w:num>
  <w:num w:numId="12" w16cid:durableId="694505571">
    <w:abstractNumId w:val="8"/>
  </w:num>
  <w:num w:numId="13" w16cid:durableId="791896855">
    <w:abstractNumId w:val="3"/>
  </w:num>
  <w:num w:numId="14" w16cid:durableId="1391999444">
    <w:abstractNumId w:val="2"/>
  </w:num>
  <w:num w:numId="15" w16cid:durableId="468866704">
    <w:abstractNumId w:val="1"/>
  </w:num>
  <w:num w:numId="16" w16cid:durableId="728922905">
    <w:abstractNumId w:val="0"/>
  </w:num>
  <w:num w:numId="17" w16cid:durableId="6910867">
    <w:abstractNumId w:val="29"/>
  </w:num>
  <w:num w:numId="18" w16cid:durableId="1079864216">
    <w:abstractNumId w:val="11"/>
  </w:num>
  <w:num w:numId="19" w16cid:durableId="710107009">
    <w:abstractNumId w:val="20"/>
  </w:num>
  <w:num w:numId="20" w16cid:durableId="381296425">
    <w:abstractNumId w:val="25"/>
  </w:num>
  <w:num w:numId="21" w16cid:durableId="40519264">
    <w:abstractNumId w:val="15"/>
  </w:num>
  <w:num w:numId="22" w16cid:durableId="1669670739">
    <w:abstractNumId w:val="21"/>
  </w:num>
  <w:num w:numId="23" w16cid:durableId="1407918610">
    <w:abstractNumId w:val="16"/>
  </w:num>
  <w:num w:numId="24" w16cid:durableId="1250772735">
    <w:abstractNumId w:val="22"/>
  </w:num>
  <w:num w:numId="25" w16cid:durableId="995761602">
    <w:abstractNumId w:val="24"/>
  </w:num>
  <w:num w:numId="26" w16cid:durableId="598833475">
    <w:abstractNumId w:val="19"/>
  </w:num>
  <w:num w:numId="27" w16cid:durableId="851796227">
    <w:abstractNumId w:val="13"/>
  </w:num>
  <w:num w:numId="28" w16cid:durableId="567419294">
    <w:abstractNumId w:val="18"/>
  </w:num>
  <w:num w:numId="29" w16cid:durableId="544636401">
    <w:abstractNumId w:val="23"/>
  </w:num>
  <w:num w:numId="30" w16cid:durableId="10407834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2D18"/>
    <w:rsid w:val="000700C7"/>
    <w:rsid w:val="00083D6F"/>
    <w:rsid w:val="000947C5"/>
    <w:rsid w:val="00094BA7"/>
    <w:rsid w:val="00097ECD"/>
    <w:rsid w:val="000A288C"/>
    <w:rsid w:val="000A38AA"/>
    <w:rsid w:val="000A4281"/>
    <w:rsid w:val="000B501F"/>
    <w:rsid w:val="000C7514"/>
    <w:rsid w:val="000D0F86"/>
    <w:rsid w:val="000D597F"/>
    <w:rsid w:val="000D59D5"/>
    <w:rsid w:val="000E0099"/>
    <w:rsid w:val="000E042A"/>
    <w:rsid w:val="000E21C2"/>
    <w:rsid w:val="000F07F5"/>
    <w:rsid w:val="00111C8D"/>
    <w:rsid w:val="00124ACF"/>
    <w:rsid w:val="0013693A"/>
    <w:rsid w:val="00150E1F"/>
    <w:rsid w:val="00152A19"/>
    <w:rsid w:val="001622CD"/>
    <w:rsid w:val="00162F0E"/>
    <w:rsid w:val="0017353A"/>
    <w:rsid w:val="001765B4"/>
    <w:rsid w:val="00182BB1"/>
    <w:rsid w:val="00185311"/>
    <w:rsid w:val="00190354"/>
    <w:rsid w:val="00194963"/>
    <w:rsid w:val="00197AE9"/>
    <w:rsid w:val="001A4D8B"/>
    <w:rsid w:val="001B3754"/>
    <w:rsid w:val="001B74BF"/>
    <w:rsid w:val="001B7668"/>
    <w:rsid w:val="001C4F35"/>
    <w:rsid w:val="001D01D8"/>
    <w:rsid w:val="001D039D"/>
    <w:rsid w:val="001D1507"/>
    <w:rsid w:val="001D16E5"/>
    <w:rsid w:val="001D41B7"/>
    <w:rsid w:val="001E617B"/>
    <w:rsid w:val="001E7E81"/>
    <w:rsid w:val="001F0B2E"/>
    <w:rsid w:val="001F139E"/>
    <w:rsid w:val="00200CCC"/>
    <w:rsid w:val="00226365"/>
    <w:rsid w:val="00227F0A"/>
    <w:rsid w:val="0023095F"/>
    <w:rsid w:val="00233B99"/>
    <w:rsid w:val="0023541E"/>
    <w:rsid w:val="00240C9C"/>
    <w:rsid w:val="00241D91"/>
    <w:rsid w:val="00243E70"/>
    <w:rsid w:val="0024499A"/>
    <w:rsid w:val="002458E9"/>
    <w:rsid w:val="00245BEC"/>
    <w:rsid w:val="00247F68"/>
    <w:rsid w:val="00263C7D"/>
    <w:rsid w:val="0027141B"/>
    <w:rsid w:val="00272576"/>
    <w:rsid w:val="002778E4"/>
    <w:rsid w:val="00280C01"/>
    <w:rsid w:val="002811BB"/>
    <w:rsid w:val="0028447C"/>
    <w:rsid w:val="00286483"/>
    <w:rsid w:val="002929F6"/>
    <w:rsid w:val="002C1224"/>
    <w:rsid w:val="002D335F"/>
    <w:rsid w:val="002E29C4"/>
    <w:rsid w:val="00301D22"/>
    <w:rsid w:val="003070CF"/>
    <w:rsid w:val="00310DEC"/>
    <w:rsid w:val="00314E9B"/>
    <w:rsid w:val="003300D4"/>
    <w:rsid w:val="003343BC"/>
    <w:rsid w:val="003347FB"/>
    <w:rsid w:val="0034170E"/>
    <w:rsid w:val="003423AC"/>
    <w:rsid w:val="0034566D"/>
    <w:rsid w:val="00345A2D"/>
    <w:rsid w:val="003469E2"/>
    <w:rsid w:val="003477FF"/>
    <w:rsid w:val="00360B36"/>
    <w:rsid w:val="00365BE2"/>
    <w:rsid w:val="00381DE5"/>
    <w:rsid w:val="00381E68"/>
    <w:rsid w:val="00385C4E"/>
    <w:rsid w:val="00385CC4"/>
    <w:rsid w:val="00390F21"/>
    <w:rsid w:val="003970BC"/>
    <w:rsid w:val="003A68B5"/>
    <w:rsid w:val="003B2498"/>
    <w:rsid w:val="003B3F9C"/>
    <w:rsid w:val="003B539A"/>
    <w:rsid w:val="003C4257"/>
    <w:rsid w:val="003D0383"/>
    <w:rsid w:val="003D44E9"/>
    <w:rsid w:val="003F553B"/>
    <w:rsid w:val="003F72D8"/>
    <w:rsid w:val="0041487F"/>
    <w:rsid w:val="00414E97"/>
    <w:rsid w:val="00415346"/>
    <w:rsid w:val="00416FAA"/>
    <w:rsid w:val="00421BE4"/>
    <w:rsid w:val="00432802"/>
    <w:rsid w:val="00434A77"/>
    <w:rsid w:val="0045250E"/>
    <w:rsid w:val="00464E1F"/>
    <w:rsid w:val="004852BC"/>
    <w:rsid w:val="00494F13"/>
    <w:rsid w:val="00495C0F"/>
    <w:rsid w:val="004A1536"/>
    <w:rsid w:val="004A3E7F"/>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37E1F"/>
    <w:rsid w:val="00572452"/>
    <w:rsid w:val="00590A28"/>
    <w:rsid w:val="00593A49"/>
    <w:rsid w:val="00596649"/>
    <w:rsid w:val="005A29F1"/>
    <w:rsid w:val="005A66D3"/>
    <w:rsid w:val="005B288C"/>
    <w:rsid w:val="005B4519"/>
    <w:rsid w:val="005C11FD"/>
    <w:rsid w:val="005C184D"/>
    <w:rsid w:val="005C2482"/>
    <w:rsid w:val="005E66BC"/>
    <w:rsid w:val="005F03C6"/>
    <w:rsid w:val="005F2A29"/>
    <w:rsid w:val="005F305D"/>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76712"/>
    <w:rsid w:val="00687014"/>
    <w:rsid w:val="006C03BD"/>
    <w:rsid w:val="006C3528"/>
    <w:rsid w:val="006D4252"/>
    <w:rsid w:val="006E50BA"/>
    <w:rsid w:val="006F0897"/>
    <w:rsid w:val="00705F7D"/>
    <w:rsid w:val="007072FC"/>
    <w:rsid w:val="00712936"/>
    <w:rsid w:val="0071626A"/>
    <w:rsid w:val="00716515"/>
    <w:rsid w:val="0072375F"/>
    <w:rsid w:val="00731C89"/>
    <w:rsid w:val="007467F1"/>
    <w:rsid w:val="007471BC"/>
    <w:rsid w:val="00751DB8"/>
    <w:rsid w:val="00756B32"/>
    <w:rsid w:val="00761CF6"/>
    <w:rsid w:val="007674AC"/>
    <w:rsid w:val="00771775"/>
    <w:rsid w:val="00785C7A"/>
    <w:rsid w:val="007A5A72"/>
    <w:rsid w:val="007B2BCE"/>
    <w:rsid w:val="007B630C"/>
    <w:rsid w:val="007C3614"/>
    <w:rsid w:val="007D12D1"/>
    <w:rsid w:val="007E5939"/>
    <w:rsid w:val="007F229B"/>
    <w:rsid w:val="007F2D48"/>
    <w:rsid w:val="007F4FE6"/>
    <w:rsid w:val="007F618F"/>
    <w:rsid w:val="0080363F"/>
    <w:rsid w:val="00810D3E"/>
    <w:rsid w:val="008149C1"/>
    <w:rsid w:val="0081632E"/>
    <w:rsid w:val="008224E4"/>
    <w:rsid w:val="00822FE8"/>
    <w:rsid w:val="00824740"/>
    <w:rsid w:val="00841FA9"/>
    <w:rsid w:val="008469A3"/>
    <w:rsid w:val="00857FE8"/>
    <w:rsid w:val="0087503B"/>
    <w:rsid w:val="00876527"/>
    <w:rsid w:val="00881B9D"/>
    <w:rsid w:val="00886881"/>
    <w:rsid w:val="008903B1"/>
    <w:rsid w:val="00897540"/>
    <w:rsid w:val="008A15A9"/>
    <w:rsid w:val="008A26EC"/>
    <w:rsid w:val="008A2918"/>
    <w:rsid w:val="008C4951"/>
    <w:rsid w:val="008C5907"/>
    <w:rsid w:val="008D23C7"/>
    <w:rsid w:val="008D2F97"/>
    <w:rsid w:val="008E353E"/>
    <w:rsid w:val="008F73AA"/>
    <w:rsid w:val="00900DFE"/>
    <w:rsid w:val="00906BA3"/>
    <w:rsid w:val="00916FCB"/>
    <w:rsid w:val="00931476"/>
    <w:rsid w:val="009335F6"/>
    <w:rsid w:val="00945BAF"/>
    <w:rsid w:val="0094685D"/>
    <w:rsid w:val="00950629"/>
    <w:rsid w:val="009535F0"/>
    <w:rsid w:val="00975A26"/>
    <w:rsid w:val="00980F5C"/>
    <w:rsid w:val="0099151C"/>
    <w:rsid w:val="009A35D9"/>
    <w:rsid w:val="009A4039"/>
    <w:rsid w:val="009A55BB"/>
    <w:rsid w:val="009A7B0B"/>
    <w:rsid w:val="009B0002"/>
    <w:rsid w:val="009B12B5"/>
    <w:rsid w:val="009B2169"/>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B2F56"/>
    <w:rsid w:val="00AC1A31"/>
    <w:rsid w:val="00AC7CBC"/>
    <w:rsid w:val="00AD129D"/>
    <w:rsid w:val="00AD30B4"/>
    <w:rsid w:val="00AD7A4E"/>
    <w:rsid w:val="00AF6D1F"/>
    <w:rsid w:val="00B00998"/>
    <w:rsid w:val="00B17860"/>
    <w:rsid w:val="00B25524"/>
    <w:rsid w:val="00B2653E"/>
    <w:rsid w:val="00B37628"/>
    <w:rsid w:val="00B42FD2"/>
    <w:rsid w:val="00B454AA"/>
    <w:rsid w:val="00B61CC5"/>
    <w:rsid w:val="00B7434C"/>
    <w:rsid w:val="00B955AA"/>
    <w:rsid w:val="00BA14F0"/>
    <w:rsid w:val="00BA162B"/>
    <w:rsid w:val="00BA56F7"/>
    <w:rsid w:val="00BC2D31"/>
    <w:rsid w:val="00BD01B6"/>
    <w:rsid w:val="00BE3D67"/>
    <w:rsid w:val="00BE5FD2"/>
    <w:rsid w:val="00BF34B2"/>
    <w:rsid w:val="00BF5E13"/>
    <w:rsid w:val="00C01B2A"/>
    <w:rsid w:val="00C07043"/>
    <w:rsid w:val="00C2130A"/>
    <w:rsid w:val="00C26535"/>
    <w:rsid w:val="00C51E86"/>
    <w:rsid w:val="00C55B82"/>
    <w:rsid w:val="00C6310E"/>
    <w:rsid w:val="00C70D07"/>
    <w:rsid w:val="00C721BC"/>
    <w:rsid w:val="00C722A6"/>
    <w:rsid w:val="00C77323"/>
    <w:rsid w:val="00C84A59"/>
    <w:rsid w:val="00C97445"/>
    <w:rsid w:val="00CA3C1E"/>
    <w:rsid w:val="00CB300E"/>
    <w:rsid w:val="00CB59B0"/>
    <w:rsid w:val="00CD0941"/>
    <w:rsid w:val="00CD0BAD"/>
    <w:rsid w:val="00CD2CEA"/>
    <w:rsid w:val="00CF4760"/>
    <w:rsid w:val="00D0105E"/>
    <w:rsid w:val="00D01E41"/>
    <w:rsid w:val="00D13246"/>
    <w:rsid w:val="00D21534"/>
    <w:rsid w:val="00D22BF6"/>
    <w:rsid w:val="00D230AC"/>
    <w:rsid w:val="00D25BD5"/>
    <w:rsid w:val="00D2666A"/>
    <w:rsid w:val="00D27DE0"/>
    <w:rsid w:val="00D308AC"/>
    <w:rsid w:val="00D407A2"/>
    <w:rsid w:val="00D43A5A"/>
    <w:rsid w:val="00D450C0"/>
    <w:rsid w:val="00D46CC2"/>
    <w:rsid w:val="00D6007C"/>
    <w:rsid w:val="00D616A1"/>
    <w:rsid w:val="00D638C0"/>
    <w:rsid w:val="00D65752"/>
    <w:rsid w:val="00D800C2"/>
    <w:rsid w:val="00D93A71"/>
    <w:rsid w:val="00DA0C2E"/>
    <w:rsid w:val="00DA3FCA"/>
    <w:rsid w:val="00DB38DE"/>
    <w:rsid w:val="00DB593D"/>
    <w:rsid w:val="00DB60BE"/>
    <w:rsid w:val="00DC02CF"/>
    <w:rsid w:val="00DC42E3"/>
    <w:rsid w:val="00DC6F52"/>
    <w:rsid w:val="00DE5324"/>
    <w:rsid w:val="00DF5427"/>
    <w:rsid w:val="00DF64F5"/>
    <w:rsid w:val="00E00E18"/>
    <w:rsid w:val="00E034F5"/>
    <w:rsid w:val="00E12F58"/>
    <w:rsid w:val="00E167A0"/>
    <w:rsid w:val="00E21BEE"/>
    <w:rsid w:val="00E24F4A"/>
    <w:rsid w:val="00E354AF"/>
    <w:rsid w:val="00E372BC"/>
    <w:rsid w:val="00E64E60"/>
    <w:rsid w:val="00E87CC1"/>
    <w:rsid w:val="00E94232"/>
    <w:rsid w:val="00EA2EFF"/>
    <w:rsid w:val="00EB6609"/>
    <w:rsid w:val="00EC16D7"/>
    <w:rsid w:val="00EC7BB1"/>
    <w:rsid w:val="00ED2C9F"/>
    <w:rsid w:val="00ED6980"/>
    <w:rsid w:val="00ED7BB4"/>
    <w:rsid w:val="00EE511F"/>
    <w:rsid w:val="00EE7D75"/>
    <w:rsid w:val="00EF07AE"/>
    <w:rsid w:val="00EF2FCB"/>
    <w:rsid w:val="00EF5042"/>
    <w:rsid w:val="00EF5049"/>
    <w:rsid w:val="00EF5BC7"/>
    <w:rsid w:val="00F00E21"/>
    <w:rsid w:val="00F011C4"/>
    <w:rsid w:val="00F0146B"/>
    <w:rsid w:val="00F01531"/>
    <w:rsid w:val="00F06B5B"/>
    <w:rsid w:val="00F2199E"/>
    <w:rsid w:val="00F35CC3"/>
    <w:rsid w:val="00F43028"/>
    <w:rsid w:val="00F508AA"/>
    <w:rsid w:val="00F50C82"/>
    <w:rsid w:val="00F55720"/>
    <w:rsid w:val="00F610FF"/>
    <w:rsid w:val="00F62E0B"/>
    <w:rsid w:val="00F67F3E"/>
    <w:rsid w:val="00F823CA"/>
    <w:rsid w:val="00F8458D"/>
    <w:rsid w:val="00F91AFB"/>
    <w:rsid w:val="00F91D2A"/>
    <w:rsid w:val="00F94132"/>
    <w:rsid w:val="00F967E4"/>
    <w:rsid w:val="00FA49D9"/>
    <w:rsid w:val="00FA4A65"/>
    <w:rsid w:val="00FC50D3"/>
    <w:rsid w:val="00FC50DB"/>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735F7879"/>
  <w15:docId w15:val="{460871B6-33FC-4EAE-B72E-DED0D562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uiPriority w:val="9"/>
    <w:qFormat/>
    <w:rsid w:val="0023095F"/>
    <w:pPr>
      <w:keepNext/>
      <w:widowControl w:val="0"/>
      <w:spacing w:after="0" w:line="240" w:lineRule="auto"/>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uiPriority w:val="9"/>
    <w:qFormat/>
    <w:rsid w:val="0023095F"/>
    <w:pPr>
      <w:keepNext/>
      <w:suppressAutoHyphens/>
      <w:spacing w:after="0" w:line="240" w:lineRule="auto"/>
      <w:jc w:val="both"/>
      <w:outlineLvl w:val="1"/>
    </w:pPr>
    <w:rPr>
      <w:rFonts w:ascii="Arial" w:eastAsia="Times New Roman" w:hAnsi="Arial" w:cs="Times New Roman"/>
      <w:b/>
      <w:szCs w:val="20"/>
      <w:lang w:eastAsia="pt-BR"/>
    </w:rPr>
  </w:style>
  <w:style w:type="paragraph" w:styleId="Ttulo3">
    <w:name w:val="heading 3"/>
    <w:basedOn w:val="Normal"/>
    <w:next w:val="Normal"/>
    <w:link w:val="Ttulo3Char"/>
    <w:uiPriority w:val="9"/>
    <w:qFormat/>
    <w:rsid w:val="0023095F"/>
    <w:pPr>
      <w:keepNext/>
      <w:widowControl w:val="0"/>
      <w:spacing w:after="0" w:line="240" w:lineRule="auto"/>
      <w:jc w:val="right"/>
      <w:outlineLvl w:val="2"/>
    </w:pPr>
    <w:rPr>
      <w:rFonts w:ascii="Arial" w:eastAsia="Times New Roman" w:hAnsi="Arial" w:cs="Times New Roman"/>
      <w:sz w:val="24"/>
      <w:szCs w:val="20"/>
      <w:lang w:eastAsia="pt-BR"/>
    </w:rPr>
  </w:style>
  <w:style w:type="paragraph" w:styleId="Ttulo4">
    <w:name w:val="heading 4"/>
    <w:basedOn w:val="Normal"/>
    <w:next w:val="Normal"/>
    <w:link w:val="Ttulo4Char"/>
    <w:uiPriority w:val="9"/>
    <w:qFormat/>
    <w:rsid w:val="0023095F"/>
    <w:pPr>
      <w:keepNext/>
      <w:widowControl w:val="0"/>
      <w:suppressAutoHyphens/>
      <w:spacing w:after="0" w:line="240" w:lineRule="auto"/>
      <w:jc w:val="center"/>
      <w:outlineLvl w:val="3"/>
    </w:pPr>
    <w:rPr>
      <w:rFonts w:ascii="Arial" w:eastAsia="Times New Roman" w:hAnsi="Arial" w:cs="Times New Roman"/>
      <w:b/>
      <w:sz w:val="28"/>
      <w:szCs w:val="20"/>
      <w:lang w:eastAsia="pt-BR"/>
    </w:rPr>
  </w:style>
  <w:style w:type="paragraph" w:styleId="Ttulo5">
    <w:name w:val="heading 5"/>
    <w:basedOn w:val="Normal"/>
    <w:next w:val="Normal"/>
    <w:link w:val="Ttulo5Char"/>
    <w:uiPriority w:val="9"/>
    <w:qFormat/>
    <w:rsid w:val="0023095F"/>
    <w:pPr>
      <w:keepNext/>
      <w:widowControl w:val="0"/>
      <w:suppressAutoHyphens/>
      <w:spacing w:after="0" w:line="240" w:lineRule="auto"/>
      <w:jc w:val="center"/>
      <w:outlineLvl w:val="4"/>
    </w:pPr>
    <w:rPr>
      <w:rFonts w:ascii="Arial" w:eastAsia="Times New Roman" w:hAnsi="Arial" w:cs="Times New Roman"/>
      <w:b/>
      <w:sz w:val="36"/>
      <w:szCs w:val="20"/>
      <w:u w:val="single"/>
      <w:lang w:eastAsia="pt-BR"/>
    </w:rPr>
  </w:style>
  <w:style w:type="paragraph" w:styleId="Ttulo6">
    <w:name w:val="heading 6"/>
    <w:basedOn w:val="Normal"/>
    <w:next w:val="Normal"/>
    <w:link w:val="Ttulo6Char"/>
    <w:uiPriority w:val="9"/>
    <w:qFormat/>
    <w:rsid w:val="0023095F"/>
    <w:pPr>
      <w:keepNext/>
      <w:widowControl w:val="0"/>
      <w:spacing w:after="0" w:line="240" w:lineRule="auto"/>
      <w:jc w:val="center"/>
      <w:outlineLvl w:val="5"/>
    </w:pPr>
    <w:rPr>
      <w:rFonts w:ascii="Times New Roman" w:eastAsia="Times New Roman" w:hAnsi="Times New Roman" w:cs="Times New Roman"/>
      <w:b/>
      <w:sz w:val="24"/>
      <w:szCs w:val="20"/>
      <w:lang w:eastAsia="pt-BR"/>
    </w:rPr>
  </w:style>
  <w:style w:type="paragraph" w:styleId="Ttulo7">
    <w:name w:val="heading 7"/>
    <w:basedOn w:val="Normal"/>
    <w:next w:val="Normal"/>
    <w:link w:val="Ttulo7Char"/>
    <w:qFormat/>
    <w:rsid w:val="0023095F"/>
    <w:pPr>
      <w:keepNext/>
      <w:widowControl w:val="0"/>
      <w:spacing w:after="0" w:line="240" w:lineRule="auto"/>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qFormat/>
    <w:rsid w:val="0023095F"/>
    <w:pPr>
      <w:keepNext/>
      <w:widowControl w:val="0"/>
      <w:spacing w:after="0" w:line="240" w:lineRule="auto"/>
      <w:jc w:val="right"/>
      <w:outlineLvl w:val="7"/>
    </w:pPr>
    <w:rPr>
      <w:rFonts w:ascii="Arial" w:eastAsia="Times New Roman" w:hAnsi="Arial" w:cs="Times New Roman"/>
      <w:b/>
      <w:sz w:val="24"/>
      <w:szCs w:val="20"/>
      <w:lang w:eastAsia="pt-BR"/>
    </w:rPr>
  </w:style>
  <w:style w:type="paragraph" w:styleId="Ttulo9">
    <w:name w:val="heading 9"/>
    <w:basedOn w:val="Normal"/>
    <w:next w:val="Normal"/>
    <w:link w:val="Ttulo9Char"/>
    <w:qFormat/>
    <w:rsid w:val="0023095F"/>
    <w:pPr>
      <w:keepNext/>
      <w:widowControl w:val="0"/>
      <w:tabs>
        <w:tab w:val="left" w:pos="1065"/>
      </w:tabs>
      <w:spacing w:after="0" w:line="240" w:lineRule="auto"/>
      <w:ind w:left="1065" w:hanging="360"/>
      <w:jc w:val="both"/>
      <w:outlineLvl w:val="8"/>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qFormat/>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7F4FE6"/>
  </w:style>
  <w:style w:type="paragraph" w:styleId="Textodebalo">
    <w:name w:val="Balloon Text"/>
    <w:basedOn w:val="Normal"/>
    <w:link w:val="TextodebaloChar"/>
    <w:uiPriority w:val="99"/>
    <w:unhideWhenUsed/>
    <w:qFormat/>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qFormat/>
    <w:rsid w:val="00916FCB"/>
    <w:rPr>
      <w:rFonts w:ascii="Tahoma" w:hAnsi="Tahoma" w:cs="Tahoma"/>
      <w:sz w:val="16"/>
      <w:szCs w:val="16"/>
    </w:rPr>
  </w:style>
  <w:style w:type="paragraph" w:styleId="PargrafodaLista">
    <w:name w:val="List Paragraph"/>
    <w:basedOn w:val="Normal"/>
    <w:link w:val="PargrafodaListaChar"/>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character" w:customStyle="1" w:styleId="Ttulo1Char">
    <w:name w:val="Título 1 Char"/>
    <w:basedOn w:val="Fontepargpadro"/>
    <w:link w:val="Ttulo1"/>
    <w:qFormat/>
    <w:rsid w:val="0023095F"/>
    <w:rPr>
      <w:rFonts w:ascii="Arial" w:eastAsia="Times New Roman" w:hAnsi="Arial" w:cs="Times New Roman"/>
      <w:b/>
      <w:sz w:val="24"/>
      <w:szCs w:val="20"/>
      <w:lang w:eastAsia="pt-BR"/>
    </w:rPr>
  </w:style>
  <w:style w:type="character" w:customStyle="1" w:styleId="Ttulo2Char">
    <w:name w:val="Título 2 Char"/>
    <w:basedOn w:val="Fontepargpadro"/>
    <w:link w:val="Ttulo2"/>
    <w:qFormat/>
    <w:rsid w:val="0023095F"/>
    <w:rPr>
      <w:rFonts w:ascii="Arial" w:eastAsia="Times New Roman" w:hAnsi="Arial" w:cs="Times New Roman"/>
      <w:b/>
      <w:szCs w:val="20"/>
      <w:lang w:eastAsia="pt-BR"/>
    </w:rPr>
  </w:style>
  <w:style w:type="character" w:customStyle="1" w:styleId="Ttulo3Char">
    <w:name w:val="Título 3 Char"/>
    <w:basedOn w:val="Fontepargpadro"/>
    <w:link w:val="Ttulo3"/>
    <w:uiPriority w:val="9"/>
    <w:qFormat/>
    <w:rsid w:val="0023095F"/>
    <w:rPr>
      <w:rFonts w:ascii="Arial" w:eastAsia="Times New Roman" w:hAnsi="Arial" w:cs="Times New Roman"/>
      <w:sz w:val="24"/>
      <w:szCs w:val="20"/>
      <w:lang w:eastAsia="pt-BR"/>
    </w:rPr>
  </w:style>
  <w:style w:type="character" w:customStyle="1" w:styleId="Ttulo4Char">
    <w:name w:val="Título 4 Char"/>
    <w:basedOn w:val="Fontepargpadro"/>
    <w:link w:val="Ttulo4"/>
    <w:qFormat/>
    <w:rsid w:val="0023095F"/>
    <w:rPr>
      <w:rFonts w:ascii="Arial" w:eastAsia="Times New Roman" w:hAnsi="Arial" w:cs="Times New Roman"/>
      <w:b/>
      <w:sz w:val="28"/>
      <w:szCs w:val="20"/>
      <w:lang w:eastAsia="pt-BR"/>
    </w:rPr>
  </w:style>
  <w:style w:type="character" w:customStyle="1" w:styleId="Ttulo5Char">
    <w:name w:val="Título 5 Char"/>
    <w:basedOn w:val="Fontepargpadro"/>
    <w:link w:val="Ttulo5"/>
    <w:uiPriority w:val="9"/>
    <w:qFormat/>
    <w:rsid w:val="0023095F"/>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qFormat/>
    <w:rsid w:val="0023095F"/>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qFormat/>
    <w:rsid w:val="0023095F"/>
    <w:rPr>
      <w:rFonts w:ascii="Arial" w:eastAsia="Times New Roman" w:hAnsi="Arial" w:cs="Times New Roman"/>
      <w:b/>
      <w:sz w:val="24"/>
      <w:szCs w:val="20"/>
      <w:lang w:eastAsia="pt-BR"/>
    </w:rPr>
  </w:style>
  <w:style w:type="character" w:customStyle="1" w:styleId="Ttulo8Char">
    <w:name w:val="Título 8 Char"/>
    <w:basedOn w:val="Fontepargpadro"/>
    <w:link w:val="Ttulo8"/>
    <w:qFormat/>
    <w:rsid w:val="0023095F"/>
    <w:rPr>
      <w:rFonts w:ascii="Arial" w:eastAsia="Times New Roman" w:hAnsi="Arial" w:cs="Times New Roman"/>
      <w:b/>
      <w:sz w:val="24"/>
      <w:szCs w:val="20"/>
      <w:lang w:eastAsia="pt-BR"/>
    </w:rPr>
  </w:style>
  <w:style w:type="character" w:customStyle="1" w:styleId="Ttulo9Char">
    <w:name w:val="Título 9 Char"/>
    <w:basedOn w:val="Fontepargpadro"/>
    <w:link w:val="Ttulo9"/>
    <w:qFormat/>
    <w:rsid w:val="0023095F"/>
    <w:rPr>
      <w:rFonts w:ascii="Arial" w:eastAsia="Times New Roman" w:hAnsi="Arial" w:cs="Times New Roman"/>
      <w:b/>
      <w:sz w:val="24"/>
      <w:szCs w:val="20"/>
      <w:lang w:eastAsia="pt-BR"/>
    </w:rPr>
  </w:style>
  <w:style w:type="paragraph" w:styleId="Ttulo">
    <w:name w:val="Title"/>
    <w:basedOn w:val="Normal"/>
    <w:link w:val="TtuloChar"/>
    <w:uiPriority w:val="10"/>
    <w:qFormat/>
    <w:rsid w:val="0023095F"/>
    <w:pPr>
      <w:widowControl w:val="0"/>
      <w:spacing w:after="0" w:line="240" w:lineRule="auto"/>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qFormat/>
    <w:rsid w:val="0023095F"/>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23095F"/>
    <w:pPr>
      <w:spacing w:after="0" w:line="240" w:lineRule="auto"/>
      <w:ind w:firstLine="709"/>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qFormat/>
    <w:rsid w:val="0023095F"/>
    <w:rPr>
      <w:rFonts w:ascii="Arial" w:eastAsia="Times New Roman" w:hAnsi="Arial" w:cs="Times New Roman"/>
      <w:szCs w:val="20"/>
      <w:lang w:eastAsia="pt-BR"/>
    </w:rPr>
  </w:style>
  <w:style w:type="paragraph" w:customStyle="1" w:styleId="BodyText21">
    <w:name w:val="Body Text 21"/>
    <w:basedOn w:val="Normal"/>
    <w:rsid w:val="0023095F"/>
    <w:pPr>
      <w:widowControl w:val="0"/>
      <w:suppressAutoHyphens/>
      <w:spacing w:after="0" w:line="240" w:lineRule="auto"/>
      <w:jc w:val="center"/>
    </w:pPr>
    <w:rPr>
      <w:rFonts w:ascii="Arial" w:eastAsia="Times New Roman" w:hAnsi="Arial" w:cs="Times New Roman"/>
      <w:b/>
      <w:sz w:val="28"/>
      <w:szCs w:val="20"/>
      <w:lang w:eastAsia="pt-BR"/>
    </w:rPr>
  </w:style>
  <w:style w:type="paragraph" w:styleId="Recuodecorpodetexto2">
    <w:name w:val="Body Text Indent 2"/>
    <w:basedOn w:val="Normal"/>
    <w:link w:val="Recuodecorpodetexto2Char"/>
    <w:qFormat/>
    <w:rsid w:val="0023095F"/>
    <w:pPr>
      <w:spacing w:after="0" w:line="240" w:lineRule="auto"/>
      <w:ind w:firstLine="1701"/>
      <w:jc w:val="both"/>
    </w:pPr>
    <w:rPr>
      <w:rFonts w:ascii="Arial" w:eastAsia="Times New Roman" w:hAnsi="Arial" w:cs="Times New Roman"/>
      <w:szCs w:val="20"/>
      <w:lang w:eastAsia="pt-BR"/>
    </w:rPr>
  </w:style>
  <w:style w:type="character" w:customStyle="1" w:styleId="Recuodecorpodetexto2Char">
    <w:name w:val="Recuo de corpo de texto 2 Char"/>
    <w:basedOn w:val="Fontepargpadro"/>
    <w:link w:val="Recuodecorpodetexto2"/>
    <w:qFormat/>
    <w:rsid w:val="0023095F"/>
    <w:rPr>
      <w:rFonts w:ascii="Arial" w:eastAsia="Times New Roman" w:hAnsi="Arial" w:cs="Times New Roman"/>
      <w:szCs w:val="20"/>
      <w:lang w:eastAsia="pt-BR"/>
    </w:rPr>
  </w:style>
  <w:style w:type="paragraph" w:styleId="Corpodetexto3">
    <w:name w:val="Body Text 3"/>
    <w:basedOn w:val="Normal"/>
    <w:link w:val="Corpodetexto3Char"/>
    <w:qFormat/>
    <w:rsid w:val="0023095F"/>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spacing w:after="0" w:line="240" w:lineRule="auto"/>
      <w:jc w:val="both"/>
    </w:pPr>
    <w:rPr>
      <w:rFonts w:ascii="Arial" w:eastAsia="Times New Roman" w:hAnsi="Arial" w:cs="Times New Roman"/>
      <w:sz w:val="24"/>
      <w:szCs w:val="20"/>
      <w:lang w:eastAsia="pt-BR"/>
    </w:rPr>
  </w:style>
  <w:style w:type="character" w:customStyle="1" w:styleId="Corpodetexto3Char">
    <w:name w:val="Corpo de texto 3 Char"/>
    <w:basedOn w:val="Fontepargpadro"/>
    <w:link w:val="Corpodetexto3"/>
    <w:qFormat/>
    <w:rsid w:val="0023095F"/>
    <w:rPr>
      <w:rFonts w:ascii="Arial" w:eastAsia="Times New Roman" w:hAnsi="Arial" w:cs="Times New Roman"/>
      <w:sz w:val="24"/>
      <w:szCs w:val="20"/>
      <w:lang w:eastAsia="pt-BR"/>
    </w:rPr>
  </w:style>
  <w:style w:type="paragraph" w:styleId="Recuodecorpodetexto3">
    <w:name w:val="Body Text Indent 3"/>
    <w:basedOn w:val="Normal"/>
    <w:link w:val="Recuodecorpodetexto3Char"/>
    <w:qFormat/>
    <w:rsid w:val="0023095F"/>
    <w:pPr>
      <w:tabs>
        <w:tab w:val="left" w:pos="-2552"/>
      </w:tabs>
      <w:suppressAutoHyphens/>
      <w:spacing w:after="0" w:line="240" w:lineRule="auto"/>
      <w:ind w:left="2552" w:hanging="284"/>
      <w:jc w:val="both"/>
    </w:pPr>
    <w:rPr>
      <w:rFonts w:ascii="Arial" w:eastAsia="Times New Roman" w:hAnsi="Arial" w:cs="Times New Roman"/>
      <w:szCs w:val="20"/>
      <w:lang w:eastAsia="pt-BR"/>
    </w:rPr>
  </w:style>
  <w:style w:type="character" w:customStyle="1" w:styleId="Recuodecorpodetexto3Char">
    <w:name w:val="Recuo de corpo de texto 3 Char"/>
    <w:basedOn w:val="Fontepargpadro"/>
    <w:link w:val="Recuodecorpodetexto3"/>
    <w:qFormat/>
    <w:rsid w:val="0023095F"/>
    <w:rPr>
      <w:rFonts w:ascii="Arial" w:eastAsia="Times New Roman" w:hAnsi="Arial" w:cs="Times New Roman"/>
      <w:szCs w:val="20"/>
      <w:lang w:eastAsia="pt-BR"/>
    </w:rPr>
  </w:style>
  <w:style w:type="paragraph" w:styleId="Corpodetexto">
    <w:name w:val="Body Text"/>
    <w:basedOn w:val="Normal"/>
    <w:link w:val="CorpodetextoChar"/>
    <w:rsid w:val="0023095F"/>
    <w:pPr>
      <w:widowControl w:val="0"/>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qFormat/>
    <w:rsid w:val="0023095F"/>
    <w:rPr>
      <w:rFonts w:ascii="Arial" w:eastAsia="Times New Roman" w:hAnsi="Arial" w:cs="Times New Roman"/>
      <w:b/>
      <w:sz w:val="24"/>
      <w:szCs w:val="20"/>
      <w:lang w:eastAsia="pt-BR"/>
    </w:rPr>
  </w:style>
  <w:style w:type="paragraph" w:styleId="Corpodetexto2">
    <w:name w:val="Body Text 2"/>
    <w:basedOn w:val="Normal"/>
    <w:link w:val="Corpodetexto2Char"/>
    <w:qFormat/>
    <w:rsid w:val="0023095F"/>
    <w:pPr>
      <w:spacing w:after="0" w:line="24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qFormat/>
    <w:rsid w:val="0023095F"/>
    <w:rPr>
      <w:rFonts w:ascii="Arial" w:eastAsia="Times New Roman" w:hAnsi="Arial" w:cs="Times New Roman"/>
      <w:szCs w:val="20"/>
      <w:lang w:eastAsia="pt-BR"/>
    </w:rPr>
  </w:style>
  <w:style w:type="character" w:styleId="Nmerodepgina">
    <w:name w:val="page number"/>
    <w:basedOn w:val="Fontepargpadro"/>
    <w:qFormat/>
    <w:rsid w:val="0023095F"/>
  </w:style>
  <w:style w:type="paragraph" w:styleId="TextosemFormatao">
    <w:name w:val="Plain Text"/>
    <w:basedOn w:val="Normal"/>
    <w:link w:val="TextosemFormataoChar"/>
    <w:qFormat/>
    <w:rsid w:val="0023095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qFormat/>
    <w:rsid w:val="0023095F"/>
    <w:rPr>
      <w:rFonts w:ascii="Courier New" w:eastAsia="Times New Roman" w:hAnsi="Courier New" w:cs="Times New Roman"/>
      <w:sz w:val="20"/>
      <w:szCs w:val="20"/>
      <w:lang w:eastAsia="pt-BR"/>
    </w:rPr>
  </w:style>
  <w:style w:type="paragraph" w:customStyle="1" w:styleId="PADRAO">
    <w:name w:val="PADRAO"/>
    <w:basedOn w:val="Normal"/>
    <w:qFormat/>
    <w:rsid w:val="0023095F"/>
    <w:pPr>
      <w:spacing w:after="0" w:line="240" w:lineRule="auto"/>
      <w:jc w:val="both"/>
    </w:pPr>
    <w:rPr>
      <w:rFonts w:ascii="Tms Rmn" w:eastAsia="Times New Roman" w:hAnsi="Tms Rmn" w:cs="Times New Roman"/>
      <w:sz w:val="24"/>
      <w:szCs w:val="20"/>
      <w:lang w:eastAsia="pt-BR"/>
    </w:rPr>
  </w:style>
  <w:style w:type="paragraph" w:customStyle="1" w:styleId="Normal1">
    <w:name w:val="Normal1"/>
    <w:qFormat/>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qFormat/>
    <w:rsid w:val="0023095F"/>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qFormat/>
    <w:rsid w:val="0023095F"/>
    <w:pPr>
      <w:spacing w:after="0" w:line="240" w:lineRule="auto"/>
      <w:ind w:left="2160" w:firstLine="1296"/>
      <w:jc w:val="both"/>
    </w:pPr>
    <w:rPr>
      <w:rFonts w:ascii="Tms Rmn" w:eastAsia="Times New Roman" w:hAnsi="Tms Rmn" w:cs="Times New Roman"/>
      <w:sz w:val="24"/>
      <w:szCs w:val="20"/>
      <w:lang w:eastAsia="pt-BR"/>
    </w:rPr>
  </w:style>
  <w:style w:type="paragraph" w:styleId="NormalWeb">
    <w:name w:val="Normal (Web)"/>
    <w:basedOn w:val="Normal"/>
    <w:qFormat/>
    <w:rsid w:val="0023095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qFormat/>
    <w:rsid w:val="0023095F"/>
    <w:rPr>
      <w:color w:val="800080"/>
      <w:u w:val="single"/>
    </w:rPr>
  </w:style>
  <w:style w:type="character" w:customStyle="1" w:styleId="WW8Num8z0">
    <w:name w:val="WW8Num8z0"/>
    <w:qFormat/>
    <w:rsid w:val="0023095F"/>
    <w:rPr>
      <w:rFonts w:ascii="Symbol" w:hAnsi="Symbol"/>
    </w:rPr>
  </w:style>
  <w:style w:type="paragraph" w:customStyle="1" w:styleId="WW-Padro">
    <w:name w:val="WW-Padrão"/>
    <w:qFormat/>
    <w:rsid w:val="0023095F"/>
    <w:pPr>
      <w:widowControl w:val="0"/>
      <w:suppressAutoHyphens/>
      <w:autoSpaceDE w:val="0"/>
      <w:spacing w:after="0" w:line="240" w:lineRule="auto"/>
      <w:jc w:val="both"/>
    </w:pPr>
    <w:rPr>
      <w:rFonts w:ascii="Times New Roman" w:eastAsia="Times New Roman" w:hAnsi="Times New Roman" w:cs="Times New Roman"/>
      <w:sz w:val="24"/>
      <w:szCs w:val="24"/>
      <w:lang w:bidi="en-US"/>
    </w:rPr>
  </w:style>
  <w:style w:type="paragraph" w:customStyle="1" w:styleId="Normal2">
    <w:name w:val="Normal2"/>
    <w:qFormat/>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3095F"/>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dou-paragraph">
    <w:name w:val="dou-paragraph"/>
    <w:basedOn w:val="Normal"/>
    <w:rsid w:val="0023095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3">
    <w:name w:val="Normal3"/>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character" w:customStyle="1" w:styleId="stv1">
    <w:name w:val="stv1"/>
    <w:rsid w:val="0023095F"/>
    <w:rPr>
      <w:color w:val="000000"/>
    </w:rPr>
  </w:style>
  <w:style w:type="paragraph" w:customStyle="1" w:styleId="EMPTYCELLSTYLE">
    <w:name w:val="EMPTY_CELL_STYLE"/>
    <w:qFormat/>
    <w:rsid w:val="0023095F"/>
    <w:pPr>
      <w:spacing w:after="0" w:line="240" w:lineRule="auto"/>
    </w:pPr>
    <w:rPr>
      <w:rFonts w:ascii="SansSerif" w:eastAsia="SansSerif" w:hAnsi="SansSerif" w:cs="SansSerif"/>
      <w:color w:val="000000"/>
      <w:sz w:val="1"/>
      <w:szCs w:val="20"/>
      <w:lang w:eastAsia="pt-BR"/>
    </w:rPr>
  </w:style>
  <w:style w:type="table" w:customStyle="1" w:styleId="TableNormal">
    <w:name w:val="Table Normal"/>
    <w:rsid w:val="008C4951"/>
    <w:pPr>
      <w:spacing w:after="200" w:line="276" w:lineRule="auto"/>
    </w:pPr>
    <w:rPr>
      <w:rFonts w:ascii="Calibri" w:eastAsia="Calibri" w:hAnsi="Calibri" w:cs="Calibri"/>
      <w:lang w:eastAsia="pt-BR"/>
    </w:rPr>
    <w:tblPr>
      <w:tblCellMar>
        <w:top w:w="0" w:type="dxa"/>
        <w:left w:w="0" w:type="dxa"/>
        <w:bottom w:w="0" w:type="dxa"/>
        <w:right w:w="0" w:type="dxa"/>
      </w:tblCellMar>
    </w:tblPr>
  </w:style>
  <w:style w:type="character" w:customStyle="1" w:styleId="LinkdaInternet">
    <w:name w:val="Link da Internet"/>
    <w:rsid w:val="008C4951"/>
    <w:rPr>
      <w:color w:val="0000FF"/>
      <w:u w:val="single"/>
    </w:rPr>
  </w:style>
  <w:style w:type="character" w:customStyle="1" w:styleId="WW8Num2z0">
    <w:name w:val="WW8Num2z0"/>
    <w:qFormat/>
    <w:rsid w:val="008C4951"/>
    <w:rPr>
      <w:rFonts w:ascii="Symbol" w:hAnsi="Symbol"/>
    </w:rPr>
  </w:style>
  <w:style w:type="character" w:customStyle="1" w:styleId="WW8Num3z0">
    <w:name w:val="WW8Num3z0"/>
    <w:qFormat/>
    <w:rsid w:val="008C4951"/>
    <w:rPr>
      <w:rFonts w:ascii="Symbol" w:hAnsi="Symbol"/>
    </w:rPr>
  </w:style>
  <w:style w:type="character" w:customStyle="1" w:styleId="WW8Num4z0">
    <w:name w:val="WW8Num4z0"/>
    <w:qFormat/>
    <w:rsid w:val="008C4951"/>
    <w:rPr>
      <w:rFonts w:ascii="Symbol" w:hAnsi="Symbol"/>
    </w:rPr>
  </w:style>
  <w:style w:type="character" w:customStyle="1" w:styleId="WW8Num5z0">
    <w:name w:val="WW8Num5z0"/>
    <w:qFormat/>
    <w:rsid w:val="008C4951"/>
    <w:rPr>
      <w:rFonts w:ascii="Symbol" w:hAnsi="Symbol"/>
    </w:rPr>
  </w:style>
  <w:style w:type="character" w:customStyle="1" w:styleId="WW8Num6z0">
    <w:name w:val="WW8Num6z0"/>
    <w:qFormat/>
    <w:rsid w:val="008C4951"/>
    <w:rPr>
      <w:rFonts w:ascii="Symbol" w:hAnsi="Symbol"/>
    </w:rPr>
  </w:style>
  <w:style w:type="character" w:customStyle="1" w:styleId="WW8Num7z0">
    <w:name w:val="WW8Num7z0"/>
    <w:qFormat/>
    <w:rsid w:val="008C4951"/>
    <w:rPr>
      <w:rFonts w:ascii="Symbol" w:hAnsi="Symbol"/>
    </w:rPr>
  </w:style>
  <w:style w:type="character" w:customStyle="1" w:styleId="WW8Num9z0">
    <w:name w:val="WW8Num9z0"/>
    <w:qFormat/>
    <w:rsid w:val="008C4951"/>
    <w:rPr>
      <w:rFonts w:ascii="Symbol" w:hAnsi="Symbol"/>
    </w:rPr>
  </w:style>
  <w:style w:type="character" w:customStyle="1" w:styleId="WW8Num10z0">
    <w:name w:val="WW8Num10z0"/>
    <w:qFormat/>
    <w:rsid w:val="008C4951"/>
    <w:rPr>
      <w:rFonts w:ascii="Symbol" w:hAnsi="Symbol"/>
    </w:rPr>
  </w:style>
  <w:style w:type="character" w:customStyle="1" w:styleId="WW8Num11z0">
    <w:name w:val="WW8Num11z0"/>
    <w:qFormat/>
    <w:rsid w:val="008C4951"/>
    <w:rPr>
      <w:rFonts w:ascii="Symbol" w:hAnsi="Symbol"/>
    </w:rPr>
  </w:style>
  <w:style w:type="character" w:customStyle="1" w:styleId="WW8Num12z0">
    <w:name w:val="WW8Num12z0"/>
    <w:qFormat/>
    <w:rsid w:val="008C4951"/>
    <w:rPr>
      <w:rFonts w:ascii="Symbol" w:hAnsi="Symbol"/>
    </w:rPr>
  </w:style>
  <w:style w:type="character" w:customStyle="1" w:styleId="WW8Num13z0">
    <w:name w:val="WW8Num13z0"/>
    <w:qFormat/>
    <w:rsid w:val="008C4951"/>
    <w:rPr>
      <w:rFonts w:ascii="Symbol" w:hAnsi="Symbol"/>
    </w:rPr>
  </w:style>
  <w:style w:type="character" w:customStyle="1" w:styleId="WW8Num14z0">
    <w:name w:val="WW8Num14z0"/>
    <w:qFormat/>
    <w:rsid w:val="008C4951"/>
    <w:rPr>
      <w:rFonts w:ascii="Symbol" w:hAnsi="Symbol"/>
    </w:rPr>
  </w:style>
  <w:style w:type="character" w:customStyle="1" w:styleId="WW8Num15z0">
    <w:name w:val="WW8Num15z0"/>
    <w:qFormat/>
    <w:rsid w:val="008C4951"/>
    <w:rPr>
      <w:rFonts w:ascii="Symbol" w:hAnsi="Symbol"/>
    </w:rPr>
  </w:style>
  <w:style w:type="character" w:customStyle="1" w:styleId="WW8Num16z0">
    <w:name w:val="WW8Num16z0"/>
    <w:qFormat/>
    <w:rsid w:val="008C4951"/>
    <w:rPr>
      <w:rFonts w:ascii="Symbol" w:hAnsi="Symbol"/>
    </w:rPr>
  </w:style>
  <w:style w:type="character" w:customStyle="1" w:styleId="WW8Num17z0">
    <w:name w:val="WW8Num17z0"/>
    <w:qFormat/>
    <w:rsid w:val="008C4951"/>
    <w:rPr>
      <w:b/>
    </w:rPr>
  </w:style>
  <w:style w:type="character" w:customStyle="1" w:styleId="WW8Num18z0">
    <w:name w:val="WW8Num18z0"/>
    <w:qFormat/>
    <w:rsid w:val="008C4951"/>
    <w:rPr>
      <w:rFonts w:ascii="Times New Roman" w:hAnsi="Times New Roman"/>
    </w:rPr>
  </w:style>
  <w:style w:type="character" w:customStyle="1" w:styleId="WW8Num19z0">
    <w:name w:val="WW8Num19z0"/>
    <w:qFormat/>
    <w:rsid w:val="008C4951"/>
    <w:rPr>
      <w:rFonts w:ascii="Symbol" w:hAnsi="Symbol"/>
    </w:rPr>
  </w:style>
  <w:style w:type="character" w:customStyle="1" w:styleId="WW8Num20z0">
    <w:name w:val="WW8Num20z0"/>
    <w:qFormat/>
    <w:rsid w:val="008C4951"/>
    <w:rPr>
      <w:rFonts w:ascii="Symbol" w:hAnsi="Symbol"/>
    </w:rPr>
  </w:style>
  <w:style w:type="character" w:customStyle="1" w:styleId="WW8Num21z0">
    <w:name w:val="WW8Num21z0"/>
    <w:qFormat/>
    <w:rsid w:val="008C4951"/>
    <w:rPr>
      <w:rFonts w:ascii="Symbol" w:hAnsi="Symbol"/>
    </w:rPr>
  </w:style>
  <w:style w:type="character" w:customStyle="1" w:styleId="WW8Num22z0">
    <w:name w:val="WW8Num22z0"/>
    <w:qFormat/>
    <w:rsid w:val="008C4951"/>
    <w:rPr>
      <w:rFonts w:ascii="Symbol" w:hAnsi="Symbol"/>
    </w:rPr>
  </w:style>
  <w:style w:type="character" w:customStyle="1" w:styleId="WW8Num23z0">
    <w:name w:val="WW8Num23z0"/>
    <w:qFormat/>
    <w:rsid w:val="008C4951"/>
    <w:rPr>
      <w:rFonts w:ascii="Symbol" w:hAnsi="Symbol"/>
    </w:rPr>
  </w:style>
  <w:style w:type="character" w:customStyle="1" w:styleId="WW8Num24z0">
    <w:name w:val="WW8Num24z0"/>
    <w:qFormat/>
    <w:rsid w:val="008C4951"/>
    <w:rPr>
      <w:b/>
    </w:rPr>
  </w:style>
  <w:style w:type="character" w:customStyle="1" w:styleId="WW8Num25z0">
    <w:name w:val="WW8Num25z0"/>
    <w:qFormat/>
    <w:rsid w:val="008C4951"/>
    <w:rPr>
      <w:b w:val="0"/>
    </w:rPr>
  </w:style>
  <w:style w:type="character" w:customStyle="1" w:styleId="WW8Num26z0">
    <w:name w:val="WW8Num26z0"/>
    <w:qFormat/>
    <w:rsid w:val="008C4951"/>
    <w:rPr>
      <w:rFonts w:ascii="Symbol" w:hAnsi="Symbol"/>
    </w:rPr>
  </w:style>
  <w:style w:type="character" w:customStyle="1" w:styleId="WW8Num27z0">
    <w:name w:val="WW8Num27z0"/>
    <w:qFormat/>
    <w:rsid w:val="008C4951"/>
    <w:rPr>
      <w:rFonts w:ascii="Symbol" w:hAnsi="Symbol"/>
    </w:rPr>
  </w:style>
  <w:style w:type="character" w:customStyle="1" w:styleId="WW8Num28z0">
    <w:name w:val="WW8Num28z0"/>
    <w:qFormat/>
    <w:rsid w:val="008C4951"/>
    <w:rPr>
      <w:rFonts w:ascii="Symbol" w:hAnsi="Symbol"/>
    </w:rPr>
  </w:style>
  <w:style w:type="character" w:customStyle="1" w:styleId="WW8Num29z0">
    <w:name w:val="WW8Num29z0"/>
    <w:qFormat/>
    <w:rsid w:val="008C4951"/>
    <w:rPr>
      <w:rFonts w:ascii="Symbol" w:hAnsi="Symbol"/>
    </w:rPr>
  </w:style>
  <w:style w:type="character" w:customStyle="1" w:styleId="WW8Num30z0">
    <w:name w:val="WW8Num30z0"/>
    <w:qFormat/>
    <w:rsid w:val="008C4951"/>
    <w:rPr>
      <w:rFonts w:ascii="Symbol" w:hAnsi="Symbol"/>
    </w:rPr>
  </w:style>
  <w:style w:type="character" w:customStyle="1" w:styleId="WW8Num31z0">
    <w:name w:val="WW8Num31z0"/>
    <w:qFormat/>
    <w:rsid w:val="008C4951"/>
    <w:rPr>
      <w:rFonts w:ascii="Symbol" w:hAnsi="Symbol"/>
    </w:rPr>
  </w:style>
  <w:style w:type="character" w:customStyle="1" w:styleId="WW8Num32z0">
    <w:name w:val="WW8Num32z0"/>
    <w:qFormat/>
    <w:rsid w:val="008C4951"/>
    <w:rPr>
      <w:rFonts w:ascii="Symbol" w:hAnsi="Symbol"/>
    </w:rPr>
  </w:style>
  <w:style w:type="character" w:customStyle="1" w:styleId="WW8Num32z1">
    <w:name w:val="WW8Num32z1"/>
    <w:qFormat/>
    <w:rsid w:val="008C4951"/>
    <w:rPr>
      <w:rFonts w:ascii="Courier New" w:hAnsi="Courier New"/>
    </w:rPr>
  </w:style>
  <w:style w:type="character" w:customStyle="1" w:styleId="WW8Num32z2">
    <w:name w:val="WW8Num32z2"/>
    <w:qFormat/>
    <w:rsid w:val="008C4951"/>
    <w:rPr>
      <w:rFonts w:ascii="Wingdings" w:hAnsi="Wingdings"/>
    </w:rPr>
  </w:style>
  <w:style w:type="character" w:customStyle="1" w:styleId="WW8Num33z0">
    <w:name w:val="WW8Num33z0"/>
    <w:qFormat/>
    <w:rsid w:val="008C4951"/>
    <w:rPr>
      <w:rFonts w:ascii="Symbol" w:hAnsi="Symbol"/>
    </w:rPr>
  </w:style>
  <w:style w:type="character" w:customStyle="1" w:styleId="WW8Num33z1">
    <w:name w:val="WW8Num33z1"/>
    <w:qFormat/>
    <w:rsid w:val="008C4951"/>
    <w:rPr>
      <w:rFonts w:ascii="Courier New" w:hAnsi="Courier New"/>
    </w:rPr>
  </w:style>
  <w:style w:type="character" w:customStyle="1" w:styleId="WW8Num33z2">
    <w:name w:val="WW8Num33z2"/>
    <w:qFormat/>
    <w:rsid w:val="008C4951"/>
    <w:rPr>
      <w:rFonts w:ascii="Wingdings" w:hAnsi="Wingdings"/>
    </w:rPr>
  </w:style>
  <w:style w:type="character" w:customStyle="1" w:styleId="WW8Num34z0">
    <w:name w:val="WW8Num34z0"/>
    <w:qFormat/>
    <w:rsid w:val="008C4951"/>
    <w:rPr>
      <w:rFonts w:ascii="Symbol" w:hAnsi="Symbol"/>
    </w:rPr>
  </w:style>
  <w:style w:type="character" w:customStyle="1" w:styleId="WW8Num34z1">
    <w:name w:val="WW8Num34z1"/>
    <w:qFormat/>
    <w:rsid w:val="008C4951"/>
    <w:rPr>
      <w:rFonts w:ascii="Courier New" w:hAnsi="Courier New"/>
    </w:rPr>
  </w:style>
  <w:style w:type="character" w:customStyle="1" w:styleId="WW8Num34z2">
    <w:name w:val="WW8Num34z2"/>
    <w:qFormat/>
    <w:rsid w:val="008C4951"/>
    <w:rPr>
      <w:rFonts w:ascii="Wingdings" w:hAnsi="Wingdings"/>
    </w:rPr>
  </w:style>
  <w:style w:type="character" w:customStyle="1" w:styleId="WW8Num35z0">
    <w:name w:val="WW8Num35z0"/>
    <w:qFormat/>
    <w:rsid w:val="008C4951"/>
    <w:rPr>
      <w:rFonts w:ascii="Symbol" w:hAnsi="Symbol"/>
    </w:rPr>
  </w:style>
  <w:style w:type="character" w:customStyle="1" w:styleId="WW8Num35z1">
    <w:name w:val="WW8Num35z1"/>
    <w:qFormat/>
    <w:rsid w:val="008C4951"/>
    <w:rPr>
      <w:rFonts w:ascii="Courier New" w:hAnsi="Courier New" w:cs="Courier New"/>
    </w:rPr>
  </w:style>
  <w:style w:type="character" w:customStyle="1" w:styleId="WW8Num35z2">
    <w:name w:val="WW8Num35z2"/>
    <w:qFormat/>
    <w:rsid w:val="008C4951"/>
    <w:rPr>
      <w:rFonts w:ascii="Wingdings" w:hAnsi="Wingdings"/>
    </w:rPr>
  </w:style>
  <w:style w:type="character" w:customStyle="1" w:styleId="WW8Num36z0">
    <w:name w:val="WW8Num36z0"/>
    <w:qFormat/>
    <w:rsid w:val="008C4951"/>
    <w:rPr>
      <w:rFonts w:ascii="Symbol" w:hAnsi="Symbol"/>
    </w:rPr>
  </w:style>
  <w:style w:type="character" w:customStyle="1" w:styleId="WW8Num36z1">
    <w:name w:val="WW8Num36z1"/>
    <w:qFormat/>
    <w:rsid w:val="008C4951"/>
    <w:rPr>
      <w:rFonts w:ascii="Courier New" w:hAnsi="Courier New"/>
    </w:rPr>
  </w:style>
  <w:style w:type="character" w:customStyle="1" w:styleId="WW8Num36z2">
    <w:name w:val="WW8Num36z2"/>
    <w:qFormat/>
    <w:rsid w:val="008C4951"/>
    <w:rPr>
      <w:rFonts w:ascii="Wingdings" w:hAnsi="Wingdings"/>
    </w:rPr>
  </w:style>
  <w:style w:type="character" w:customStyle="1" w:styleId="WW8Num37z0">
    <w:name w:val="WW8Num37z0"/>
    <w:qFormat/>
    <w:rsid w:val="008C4951"/>
    <w:rPr>
      <w:rFonts w:ascii="Symbol" w:hAnsi="Symbol"/>
    </w:rPr>
  </w:style>
  <w:style w:type="character" w:customStyle="1" w:styleId="WW8Num37z1">
    <w:name w:val="WW8Num37z1"/>
    <w:qFormat/>
    <w:rsid w:val="008C4951"/>
    <w:rPr>
      <w:rFonts w:ascii="Courier New" w:hAnsi="Courier New"/>
    </w:rPr>
  </w:style>
  <w:style w:type="character" w:customStyle="1" w:styleId="WW8Num37z2">
    <w:name w:val="WW8Num37z2"/>
    <w:qFormat/>
    <w:rsid w:val="008C4951"/>
    <w:rPr>
      <w:rFonts w:ascii="Wingdings" w:hAnsi="Wingdings"/>
    </w:rPr>
  </w:style>
  <w:style w:type="character" w:customStyle="1" w:styleId="WW8Num38z0">
    <w:name w:val="WW8Num38z0"/>
    <w:qFormat/>
    <w:rsid w:val="008C4951"/>
    <w:rPr>
      <w:rFonts w:ascii="Symbol" w:hAnsi="Symbol"/>
    </w:rPr>
  </w:style>
  <w:style w:type="character" w:customStyle="1" w:styleId="WW8Num38z1">
    <w:name w:val="WW8Num38z1"/>
    <w:qFormat/>
    <w:rsid w:val="008C4951"/>
    <w:rPr>
      <w:rFonts w:ascii="Courier New" w:hAnsi="Courier New"/>
    </w:rPr>
  </w:style>
  <w:style w:type="character" w:customStyle="1" w:styleId="WW8Num38z2">
    <w:name w:val="WW8Num38z2"/>
    <w:qFormat/>
    <w:rsid w:val="008C4951"/>
    <w:rPr>
      <w:rFonts w:ascii="Wingdings" w:hAnsi="Wingdings"/>
    </w:rPr>
  </w:style>
  <w:style w:type="character" w:customStyle="1" w:styleId="WW8Num39z0">
    <w:name w:val="WW8Num39z0"/>
    <w:qFormat/>
    <w:rsid w:val="008C4951"/>
    <w:rPr>
      <w:rFonts w:ascii="Symbol" w:hAnsi="Symbol"/>
    </w:rPr>
  </w:style>
  <w:style w:type="character" w:customStyle="1" w:styleId="WW8Num39z1">
    <w:name w:val="WW8Num39z1"/>
    <w:qFormat/>
    <w:rsid w:val="008C4951"/>
    <w:rPr>
      <w:rFonts w:ascii="Courier New" w:hAnsi="Courier New"/>
    </w:rPr>
  </w:style>
  <w:style w:type="character" w:customStyle="1" w:styleId="WW8Num39z2">
    <w:name w:val="WW8Num39z2"/>
    <w:qFormat/>
    <w:rsid w:val="008C4951"/>
    <w:rPr>
      <w:rFonts w:ascii="Wingdings" w:hAnsi="Wingdings"/>
    </w:rPr>
  </w:style>
  <w:style w:type="character" w:customStyle="1" w:styleId="WW8Num40z0">
    <w:name w:val="WW8Num40z0"/>
    <w:qFormat/>
    <w:rsid w:val="008C4951"/>
    <w:rPr>
      <w:rFonts w:ascii="Symbol" w:hAnsi="Symbol"/>
    </w:rPr>
  </w:style>
  <w:style w:type="character" w:customStyle="1" w:styleId="WW8Num40z1">
    <w:name w:val="WW8Num40z1"/>
    <w:qFormat/>
    <w:rsid w:val="008C4951"/>
    <w:rPr>
      <w:rFonts w:ascii="Courier New" w:hAnsi="Courier New"/>
    </w:rPr>
  </w:style>
  <w:style w:type="character" w:customStyle="1" w:styleId="WW8Num40z2">
    <w:name w:val="WW8Num40z2"/>
    <w:qFormat/>
    <w:rsid w:val="008C4951"/>
    <w:rPr>
      <w:rFonts w:ascii="Wingdings" w:hAnsi="Wingdings"/>
    </w:rPr>
  </w:style>
  <w:style w:type="character" w:customStyle="1" w:styleId="WW8Num41z0">
    <w:name w:val="WW8Num41z0"/>
    <w:qFormat/>
    <w:rsid w:val="008C4951"/>
    <w:rPr>
      <w:rFonts w:ascii="Symbol" w:hAnsi="Symbol"/>
    </w:rPr>
  </w:style>
  <w:style w:type="character" w:customStyle="1" w:styleId="WW8Num41z1">
    <w:name w:val="WW8Num41z1"/>
    <w:qFormat/>
    <w:rsid w:val="008C4951"/>
    <w:rPr>
      <w:rFonts w:ascii="Courier New" w:hAnsi="Courier New"/>
    </w:rPr>
  </w:style>
  <w:style w:type="character" w:customStyle="1" w:styleId="WW8Num41z2">
    <w:name w:val="WW8Num41z2"/>
    <w:qFormat/>
    <w:rsid w:val="008C4951"/>
    <w:rPr>
      <w:rFonts w:ascii="Wingdings" w:hAnsi="Wingdings"/>
    </w:rPr>
  </w:style>
  <w:style w:type="character" w:customStyle="1" w:styleId="WW8Num42z0">
    <w:name w:val="WW8Num42z0"/>
    <w:qFormat/>
    <w:rsid w:val="008C4951"/>
    <w:rPr>
      <w:rFonts w:ascii="Symbol" w:hAnsi="Symbol"/>
    </w:rPr>
  </w:style>
  <w:style w:type="character" w:customStyle="1" w:styleId="WW8Num42z1">
    <w:name w:val="WW8Num42z1"/>
    <w:qFormat/>
    <w:rsid w:val="008C4951"/>
    <w:rPr>
      <w:rFonts w:ascii="Courier New" w:hAnsi="Courier New"/>
    </w:rPr>
  </w:style>
  <w:style w:type="character" w:customStyle="1" w:styleId="WW8Num42z2">
    <w:name w:val="WW8Num42z2"/>
    <w:qFormat/>
    <w:rsid w:val="008C4951"/>
    <w:rPr>
      <w:rFonts w:ascii="Wingdings" w:hAnsi="Wingdings"/>
    </w:rPr>
  </w:style>
  <w:style w:type="character" w:customStyle="1" w:styleId="WW8Num43z0">
    <w:name w:val="WW8Num43z0"/>
    <w:qFormat/>
    <w:rsid w:val="008C4951"/>
    <w:rPr>
      <w:rFonts w:ascii="Symbol" w:hAnsi="Symbol"/>
    </w:rPr>
  </w:style>
  <w:style w:type="character" w:customStyle="1" w:styleId="WW8Num43z1">
    <w:name w:val="WW8Num43z1"/>
    <w:qFormat/>
    <w:rsid w:val="008C4951"/>
    <w:rPr>
      <w:rFonts w:ascii="Courier New" w:hAnsi="Courier New"/>
    </w:rPr>
  </w:style>
  <w:style w:type="character" w:customStyle="1" w:styleId="WW8Num43z2">
    <w:name w:val="WW8Num43z2"/>
    <w:qFormat/>
    <w:rsid w:val="008C4951"/>
    <w:rPr>
      <w:rFonts w:ascii="Wingdings" w:hAnsi="Wingdings"/>
    </w:rPr>
  </w:style>
  <w:style w:type="character" w:customStyle="1" w:styleId="WW8Num44z0">
    <w:name w:val="WW8Num44z0"/>
    <w:qFormat/>
    <w:rsid w:val="008C4951"/>
    <w:rPr>
      <w:rFonts w:ascii="Symbol" w:hAnsi="Symbol"/>
    </w:rPr>
  </w:style>
  <w:style w:type="character" w:customStyle="1" w:styleId="WW8Num44z1">
    <w:name w:val="WW8Num44z1"/>
    <w:qFormat/>
    <w:rsid w:val="008C4951"/>
    <w:rPr>
      <w:rFonts w:ascii="Courier New" w:hAnsi="Courier New"/>
    </w:rPr>
  </w:style>
  <w:style w:type="character" w:customStyle="1" w:styleId="WW8Num44z2">
    <w:name w:val="WW8Num44z2"/>
    <w:qFormat/>
    <w:rsid w:val="008C4951"/>
    <w:rPr>
      <w:rFonts w:ascii="Wingdings" w:hAnsi="Wingdings"/>
    </w:rPr>
  </w:style>
  <w:style w:type="character" w:customStyle="1" w:styleId="WW8Num45z0">
    <w:name w:val="WW8Num45z0"/>
    <w:qFormat/>
    <w:rsid w:val="008C4951"/>
    <w:rPr>
      <w:rFonts w:ascii="Times New Roman" w:hAnsi="Times New Roman"/>
    </w:rPr>
  </w:style>
  <w:style w:type="character" w:customStyle="1" w:styleId="WW8Num46z0">
    <w:name w:val="WW8Num46z0"/>
    <w:qFormat/>
    <w:rsid w:val="008C4951"/>
    <w:rPr>
      <w:rFonts w:ascii="Times New Roman" w:hAnsi="Times New Roman"/>
    </w:rPr>
  </w:style>
  <w:style w:type="character" w:customStyle="1" w:styleId="WW8Num47z0">
    <w:name w:val="WW8Num47z0"/>
    <w:qFormat/>
    <w:rsid w:val="008C4951"/>
    <w:rPr>
      <w:b/>
    </w:rPr>
  </w:style>
  <w:style w:type="character" w:customStyle="1" w:styleId="WW8Num47z1">
    <w:name w:val="WW8Num47z1"/>
    <w:qFormat/>
    <w:rsid w:val="008C4951"/>
    <w:rPr>
      <w:rFonts w:ascii="Courier New" w:hAnsi="Courier New"/>
    </w:rPr>
  </w:style>
  <w:style w:type="character" w:customStyle="1" w:styleId="WW8Num47z2">
    <w:name w:val="WW8Num47z2"/>
    <w:qFormat/>
    <w:rsid w:val="008C4951"/>
    <w:rPr>
      <w:rFonts w:ascii="Wingdings" w:hAnsi="Wingdings"/>
    </w:rPr>
  </w:style>
  <w:style w:type="character" w:customStyle="1" w:styleId="WW8Num48z0">
    <w:name w:val="WW8Num48z0"/>
    <w:qFormat/>
    <w:rsid w:val="008C4951"/>
    <w:rPr>
      <w:rFonts w:ascii="Symbol" w:hAnsi="Symbol"/>
    </w:rPr>
  </w:style>
  <w:style w:type="character" w:customStyle="1" w:styleId="WW8Num48z1">
    <w:name w:val="WW8Num48z1"/>
    <w:qFormat/>
    <w:rsid w:val="008C4951"/>
    <w:rPr>
      <w:rFonts w:ascii="Courier New" w:hAnsi="Courier New"/>
    </w:rPr>
  </w:style>
  <w:style w:type="character" w:customStyle="1" w:styleId="WW8Num48z2">
    <w:name w:val="WW8Num48z2"/>
    <w:qFormat/>
    <w:rsid w:val="008C4951"/>
    <w:rPr>
      <w:rFonts w:ascii="Wingdings" w:hAnsi="Wingdings"/>
    </w:rPr>
  </w:style>
  <w:style w:type="character" w:customStyle="1" w:styleId="WW8Num49z0">
    <w:name w:val="WW8Num49z0"/>
    <w:qFormat/>
    <w:rsid w:val="008C4951"/>
    <w:rPr>
      <w:rFonts w:ascii="Symbol" w:hAnsi="Symbol"/>
    </w:rPr>
  </w:style>
  <w:style w:type="character" w:customStyle="1" w:styleId="WW8Num49z1">
    <w:name w:val="WW8Num49z1"/>
    <w:qFormat/>
    <w:rsid w:val="008C4951"/>
    <w:rPr>
      <w:rFonts w:ascii="Courier New" w:hAnsi="Courier New"/>
    </w:rPr>
  </w:style>
  <w:style w:type="character" w:customStyle="1" w:styleId="WW8Num49z2">
    <w:name w:val="WW8Num49z2"/>
    <w:qFormat/>
    <w:rsid w:val="008C4951"/>
    <w:rPr>
      <w:rFonts w:ascii="Wingdings" w:hAnsi="Wingdings"/>
    </w:rPr>
  </w:style>
  <w:style w:type="character" w:customStyle="1" w:styleId="WW8Num50z0">
    <w:name w:val="WW8Num50z0"/>
    <w:qFormat/>
    <w:rsid w:val="008C4951"/>
    <w:rPr>
      <w:rFonts w:ascii="Symbol" w:hAnsi="Symbol"/>
    </w:rPr>
  </w:style>
  <w:style w:type="character" w:customStyle="1" w:styleId="WW8Num50z1">
    <w:name w:val="WW8Num50z1"/>
    <w:qFormat/>
    <w:rsid w:val="008C4951"/>
    <w:rPr>
      <w:rFonts w:ascii="Courier New" w:hAnsi="Courier New"/>
    </w:rPr>
  </w:style>
  <w:style w:type="character" w:customStyle="1" w:styleId="WW8Num50z2">
    <w:name w:val="WW8Num50z2"/>
    <w:qFormat/>
    <w:rsid w:val="008C4951"/>
    <w:rPr>
      <w:rFonts w:ascii="Wingdings" w:hAnsi="Wingdings"/>
    </w:rPr>
  </w:style>
  <w:style w:type="character" w:customStyle="1" w:styleId="WW8Num51z0">
    <w:name w:val="WW8Num51z0"/>
    <w:qFormat/>
    <w:rsid w:val="008C4951"/>
    <w:rPr>
      <w:rFonts w:ascii="Symbol" w:hAnsi="Symbol"/>
    </w:rPr>
  </w:style>
  <w:style w:type="character" w:customStyle="1" w:styleId="WW8Num51z1">
    <w:name w:val="WW8Num51z1"/>
    <w:qFormat/>
    <w:rsid w:val="008C4951"/>
    <w:rPr>
      <w:rFonts w:ascii="Courier New" w:hAnsi="Courier New"/>
    </w:rPr>
  </w:style>
  <w:style w:type="character" w:customStyle="1" w:styleId="WW8Num51z2">
    <w:name w:val="WW8Num51z2"/>
    <w:qFormat/>
    <w:rsid w:val="008C4951"/>
    <w:rPr>
      <w:rFonts w:ascii="Wingdings" w:hAnsi="Wingdings"/>
    </w:rPr>
  </w:style>
  <w:style w:type="character" w:customStyle="1" w:styleId="WW8Num52z0">
    <w:name w:val="WW8Num52z0"/>
    <w:qFormat/>
    <w:rsid w:val="008C4951"/>
    <w:rPr>
      <w:rFonts w:ascii="Symbol" w:hAnsi="Symbol"/>
    </w:rPr>
  </w:style>
  <w:style w:type="character" w:customStyle="1" w:styleId="WW8Num52z1">
    <w:name w:val="WW8Num52z1"/>
    <w:qFormat/>
    <w:rsid w:val="008C4951"/>
    <w:rPr>
      <w:rFonts w:ascii="Courier New" w:hAnsi="Courier New"/>
    </w:rPr>
  </w:style>
  <w:style w:type="character" w:customStyle="1" w:styleId="WW8Num52z2">
    <w:name w:val="WW8Num52z2"/>
    <w:qFormat/>
    <w:rsid w:val="008C4951"/>
    <w:rPr>
      <w:rFonts w:ascii="Wingdings" w:hAnsi="Wingdings"/>
    </w:rPr>
  </w:style>
  <w:style w:type="character" w:customStyle="1" w:styleId="WW8Num53z0">
    <w:name w:val="WW8Num53z0"/>
    <w:qFormat/>
    <w:rsid w:val="008C4951"/>
    <w:rPr>
      <w:rFonts w:ascii="Symbol" w:hAnsi="Symbol"/>
    </w:rPr>
  </w:style>
  <w:style w:type="character" w:customStyle="1" w:styleId="WW8Num53z1">
    <w:name w:val="WW8Num53z1"/>
    <w:qFormat/>
    <w:rsid w:val="008C4951"/>
    <w:rPr>
      <w:rFonts w:ascii="Courier New" w:hAnsi="Courier New"/>
    </w:rPr>
  </w:style>
  <w:style w:type="character" w:customStyle="1" w:styleId="WW8Num53z2">
    <w:name w:val="WW8Num53z2"/>
    <w:qFormat/>
    <w:rsid w:val="008C4951"/>
    <w:rPr>
      <w:rFonts w:ascii="Wingdings" w:hAnsi="Wingdings"/>
    </w:rPr>
  </w:style>
  <w:style w:type="character" w:customStyle="1" w:styleId="WW8Num54z0">
    <w:name w:val="WW8Num54z0"/>
    <w:qFormat/>
    <w:rsid w:val="008C4951"/>
    <w:rPr>
      <w:rFonts w:ascii="Symbol" w:hAnsi="Symbol"/>
    </w:rPr>
  </w:style>
  <w:style w:type="character" w:customStyle="1" w:styleId="WW8Num54z1">
    <w:name w:val="WW8Num54z1"/>
    <w:qFormat/>
    <w:rsid w:val="008C4951"/>
    <w:rPr>
      <w:rFonts w:ascii="Courier New" w:hAnsi="Courier New"/>
    </w:rPr>
  </w:style>
  <w:style w:type="character" w:customStyle="1" w:styleId="WW8Num54z2">
    <w:name w:val="WW8Num54z2"/>
    <w:qFormat/>
    <w:rsid w:val="008C4951"/>
    <w:rPr>
      <w:rFonts w:ascii="Wingdings" w:hAnsi="Wingdings"/>
    </w:rPr>
  </w:style>
  <w:style w:type="character" w:customStyle="1" w:styleId="WW8Num55z0">
    <w:name w:val="WW8Num55z0"/>
    <w:qFormat/>
    <w:rsid w:val="008C4951"/>
    <w:rPr>
      <w:rFonts w:ascii="Symbol" w:hAnsi="Symbol"/>
    </w:rPr>
  </w:style>
  <w:style w:type="character" w:customStyle="1" w:styleId="WW8Num55z1">
    <w:name w:val="WW8Num55z1"/>
    <w:qFormat/>
    <w:rsid w:val="008C4951"/>
    <w:rPr>
      <w:rFonts w:ascii="Courier New" w:hAnsi="Courier New"/>
    </w:rPr>
  </w:style>
  <w:style w:type="character" w:customStyle="1" w:styleId="WW8Num55z2">
    <w:name w:val="WW8Num55z2"/>
    <w:qFormat/>
    <w:rsid w:val="008C4951"/>
    <w:rPr>
      <w:rFonts w:ascii="Wingdings" w:hAnsi="Wingdings"/>
    </w:rPr>
  </w:style>
  <w:style w:type="character" w:customStyle="1" w:styleId="WW8Num56z0">
    <w:name w:val="WW8Num56z0"/>
    <w:qFormat/>
    <w:rsid w:val="008C4951"/>
    <w:rPr>
      <w:rFonts w:ascii="Symbol" w:hAnsi="Symbol"/>
    </w:rPr>
  </w:style>
  <w:style w:type="character" w:customStyle="1" w:styleId="WW8Num56z1">
    <w:name w:val="WW8Num56z1"/>
    <w:qFormat/>
    <w:rsid w:val="008C4951"/>
    <w:rPr>
      <w:rFonts w:ascii="Courier New" w:hAnsi="Courier New"/>
    </w:rPr>
  </w:style>
  <w:style w:type="character" w:customStyle="1" w:styleId="WW8Num56z2">
    <w:name w:val="WW8Num56z2"/>
    <w:qFormat/>
    <w:rsid w:val="008C4951"/>
    <w:rPr>
      <w:rFonts w:ascii="Wingdings" w:hAnsi="Wingdings"/>
    </w:rPr>
  </w:style>
  <w:style w:type="character" w:customStyle="1" w:styleId="WW8Num57z0">
    <w:name w:val="WW8Num57z0"/>
    <w:qFormat/>
    <w:rsid w:val="008C4951"/>
    <w:rPr>
      <w:rFonts w:ascii="Symbol" w:hAnsi="Symbol"/>
    </w:rPr>
  </w:style>
  <w:style w:type="character" w:customStyle="1" w:styleId="WW8Num57z1">
    <w:name w:val="WW8Num57z1"/>
    <w:qFormat/>
    <w:rsid w:val="008C4951"/>
    <w:rPr>
      <w:rFonts w:ascii="Courier New" w:hAnsi="Courier New"/>
    </w:rPr>
  </w:style>
  <w:style w:type="character" w:customStyle="1" w:styleId="WW8Num57z2">
    <w:name w:val="WW8Num57z2"/>
    <w:qFormat/>
    <w:rsid w:val="008C4951"/>
    <w:rPr>
      <w:rFonts w:ascii="Wingdings" w:hAnsi="Wingdings"/>
    </w:rPr>
  </w:style>
  <w:style w:type="character" w:customStyle="1" w:styleId="WW8Num58z0">
    <w:name w:val="WW8Num58z0"/>
    <w:qFormat/>
    <w:rsid w:val="008C4951"/>
    <w:rPr>
      <w:rFonts w:ascii="Symbol" w:hAnsi="Symbol"/>
    </w:rPr>
  </w:style>
  <w:style w:type="character" w:customStyle="1" w:styleId="WW8Num58z1">
    <w:name w:val="WW8Num58z1"/>
    <w:qFormat/>
    <w:rsid w:val="008C4951"/>
    <w:rPr>
      <w:rFonts w:ascii="Courier New" w:hAnsi="Courier New"/>
    </w:rPr>
  </w:style>
  <w:style w:type="character" w:customStyle="1" w:styleId="WW8Num58z2">
    <w:name w:val="WW8Num58z2"/>
    <w:qFormat/>
    <w:rsid w:val="008C4951"/>
    <w:rPr>
      <w:rFonts w:ascii="Wingdings" w:hAnsi="Wingdings"/>
    </w:rPr>
  </w:style>
  <w:style w:type="character" w:customStyle="1" w:styleId="WW8Num59z0">
    <w:name w:val="WW8Num59z0"/>
    <w:qFormat/>
    <w:rsid w:val="008C4951"/>
    <w:rPr>
      <w:rFonts w:ascii="Symbol" w:hAnsi="Symbol"/>
    </w:rPr>
  </w:style>
  <w:style w:type="character" w:customStyle="1" w:styleId="WW8Num59z1">
    <w:name w:val="WW8Num59z1"/>
    <w:qFormat/>
    <w:rsid w:val="008C4951"/>
    <w:rPr>
      <w:rFonts w:ascii="Courier New" w:hAnsi="Courier New"/>
    </w:rPr>
  </w:style>
  <w:style w:type="character" w:customStyle="1" w:styleId="WW8Num59z2">
    <w:name w:val="WW8Num59z2"/>
    <w:qFormat/>
    <w:rsid w:val="008C4951"/>
    <w:rPr>
      <w:rFonts w:ascii="Wingdings" w:hAnsi="Wingdings"/>
    </w:rPr>
  </w:style>
  <w:style w:type="character" w:customStyle="1" w:styleId="WW8Num60z0">
    <w:name w:val="WW8Num60z0"/>
    <w:qFormat/>
    <w:rsid w:val="008C4951"/>
    <w:rPr>
      <w:rFonts w:ascii="Symbol" w:hAnsi="Symbol"/>
    </w:rPr>
  </w:style>
  <w:style w:type="character" w:customStyle="1" w:styleId="WW8Num60z1">
    <w:name w:val="WW8Num60z1"/>
    <w:qFormat/>
    <w:rsid w:val="008C4951"/>
    <w:rPr>
      <w:rFonts w:ascii="Courier New" w:hAnsi="Courier New"/>
    </w:rPr>
  </w:style>
  <w:style w:type="character" w:customStyle="1" w:styleId="WW8Num60z2">
    <w:name w:val="WW8Num60z2"/>
    <w:qFormat/>
    <w:rsid w:val="008C4951"/>
    <w:rPr>
      <w:rFonts w:ascii="Wingdings" w:hAnsi="Wingdings"/>
    </w:rPr>
  </w:style>
  <w:style w:type="character" w:customStyle="1" w:styleId="WW8Num61z0">
    <w:name w:val="WW8Num61z0"/>
    <w:qFormat/>
    <w:rsid w:val="008C4951"/>
    <w:rPr>
      <w:rFonts w:ascii="Symbol" w:hAnsi="Symbol"/>
    </w:rPr>
  </w:style>
  <w:style w:type="character" w:customStyle="1" w:styleId="WW8Num61z1">
    <w:name w:val="WW8Num61z1"/>
    <w:qFormat/>
    <w:rsid w:val="008C4951"/>
    <w:rPr>
      <w:rFonts w:ascii="Courier New" w:hAnsi="Courier New"/>
    </w:rPr>
  </w:style>
  <w:style w:type="character" w:customStyle="1" w:styleId="WW8Num61z2">
    <w:name w:val="WW8Num61z2"/>
    <w:qFormat/>
    <w:rsid w:val="008C4951"/>
    <w:rPr>
      <w:rFonts w:ascii="Wingdings" w:hAnsi="Wingdings"/>
    </w:rPr>
  </w:style>
  <w:style w:type="character" w:customStyle="1" w:styleId="Fontepargpadro3">
    <w:name w:val="Fonte parág. padrão3"/>
    <w:qFormat/>
    <w:rsid w:val="008C4951"/>
  </w:style>
  <w:style w:type="character" w:customStyle="1" w:styleId="Fontepargpadro2">
    <w:name w:val="Fonte parág. padrão2"/>
    <w:qFormat/>
    <w:rsid w:val="008C4951"/>
  </w:style>
  <w:style w:type="character" w:customStyle="1" w:styleId="WW8Num3z1">
    <w:name w:val="WW8Num3z1"/>
    <w:qFormat/>
    <w:rsid w:val="008C4951"/>
    <w:rPr>
      <w:rFonts w:ascii="Courier New" w:hAnsi="Courier New"/>
    </w:rPr>
  </w:style>
  <w:style w:type="character" w:customStyle="1" w:styleId="WW8Num3z2">
    <w:name w:val="WW8Num3z2"/>
    <w:qFormat/>
    <w:rsid w:val="008C4951"/>
    <w:rPr>
      <w:rFonts w:ascii="Wingdings" w:hAnsi="Wingdings"/>
    </w:rPr>
  </w:style>
  <w:style w:type="character" w:customStyle="1" w:styleId="WW8Num4z1">
    <w:name w:val="WW8Num4z1"/>
    <w:qFormat/>
    <w:rsid w:val="008C4951"/>
    <w:rPr>
      <w:rFonts w:ascii="Courier New" w:hAnsi="Courier New"/>
    </w:rPr>
  </w:style>
  <w:style w:type="character" w:customStyle="1" w:styleId="WW8Num4z2">
    <w:name w:val="WW8Num4z2"/>
    <w:qFormat/>
    <w:rsid w:val="008C4951"/>
    <w:rPr>
      <w:rFonts w:ascii="Wingdings" w:hAnsi="Wingdings"/>
    </w:rPr>
  </w:style>
  <w:style w:type="character" w:customStyle="1" w:styleId="WW8Num5z1">
    <w:name w:val="WW8Num5z1"/>
    <w:qFormat/>
    <w:rsid w:val="008C4951"/>
    <w:rPr>
      <w:rFonts w:ascii="Courier New" w:hAnsi="Courier New"/>
    </w:rPr>
  </w:style>
  <w:style w:type="character" w:customStyle="1" w:styleId="WW8Num5z2">
    <w:name w:val="WW8Num5z2"/>
    <w:qFormat/>
    <w:rsid w:val="008C4951"/>
    <w:rPr>
      <w:rFonts w:ascii="Wingdings" w:hAnsi="Wingdings"/>
    </w:rPr>
  </w:style>
  <w:style w:type="character" w:customStyle="1" w:styleId="WW8Num6z1">
    <w:name w:val="WW8Num6z1"/>
    <w:qFormat/>
    <w:rsid w:val="008C4951"/>
    <w:rPr>
      <w:rFonts w:ascii="Courier New" w:hAnsi="Courier New"/>
    </w:rPr>
  </w:style>
  <w:style w:type="character" w:customStyle="1" w:styleId="WW8Num6z2">
    <w:name w:val="WW8Num6z2"/>
    <w:qFormat/>
    <w:rsid w:val="008C4951"/>
    <w:rPr>
      <w:rFonts w:ascii="Wingdings" w:hAnsi="Wingdings"/>
    </w:rPr>
  </w:style>
  <w:style w:type="character" w:customStyle="1" w:styleId="WW8Num8z1">
    <w:name w:val="WW8Num8z1"/>
    <w:qFormat/>
    <w:rsid w:val="008C4951"/>
    <w:rPr>
      <w:rFonts w:ascii="Courier New" w:hAnsi="Courier New"/>
    </w:rPr>
  </w:style>
  <w:style w:type="character" w:customStyle="1" w:styleId="WW8Num8z2">
    <w:name w:val="WW8Num8z2"/>
    <w:qFormat/>
    <w:rsid w:val="008C4951"/>
    <w:rPr>
      <w:rFonts w:ascii="Wingdings" w:hAnsi="Wingdings"/>
    </w:rPr>
  </w:style>
  <w:style w:type="character" w:customStyle="1" w:styleId="WW8Num9z1">
    <w:name w:val="WW8Num9z1"/>
    <w:qFormat/>
    <w:rsid w:val="008C4951"/>
    <w:rPr>
      <w:rFonts w:ascii="Courier New" w:hAnsi="Courier New"/>
    </w:rPr>
  </w:style>
  <w:style w:type="character" w:customStyle="1" w:styleId="WW8Num9z2">
    <w:name w:val="WW8Num9z2"/>
    <w:qFormat/>
    <w:rsid w:val="008C4951"/>
    <w:rPr>
      <w:rFonts w:ascii="Wingdings" w:hAnsi="Wingdings"/>
    </w:rPr>
  </w:style>
  <w:style w:type="character" w:customStyle="1" w:styleId="WW8Num10z1">
    <w:name w:val="WW8Num10z1"/>
    <w:qFormat/>
    <w:rsid w:val="008C4951"/>
    <w:rPr>
      <w:rFonts w:ascii="Courier New" w:hAnsi="Courier New"/>
    </w:rPr>
  </w:style>
  <w:style w:type="character" w:customStyle="1" w:styleId="WW8Num10z2">
    <w:name w:val="WW8Num10z2"/>
    <w:qFormat/>
    <w:rsid w:val="008C4951"/>
    <w:rPr>
      <w:rFonts w:ascii="Wingdings" w:hAnsi="Wingdings"/>
    </w:rPr>
  </w:style>
  <w:style w:type="character" w:customStyle="1" w:styleId="WW8Num11z1">
    <w:name w:val="WW8Num11z1"/>
    <w:qFormat/>
    <w:rsid w:val="008C4951"/>
    <w:rPr>
      <w:rFonts w:ascii="Courier New" w:hAnsi="Courier New"/>
    </w:rPr>
  </w:style>
  <w:style w:type="character" w:customStyle="1" w:styleId="WW8Num11z2">
    <w:name w:val="WW8Num11z2"/>
    <w:qFormat/>
    <w:rsid w:val="008C4951"/>
    <w:rPr>
      <w:rFonts w:ascii="Wingdings" w:hAnsi="Wingdings"/>
    </w:rPr>
  </w:style>
  <w:style w:type="character" w:customStyle="1" w:styleId="WW8Num12z1">
    <w:name w:val="WW8Num12z1"/>
    <w:qFormat/>
    <w:rsid w:val="008C4951"/>
    <w:rPr>
      <w:rFonts w:ascii="Courier New" w:hAnsi="Courier New"/>
    </w:rPr>
  </w:style>
  <w:style w:type="character" w:customStyle="1" w:styleId="WW8Num12z2">
    <w:name w:val="WW8Num12z2"/>
    <w:qFormat/>
    <w:rsid w:val="008C4951"/>
    <w:rPr>
      <w:rFonts w:ascii="Wingdings" w:hAnsi="Wingdings"/>
    </w:rPr>
  </w:style>
  <w:style w:type="character" w:customStyle="1" w:styleId="WW8Num13z1">
    <w:name w:val="WW8Num13z1"/>
    <w:qFormat/>
    <w:rsid w:val="008C4951"/>
    <w:rPr>
      <w:rFonts w:ascii="Courier New" w:hAnsi="Courier New"/>
    </w:rPr>
  </w:style>
  <w:style w:type="character" w:customStyle="1" w:styleId="WW8Num13z2">
    <w:name w:val="WW8Num13z2"/>
    <w:qFormat/>
    <w:rsid w:val="008C4951"/>
    <w:rPr>
      <w:rFonts w:ascii="Wingdings" w:hAnsi="Wingdings"/>
    </w:rPr>
  </w:style>
  <w:style w:type="character" w:customStyle="1" w:styleId="WW8Num14z1">
    <w:name w:val="WW8Num14z1"/>
    <w:qFormat/>
    <w:rsid w:val="008C4951"/>
    <w:rPr>
      <w:rFonts w:ascii="Courier New" w:hAnsi="Courier New"/>
    </w:rPr>
  </w:style>
  <w:style w:type="character" w:customStyle="1" w:styleId="WW8Num14z2">
    <w:name w:val="WW8Num14z2"/>
    <w:qFormat/>
    <w:rsid w:val="008C4951"/>
    <w:rPr>
      <w:rFonts w:ascii="Wingdings" w:hAnsi="Wingdings"/>
    </w:rPr>
  </w:style>
  <w:style w:type="character" w:customStyle="1" w:styleId="WW8Num15z1">
    <w:name w:val="WW8Num15z1"/>
    <w:qFormat/>
    <w:rsid w:val="008C4951"/>
    <w:rPr>
      <w:rFonts w:ascii="Courier New" w:hAnsi="Courier New"/>
    </w:rPr>
  </w:style>
  <w:style w:type="character" w:customStyle="1" w:styleId="WW8Num15z2">
    <w:name w:val="WW8Num15z2"/>
    <w:qFormat/>
    <w:rsid w:val="008C4951"/>
    <w:rPr>
      <w:rFonts w:ascii="Wingdings" w:hAnsi="Wingdings"/>
    </w:rPr>
  </w:style>
  <w:style w:type="character" w:customStyle="1" w:styleId="WW8Num16z1">
    <w:name w:val="WW8Num16z1"/>
    <w:qFormat/>
    <w:rsid w:val="008C4951"/>
    <w:rPr>
      <w:rFonts w:ascii="Courier New" w:hAnsi="Courier New"/>
    </w:rPr>
  </w:style>
  <w:style w:type="character" w:customStyle="1" w:styleId="WW8Num16z2">
    <w:name w:val="WW8Num16z2"/>
    <w:qFormat/>
    <w:rsid w:val="008C4951"/>
    <w:rPr>
      <w:rFonts w:ascii="Wingdings" w:hAnsi="Wingdings"/>
    </w:rPr>
  </w:style>
  <w:style w:type="character" w:customStyle="1" w:styleId="WW8Num19z1">
    <w:name w:val="WW8Num19z1"/>
    <w:qFormat/>
    <w:rsid w:val="008C4951"/>
    <w:rPr>
      <w:rFonts w:ascii="Courier New" w:hAnsi="Courier New"/>
    </w:rPr>
  </w:style>
  <w:style w:type="character" w:customStyle="1" w:styleId="WW8Num19z2">
    <w:name w:val="WW8Num19z2"/>
    <w:qFormat/>
    <w:rsid w:val="008C4951"/>
    <w:rPr>
      <w:rFonts w:ascii="Wingdings" w:hAnsi="Wingdings"/>
    </w:rPr>
  </w:style>
  <w:style w:type="character" w:customStyle="1" w:styleId="WW8Num20z1">
    <w:name w:val="WW8Num20z1"/>
    <w:qFormat/>
    <w:rsid w:val="008C4951"/>
    <w:rPr>
      <w:rFonts w:ascii="Courier New" w:hAnsi="Courier New"/>
    </w:rPr>
  </w:style>
  <w:style w:type="character" w:customStyle="1" w:styleId="WW8Num20z2">
    <w:name w:val="WW8Num20z2"/>
    <w:qFormat/>
    <w:rsid w:val="008C4951"/>
    <w:rPr>
      <w:rFonts w:ascii="Wingdings" w:hAnsi="Wingdings"/>
    </w:rPr>
  </w:style>
  <w:style w:type="character" w:customStyle="1" w:styleId="WW8Num21z1">
    <w:name w:val="WW8Num21z1"/>
    <w:qFormat/>
    <w:rsid w:val="008C4951"/>
    <w:rPr>
      <w:b/>
    </w:rPr>
  </w:style>
  <w:style w:type="character" w:customStyle="1" w:styleId="WW8Num21z2">
    <w:name w:val="WW8Num21z2"/>
    <w:qFormat/>
    <w:rsid w:val="008C4951"/>
    <w:rPr>
      <w:rFonts w:ascii="Wingdings" w:hAnsi="Wingdings"/>
    </w:rPr>
  </w:style>
  <w:style w:type="character" w:customStyle="1" w:styleId="WW8Num22z1">
    <w:name w:val="WW8Num22z1"/>
    <w:qFormat/>
    <w:rsid w:val="008C4951"/>
    <w:rPr>
      <w:rFonts w:ascii="Courier New" w:hAnsi="Courier New"/>
    </w:rPr>
  </w:style>
  <w:style w:type="character" w:customStyle="1" w:styleId="WW8Num22z2">
    <w:name w:val="WW8Num22z2"/>
    <w:qFormat/>
    <w:rsid w:val="008C4951"/>
    <w:rPr>
      <w:rFonts w:ascii="Wingdings" w:hAnsi="Wingdings"/>
    </w:rPr>
  </w:style>
  <w:style w:type="character" w:customStyle="1" w:styleId="WW8Num23z1">
    <w:name w:val="WW8Num23z1"/>
    <w:qFormat/>
    <w:rsid w:val="008C4951"/>
    <w:rPr>
      <w:rFonts w:ascii="Courier New" w:hAnsi="Courier New"/>
    </w:rPr>
  </w:style>
  <w:style w:type="character" w:customStyle="1" w:styleId="WW8Num23z2">
    <w:name w:val="WW8Num23z2"/>
    <w:qFormat/>
    <w:rsid w:val="008C4951"/>
    <w:rPr>
      <w:rFonts w:ascii="Wingdings" w:hAnsi="Wingdings"/>
    </w:rPr>
  </w:style>
  <w:style w:type="character" w:customStyle="1" w:styleId="WW8Num24z1">
    <w:name w:val="WW8Num24z1"/>
    <w:qFormat/>
    <w:rsid w:val="008C4951"/>
    <w:rPr>
      <w:rFonts w:ascii="Courier New" w:hAnsi="Courier New"/>
    </w:rPr>
  </w:style>
  <w:style w:type="character" w:customStyle="1" w:styleId="WW8Num24z2">
    <w:name w:val="WW8Num24z2"/>
    <w:qFormat/>
    <w:rsid w:val="008C4951"/>
    <w:rPr>
      <w:rFonts w:ascii="Wingdings" w:hAnsi="Wingdings"/>
    </w:rPr>
  </w:style>
  <w:style w:type="character" w:customStyle="1" w:styleId="WW8Num26z1">
    <w:name w:val="WW8Num26z1"/>
    <w:qFormat/>
    <w:rsid w:val="008C4951"/>
    <w:rPr>
      <w:rFonts w:ascii="Courier New" w:hAnsi="Courier New"/>
    </w:rPr>
  </w:style>
  <w:style w:type="character" w:customStyle="1" w:styleId="WW8Num26z2">
    <w:name w:val="WW8Num26z2"/>
    <w:qFormat/>
    <w:rsid w:val="008C4951"/>
    <w:rPr>
      <w:rFonts w:ascii="Wingdings" w:hAnsi="Wingdings"/>
    </w:rPr>
  </w:style>
  <w:style w:type="character" w:customStyle="1" w:styleId="WW8Num27z1">
    <w:name w:val="WW8Num27z1"/>
    <w:qFormat/>
    <w:rsid w:val="008C4951"/>
    <w:rPr>
      <w:rFonts w:ascii="Courier New" w:hAnsi="Courier New"/>
    </w:rPr>
  </w:style>
  <w:style w:type="character" w:customStyle="1" w:styleId="WW8Num27z2">
    <w:name w:val="WW8Num27z2"/>
    <w:qFormat/>
    <w:rsid w:val="008C4951"/>
    <w:rPr>
      <w:rFonts w:ascii="Wingdings" w:hAnsi="Wingdings"/>
    </w:rPr>
  </w:style>
  <w:style w:type="character" w:customStyle="1" w:styleId="WW8Num28z1">
    <w:name w:val="WW8Num28z1"/>
    <w:qFormat/>
    <w:rsid w:val="008C4951"/>
    <w:rPr>
      <w:rFonts w:ascii="Courier New" w:hAnsi="Courier New"/>
    </w:rPr>
  </w:style>
  <w:style w:type="character" w:customStyle="1" w:styleId="WW8Num28z2">
    <w:name w:val="WW8Num28z2"/>
    <w:qFormat/>
    <w:rsid w:val="008C4951"/>
    <w:rPr>
      <w:rFonts w:ascii="Wingdings" w:hAnsi="Wingdings"/>
    </w:rPr>
  </w:style>
  <w:style w:type="character" w:customStyle="1" w:styleId="WW8Num29z1">
    <w:name w:val="WW8Num29z1"/>
    <w:qFormat/>
    <w:rsid w:val="008C4951"/>
    <w:rPr>
      <w:b/>
    </w:rPr>
  </w:style>
  <w:style w:type="character" w:customStyle="1" w:styleId="WW8Num29z2">
    <w:name w:val="WW8Num29z2"/>
    <w:qFormat/>
    <w:rsid w:val="008C4951"/>
    <w:rPr>
      <w:rFonts w:ascii="Wingdings" w:hAnsi="Wingdings"/>
    </w:rPr>
  </w:style>
  <w:style w:type="character" w:customStyle="1" w:styleId="WW8Num30z1">
    <w:name w:val="WW8Num30z1"/>
    <w:qFormat/>
    <w:rsid w:val="008C4951"/>
    <w:rPr>
      <w:rFonts w:ascii="Courier New" w:hAnsi="Courier New"/>
    </w:rPr>
  </w:style>
  <w:style w:type="character" w:customStyle="1" w:styleId="WW8Num30z2">
    <w:name w:val="WW8Num30z2"/>
    <w:qFormat/>
    <w:rsid w:val="008C4951"/>
    <w:rPr>
      <w:rFonts w:ascii="Wingdings" w:hAnsi="Wingdings"/>
    </w:rPr>
  </w:style>
  <w:style w:type="character" w:customStyle="1" w:styleId="WW8Num31z1">
    <w:name w:val="WW8Num31z1"/>
    <w:qFormat/>
    <w:rsid w:val="008C4951"/>
    <w:rPr>
      <w:rFonts w:ascii="Courier New" w:hAnsi="Courier New"/>
    </w:rPr>
  </w:style>
  <w:style w:type="character" w:customStyle="1" w:styleId="WW8Num31z2">
    <w:name w:val="WW8Num31z2"/>
    <w:qFormat/>
    <w:rsid w:val="008C4951"/>
    <w:rPr>
      <w:rFonts w:ascii="Wingdings" w:hAnsi="Wingdings"/>
    </w:rPr>
  </w:style>
  <w:style w:type="character" w:customStyle="1" w:styleId="Fontepargpadro1">
    <w:name w:val="Fonte parág. padrão1"/>
    <w:qFormat/>
    <w:rsid w:val="008C4951"/>
  </w:style>
  <w:style w:type="character" w:customStyle="1" w:styleId="Smbolosdenumerao">
    <w:name w:val="Símbolos de numeração"/>
    <w:qFormat/>
    <w:rsid w:val="008C4951"/>
  </w:style>
  <w:style w:type="character" w:customStyle="1" w:styleId="Smbolosdemarca">
    <w:name w:val="Símbolos de marca"/>
    <w:qFormat/>
    <w:rsid w:val="008C4951"/>
    <w:rPr>
      <w:rFonts w:ascii="StarSymbol" w:hAnsi="StarSymbol"/>
      <w:sz w:val="18"/>
    </w:rPr>
  </w:style>
  <w:style w:type="character" w:customStyle="1" w:styleId="RTFNum21">
    <w:name w:val="RTF_Num 2 1"/>
    <w:qFormat/>
    <w:rsid w:val="008C4951"/>
    <w:rPr>
      <w:rFonts w:ascii="Arial" w:hAnsi="Arial"/>
    </w:rPr>
  </w:style>
  <w:style w:type="character" w:customStyle="1" w:styleId="WW8Num165z0">
    <w:name w:val="WW8Num165z0"/>
    <w:qFormat/>
    <w:rsid w:val="008C4951"/>
    <w:rPr>
      <w:b/>
    </w:rPr>
  </w:style>
  <w:style w:type="character" w:customStyle="1" w:styleId="WW8Num142z0">
    <w:name w:val="WW8Num142z0"/>
    <w:qFormat/>
    <w:rsid w:val="008C4951"/>
    <w:rPr>
      <w:b/>
    </w:rPr>
  </w:style>
  <w:style w:type="character" w:customStyle="1" w:styleId="WW8Num84z0">
    <w:name w:val="WW8Num84z0"/>
    <w:qFormat/>
    <w:rsid w:val="008C4951"/>
    <w:rPr>
      <w:b/>
    </w:rPr>
  </w:style>
  <w:style w:type="character" w:customStyle="1" w:styleId="WW8Num113z0">
    <w:name w:val="WW8Num113z0"/>
    <w:qFormat/>
    <w:rsid w:val="008C4951"/>
    <w:rPr>
      <w:b/>
    </w:rPr>
  </w:style>
  <w:style w:type="character" w:customStyle="1" w:styleId="WW8Num184z0">
    <w:name w:val="WW8Num184z0"/>
    <w:qFormat/>
    <w:rsid w:val="008C4951"/>
    <w:rPr>
      <w:b/>
    </w:rPr>
  </w:style>
  <w:style w:type="character" w:customStyle="1" w:styleId="SubttuloChar">
    <w:name w:val="Subtítulo Char"/>
    <w:basedOn w:val="Fontepargpadro"/>
    <w:link w:val="Subttulo"/>
    <w:qFormat/>
    <w:rsid w:val="008C4951"/>
    <w:rPr>
      <w:rFonts w:ascii="Arial" w:eastAsia="Times New Roman" w:hAnsi="Arial" w:cs="Times New Roman"/>
      <w:b/>
      <w:sz w:val="20"/>
      <w:szCs w:val="24"/>
      <w:lang w:eastAsia="ar-SA"/>
    </w:rPr>
  </w:style>
  <w:style w:type="character" w:customStyle="1" w:styleId="apple-style-span">
    <w:name w:val="apple-style-span"/>
    <w:qFormat/>
    <w:rsid w:val="008C4951"/>
  </w:style>
  <w:style w:type="character" w:customStyle="1" w:styleId="apple-converted-space">
    <w:name w:val="apple-converted-space"/>
    <w:qFormat/>
    <w:rsid w:val="008C4951"/>
  </w:style>
  <w:style w:type="character" w:customStyle="1" w:styleId="T1">
    <w:name w:val="T1"/>
    <w:qFormat/>
    <w:rsid w:val="008C4951"/>
    <w:rPr>
      <w:rFonts w:ascii="Helvetica-Bold" w:eastAsia="Helvetica-Bold" w:hAnsi="Helvetica-Bold" w:cs="Helvetica-Bold"/>
      <w:b/>
      <w:bCs w:val="0"/>
      <w:sz w:val="22"/>
    </w:rPr>
  </w:style>
  <w:style w:type="character" w:customStyle="1" w:styleId="T4">
    <w:name w:val="T4"/>
    <w:qFormat/>
    <w:rsid w:val="008C4951"/>
    <w:rPr>
      <w:rFonts w:ascii="Helvetica" w:eastAsia="Helvetica" w:hAnsi="Helvetica" w:cs="Helvetica"/>
      <w:sz w:val="22"/>
    </w:rPr>
  </w:style>
  <w:style w:type="character" w:styleId="nfase">
    <w:name w:val="Emphasis"/>
    <w:qFormat/>
    <w:rsid w:val="008C4951"/>
    <w:rPr>
      <w:b/>
      <w:bCs/>
      <w:i w:val="0"/>
      <w:iCs w:val="0"/>
    </w:rPr>
  </w:style>
  <w:style w:type="character" w:customStyle="1" w:styleId="Absatz-Standardschriftart">
    <w:name w:val="Absatz-Standardschriftart"/>
    <w:qFormat/>
    <w:rsid w:val="008C4951"/>
  </w:style>
  <w:style w:type="character" w:customStyle="1" w:styleId="WW-Absatz-Standardschriftart">
    <w:name w:val="WW-Absatz-Standardschriftart"/>
    <w:qFormat/>
    <w:rsid w:val="008C4951"/>
  </w:style>
  <w:style w:type="character" w:customStyle="1" w:styleId="WW-Absatz-Standardschriftart1">
    <w:name w:val="WW-Absatz-Standardschriftart1"/>
    <w:qFormat/>
    <w:rsid w:val="008C4951"/>
  </w:style>
  <w:style w:type="character" w:customStyle="1" w:styleId="WW-Absatz-Standardschriftart11">
    <w:name w:val="WW-Absatz-Standardschriftart11"/>
    <w:qFormat/>
    <w:rsid w:val="008C4951"/>
  </w:style>
  <w:style w:type="character" w:customStyle="1" w:styleId="WW-Absatz-Standardschriftart111">
    <w:name w:val="WW-Absatz-Standardschriftart111"/>
    <w:qFormat/>
    <w:rsid w:val="008C4951"/>
  </w:style>
  <w:style w:type="character" w:customStyle="1" w:styleId="WW-Absatz-Standardschriftart1111">
    <w:name w:val="WW-Absatz-Standardschriftart1111"/>
    <w:qFormat/>
    <w:rsid w:val="008C4951"/>
  </w:style>
  <w:style w:type="character" w:customStyle="1" w:styleId="WW8Num15z3">
    <w:name w:val="WW8Num15z3"/>
    <w:qFormat/>
    <w:rsid w:val="008C4951"/>
    <w:rPr>
      <w:rFonts w:ascii="Symbol" w:hAnsi="Symbol"/>
    </w:rPr>
  </w:style>
  <w:style w:type="character" w:customStyle="1" w:styleId="WW8Num30z3">
    <w:name w:val="WW8Num30z3"/>
    <w:qFormat/>
    <w:rsid w:val="008C4951"/>
    <w:rPr>
      <w:rFonts w:ascii="Symbol" w:hAnsi="Symbol"/>
    </w:rPr>
  </w:style>
  <w:style w:type="character" w:customStyle="1" w:styleId="CharChar">
    <w:name w:val="Char Char"/>
    <w:qFormat/>
    <w:rsid w:val="008C4951"/>
    <w:rPr>
      <w:b/>
      <w:sz w:val="32"/>
      <w:u w:val="single"/>
      <w:lang w:val="pt-BR" w:eastAsia="ar-SA" w:bidi="ar-SA"/>
    </w:rPr>
  </w:style>
  <w:style w:type="character" w:styleId="Forte">
    <w:name w:val="Strong"/>
    <w:uiPriority w:val="22"/>
    <w:qFormat/>
    <w:rsid w:val="008C4951"/>
    <w:rPr>
      <w:b/>
      <w:bCs/>
    </w:rPr>
  </w:style>
  <w:style w:type="character" w:customStyle="1" w:styleId="N">
    <w:name w:val="N"/>
    <w:qFormat/>
    <w:rsid w:val="008C4951"/>
    <w:rPr>
      <w:b/>
    </w:rPr>
  </w:style>
  <w:style w:type="character" w:customStyle="1" w:styleId="PargrafodaListaChar">
    <w:name w:val="Parágrafo da Lista Char"/>
    <w:link w:val="PargrafodaLista"/>
    <w:uiPriority w:val="34"/>
    <w:qFormat/>
    <w:locked/>
    <w:rsid w:val="008C4951"/>
  </w:style>
  <w:style w:type="character" w:customStyle="1" w:styleId="font-itens-produtos">
    <w:name w:val="font-itens-produtos"/>
    <w:qFormat/>
    <w:rsid w:val="008C4951"/>
  </w:style>
  <w:style w:type="character" w:customStyle="1" w:styleId="Pr-formataoHTMLChar">
    <w:name w:val="Pré-formatação HTML Char"/>
    <w:basedOn w:val="Fontepargpadro"/>
    <w:uiPriority w:val="99"/>
    <w:semiHidden/>
    <w:qFormat/>
    <w:rsid w:val="008C4951"/>
    <w:rPr>
      <w:rFonts w:ascii="Courier New" w:eastAsia="Times New Roman" w:hAnsi="Courier New" w:cs="Times New Roman"/>
      <w:sz w:val="20"/>
      <w:szCs w:val="20"/>
      <w:lang w:eastAsia="en-US"/>
    </w:rPr>
  </w:style>
  <w:style w:type="character" w:customStyle="1" w:styleId="ListLabel1">
    <w:name w:val="ListLabel 1"/>
    <w:qFormat/>
    <w:rsid w:val="008C4951"/>
    <w:rPr>
      <w:b/>
      <w:sz w:val="24"/>
    </w:rPr>
  </w:style>
  <w:style w:type="character" w:customStyle="1" w:styleId="ListLabel2">
    <w:name w:val="ListLabel 2"/>
    <w:qFormat/>
    <w:rsid w:val="008C4951"/>
    <w:rPr>
      <w:b/>
      <w:sz w:val="24"/>
    </w:rPr>
  </w:style>
  <w:style w:type="character" w:customStyle="1" w:styleId="ListLabel3">
    <w:name w:val="ListLabel 3"/>
    <w:qFormat/>
    <w:rsid w:val="008C4951"/>
    <w:rPr>
      <w:b/>
      <w:sz w:val="24"/>
    </w:rPr>
  </w:style>
  <w:style w:type="character" w:customStyle="1" w:styleId="ListLabel4">
    <w:name w:val="ListLabel 4"/>
    <w:qFormat/>
    <w:rsid w:val="008C4951"/>
    <w:rPr>
      <w:b w:val="0"/>
      <w:sz w:val="24"/>
    </w:rPr>
  </w:style>
  <w:style w:type="character" w:customStyle="1" w:styleId="ListLabel5">
    <w:name w:val="ListLabel 5"/>
    <w:qFormat/>
    <w:rsid w:val="008C4951"/>
    <w:rPr>
      <w:rFonts w:cs="Courier New"/>
    </w:rPr>
  </w:style>
  <w:style w:type="character" w:customStyle="1" w:styleId="ListLabel6">
    <w:name w:val="ListLabel 6"/>
    <w:qFormat/>
    <w:rsid w:val="008C4951"/>
    <w:rPr>
      <w:rFonts w:cs="Courier New"/>
    </w:rPr>
  </w:style>
  <w:style w:type="character" w:customStyle="1" w:styleId="ListLabel7">
    <w:name w:val="ListLabel 7"/>
    <w:qFormat/>
    <w:rsid w:val="008C4951"/>
    <w:rPr>
      <w:rFonts w:cs="Courier New"/>
    </w:rPr>
  </w:style>
  <w:style w:type="character" w:customStyle="1" w:styleId="ListLabel8">
    <w:name w:val="ListLabel 8"/>
    <w:qFormat/>
    <w:rsid w:val="008C4951"/>
    <w:rPr>
      <w:rFonts w:cs="Courier New"/>
    </w:rPr>
  </w:style>
  <w:style w:type="character" w:customStyle="1" w:styleId="ListLabel9">
    <w:name w:val="ListLabel 9"/>
    <w:qFormat/>
    <w:rsid w:val="008C4951"/>
    <w:rPr>
      <w:rFonts w:cs="Courier New"/>
    </w:rPr>
  </w:style>
  <w:style w:type="character" w:customStyle="1" w:styleId="ListLabel10">
    <w:name w:val="ListLabel 10"/>
    <w:qFormat/>
    <w:rsid w:val="008C4951"/>
    <w:rPr>
      <w:rFonts w:cs="Courier New"/>
    </w:rPr>
  </w:style>
  <w:style w:type="character" w:customStyle="1" w:styleId="ListLabel11">
    <w:name w:val="ListLabel 11"/>
    <w:qFormat/>
    <w:rsid w:val="008C4951"/>
    <w:rPr>
      <w:rFonts w:cs="Times New Roman"/>
    </w:rPr>
  </w:style>
  <w:style w:type="character" w:customStyle="1" w:styleId="ListLabel12">
    <w:name w:val="ListLabel 12"/>
    <w:qFormat/>
    <w:rsid w:val="008C4951"/>
    <w:rPr>
      <w:rFonts w:cs="Times New Roman"/>
    </w:rPr>
  </w:style>
  <w:style w:type="character" w:customStyle="1" w:styleId="ListLabel13">
    <w:name w:val="ListLabel 13"/>
    <w:qFormat/>
    <w:rsid w:val="008C4951"/>
    <w:rPr>
      <w:rFonts w:cs="Times New Roman"/>
    </w:rPr>
  </w:style>
  <w:style w:type="character" w:customStyle="1" w:styleId="ListLabel14">
    <w:name w:val="ListLabel 14"/>
    <w:qFormat/>
    <w:rsid w:val="008C4951"/>
    <w:rPr>
      <w:rFonts w:cs="Times New Roman"/>
    </w:rPr>
  </w:style>
  <w:style w:type="character" w:customStyle="1" w:styleId="ListLabel15">
    <w:name w:val="ListLabel 15"/>
    <w:qFormat/>
    <w:rsid w:val="008C4951"/>
    <w:rPr>
      <w:rFonts w:cs="Times New Roman"/>
    </w:rPr>
  </w:style>
  <w:style w:type="character" w:customStyle="1" w:styleId="ListLabel16">
    <w:name w:val="ListLabel 16"/>
    <w:qFormat/>
    <w:rsid w:val="008C4951"/>
    <w:rPr>
      <w:rFonts w:cs="Times New Roman"/>
    </w:rPr>
  </w:style>
  <w:style w:type="character" w:customStyle="1" w:styleId="ListLabel17">
    <w:name w:val="ListLabel 17"/>
    <w:qFormat/>
    <w:rsid w:val="008C4951"/>
    <w:rPr>
      <w:rFonts w:cs="Times New Roman"/>
    </w:rPr>
  </w:style>
  <w:style w:type="character" w:customStyle="1" w:styleId="ListLabel18">
    <w:name w:val="ListLabel 18"/>
    <w:qFormat/>
    <w:rsid w:val="008C4951"/>
    <w:rPr>
      <w:rFonts w:cs="Times New Roman"/>
    </w:rPr>
  </w:style>
  <w:style w:type="character" w:customStyle="1" w:styleId="ListLabel19">
    <w:name w:val="ListLabel 19"/>
    <w:qFormat/>
    <w:rsid w:val="008C4951"/>
    <w:rPr>
      <w:rFonts w:cs="Times New Roman"/>
    </w:rPr>
  </w:style>
  <w:style w:type="character" w:customStyle="1" w:styleId="ListLabel20">
    <w:name w:val="ListLabel 20"/>
    <w:qFormat/>
    <w:rsid w:val="008C4951"/>
    <w:rPr>
      <w:b/>
    </w:rPr>
  </w:style>
  <w:style w:type="character" w:customStyle="1" w:styleId="ListLabel21">
    <w:name w:val="ListLabel 21"/>
    <w:qFormat/>
    <w:rsid w:val="008C4951"/>
    <w:rPr>
      <w:b/>
    </w:rPr>
  </w:style>
  <w:style w:type="character" w:customStyle="1" w:styleId="ListLabel22">
    <w:name w:val="ListLabel 22"/>
    <w:qFormat/>
    <w:rsid w:val="008C4951"/>
    <w:rPr>
      <w:b/>
    </w:rPr>
  </w:style>
  <w:style w:type="character" w:customStyle="1" w:styleId="ListLabel23">
    <w:name w:val="ListLabel 23"/>
    <w:qFormat/>
    <w:rsid w:val="008C4951"/>
    <w:rPr>
      <w:b/>
    </w:rPr>
  </w:style>
  <w:style w:type="character" w:customStyle="1" w:styleId="ListLabel24">
    <w:name w:val="ListLabel 24"/>
    <w:qFormat/>
    <w:rsid w:val="008C4951"/>
    <w:rPr>
      <w:b/>
    </w:rPr>
  </w:style>
  <w:style w:type="character" w:customStyle="1" w:styleId="ListLabel25">
    <w:name w:val="ListLabel 25"/>
    <w:qFormat/>
    <w:rsid w:val="008C4951"/>
    <w:rPr>
      <w:b/>
    </w:rPr>
  </w:style>
  <w:style w:type="character" w:customStyle="1" w:styleId="ListLabel26">
    <w:name w:val="ListLabel 26"/>
    <w:qFormat/>
    <w:rsid w:val="008C4951"/>
    <w:rPr>
      <w:b/>
    </w:rPr>
  </w:style>
  <w:style w:type="character" w:customStyle="1" w:styleId="ListLabel27">
    <w:name w:val="ListLabel 27"/>
    <w:qFormat/>
    <w:rsid w:val="008C4951"/>
    <w:rPr>
      <w:b/>
    </w:rPr>
  </w:style>
  <w:style w:type="character" w:customStyle="1" w:styleId="ListLabel28">
    <w:name w:val="ListLabel 28"/>
    <w:qFormat/>
    <w:rsid w:val="008C4951"/>
    <w:rPr>
      <w:b/>
    </w:rPr>
  </w:style>
  <w:style w:type="character" w:customStyle="1" w:styleId="ListLabel29">
    <w:name w:val="ListLabel 29"/>
    <w:qFormat/>
    <w:rsid w:val="008C4951"/>
    <w:rPr>
      <w:rFonts w:cs="Courier New"/>
    </w:rPr>
  </w:style>
  <w:style w:type="character" w:customStyle="1" w:styleId="ListLabel30">
    <w:name w:val="ListLabel 30"/>
    <w:qFormat/>
    <w:rsid w:val="008C4951"/>
    <w:rPr>
      <w:rFonts w:cs="Courier New"/>
    </w:rPr>
  </w:style>
  <w:style w:type="character" w:customStyle="1" w:styleId="ListLabel31">
    <w:name w:val="ListLabel 31"/>
    <w:qFormat/>
    <w:rsid w:val="008C4951"/>
    <w:rPr>
      <w:rFonts w:cs="Courier New"/>
    </w:rPr>
  </w:style>
  <w:style w:type="character" w:customStyle="1" w:styleId="ListLabel32">
    <w:name w:val="ListLabel 32"/>
    <w:qFormat/>
    <w:rsid w:val="008C4951"/>
    <w:rPr>
      <w:b w:val="0"/>
    </w:rPr>
  </w:style>
  <w:style w:type="character" w:customStyle="1" w:styleId="ListLabel33">
    <w:name w:val="ListLabel 33"/>
    <w:qFormat/>
    <w:rsid w:val="008C4951"/>
    <w:rPr>
      <w:b w:val="0"/>
    </w:rPr>
  </w:style>
  <w:style w:type="character" w:customStyle="1" w:styleId="ListLabel34">
    <w:name w:val="ListLabel 34"/>
    <w:qFormat/>
    <w:rsid w:val="008C4951"/>
    <w:rPr>
      <w:b w:val="0"/>
    </w:rPr>
  </w:style>
  <w:style w:type="character" w:customStyle="1" w:styleId="ListLabel35">
    <w:name w:val="ListLabel 35"/>
    <w:qFormat/>
    <w:rsid w:val="008C4951"/>
    <w:rPr>
      <w:b w:val="0"/>
    </w:rPr>
  </w:style>
  <w:style w:type="character" w:customStyle="1" w:styleId="ListLabel36">
    <w:name w:val="ListLabel 36"/>
    <w:qFormat/>
    <w:rsid w:val="008C4951"/>
    <w:rPr>
      <w:b w:val="0"/>
    </w:rPr>
  </w:style>
  <w:style w:type="character" w:customStyle="1" w:styleId="ListLabel37">
    <w:name w:val="ListLabel 37"/>
    <w:qFormat/>
    <w:rsid w:val="008C4951"/>
    <w:rPr>
      <w:b w:val="0"/>
    </w:rPr>
  </w:style>
  <w:style w:type="character" w:customStyle="1" w:styleId="ListLabel38">
    <w:name w:val="ListLabel 38"/>
    <w:qFormat/>
    <w:rsid w:val="008C4951"/>
    <w:rPr>
      <w:b w:val="0"/>
    </w:rPr>
  </w:style>
  <w:style w:type="character" w:customStyle="1" w:styleId="ListLabel39">
    <w:name w:val="ListLabel 39"/>
    <w:qFormat/>
    <w:rsid w:val="008C4951"/>
    <w:rPr>
      <w:b w:val="0"/>
    </w:rPr>
  </w:style>
  <w:style w:type="paragraph" w:customStyle="1" w:styleId="Corpodetexto1">
    <w:name w:val="Corpo de texto1"/>
    <w:basedOn w:val="Normal"/>
    <w:rsid w:val="008C4951"/>
    <w:pPr>
      <w:suppressAutoHyphens/>
      <w:spacing w:after="0" w:line="240" w:lineRule="auto"/>
    </w:pPr>
    <w:rPr>
      <w:rFonts w:ascii="CG Times (WN)" w:eastAsia="Times New Roman" w:hAnsi="CG Times (WN)" w:cs="Times New Roman"/>
      <w:color w:val="000000"/>
      <w:sz w:val="24"/>
      <w:szCs w:val="20"/>
      <w:lang w:val="en-US" w:eastAsia="ar-SA"/>
    </w:rPr>
  </w:style>
  <w:style w:type="paragraph" w:styleId="Lista">
    <w:name w:val="List"/>
    <w:basedOn w:val="Normal"/>
    <w:rsid w:val="008C4951"/>
    <w:pPr>
      <w:suppressAutoHyphens/>
      <w:spacing w:after="120" w:line="240" w:lineRule="auto"/>
      <w:ind w:left="1418"/>
      <w:jc w:val="both"/>
    </w:pPr>
    <w:rPr>
      <w:rFonts w:ascii="Arial" w:eastAsia="Times New Roman" w:hAnsi="Arial" w:cs="Times New Roman"/>
      <w:szCs w:val="20"/>
      <w:lang w:eastAsia="ar-SA"/>
    </w:rPr>
  </w:style>
  <w:style w:type="paragraph" w:styleId="Legenda">
    <w:name w:val="caption"/>
    <w:basedOn w:val="Normal"/>
    <w:qFormat/>
    <w:rsid w:val="008C4951"/>
    <w:pPr>
      <w:suppressLineNumbers/>
      <w:spacing w:before="120" w:after="120"/>
    </w:pPr>
    <w:rPr>
      <w:rFonts w:ascii="Calibri" w:eastAsia="Calibri" w:hAnsi="Calibri" w:cs="Arial"/>
      <w:i/>
      <w:iCs/>
      <w:sz w:val="24"/>
      <w:szCs w:val="24"/>
      <w:lang w:eastAsia="pt-BR"/>
    </w:rPr>
  </w:style>
  <w:style w:type="paragraph" w:customStyle="1" w:styleId="ndice">
    <w:name w:val="Índice"/>
    <w:basedOn w:val="Normal"/>
    <w:qFormat/>
    <w:rsid w:val="008C4951"/>
    <w:pPr>
      <w:widowControl w:val="0"/>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qFormat/>
    <w:rsid w:val="008C4951"/>
    <w:pPr>
      <w:spacing w:after="0" w:line="240" w:lineRule="auto"/>
    </w:pPr>
    <w:rPr>
      <w:rFonts w:ascii="Courier New" w:eastAsia="Times New Roman" w:hAnsi="Courier New" w:cs="Courier New"/>
      <w:sz w:val="20"/>
      <w:szCs w:val="20"/>
      <w:lang w:eastAsia="ar-SA"/>
    </w:rPr>
  </w:style>
  <w:style w:type="paragraph" w:customStyle="1" w:styleId="Textopadro">
    <w:name w:val="Texto padrão"/>
    <w:basedOn w:val="Normal"/>
    <w:qFormat/>
    <w:rsid w:val="008C495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ontedodetabela">
    <w:name w:val="Conteúdo de tabela"/>
    <w:basedOn w:val="Corpodetexto1"/>
    <w:qFormat/>
    <w:rsid w:val="008C4951"/>
  </w:style>
  <w:style w:type="paragraph" w:customStyle="1" w:styleId="Corpodetexto23">
    <w:name w:val="Corpo de texto 23"/>
    <w:basedOn w:val="Normal"/>
    <w:qFormat/>
    <w:rsid w:val="008C4951"/>
    <w:pPr>
      <w:suppressAutoHyphens/>
      <w:spacing w:after="0" w:line="240" w:lineRule="auto"/>
      <w:jc w:val="both"/>
    </w:pPr>
    <w:rPr>
      <w:rFonts w:ascii="Arial" w:eastAsia="Times New Roman" w:hAnsi="Arial" w:cs="Arial"/>
      <w:b/>
      <w:bCs/>
      <w:sz w:val="23"/>
      <w:szCs w:val="23"/>
      <w:lang w:eastAsia="ar-SA"/>
    </w:rPr>
  </w:style>
  <w:style w:type="paragraph" w:customStyle="1" w:styleId="Recuodecorpodetexto21">
    <w:name w:val="Recuo de corpo de texto 21"/>
    <w:basedOn w:val="Normal"/>
    <w:qFormat/>
    <w:rsid w:val="008C495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Legenda3">
    <w:name w:val="Legenda3"/>
    <w:basedOn w:val="Normal"/>
    <w:qFormat/>
    <w:rsid w:val="008C4951"/>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tulo30">
    <w:name w:val="Título3"/>
    <w:basedOn w:val="Normal"/>
    <w:next w:val="Corpodetexto1"/>
    <w:qFormat/>
    <w:rsid w:val="008C4951"/>
    <w:pPr>
      <w:keepNext/>
      <w:suppressAutoHyphens/>
      <w:spacing w:before="240" w:after="120" w:line="240" w:lineRule="auto"/>
    </w:pPr>
    <w:rPr>
      <w:rFonts w:ascii="Arial" w:eastAsia="Lucida Sans Unicode" w:hAnsi="Arial" w:cs="Tahoma"/>
      <w:sz w:val="28"/>
      <w:szCs w:val="28"/>
      <w:lang w:eastAsia="ar-SA"/>
    </w:rPr>
  </w:style>
  <w:style w:type="paragraph" w:customStyle="1" w:styleId="Legenda2">
    <w:name w:val="Legenda2"/>
    <w:basedOn w:val="Normal"/>
    <w:qFormat/>
    <w:rsid w:val="008C4951"/>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tulo20">
    <w:name w:val="Título2"/>
    <w:basedOn w:val="Normal"/>
    <w:next w:val="Corpodetexto1"/>
    <w:qFormat/>
    <w:rsid w:val="008C4951"/>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next w:val="Normal"/>
    <w:qFormat/>
    <w:rsid w:val="008C4951"/>
    <w:pPr>
      <w:suppressAutoHyphens/>
      <w:spacing w:after="0" w:line="240" w:lineRule="auto"/>
    </w:pPr>
    <w:rPr>
      <w:rFonts w:ascii="Arial" w:eastAsia="Times New Roman" w:hAnsi="Arial" w:cs="Times New Roman"/>
      <w:b/>
      <w:sz w:val="24"/>
      <w:szCs w:val="24"/>
      <w:lang w:eastAsia="ar-SA"/>
    </w:rPr>
  </w:style>
  <w:style w:type="paragraph" w:customStyle="1" w:styleId="Ttulo10">
    <w:name w:val="Título1"/>
    <w:basedOn w:val="Normal"/>
    <w:next w:val="Corpodetexto1"/>
    <w:qFormat/>
    <w:rsid w:val="008C4951"/>
    <w:pPr>
      <w:keepNext/>
      <w:suppressAutoHyphens/>
      <w:spacing w:before="240" w:after="120" w:line="240" w:lineRule="auto"/>
    </w:pPr>
    <w:rPr>
      <w:rFonts w:ascii="Arial" w:eastAsia="Lucida Sans Unicode" w:hAnsi="Arial" w:cs="Tahoma"/>
      <w:sz w:val="28"/>
      <w:szCs w:val="28"/>
      <w:lang w:eastAsia="ar-SA"/>
    </w:rPr>
  </w:style>
  <w:style w:type="paragraph" w:styleId="Subttulo">
    <w:name w:val="Subtitle"/>
    <w:basedOn w:val="Normal"/>
    <w:next w:val="Normal"/>
    <w:link w:val="SubttuloChar"/>
    <w:qFormat/>
    <w:rsid w:val="008C4951"/>
    <w:pPr>
      <w:spacing w:after="0" w:line="240" w:lineRule="auto"/>
      <w:jc w:val="center"/>
    </w:pPr>
    <w:rPr>
      <w:rFonts w:ascii="Arial" w:eastAsia="Times New Roman" w:hAnsi="Arial" w:cs="Times New Roman"/>
      <w:b/>
      <w:sz w:val="20"/>
      <w:szCs w:val="24"/>
      <w:lang w:eastAsia="ar-SA"/>
    </w:rPr>
  </w:style>
  <w:style w:type="character" w:customStyle="1" w:styleId="SubttuloChar1">
    <w:name w:val="Subtítulo Char1"/>
    <w:basedOn w:val="Fontepargpadro"/>
    <w:uiPriority w:val="11"/>
    <w:rsid w:val="008C4951"/>
    <w:rPr>
      <w:rFonts w:eastAsiaTheme="minorEastAsia"/>
      <w:color w:val="5A5A5A" w:themeColor="text1" w:themeTint="A5"/>
      <w:spacing w:val="15"/>
    </w:rPr>
  </w:style>
  <w:style w:type="paragraph" w:customStyle="1" w:styleId="Recuodecorpodetexto31">
    <w:name w:val="Recuo de corpo de texto 31"/>
    <w:basedOn w:val="Normal"/>
    <w:qFormat/>
    <w:rsid w:val="008C4951"/>
    <w:pPr>
      <w:suppressAutoHyphens/>
      <w:spacing w:after="0" w:line="240" w:lineRule="auto"/>
      <w:ind w:left="360"/>
      <w:jc w:val="both"/>
    </w:pPr>
    <w:rPr>
      <w:rFonts w:ascii="Times New Roman" w:eastAsia="Times New Roman" w:hAnsi="Times New Roman" w:cs="Times New Roman"/>
      <w:szCs w:val="20"/>
      <w:lang w:eastAsia="ar-SA"/>
    </w:rPr>
  </w:style>
  <w:style w:type="paragraph" w:customStyle="1" w:styleId="Corpodetexto31">
    <w:name w:val="Corpo de texto 31"/>
    <w:basedOn w:val="Normal"/>
    <w:qFormat/>
    <w:rsid w:val="008C4951"/>
    <w:pPr>
      <w:tabs>
        <w:tab w:val="left" w:pos="0"/>
      </w:tabs>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Corpodetexto21">
    <w:name w:val="Corpo de texto 21"/>
    <w:basedOn w:val="Normal"/>
    <w:qFormat/>
    <w:rsid w:val="008C4951"/>
    <w:pPr>
      <w:tabs>
        <w:tab w:val="left" w:pos="0"/>
      </w:tabs>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Tabela">
    <w:name w:val="Tabela"/>
    <w:basedOn w:val="Normal"/>
    <w:qFormat/>
    <w:rsid w:val="008C4951"/>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Rodapi">
    <w:name w:val="Rodap&lt;/i&gt;"/>
    <w:qFormat/>
    <w:rsid w:val="008C4951"/>
    <w:pPr>
      <w:suppressAutoHyphens/>
      <w:spacing w:after="200" w:line="276" w:lineRule="auto"/>
    </w:pPr>
    <w:rPr>
      <w:rFonts w:ascii="Times New Roman" w:eastAsia="Times New Roman" w:hAnsi="Times New Roman" w:cs="Times New Roman"/>
      <w:color w:val="000000"/>
      <w:sz w:val="24"/>
      <w:szCs w:val="20"/>
      <w:lang w:val="en-US" w:eastAsia="ar-SA"/>
    </w:rPr>
  </w:style>
  <w:style w:type="paragraph" w:customStyle="1" w:styleId="Cabegalho">
    <w:name w:val="Cabe&lt;/g&gt;alho"/>
    <w:qFormat/>
    <w:rsid w:val="008C4951"/>
    <w:pPr>
      <w:suppressAutoHyphens/>
      <w:spacing w:after="200" w:line="276" w:lineRule="auto"/>
    </w:pPr>
    <w:rPr>
      <w:rFonts w:ascii="Times New Roman" w:eastAsia="Times New Roman" w:hAnsi="Times New Roman" w:cs="Times New Roman"/>
      <w:color w:val="000000"/>
      <w:sz w:val="24"/>
      <w:szCs w:val="20"/>
      <w:lang w:val="en-US" w:eastAsia="ar-SA"/>
    </w:rPr>
  </w:style>
  <w:style w:type="paragraph" w:customStyle="1" w:styleId="Subtmtulo">
    <w:name w:val="Subt&lt;/m&gt;tulo"/>
    <w:qFormat/>
    <w:rsid w:val="008C4951"/>
    <w:pPr>
      <w:suppressAutoHyphens/>
      <w:spacing w:after="200" w:line="276" w:lineRule="auto"/>
    </w:pPr>
    <w:rPr>
      <w:rFonts w:ascii="Times New Roman" w:eastAsia="Times New Roman" w:hAnsi="Times New Roman" w:cs="Times New Roman"/>
      <w:b/>
      <w:i/>
      <w:color w:val="000000"/>
      <w:sz w:val="24"/>
      <w:szCs w:val="20"/>
      <w:lang w:val="en-US" w:eastAsia="ar-SA"/>
    </w:rPr>
  </w:style>
  <w:style w:type="paragraph" w:customStyle="1" w:styleId="Tmtulo">
    <w:name w:val="T&lt;/m&gt;tulo"/>
    <w:qFormat/>
    <w:rsid w:val="008C4951"/>
    <w:pPr>
      <w:suppressAutoHyphens/>
      <w:spacing w:after="200" w:line="276" w:lineRule="auto"/>
      <w:jc w:val="center"/>
    </w:pPr>
    <w:rPr>
      <w:rFonts w:ascii="Arial" w:eastAsia="Times New Roman" w:hAnsi="Arial" w:cs="Times New Roman"/>
      <w:b/>
      <w:color w:val="000000"/>
      <w:sz w:val="36"/>
      <w:szCs w:val="20"/>
      <w:lang w:val="en-US" w:eastAsia="ar-SA"/>
    </w:rPr>
  </w:style>
  <w:style w:type="paragraph" w:customStyle="1" w:styleId="Numeragco">
    <w:name w:val="Numera&lt;/g&gt;&lt;/c&gt;o"/>
    <w:qFormat/>
    <w:rsid w:val="008C4951"/>
    <w:pPr>
      <w:suppressAutoHyphens/>
      <w:spacing w:after="200" w:line="276" w:lineRule="auto"/>
      <w:ind w:left="720" w:hanging="360"/>
    </w:pPr>
    <w:rPr>
      <w:rFonts w:ascii="Times New Roman" w:eastAsia="Times New Roman" w:hAnsi="Times New Roman" w:cs="Times New Roman"/>
      <w:color w:val="000000"/>
      <w:sz w:val="24"/>
      <w:szCs w:val="20"/>
      <w:lang w:val="en-US" w:eastAsia="ar-SA"/>
    </w:rPr>
  </w:style>
  <w:style w:type="paragraph" w:customStyle="1" w:styleId="Bullet2">
    <w:name w:val="Bullet 2"/>
    <w:qFormat/>
    <w:rsid w:val="008C4951"/>
    <w:pPr>
      <w:suppressAutoHyphens/>
      <w:spacing w:after="200" w:line="276" w:lineRule="auto"/>
    </w:pPr>
    <w:rPr>
      <w:rFonts w:ascii="Times New Roman" w:eastAsia="Times New Roman" w:hAnsi="Times New Roman" w:cs="Times New Roman"/>
      <w:color w:val="000000"/>
      <w:sz w:val="24"/>
      <w:szCs w:val="20"/>
      <w:lang w:val="en-US" w:eastAsia="ar-SA"/>
    </w:rPr>
  </w:style>
  <w:style w:type="paragraph" w:customStyle="1" w:styleId="Bullet1">
    <w:name w:val="Bullet 1"/>
    <w:qFormat/>
    <w:rsid w:val="008C4951"/>
    <w:pPr>
      <w:suppressAutoHyphens/>
      <w:spacing w:after="200" w:line="276" w:lineRule="auto"/>
    </w:pPr>
    <w:rPr>
      <w:rFonts w:ascii="Times New Roman" w:eastAsia="Times New Roman" w:hAnsi="Times New Roman" w:cs="Times New Roman"/>
      <w:color w:val="000000"/>
      <w:sz w:val="24"/>
      <w:szCs w:val="20"/>
      <w:lang w:val="en-US" w:eastAsia="ar-SA"/>
    </w:rPr>
  </w:style>
  <w:style w:type="paragraph" w:customStyle="1" w:styleId="CorpoZnico">
    <w:name w:val="Corpo &lt;/Z&gt;nico"/>
    <w:qFormat/>
    <w:rsid w:val="008C4951"/>
    <w:pPr>
      <w:suppressAutoHyphens/>
      <w:spacing w:after="200" w:line="276" w:lineRule="auto"/>
    </w:pPr>
    <w:rPr>
      <w:rFonts w:ascii="Times New Roman" w:eastAsia="Times New Roman" w:hAnsi="Times New Roman" w:cs="Times New Roman"/>
      <w:color w:val="000000"/>
      <w:sz w:val="24"/>
      <w:szCs w:val="20"/>
      <w:lang w:val="en-US" w:eastAsia="ar-SA"/>
    </w:rPr>
  </w:style>
  <w:style w:type="paragraph" w:customStyle="1" w:styleId="Corpo">
    <w:name w:val="Corpo"/>
    <w:qFormat/>
    <w:rsid w:val="008C4951"/>
    <w:pPr>
      <w:suppressAutoHyphens/>
      <w:spacing w:after="200" w:line="276" w:lineRule="auto"/>
    </w:pPr>
    <w:rPr>
      <w:rFonts w:ascii="Times New Roman" w:eastAsia="Times New Roman" w:hAnsi="Times New Roman" w:cs="Times New Roman"/>
      <w:color w:val="000000"/>
      <w:sz w:val="24"/>
      <w:szCs w:val="20"/>
      <w:lang w:val="en-US" w:eastAsia="ar-SA"/>
    </w:rPr>
  </w:style>
  <w:style w:type="paragraph" w:customStyle="1" w:styleId="Textoprincip">
    <w:name w:val="Texto princip"/>
    <w:qFormat/>
    <w:rsid w:val="008C4951"/>
    <w:pPr>
      <w:suppressAutoHyphens/>
      <w:spacing w:after="200" w:line="276" w:lineRule="auto"/>
    </w:pPr>
    <w:rPr>
      <w:rFonts w:ascii="Times New Roman" w:eastAsia="Times New Roman" w:hAnsi="Times New Roman" w:cs="Times New Roman"/>
      <w:color w:val="000000"/>
      <w:sz w:val="24"/>
      <w:szCs w:val="20"/>
      <w:lang w:val="en-US" w:eastAsia="ar-SA"/>
    </w:rPr>
  </w:style>
  <w:style w:type="paragraph" w:customStyle="1" w:styleId="reservado3">
    <w:name w:val="reservado3"/>
    <w:basedOn w:val="Normal"/>
    <w:qFormat/>
    <w:rsid w:val="008C4951"/>
    <w:pPr>
      <w:tabs>
        <w:tab w:val="left" w:pos="9000"/>
        <w:tab w:val="right" w:pos="9360"/>
      </w:tabs>
      <w:suppressAutoHyphens/>
      <w:spacing w:after="0" w:line="240" w:lineRule="auto"/>
      <w:jc w:val="both"/>
    </w:pPr>
    <w:rPr>
      <w:rFonts w:ascii="Arial" w:eastAsia="Times New Roman" w:hAnsi="Arial" w:cs="Times New Roman"/>
      <w:sz w:val="24"/>
      <w:szCs w:val="20"/>
      <w:lang w:val="en-US" w:eastAsia="ar-SA"/>
    </w:rPr>
  </w:style>
  <w:style w:type="paragraph" w:customStyle="1" w:styleId="Lista21">
    <w:name w:val="Lista 21"/>
    <w:basedOn w:val="Normal"/>
    <w:qFormat/>
    <w:rsid w:val="008C4951"/>
    <w:pPr>
      <w:suppressAutoHyphens/>
      <w:spacing w:after="120" w:line="240" w:lineRule="auto"/>
      <w:ind w:left="1701"/>
      <w:jc w:val="both"/>
    </w:pPr>
    <w:rPr>
      <w:rFonts w:ascii="Arial" w:eastAsia="Times New Roman" w:hAnsi="Arial" w:cs="Times New Roman"/>
      <w:szCs w:val="20"/>
      <w:lang w:eastAsia="ar-SA"/>
    </w:rPr>
  </w:style>
  <w:style w:type="paragraph" w:customStyle="1" w:styleId="Corpodetexto22">
    <w:name w:val="Corpo de texto 22"/>
    <w:basedOn w:val="Normal"/>
    <w:qFormat/>
    <w:rsid w:val="008C4951"/>
    <w:pPr>
      <w:widowControl w:val="0"/>
      <w:suppressAutoHyphens/>
      <w:spacing w:after="0" w:line="360" w:lineRule="auto"/>
      <w:ind w:firstLine="708"/>
      <w:jc w:val="both"/>
    </w:pPr>
    <w:rPr>
      <w:rFonts w:ascii="Arial" w:eastAsia="Times New Roman" w:hAnsi="Arial" w:cs="Times New Roman"/>
      <w:sz w:val="20"/>
      <w:szCs w:val="20"/>
      <w:lang w:eastAsia="ar-SA"/>
    </w:rPr>
  </w:style>
  <w:style w:type="paragraph" w:customStyle="1" w:styleId="TextosemFormatao2">
    <w:name w:val="Texto sem Formatação2"/>
    <w:basedOn w:val="Normal"/>
    <w:qFormat/>
    <w:rsid w:val="008C4951"/>
    <w:pPr>
      <w:suppressAutoHyphens/>
      <w:spacing w:after="0" w:line="240" w:lineRule="auto"/>
    </w:pPr>
    <w:rPr>
      <w:rFonts w:ascii="Courier New" w:eastAsia="Times New Roman" w:hAnsi="Courier New" w:cs="Times New Roman"/>
      <w:sz w:val="20"/>
      <w:szCs w:val="20"/>
      <w:lang w:eastAsia="ar-SA"/>
    </w:rPr>
  </w:style>
  <w:style w:type="paragraph" w:customStyle="1" w:styleId="WW-Corpodetexto3">
    <w:name w:val="WW-Corpo de texto 3"/>
    <w:basedOn w:val="Normal"/>
    <w:qFormat/>
    <w:rsid w:val="008C495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Corpodetexto2">
    <w:name w:val="WW-Corpo de texto 2"/>
    <w:basedOn w:val="Normal"/>
    <w:qFormat/>
    <w:rsid w:val="008C4951"/>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Recuodecorpodetexto2">
    <w:name w:val="WW-Recuo de corpo de texto 2"/>
    <w:basedOn w:val="Normal"/>
    <w:qFormat/>
    <w:rsid w:val="008C4951"/>
    <w:pPr>
      <w:widowControl w:val="0"/>
      <w:suppressAutoHyphens/>
      <w:spacing w:after="120" w:line="480" w:lineRule="auto"/>
      <w:ind w:left="283"/>
    </w:pPr>
    <w:rPr>
      <w:rFonts w:ascii="Times New Roman" w:eastAsia="Times New Roman" w:hAnsi="Times New Roman" w:cs="Times New Roman"/>
      <w:sz w:val="24"/>
      <w:szCs w:val="20"/>
      <w:lang w:eastAsia="ar-SA"/>
    </w:rPr>
  </w:style>
  <w:style w:type="paragraph" w:customStyle="1" w:styleId="Contedodatabela">
    <w:name w:val="Conteúdo da tabela"/>
    <w:basedOn w:val="Corpodetexto1"/>
    <w:qFormat/>
    <w:rsid w:val="008C4951"/>
    <w:pPr>
      <w:widowControl w:val="0"/>
      <w:suppressLineNumbers/>
      <w:spacing w:after="120"/>
    </w:pPr>
  </w:style>
  <w:style w:type="paragraph" w:customStyle="1" w:styleId="Ttulodatabela">
    <w:name w:val="Título da tabela"/>
    <w:basedOn w:val="Contedodatabela"/>
    <w:qFormat/>
    <w:rsid w:val="008C4951"/>
    <w:pPr>
      <w:jc w:val="center"/>
    </w:pPr>
    <w:rPr>
      <w:b/>
      <w:i/>
    </w:rPr>
  </w:style>
  <w:style w:type="paragraph" w:customStyle="1" w:styleId="Corpodetexto32">
    <w:name w:val="Corpo de texto 32"/>
    <w:basedOn w:val="Normal"/>
    <w:qFormat/>
    <w:rsid w:val="008C4951"/>
    <w:pPr>
      <w:widowControl w:val="0"/>
      <w:suppressAutoHyphens/>
      <w:spacing w:after="0" w:line="240" w:lineRule="auto"/>
      <w:jc w:val="both"/>
    </w:pPr>
    <w:rPr>
      <w:rFonts w:ascii="Arial" w:eastAsia="Times New Roman" w:hAnsi="Arial" w:cs="Times New Roman"/>
      <w:sz w:val="24"/>
      <w:szCs w:val="20"/>
      <w:lang w:val="pt-PT" w:eastAsia="ar-SA"/>
    </w:rPr>
  </w:style>
  <w:style w:type="paragraph" w:customStyle="1" w:styleId="Recuodopargrafo">
    <w:name w:val="Recuo do parágrafo"/>
    <w:basedOn w:val="Corpodetexto1"/>
    <w:qFormat/>
    <w:rsid w:val="008C4951"/>
    <w:pPr>
      <w:widowControl w:val="0"/>
      <w:tabs>
        <w:tab w:val="left" w:pos="567"/>
      </w:tabs>
      <w:spacing w:after="120"/>
      <w:ind w:left="567" w:hanging="283"/>
      <w:textAlignment w:val="baseline"/>
    </w:pPr>
  </w:style>
  <w:style w:type="paragraph" w:customStyle="1" w:styleId="xl28">
    <w:name w:val="xl28"/>
    <w:basedOn w:val="Normal"/>
    <w:qFormat/>
    <w:rsid w:val="008C4951"/>
    <w:pPr>
      <w:widowControl w:val="0"/>
      <w:pBdr>
        <w:left w:val="single" w:sz="4" w:space="0" w:color="000000"/>
        <w:bottom w:val="single" w:sz="4" w:space="0" w:color="000000"/>
        <w:right w:val="single" w:sz="4" w:space="0" w:color="000000"/>
      </w:pBdr>
      <w:suppressAutoHyphens/>
      <w:spacing w:before="280" w:after="280" w:line="240" w:lineRule="auto"/>
      <w:jc w:val="both"/>
      <w:textAlignment w:val="baseline"/>
    </w:pPr>
    <w:rPr>
      <w:rFonts w:ascii="Times New Roman" w:eastAsia="Times New Roman" w:hAnsi="Times New Roman" w:cs="Times New Roman"/>
      <w:szCs w:val="20"/>
      <w:lang w:val="en-US" w:eastAsia="ar-SA"/>
    </w:rPr>
  </w:style>
  <w:style w:type="paragraph" w:customStyle="1" w:styleId="a">
    <w:name w:val="_________________"/>
    <w:basedOn w:val="Normal"/>
    <w:qFormat/>
    <w:rsid w:val="008C4951"/>
    <w:pPr>
      <w:suppressAutoHyphens/>
      <w:spacing w:after="0" w:line="240" w:lineRule="auto"/>
    </w:pPr>
    <w:rPr>
      <w:rFonts w:ascii="Times New Roman" w:eastAsia="Times New Roman" w:hAnsi="Times New Roman" w:cs="Times New Roman"/>
      <w:sz w:val="20"/>
      <w:szCs w:val="20"/>
      <w:lang w:eastAsia="ar-SA"/>
    </w:rPr>
  </w:style>
  <w:style w:type="paragraph" w:customStyle="1" w:styleId="p1">
    <w:name w:val="p1"/>
    <w:basedOn w:val="Normal"/>
    <w:qFormat/>
    <w:rsid w:val="008C4951"/>
    <w:pPr>
      <w:suppressAutoHyphens/>
      <w:spacing w:after="0" w:line="240" w:lineRule="auto"/>
      <w:ind w:left="426"/>
      <w:jc w:val="both"/>
    </w:pPr>
    <w:rPr>
      <w:rFonts w:ascii="Times New Roman" w:eastAsia="Times New Roman" w:hAnsi="Times New Roman" w:cs="Times New Roman"/>
      <w:sz w:val="24"/>
      <w:szCs w:val="20"/>
      <w:lang w:eastAsia="ar-SA"/>
    </w:rPr>
  </w:style>
  <w:style w:type="paragraph" w:customStyle="1" w:styleId="Document1">
    <w:name w:val="Document 1"/>
    <w:qFormat/>
    <w:rsid w:val="008C4951"/>
    <w:pPr>
      <w:keepNext/>
      <w:keepLines/>
      <w:tabs>
        <w:tab w:val="left" w:pos="-720"/>
      </w:tabs>
      <w:suppressAutoHyphens/>
      <w:spacing w:after="200" w:line="276" w:lineRule="auto"/>
    </w:pPr>
    <w:rPr>
      <w:rFonts w:ascii="Courier New" w:eastAsia="Times New Roman" w:hAnsi="Courier New" w:cs="Times New Roman"/>
      <w:sz w:val="24"/>
      <w:szCs w:val="20"/>
      <w:lang w:val="en-US" w:eastAsia="ar-SA"/>
    </w:rPr>
  </w:style>
  <w:style w:type="paragraph" w:customStyle="1" w:styleId="Relat">
    <w:name w:val="Relat"/>
    <w:qFormat/>
    <w:rsid w:val="008C4951"/>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200" w:line="276" w:lineRule="auto"/>
      <w:jc w:val="both"/>
    </w:pPr>
    <w:rPr>
      <w:rFonts w:ascii="Arial" w:eastAsia="Times New Roman" w:hAnsi="Arial" w:cs="Times New Roman"/>
      <w:spacing w:val="-3"/>
      <w:sz w:val="24"/>
      <w:szCs w:val="20"/>
      <w:lang w:eastAsia="ar-SA"/>
    </w:rPr>
  </w:style>
  <w:style w:type="paragraph" w:customStyle="1" w:styleId="WW-Recuodecorpodetexto3">
    <w:name w:val="WW-Recuo de corpo de texto 3"/>
    <w:basedOn w:val="Normal"/>
    <w:qFormat/>
    <w:rsid w:val="008C4951"/>
    <w:pPr>
      <w:suppressAutoHyphens/>
      <w:spacing w:after="0" w:line="240" w:lineRule="auto"/>
      <w:ind w:left="426" w:hanging="426"/>
      <w:jc w:val="both"/>
    </w:pPr>
    <w:rPr>
      <w:rFonts w:ascii="Times New Roman" w:eastAsia="Times New Roman" w:hAnsi="Times New Roman" w:cs="Times New Roman"/>
      <w:sz w:val="24"/>
      <w:szCs w:val="20"/>
      <w:lang w:eastAsia="ar-SA"/>
    </w:rPr>
  </w:style>
  <w:style w:type="paragraph" w:customStyle="1" w:styleId="Contedodoquadro">
    <w:name w:val="Conteúdo do quadro"/>
    <w:basedOn w:val="Corpodetexto1"/>
    <w:qFormat/>
    <w:rsid w:val="008C4951"/>
    <w:pPr>
      <w:ind w:right="-1"/>
      <w:jc w:val="both"/>
    </w:pPr>
    <w:rPr>
      <w:rFonts w:ascii="Arial" w:hAnsi="Arial"/>
      <w:sz w:val="22"/>
    </w:rPr>
  </w:style>
  <w:style w:type="paragraph" w:customStyle="1" w:styleId="western">
    <w:name w:val="western"/>
    <w:basedOn w:val="Normal"/>
    <w:qFormat/>
    <w:rsid w:val="008C4951"/>
    <w:pPr>
      <w:spacing w:before="100" w:after="119" w:line="240" w:lineRule="auto"/>
    </w:pPr>
    <w:rPr>
      <w:rFonts w:ascii="Times New Roman" w:eastAsia="Times New Roman" w:hAnsi="Times New Roman" w:cs="Times New Roman"/>
      <w:sz w:val="24"/>
      <w:szCs w:val="24"/>
      <w:lang w:eastAsia="ar-SA"/>
    </w:rPr>
  </w:style>
  <w:style w:type="paragraph" w:customStyle="1" w:styleId="Corpodetexto220">
    <w:name w:val="Corpo de texto 220"/>
    <w:basedOn w:val="Normal"/>
    <w:qFormat/>
    <w:rsid w:val="008C4951"/>
    <w:pPr>
      <w:suppressAutoHyphens/>
      <w:spacing w:after="120" w:line="480" w:lineRule="auto"/>
    </w:pPr>
    <w:rPr>
      <w:rFonts w:ascii="Times New Roman" w:eastAsia="Times New Roman" w:hAnsi="Times New Roman" w:cs="Times New Roman"/>
      <w:sz w:val="20"/>
      <w:szCs w:val="20"/>
      <w:lang w:eastAsia="ar-SA"/>
    </w:rPr>
  </w:style>
  <w:style w:type="paragraph" w:customStyle="1" w:styleId="Corpodetexto320">
    <w:name w:val="Corpo de texto 320"/>
    <w:basedOn w:val="Normal"/>
    <w:qFormat/>
    <w:rsid w:val="008C4951"/>
    <w:pPr>
      <w:suppressAutoHyphens/>
      <w:spacing w:after="120" w:line="240" w:lineRule="auto"/>
    </w:pPr>
    <w:rPr>
      <w:rFonts w:ascii="Times New Roman" w:eastAsia="Times New Roman" w:hAnsi="Times New Roman" w:cs="Times New Roman"/>
      <w:sz w:val="16"/>
      <w:szCs w:val="16"/>
      <w:lang w:eastAsia="ar-SA"/>
    </w:rPr>
  </w:style>
  <w:style w:type="paragraph" w:customStyle="1" w:styleId="A102075">
    <w:name w:val="_A102075"/>
    <w:basedOn w:val="Normal"/>
    <w:qFormat/>
    <w:rsid w:val="008C4951"/>
    <w:pPr>
      <w:spacing w:after="0" w:line="240" w:lineRule="auto"/>
      <w:ind w:left="2736" w:firstLine="1296"/>
      <w:jc w:val="both"/>
    </w:pPr>
    <w:rPr>
      <w:rFonts w:ascii="Tms Rmn" w:eastAsia="Times New Roman" w:hAnsi="Tms Rmn" w:cs="Tms Rmn"/>
      <w:sz w:val="24"/>
      <w:szCs w:val="24"/>
      <w:lang w:eastAsia="pt-BR"/>
    </w:rPr>
  </w:style>
  <w:style w:type="paragraph" w:customStyle="1" w:styleId="Edital">
    <w:name w:val="Edital"/>
    <w:basedOn w:val="Normal"/>
    <w:qFormat/>
    <w:rsid w:val="008C4951"/>
    <w:pPr>
      <w:suppressAutoHyphens/>
      <w:spacing w:before="56" w:after="113" w:line="240" w:lineRule="auto"/>
      <w:jc w:val="both"/>
    </w:pPr>
    <w:rPr>
      <w:rFonts w:ascii="Century Gothic" w:eastAsia="Lucida Sans Unicode" w:hAnsi="Century Gothic" w:cs="Times New Roman"/>
      <w:sz w:val="24"/>
      <w:szCs w:val="20"/>
      <w:lang w:eastAsia="ar-SA"/>
    </w:rPr>
  </w:style>
  <w:style w:type="paragraph" w:customStyle="1" w:styleId="TxBrc4">
    <w:name w:val="TxBr_c4"/>
    <w:basedOn w:val="Normal"/>
    <w:qFormat/>
    <w:rsid w:val="008C4951"/>
    <w:pPr>
      <w:widowControl w:val="0"/>
      <w:suppressAutoHyphens/>
      <w:spacing w:after="0" w:line="240" w:lineRule="atLeast"/>
      <w:jc w:val="center"/>
    </w:pPr>
    <w:rPr>
      <w:rFonts w:ascii="Arial" w:eastAsia="Times New Roman" w:hAnsi="Arial" w:cs="Arial"/>
      <w:sz w:val="24"/>
      <w:szCs w:val="24"/>
      <w:lang w:val="en-US" w:eastAsia="ar-SA"/>
    </w:rPr>
  </w:style>
  <w:style w:type="paragraph" w:customStyle="1" w:styleId="Lista31">
    <w:name w:val="Lista 31"/>
    <w:basedOn w:val="Normal"/>
    <w:qFormat/>
    <w:rsid w:val="008C4951"/>
    <w:pPr>
      <w:suppressAutoHyphens/>
      <w:spacing w:after="0" w:line="240" w:lineRule="auto"/>
      <w:ind w:left="849" w:hanging="283"/>
    </w:pPr>
    <w:rPr>
      <w:rFonts w:ascii="Arial" w:eastAsia="Times New Roman" w:hAnsi="Arial" w:cs="Arial"/>
      <w:sz w:val="23"/>
      <w:szCs w:val="23"/>
      <w:lang w:eastAsia="ar-SA"/>
    </w:rPr>
  </w:style>
  <w:style w:type="paragraph" w:customStyle="1" w:styleId="Listadecontinuao31">
    <w:name w:val="Lista de continuação 31"/>
    <w:basedOn w:val="Normal"/>
    <w:qFormat/>
    <w:rsid w:val="008C4951"/>
    <w:pPr>
      <w:suppressAutoHyphens/>
      <w:spacing w:after="120" w:line="240" w:lineRule="auto"/>
      <w:ind w:left="849"/>
    </w:pPr>
    <w:rPr>
      <w:rFonts w:ascii="Arial" w:eastAsia="Times New Roman" w:hAnsi="Arial" w:cs="Arial"/>
      <w:sz w:val="23"/>
      <w:szCs w:val="23"/>
      <w:lang w:eastAsia="ar-SA"/>
    </w:rPr>
  </w:style>
  <w:style w:type="paragraph" w:customStyle="1" w:styleId="WW-Padro1">
    <w:name w:val="WW-Padrão1"/>
    <w:basedOn w:val="Normal"/>
    <w:qFormat/>
    <w:rsid w:val="008C4951"/>
    <w:pPr>
      <w:suppressAutoHyphens/>
      <w:spacing w:after="0" w:line="240" w:lineRule="auto"/>
      <w:textAlignment w:val="baseline"/>
    </w:pPr>
    <w:rPr>
      <w:rFonts w:ascii="Times New Roman" w:eastAsia="Times New Roman" w:hAnsi="Times New Roman" w:cs="Times New Roman"/>
      <w:sz w:val="20"/>
      <w:szCs w:val="20"/>
      <w:lang w:val="en-US" w:eastAsia="ar-SA"/>
    </w:rPr>
  </w:style>
  <w:style w:type="paragraph" w:styleId="SemEspaamento">
    <w:name w:val="No Spacing"/>
    <w:uiPriority w:val="1"/>
    <w:qFormat/>
    <w:rsid w:val="008C4951"/>
    <w:pPr>
      <w:spacing w:after="200" w:line="276" w:lineRule="auto"/>
    </w:pPr>
    <w:rPr>
      <w:rFonts w:ascii="Calibri" w:eastAsia="Calibri" w:hAnsi="Calibri" w:cs="Times New Roman"/>
    </w:rPr>
  </w:style>
  <w:style w:type="paragraph" w:customStyle="1" w:styleId="Corpodetexto10">
    <w:name w:val="Corpo de texto10"/>
    <w:qFormat/>
    <w:rsid w:val="008C4951"/>
    <w:pPr>
      <w:suppressAutoHyphens/>
      <w:spacing w:after="200" w:line="276" w:lineRule="auto"/>
    </w:pPr>
    <w:rPr>
      <w:rFonts w:ascii="CG Times" w:eastAsia="Times New Roman" w:hAnsi="CG Times" w:cs="Times New Roman"/>
      <w:color w:val="000000"/>
      <w:sz w:val="24"/>
      <w:szCs w:val="20"/>
      <w:lang w:val="en-US" w:eastAsia="ar-SA"/>
    </w:rPr>
  </w:style>
  <w:style w:type="paragraph" w:customStyle="1" w:styleId="TextosemFormatao20">
    <w:name w:val="Texto sem Formatação20"/>
    <w:basedOn w:val="Normal"/>
    <w:qFormat/>
    <w:rsid w:val="008C4951"/>
    <w:pPr>
      <w:suppressAutoHyphens/>
      <w:spacing w:after="0" w:line="240" w:lineRule="auto"/>
    </w:pPr>
    <w:rPr>
      <w:rFonts w:ascii="Courier New" w:eastAsia="Times New Roman" w:hAnsi="Courier New" w:cs="Times New Roman"/>
      <w:sz w:val="20"/>
      <w:szCs w:val="20"/>
      <w:lang w:eastAsia="ar-SA"/>
    </w:rPr>
  </w:style>
  <w:style w:type="paragraph" w:customStyle="1" w:styleId="P10">
    <w:name w:val="P1"/>
    <w:basedOn w:val="Normal"/>
    <w:qFormat/>
    <w:rsid w:val="008C4951"/>
    <w:pPr>
      <w:widowControl w:val="0"/>
      <w:spacing w:after="0" w:line="240" w:lineRule="auto"/>
    </w:pPr>
    <w:rPr>
      <w:rFonts w:ascii="TTE19509A0t00" w:eastAsia="TTE19509A0t00" w:hAnsi="TTE19509A0t00" w:cs="TTE19509A0t00"/>
      <w:sz w:val="20"/>
      <w:szCs w:val="20"/>
      <w:lang w:eastAsia="ar-SA"/>
    </w:rPr>
  </w:style>
  <w:style w:type="paragraph" w:customStyle="1" w:styleId="P7">
    <w:name w:val="P7"/>
    <w:basedOn w:val="Normal"/>
    <w:qFormat/>
    <w:rsid w:val="008C4951"/>
    <w:pPr>
      <w:widowControl w:val="0"/>
      <w:spacing w:after="0" w:line="240" w:lineRule="auto"/>
    </w:pPr>
    <w:rPr>
      <w:rFonts w:ascii="Helvetica" w:eastAsia="Helvetica" w:hAnsi="Helvetica" w:cs="Helvetica"/>
      <w:szCs w:val="20"/>
      <w:lang w:eastAsia="ar-SA"/>
    </w:rPr>
  </w:style>
  <w:style w:type="paragraph" w:customStyle="1" w:styleId="P5">
    <w:name w:val="P5"/>
    <w:basedOn w:val="Normal"/>
    <w:qFormat/>
    <w:rsid w:val="008C4951"/>
    <w:pPr>
      <w:widowControl w:val="0"/>
      <w:spacing w:after="0" w:line="240" w:lineRule="auto"/>
    </w:pPr>
    <w:rPr>
      <w:rFonts w:ascii="Helvetica-Bold" w:eastAsia="Helvetica-Bold" w:hAnsi="Helvetica-Bold" w:cs="Helvetica-Bold"/>
      <w:b/>
      <w:szCs w:val="20"/>
      <w:lang w:eastAsia="ar-SA"/>
    </w:rPr>
  </w:style>
  <w:style w:type="paragraph" w:customStyle="1" w:styleId="Default">
    <w:name w:val="Default"/>
    <w:qFormat/>
    <w:rsid w:val="008C4951"/>
    <w:pPr>
      <w:spacing w:after="200" w:line="276" w:lineRule="auto"/>
    </w:pPr>
    <w:rPr>
      <w:rFonts w:ascii="Arial" w:eastAsia="Times New Roman" w:hAnsi="Arial" w:cs="Arial"/>
      <w:color w:val="000000"/>
      <w:sz w:val="24"/>
      <w:szCs w:val="24"/>
      <w:lang w:eastAsia="pt-BR"/>
    </w:rPr>
  </w:style>
  <w:style w:type="paragraph" w:customStyle="1" w:styleId="SalisIncisoArial11">
    <w:name w:val="SalisIncisoArial11"/>
    <w:basedOn w:val="Normal"/>
    <w:qFormat/>
    <w:rsid w:val="008C4951"/>
    <w:pPr>
      <w:tabs>
        <w:tab w:val="left" w:pos="851"/>
      </w:tabs>
      <w:suppressAutoHyphens/>
      <w:spacing w:after="120" w:line="240" w:lineRule="auto"/>
      <w:jc w:val="both"/>
      <w:textAlignment w:val="baseline"/>
    </w:pPr>
    <w:rPr>
      <w:rFonts w:ascii="Arial" w:eastAsia="Times New Roman" w:hAnsi="Arial" w:cs="Arial"/>
      <w:kern w:val="2"/>
      <w:szCs w:val="20"/>
      <w:lang w:eastAsia="zh-CN"/>
    </w:rPr>
  </w:style>
  <w:style w:type="paragraph" w:customStyle="1" w:styleId="Estilo">
    <w:name w:val="Estilo"/>
    <w:qFormat/>
    <w:rsid w:val="008C4951"/>
    <w:pPr>
      <w:widowControl w:val="0"/>
      <w:spacing w:after="200" w:line="276" w:lineRule="auto"/>
    </w:pPr>
    <w:rPr>
      <w:rFonts w:ascii="Times New Roman" w:eastAsia="Times New Roman" w:hAnsi="Times New Roman" w:cs="Times New Roman"/>
      <w:sz w:val="24"/>
      <w:szCs w:val="24"/>
      <w:lang w:eastAsia="pt-BR"/>
    </w:rPr>
  </w:style>
  <w:style w:type="paragraph" w:customStyle="1" w:styleId="A191065">
    <w:name w:val="_A191065"/>
    <w:basedOn w:val="Normal"/>
    <w:qFormat/>
    <w:rsid w:val="008C4951"/>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Textopadro1">
    <w:name w:val="Texto padrão:1"/>
    <w:basedOn w:val="Normal"/>
    <w:qFormat/>
    <w:rsid w:val="008C495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aptulo">
    <w:name w:val="Capítulo"/>
    <w:basedOn w:val="Normal"/>
    <w:next w:val="Corpodetexto1"/>
    <w:qFormat/>
    <w:rsid w:val="008C4951"/>
    <w:pPr>
      <w:keepNext/>
      <w:suppressAutoHyphens/>
      <w:spacing w:before="240" w:after="120" w:line="240" w:lineRule="auto"/>
    </w:pPr>
    <w:rPr>
      <w:rFonts w:ascii="Arial" w:eastAsia="Arial Unicode MS" w:hAnsi="Arial" w:cs="Tahoma"/>
      <w:bCs/>
      <w:sz w:val="28"/>
      <w:szCs w:val="28"/>
      <w:lang w:eastAsia="ar-SA"/>
    </w:rPr>
  </w:style>
  <w:style w:type="paragraph" w:customStyle="1" w:styleId="11">
    <w:name w:val="11"/>
    <w:basedOn w:val="Normal"/>
    <w:qFormat/>
    <w:rsid w:val="008C4951"/>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A252575">
    <w:name w:val="_A252575"/>
    <w:basedOn w:val="Normal"/>
    <w:qFormat/>
    <w:rsid w:val="008C4951"/>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qFormat/>
    <w:rsid w:val="008C4951"/>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Estilo2">
    <w:name w:val="Estilo2"/>
    <w:basedOn w:val="Normal"/>
    <w:qFormat/>
    <w:rsid w:val="008C4951"/>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2">
    <w:name w:val="2"/>
    <w:basedOn w:val="Normal"/>
    <w:next w:val="TextosemFormatao1"/>
    <w:qFormat/>
    <w:rsid w:val="008C4951"/>
    <w:pPr>
      <w:suppressAutoHyphens/>
      <w:spacing w:after="0" w:line="240" w:lineRule="auto"/>
    </w:pPr>
    <w:rPr>
      <w:rFonts w:ascii="Courier New" w:eastAsia="Times New Roman" w:hAnsi="Courier New" w:cs="Times New Roman"/>
      <w:sz w:val="20"/>
      <w:szCs w:val="20"/>
      <w:lang w:eastAsia="ar-SA"/>
    </w:rPr>
  </w:style>
  <w:style w:type="paragraph" w:customStyle="1" w:styleId="1">
    <w:name w:val="1"/>
    <w:basedOn w:val="Normal"/>
    <w:next w:val="TextosemFormatao1"/>
    <w:qFormat/>
    <w:rsid w:val="008C4951"/>
    <w:pPr>
      <w:suppressAutoHyphens/>
      <w:spacing w:after="0" w:line="240" w:lineRule="auto"/>
    </w:pPr>
    <w:rPr>
      <w:rFonts w:ascii="Courier New" w:eastAsia="Times New Roman" w:hAnsi="Courier New" w:cs="Times New Roman"/>
      <w:sz w:val="20"/>
      <w:szCs w:val="20"/>
      <w:lang w:eastAsia="ar-SA"/>
    </w:rPr>
  </w:style>
  <w:style w:type="paragraph" w:customStyle="1" w:styleId="WW-Corpodotexto">
    <w:name w:val="WW-Corpo do texto"/>
    <w:basedOn w:val="Normal"/>
    <w:qFormat/>
    <w:rsid w:val="008C495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xtopadro0">
    <w:name w:val="textopadro"/>
    <w:basedOn w:val="Normal"/>
    <w:qFormat/>
    <w:rsid w:val="008C495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lausula">
    <w:name w:val="Clausula"/>
    <w:basedOn w:val="Normal"/>
    <w:qFormat/>
    <w:rsid w:val="008C4951"/>
    <w:pPr>
      <w:tabs>
        <w:tab w:val="left" w:pos="1247"/>
        <w:tab w:val="left" w:pos="1587"/>
        <w:tab w:val="left" w:pos="1871"/>
      </w:tabs>
      <w:suppressAutoHyphens/>
      <w:spacing w:before="226" w:after="170" w:line="240" w:lineRule="auto"/>
    </w:pPr>
    <w:rPr>
      <w:rFonts w:ascii="Arial" w:eastAsia="Lucida Sans Unicode" w:hAnsi="Arial" w:cs="Arial"/>
      <w:bCs/>
      <w:szCs w:val="20"/>
      <w:lang w:eastAsia="ar-SA"/>
    </w:rPr>
  </w:style>
  <w:style w:type="paragraph" w:customStyle="1" w:styleId="msolistparagraph0">
    <w:name w:val="msolistparagraph"/>
    <w:basedOn w:val="Normal"/>
    <w:qFormat/>
    <w:rsid w:val="008C4951"/>
    <w:pPr>
      <w:spacing w:after="0" w:line="240" w:lineRule="auto"/>
      <w:ind w:left="720"/>
    </w:pPr>
    <w:rPr>
      <w:rFonts w:ascii="Times New Roman" w:eastAsia="Times New Roman" w:hAnsi="Times New Roman" w:cs="Times New Roman"/>
      <w:kern w:val="2"/>
      <w:sz w:val="24"/>
      <w:szCs w:val="20"/>
      <w:lang w:eastAsia="ar-SA"/>
    </w:rPr>
  </w:style>
  <w:style w:type="paragraph" w:customStyle="1" w:styleId="Padro">
    <w:name w:val="Padrão"/>
    <w:qFormat/>
    <w:rsid w:val="008C4951"/>
    <w:pPr>
      <w:widowControl w:val="0"/>
      <w:spacing w:after="200" w:line="276" w:lineRule="auto"/>
    </w:pPr>
    <w:rPr>
      <w:rFonts w:ascii="Times New Roman" w:eastAsia="Times New Roman" w:hAnsi="Times New Roman" w:cs="Times New Roman"/>
      <w:sz w:val="20"/>
      <w:szCs w:val="20"/>
      <w:lang w:eastAsia="pt-BR"/>
    </w:rPr>
  </w:style>
  <w:style w:type="paragraph" w:customStyle="1" w:styleId="DefinitionTerm">
    <w:name w:val="Definition Term"/>
    <w:basedOn w:val="Normal"/>
    <w:next w:val="Normal"/>
    <w:qFormat/>
    <w:rsid w:val="008C4951"/>
    <w:pPr>
      <w:widowControl w:val="0"/>
      <w:tabs>
        <w:tab w:val="left" w:pos="0"/>
      </w:tabs>
      <w:suppressAutoHyphens/>
      <w:spacing w:after="0" w:line="240" w:lineRule="auto"/>
      <w:jc w:val="both"/>
    </w:pPr>
    <w:rPr>
      <w:rFonts w:ascii="Microsoft Sans Serif" w:eastAsia="Times New Roman" w:hAnsi="Microsoft Sans Serif" w:cs="Times New Roman"/>
      <w:sz w:val="20"/>
      <w:szCs w:val="20"/>
      <w:lang w:eastAsia="ar-SA"/>
    </w:rPr>
  </w:style>
  <w:style w:type="paragraph" w:customStyle="1" w:styleId="TextosemFormatao3">
    <w:name w:val="Texto sem Formatação3"/>
    <w:basedOn w:val="Normal"/>
    <w:qFormat/>
    <w:rsid w:val="008C4951"/>
    <w:pPr>
      <w:widowControl w:val="0"/>
      <w:tabs>
        <w:tab w:val="left" w:pos="0"/>
      </w:tabs>
      <w:suppressAutoHyphens/>
      <w:spacing w:after="0" w:line="240" w:lineRule="auto"/>
    </w:pPr>
    <w:rPr>
      <w:rFonts w:ascii="Courier New" w:eastAsia="Times New Roman" w:hAnsi="Courier New" w:cs="Times New Roman"/>
      <w:sz w:val="20"/>
      <w:szCs w:val="20"/>
      <w:lang w:eastAsia="ar-SA"/>
    </w:rPr>
  </w:style>
  <w:style w:type="paragraph" w:styleId="Commarcadores">
    <w:name w:val="List Bullet"/>
    <w:basedOn w:val="Normal"/>
    <w:uiPriority w:val="99"/>
    <w:unhideWhenUsed/>
    <w:qFormat/>
    <w:rsid w:val="008C4951"/>
    <w:pPr>
      <w:spacing w:after="0" w:line="240" w:lineRule="auto"/>
      <w:contextualSpacing/>
    </w:pPr>
    <w:rPr>
      <w:rFonts w:ascii="Times New Roman" w:eastAsia="Times New Roman" w:hAnsi="Times New Roman" w:cs="Times New Roman"/>
      <w:sz w:val="26"/>
      <w:szCs w:val="20"/>
      <w:lang w:eastAsia="pt-BR"/>
    </w:rPr>
  </w:style>
  <w:style w:type="paragraph" w:styleId="Pr-formataoHTML">
    <w:name w:val="HTML Preformatted"/>
    <w:basedOn w:val="Normal"/>
    <w:link w:val="Pr-formataoHTMLChar1"/>
    <w:uiPriority w:val="99"/>
    <w:semiHidden/>
    <w:unhideWhenUsed/>
    <w:qFormat/>
    <w:rsid w:val="008C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1">
    <w:name w:val="Pré-formatação HTML Char1"/>
    <w:basedOn w:val="Fontepargpadro"/>
    <w:link w:val="Pr-formataoHTML"/>
    <w:uiPriority w:val="99"/>
    <w:semiHidden/>
    <w:rsid w:val="008C4951"/>
    <w:rPr>
      <w:rFonts w:ascii="Courier New" w:eastAsia="Times New Roman" w:hAnsi="Courier New" w:cs="Times New Roman"/>
      <w:sz w:val="20"/>
      <w:szCs w:val="20"/>
    </w:rPr>
  </w:style>
  <w:style w:type="numbering" w:customStyle="1" w:styleId="WW8Num499">
    <w:name w:val="WW8Num499"/>
    <w:qFormat/>
    <w:rsid w:val="008C4951"/>
  </w:style>
  <w:style w:type="numbering" w:customStyle="1" w:styleId="WW8Num100">
    <w:name w:val="WW8Num100"/>
    <w:qFormat/>
    <w:rsid w:val="008C4951"/>
  </w:style>
  <w:style w:type="table" w:styleId="ListaClara-nfase3">
    <w:name w:val="Light List Accent 3"/>
    <w:basedOn w:val="Tabelanormal"/>
    <w:uiPriority w:val="61"/>
    <w:rsid w:val="008C4951"/>
    <w:pPr>
      <w:spacing w:after="200" w:line="276" w:lineRule="auto"/>
    </w:pPr>
    <w:rPr>
      <w:rFonts w:ascii="Calibri" w:eastAsia="Calibri" w:hAnsi="Calibri" w:cs="Calibri"/>
      <w:lang w:eastAsia="pt-B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istracao@riorufino.sc.gov.br"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E2359-C626-4148-8B81-A9F48AAA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63</Pages>
  <Words>21377</Words>
  <Characters>115439</Characters>
  <Application>Microsoft Office Word</Application>
  <DocSecurity>0</DocSecurity>
  <Lines>961</Lines>
  <Paragraphs>273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Giliani Baldessar</cp:lastModifiedBy>
  <cp:revision>9</cp:revision>
  <cp:lastPrinted>2021-08-26T17:00:00Z</cp:lastPrinted>
  <dcterms:created xsi:type="dcterms:W3CDTF">2022-12-08T18:00:00Z</dcterms:created>
  <dcterms:modified xsi:type="dcterms:W3CDTF">2022-12-15T19:32:00Z</dcterms:modified>
</cp:coreProperties>
</file>