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E7FAFBE" w:rsidR="005F5DD1" w:rsidRPr="003D6ACF" w:rsidRDefault="00963B65" w:rsidP="005F5DD1">
      <w:pPr>
        <w:ind w:firstLine="708"/>
        <w:jc w:val="center"/>
        <w:rPr>
          <w:rFonts w:ascii="Arial" w:hAnsi="Arial" w:cs="Arial"/>
          <w:b/>
          <w:sz w:val="24"/>
          <w:szCs w:val="24"/>
        </w:rPr>
      </w:pPr>
      <w:r>
        <w:rPr>
          <w:rFonts w:ascii="Arial" w:hAnsi="Arial" w:cs="Arial"/>
          <w:b/>
          <w:sz w:val="24"/>
          <w:szCs w:val="24"/>
        </w:rPr>
        <w:t>2</w:t>
      </w:r>
      <w:r w:rsidR="00C562BF">
        <w:rPr>
          <w:rFonts w:ascii="Arial" w:hAnsi="Arial" w:cs="Arial"/>
          <w:b/>
          <w:sz w:val="24"/>
          <w:szCs w:val="24"/>
        </w:rPr>
        <w:t>8</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001/20</w:t>
      </w:r>
      <w:r w:rsidR="005F5DD1">
        <w:rPr>
          <w:rFonts w:ascii="Arial" w:hAnsi="Arial" w:cs="Arial"/>
          <w:b/>
          <w:sz w:val="24"/>
          <w:szCs w:val="24"/>
        </w:rPr>
        <w:t>21</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77777777"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77777777"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xml:space="preserve">, homologado em </w:t>
      </w:r>
      <w:r>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45EC5D22"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122009">
        <w:rPr>
          <w:rFonts w:ascii="Arial" w:hAnsi="Arial" w:cs="Arial"/>
          <w:b/>
          <w:sz w:val="24"/>
          <w:szCs w:val="24"/>
          <w:u w:val="single"/>
        </w:rPr>
        <w:t>0</w:t>
      </w:r>
      <w:r w:rsidR="00C562BF">
        <w:rPr>
          <w:rFonts w:ascii="Arial" w:hAnsi="Arial" w:cs="Arial"/>
          <w:b/>
          <w:sz w:val="24"/>
          <w:szCs w:val="24"/>
          <w:u w:val="single"/>
        </w:rPr>
        <w:t>3</w:t>
      </w:r>
      <w:r w:rsidRPr="003D6ACF">
        <w:rPr>
          <w:rFonts w:ascii="Arial" w:hAnsi="Arial" w:cs="Arial"/>
          <w:b/>
          <w:sz w:val="24"/>
          <w:szCs w:val="24"/>
          <w:u w:val="single"/>
        </w:rPr>
        <w:t>/</w:t>
      </w:r>
      <w:r>
        <w:rPr>
          <w:rFonts w:ascii="Arial" w:hAnsi="Arial" w:cs="Arial"/>
          <w:b/>
          <w:sz w:val="24"/>
          <w:szCs w:val="24"/>
          <w:u w:val="single"/>
        </w:rPr>
        <w:t>0</w:t>
      </w:r>
      <w:r w:rsidR="00122009">
        <w:rPr>
          <w:rFonts w:ascii="Arial" w:hAnsi="Arial" w:cs="Arial"/>
          <w:b/>
          <w:sz w:val="24"/>
          <w:szCs w:val="24"/>
          <w:u w:val="single"/>
        </w:rPr>
        <w:t>8</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sidR="001E695A">
        <w:rPr>
          <w:rFonts w:ascii="Arial" w:hAnsi="Arial" w:cs="Arial"/>
          <w:b/>
          <w:sz w:val="24"/>
          <w:szCs w:val="24"/>
          <w:u w:val="single"/>
        </w:rPr>
        <w:t>08</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Pr="00C151AF" w:rsidRDefault="005F5DD1" w:rsidP="005F5DD1">
            <w:pPr>
              <w:pStyle w:val="Recuodecorpodetexto3"/>
              <w:widowControl w:val="0"/>
              <w:spacing w:after="0"/>
              <w:ind w:left="0" w:right="1578"/>
              <w:jc w:val="center"/>
              <w:rPr>
                <w:rFonts w:ascii="Arial" w:hAnsi="Arial" w:cs="Arial"/>
                <w:b/>
                <w:bCs/>
                <w:sz w:val="24"/>
                <w:szCs w:val="24"/>
              </w:rPr>
            </w:pPr>
          </w:p>
          <w:p w14:paraId="64981831" w14:textId="68ABCD0A" w:rsidR="005F5DD1" w:rsidRPr="005F5DD1" w:rsidRDefault="00C151AF" w:rsidP="001E695A">
            <w:pPr>
              <w:pStyle w:val="Recuodecorpodetexto3"/>
              <w:widowControl w:val="0"/>
              <w:spacing w:after="0"/>
              <w:ind w:left="0" w:right="1578"/>
              <w:jc w:val="center"/>
              <w:rPr>
                <w:rFonts w:ascii="Arial" w:hAnsi="Arial" w:cs="Arial"/>
              </w:rPr>
            </w:pPr>
            <w:r w:rsidRPr="00C151AF">
              <w:rPr>
                <w:rFonts w:ascii="Arial" w:hAnsi="Arial" w:cs="Arial"/>
                <w:b/>
                <w:bCs/>
                <w:sz w:val="24"/>
                <w:szCs w:val="24"/>
              </w:rPr>
              <w:t>AUXILIAR DE TRANSPORTE ESCOLAR</w:t>
            </w:r>
            <w:r w:rsidRPr="009E4258">
              <w:rPr>
                <w:rFonts w:ascii="Arial" w:hAnsi="Arial" w:cs="Arial"/>
                <w:sz w:val="24"/>
                <w:szCs w:val="24"/>
              </w:rPr>
              <w:t xml:space="preserve"> </w:t>
            </w:r>
            <w:r w:rsidR="00447E47">
              <w:rPr>
                <w:rFonts w:ascii="Arial" w:hAnsi="Arial" w:cs="Arial"/>
                <w:b/>
                <w:bCs/>
                <w:sz w:val="24"/>
                <w:szCs w:val="24"/>
              </w:rPr>
              <w:t>-</w:t>
            </w:r>
            <w:r w:rsidR="0039333A">
              <w:rPr>
                <w:rFonts w:ascii="Arial" w:hAnsi="Arial" w:cs="Arial"/>
                <w:b/>
                <w:bCs/>
                <w:sz w:val="24"/>
                <w:szCs w:val="24"/>
              </w:rPr>
              <w:t xml:space="preserve"> </w:t>
            </w:r>
            <w:r w:rsidR="001E695A">
              <w:rPr>
                <w:rFonts w:ascii="Arial" w:hAnsi="Arial" w:cs="Arial"/>
                <w:b/>
                <w:bCs/>
                <w:sz w:val="24"/>
                <w:szCs w:val="24"/>
              </w:rPr>
              <w:t>ACT</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114"/>
        <w:gridCol w:w="2126"/>
        <w:gridCol w:w="4000"/>
      </w:tblGrid>
      <w:tr w:rsidR="00FA1DA0" w14:paraId="5EAED37D" w14:textId="77777777" w:rsidTr="001B43D0">
        <w:tc>
          <w:tcPr>
            <w:tcW w:w="3114"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000"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B43D0">
        <w:tc>
          <w:tcPr>
            <w:tcW w:w="3114" w:type="dxa"/>
            <w:tcBorders>
              <w:top w:val="single" w:sz="4" w:space="0" w:color="auto"/>
              <w:left w:val="single" w:sz="4" w:space="0" w:color="auto"/>
              <w:bottom w:val="single" w:sz="4" w:space="0" w:color="auto"/>
              <w:right w:val="single" w:sz="4" w:space="0" w:color="auto"/>
            </w:tcBorders>
          </w:tcPr>
          <w:p w14:paraId="6D694FE9" w14:textId="09BA113E" w:rsidR="00C562BF" w:rsidRPr="00C562BF" w:rsidRDefault="00C562BF" w:rsidP="00FA1DA0">
            <w:pPr>
              <w:pStyle w:val="Default"/>
              <w:jc w:val="center"/>
              <w:rPr>
                <w:rFonts w:ascii="Arial" w:hAnsi="Arial" w:cs="Arial"/>
                <w:b/>
                <w:bCs/>
              </w:rPr>
            </w:pPr>
            <w:r w:rsidRPr="00C562BF">
              <w:rPr>
                <w:rFonts w:ascii="Arial" w:hAnsi="Arial" w:cs="Arial"/>
                <w:b/>
                <w:bCs/>
              </w:rPr>
              <w:t>KAMILA BELARMINDA</w:t>
            </w:r>
          </w:p>
        </w:tc>
        <w:tc>
          <w:tcPr>
            <w:tcW w:w="2126"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000"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r w:rsidR="00FA1DA0" w14:paraId="350306D7" w14:textId="77777777" w:rsidTr="001B43D0">
        <w:tc>
          <w:tcPr>
            <w:tcW w:w="3114" w:type="dxa"/>
            <w:tcBorders>
              <w:top w:val="single" w:sz="4" w:space="0" w:color="auto"/>
              <w:left w:val="single" w:sz="4" w:space="0" w:color="auto"/>
              <w:bottom w:val="single" w:sz="4" w:space="0" w:color="auto"/>
              <w:right w:val="single" w:sz="4" w:space="0" w:color="auto"/>
            </w:tcBorders>
            <w:hideMark/>
          </w:tcPr>
          <w:p w14:paraId="73F43F52" w14:textId="16D2DC4E" w:rsidR="00FA1DA0" w:rsidRPr="00C562BF" w:rsidRDefault="00C562BF" w:rsidP="00FA1DA0">
            <w:pPr>
              <w:pStyle w:val="Default"/>
              <w:jc w:val="center"/>
              <w:rPr>
                <w:rFonts w:ascii="Arial" w:hAnsi="Arial" w:cs="Arial"/>
                <w:b/>
                <w:bCs/>
              </w:rPr>
            </w:pPr>
            <w:r w:rsidRPr="00C562BF">
              <w:rPr>
                <w:rFonts w:ascii="Arial" w:hAnsi="Arial" w:cs="Arial"/>
                <w:b/>
                <w:bCs/>
              </w:rPr>
              <w:t>BEATRIZ DE LIZ OLIVEIRA</w:t>
            </w:r>
          </w:p>
        </w:tc>
        <w:tc>
          <w:tcPr>
            <w:tcW w:w="2126" w:type="dxa"/>
            <w:tcBorders>
              <w:top w:val="single" w:sz="4" w:space="0" w:color="auto"/>
              <w:left w:val="single" w:sz="4" w:space="0" w:color="auto"/>
              <w:bottom w:val="single" w:sz="4" w:space="0" w:color="auto"/>
              <w:right w:val="single" w:sz="4" w:space="0" w:color="auto"/>
            </w:tcBorders>
            <w:hideMark/>
          </w:tcPr>
          <w:p w14:paraId="61EC0251" w14:textId="77777777" w:rsidR="001B43D0" w:rsidRDefault="00FA1DA0" w:rsidP="00682ED6">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E3DF458" w14:textId="3621D3BD" w:rsidR="00FA1DA0" w:rsidRDefault="00FA1DA0" w:rsidP="001B43D0">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E0F9E" w14:textId="14D8100B" w:rsidR="00FA1DA0" w:rsidRDefault="00FA1DA0" w:rsidP="00682ED6">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000" w:type="dxa"/>
            <w:tcBorders>
              <w:top w:val="single" w:sz="4" w:space="0" w:color="auto"/>
              <w:left w:val="single" w:sz="4" w:space="0" w:color="auto"/>
              <w:bottom w:val="single" w:sz="4" w:space="0" w:color="auto"/>
              <w:right w:val="single" w:sz="4" w:space="0" w:color="auto"/>
            </w:tcBorders>
          </w:tcPr>
          <w:p w14:paraId="0E1A10B8" w14:textId="77777777" w:rsidR="00FA1DA0" w:rsidRDefault="00FA1DA0" w:rsidP="00682ED6">
            <w:pPr>
              <w:pStyle w:val="Default"/>
              <w:jc w:val="center"/>
              <w:rPr>
                <w:rFonts w:ascii="Arial" w:hAnsi="Arial" w:cs="Arial"/>
                <w:b/>
                <w:bCs/>
              </w:rPr>
            </w:pPr>
          </w:p>
          <w:p w14:paraId="1900211D" w14:textId="77777777" w:rsidR="00FA1DA0" w:rsidRDefault="00FA1DA0"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149C3401"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C562BF">
        <w:rPr>
          <w:rFonts w:ascii="Arial" w:hAnsi="Arial" w:cs="Arial"/>
          <w:sz w:val="24"/>
          <w:szCs w:val="24"/>
        </w:rPr>
        <w:t>1° de agosto</w:t>
      </w:r>
      <w:r w:rsidRPr="005F5DD1">
        <w:rPr>
          <w:rFonts w:ascii="Arial" w:hAnsi="Arial" w:cs="Arial"/>
          <w:sz w:val="24"/>
          <w:szCs w:val="24"/>
        </w:rPr>
        <w:t xml:space="preserve"> de 2022.</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tbl>
      <w:tblPr>
        <w:tblStyle w:val="Tabelacomgrade"/>
        <w:tblpPr w:leftFromText="141" w:rightFromText="141" w:vertAnchor="text" w:horzAnchor="page" w:tblpX="1246" w:tblpY="-28"/>
        <w:tblW w:w="0" w:type="auto"/>
        <w:tblLook w:val="04A0" w:firstRow="1" w:lastRow="0" w:firstColumn="1" w:lastColumn="0" w:noHBand="0" w:noVBand="1"/>
      </w:tblPr>
      <w:tblGrid>
        <w:gridCol w:w="3260"/>
      </w:tblGrid>
      <w:tr w:rsidR="00C562BF" w14:paraId="64EB93CD" w14:textId="77777777" w:rsidTr="00C562BF">
        <w:trPr>
          <w:trHeight w:val="1951"/>
        </w:trPr>
        <w:tc>
          <w:tcPr>
            <w:tcW w:w="3260" w:type="dxa"/>
          </w:tcPr>
          <w:p w14:paraId="661A3CDF" w14:textId="77777777" w:rsidR="00C562BF" w:rsidRPr="002B205F" w:rsidRDefault="00C562BF" w:rsidP="00C562BF">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179E363E" w14:textId="77777777" w:rsidR="00C562BF" w:rsidRPr="002B205F" w:rsidRDefault="00C562BF" w:rsidP="00C562BF">
            <w:pPr>
              <w:pBdr>
                <w:bottom w:val="single" w:sz="12" w:space="1" w:color="auto"/>
              </w:pBdr>
              <w:spacing w:after="0" w:line="240" w:lineRule="auto"/>
              <w:ind w:left="142"/>
              <w:jc w:val="center"/>
              <w:rPr>
                <w:rFonts w:ascii="Arial" w:hAnsi="Arial" w:cs="Arial"/>
                <w:sz w:val="20"/>
              </w:rPr>
            </w:pPr>
            <w:r>
              <w:rPr>
                <w:rFonts w:ascii="Arial" w:hAnsi="Arial" w:cs="Arial"/>
                <w:sz w:val="20"/>
              </w:rPr>
              <w:t>1°/08/2022</w:t>
            </w:r>
          </w:p>
          <w:p w14:paraId="2B93AC56" w14:textId="77777777" w:rsidR="00C562BF" w:rsidRPr="002B205F" w:rsidRDefault="00C562BF" w:rsidP="00C562BF">
            <w:pPr>
              <w:pBdr>
                <w:bottom w:val="single" w:sz="12" w:space="1" w:color="auto"/>
              </w:pBdr>
              <w:spacing w:after="0" w:line="240" w:lineRule="auto"/>
              <w:ind w:left="142"/>
              <w:rPr>
                <w:rFonts w:ascii="Arial" w:hAnsi="Arial" w:cs="Arial"/>
                <w:sz w:val="20"/>
              </w:rPr>
            </w:pPr>
          </w:p>
          <w:p w14:paraId="5B47217A" w14:textId="77777777" w:rsidR="00C562BF" w:rsidRDefault="00C562BF" w:rsidP="00C562BF">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52DC350A" w14:textId="77777777" w:rsidR="00C562BF" w:rsidRDefault="00C562BF" w:rsidP="00C562BF">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50F32237" w14:textId="1A7470D9" w:rsidR="001E695A" w:rsidRDefault="001E695A" w:rsidP="005F5DD1">
      <w:pPr>
        <w:spacing w:after="0"/>
        <w:ind w:firstLine="708"/>
        <w:rPr>
          <w:rFonts w:ascii="Arial" w:hAnsi="Arial" w:cs="Arial"/>
          <w:sz w:val="24"/>
          <w:szCs w:val="24"/>
        </w:rPr>
      </w:pPr>
    </w:p>
    <w:p w14:paraId="0019F8A5" w14:textId="77777777" w:rsidR="001E695A" w:rsidRPr="003700BD" w:rsidRDefault="001E695A" w:rsidP="005F5DD1">
      <w:pPr>
        <w:spacing w:after="0"/>
        <w:ind w:firstLine="708"/>
        <w:rPr>
          <w:rFonts w:ascii="Arial" w:hAnsi="Arial" w:cs="Arial"/>
          <w:sz w:val="24"/>
          <w:szCs w:val="24"/>
        </w:rPr>
      </w:pPr>
    </w:p>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0995E5EA" w14:textId="77777777" w:rsidR="0039333A" w:rsidRDefault="0039333A"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lastRenderedPageBreak/>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77777777" w:rsidR="005F5DD1" w:rsidRDefault="005F5DD1" w:rsidP="005F5DD1">
      <w:pPr>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6630" w14:textId="77777777" w:rsidR="00473FA1" w:rsidRDefault="00473FA1" w:rsidP="007F4FE6">
      <w:pPr>
        <w:spacing w:after="0" w:line="240" w:lineRule="auto"/>
      </w:pPr>
      <w:r>
        <w:separator/>
      </w:r>
    </w:p>
  </w:endnote>
  <w:endnote w:type="continuationSeparator" w:id="0">
    <w:p w14:paraId="0E4BCCCC" w14:textId="77777777" w:rsidR="00473FA1" w:rsidRDefault="00473FA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A0E8" w14:textId="77777777" w:rsidR="00473FA1" w:rsidRDefault="00473FA1" w:rsidP="007F4FE6">
      <w:pPr>
        <w:spacing w:after="0" w:line="240" w:lineRule="auto"/>
      </w:pPr>
      <w:bookmarkStart w:id="0" w:name="_Hlk80732761"/>
      <w:bookmarkEnd w:id="0"/>
      <w:r>
        <w:separator/>
      </w:r>
    </w:p>
  </w:footnote>
  <w:footnote w:type="continuationSeparator" w:id="0">
    <w:p w14:paraId="62562B16" w14:textId="77777777" w:rsidR="00473FA1" w:rsidRDefault="00473FA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2009"/>
    <w:rsid w:val="001227BC"/>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5A26"/>
    <w:rsid w:val="0097710F"/>
    <w:rsid w:val="00980F5C"/>
    <w:rsid w:val="00987B7D"/>
    <w:rsid w:val="0099151C"/>
    <w:rsid w:val="009A35D9"/>
    <w:rsid w:val="009A4039"/>
    <w:rsid w:val="009A55BB"/>
    <w:rsid w:val="009A61B0"/>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8959</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Katiusce Marina andrade Abreu</cp:lastModifiedBy>
  <cp:revision>3</cp:revision>
  <cp:lastPrinted>2022-08-01T17:39:00Z</cp:lastPrinted>
  <dcterms:created xsi:type="dcterms:W3CDTF">2022-08-01T17:31:00Z</dcterms:created>
  <dcterms:modified xsi:type="dcterms:W3CDTF">2022-08-01T17:39:00Z</dcterms:modified>
</cp:coreProperties>
</file>