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37" w:rsidRPr="00782DEB" w:rsidRDefault="006D4A37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b/>
          <w:bCs/>
          <w:color w:val="000000"/>
          <w:sz w:val="23"/>
          <w:szCs w:val="23"/>
        </w:rPr>
        <w:t>PREFEITURA MUNICIPAL</w:t>
      </w:r>
      <w:proofErr w:type="gramStart"/>
      <w:r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   </w:t>
      </w:r>
      <w:proofErr w:type="gramEnd"/>
      <w:r>
        <w:rPr>
          <w:rFonts w:ascii="Arial" w:eastAsia="Calibri" w:hAnsi="Arial" w:cs="Arial"/>
          <w:b/>
          <w:bCs/>
          <w:color w:val="000000"/>
          <w:sz w:val="23"/>
          <w:szCs w:val="23"/>
        </w:rPr>
        <w:t>DE RIO RUIFNO</w:t>
      </w:r>
      <w:r w:rsidRPr="00782DEB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 </w:t>
      </w:r>
    </w:p>
    <w:p w:rsidR="006D4A37" w:rsidRPr="00782DEB" w:rsidRDefault="006D4A37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782DEB">
        <w:rPr>
          <w:rFonts w:ascii="Arial" w:eastAsia="Calibri" w:hAnsi="Arial" w:cs="Arial"/>
          <w:b/>
          <w:bCs/>
          <w:color w:val="000000"/>
          <w:sz w:val="23"/>
          <w:szCs w:val="23"/>
        </w:rPr>
        <w:t>P</w:t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  <w:t>RIMEIRO ADENDO PREGÃO ELETRÔNICO</w:t>
      </w:r>
      <w:proofErr w:type="gramStart"/>
      <w:r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  </w:t>
      </w:r>
      <w:proofErr w:type="gramEnd"/>
      <w:r>
        <w:rPr>
          <w:rFonts w:ascii="Arial" w:eastAsia="Calibri" w:hAnsi="Arial" w:cs="Arial"/>
          <w:b/>
          <w:bCs/>
          <w:color w:val="000000"/>
          <w:sz w:val="23"/>
          <w:szCs w:val="23"/>
        </w:rPr>
        <w:t>Nº 01/2016</w:t>
      </w:r>
      <w:r w:rsidRPr="00782DEB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 (FMS) </w:t>
      </w:r>
    </w:p>
    <w:p w:rsidR="006D4A37" w:rsidRPr="00782DEB" w:rsidRDefault="006D4A37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b/>
          <w:bCs/>
          <w:color w:val="000000"/>
          <w:sz w:val="23"/>
          <w:szCs w:val="23"/>
        </w:rPr>
        <w:t>PREGÃO ELETRÔNICO</w:t>
      </w:r>
      <w:proofErr w:type="gramStart"/>
      <w:r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 </w:t>
      </w:r>
      <w:r w:rsidRPr="00782DEB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 </w:t>
      </w:r>
      <w:proofErr w:type="gramEnd"/>
      <w:r w:rsidRPr="00782DEB">
        <w:rPr>
          <w:rFonts w:ascii="Arial" w:eastAsia="Calibri" w:hAnsi="Arial" w:cs="Arial"/>
          <w:b/>
          <w:bCs/>
          <w:color w:val="000000"/>
          <w:sz w:val="23"/>
          <w:szCs w:val="23"/>
        </w:rPr>
        <w:t>PARA AQU</w:t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  <w:t>ISIÇÃO DE M</w:t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  <w:t>EDICAMENTOS.</w:t>
      </w:r>
      <w:r w:rsidRPr="00782DEB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 </w:t>
      </w:r>
    </w:p>
    <w:p w:rsidR="006D4A37" w:rsidRDefault="006D4A37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:rsidR="006D4A37" w:rsidRDefault="006D4A37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 xml:space="preserve">O Prefeito </w:t>
      </w:r>
      <w:bookmarkStart w:id="0" w:name="_GoBack"/>
      <w:bookmarkEnd w:id="0"/>
      <w:r w:rsidRPr="00782DEB">
        <w:rPr>
          <w:rFonts w:ascii="Arial" w:eastAsia="Calibri" w:hAnsi="Arial" w:cs="Arial"/>
          <w:color w:val="000000"/>
          <w:sz w:val="23"/>
          <w:szCs w:val="23"/>
        </w:rPr>
        <w:t>Municip</w:t>
      </w:r>
      <w:r>
        <w:rPr>
          <w:rFonts w:ascii="Arial" w:eastAsia="Calibri" w:hAnsi="Arial" w:cs="Arial"/>
          <w:color w:val="000000"/>
          <w:sz w:val="23"/>
          <w:szCs w:val="23"/>
        </w:rPr>
        <w:t>al Sr. Ademar de Bona</w:t>
      </w:r>
      <w:proofErr w:type="gramStart"/>
      <w:r>
        <w:rPr>
          <w:rFonts w:ascii="Arial" w:eastAsia="Calibri" w:hAnsi="Arial" w:cs="Arial"/>
          <w:color w:val="000000"/>
          <w:sz w:val="23"/>
          <w:szCs w:val="23"/>
        </w:rPr>
        <w:t xml:space="preserve"> </w:t>
      </w:r>
      <w:r w:rsidR="003C758C">
        <w:rPr>
          <w:rFonts w:ascii="Arial" w:eastAsia="Calibri" w:hAnsi="Arial" w:cs="Arial"/>
          <w:color w:val="000000"/>
          <w:sz w:val="23"/>
          <w:szCs w:val="23"/>
        </w:rPr>
        <w:t xml:space="preserve"> </w:t>
      </w:r>
      <w:proofErr w:type="spellStart"/>
      <w:proofErr w:type="gramEnd"/>
      <w:r>
        <w:rPr>
          <w:rFonts w:ascii="Arial" w:eastAsia="Calibri" w:hAnsi="Arial" w:cs="Arial"/>
          <w:color w:val="000000"/>
          <w:sz w:val="23"/>
          <w:szCs w:val="23"/>
        </w:rPr>
        <w:t>Sartor</w:t>
      </w:r>
      <w:proofErr w:type="spellEnd"/>
      <w:r>
        <w:rPr>
          <w:rFonts w:ascii="Arial" w:eastAsia="Calibri" w:hAnsi="Arial" w:cs="Arial"/>
          <w:color w:val="000000"/>
          <w:sz w:val="23"/>
          <w:szCs w:val="23"/>
        </w:rPr>
        <w:t xml:space="preserve">  </w:t>
      </w:r>
      <w:r w:rsidRPr="00782DEB">
        <w:rPr>
          <w:rFonts w:ascii="Arial" w:eastAsia="Calibri" w:hAnsi="Arial" w:cs="Arial"/>
          <w:color w:val="000000"/>
          <w:sz w:val="23"/>
          <w:szCs w:val="23"/>
        </w:rPr>
        <w:t>, no uso de suas atribuições l</w:t>
      </w:r>
      <w:r>
        <w:rPr>
          <w:rFonts w:ascii="Arial" w:eastAsia="Calibri" w:hAnsi="Arial" w:cs="Arial"/>
          <w:color w:val="000000"/>
          <w:sz w:val="23"/>
          <w:szCs w:val="23"/>
        </w:rPr>
        <w:t xml:space="preserve">egais, torna público a alteração  </w:t>
      </w:r>
      <w:r w:rsidRPr="00782DEB">
        <w:rPr>
          <w:rFonts w:ascii="Arial" w:eastAsia="Calibri" w:hAnsi="Arial" w:cs="Arial"/>
          <w:color w:val="000000"/>
          <w:sz w:val="23"/>
          <w:szCs w:val="23"/>
        </w:rPr>
        <w:t xml:space="preserve"> ocorrid</w:t>
      </w:r>
      <w:r>
        <w:rPr>
          <w:rFonts w:ascii="Arial" w:eastAsia="Calibri" w:hAnsi="Arial" w:cs="Arial"/>
          <w:color w:val="000000"/>
          <w:sz w:val="23"/>
          <w:szCs w:val="23"/>
        </w:rPr>
        <w:t xml:space="preserve">a no Edital de Pregão Eletrônico </w:t>
      </w:r>
      <w:r>
        <w:rPr>
          <w:rFonts w:ascii="Arial" w:eastAsia="Calibri" w:hAnsi="Arial" w:cs="Arial"/>
          <w:color w:val="000000"/>
          <w:sz w:val="23"/>
          <w:szCs w:val="23"/>
        </w:rPr>
        <w:t>01/2016.</w:t>
      </w:r>
      <w:r w:rsidRPr="00782DEB">
        <w:rPr>
          <w:rFonts w:ascii="Arial" w:eastAsia="Calibri" w:hAnsi="Arial" w:cs="Arial"/>
          <w:color w:val="000000"/>
          <w:sz w:val="23"/>
          <w:szCs w:val="23"/>
        </w:rPr>
        <w:t xml:space="preserve"> (FMS), para Aq</w:t>
      </w:r>
      <w:r>
        <w:rPr>
          <w:rFonts w:ascii="Arial" w:eastAsia="Calibri" w:hAnsi="Arial" w:cs="Arial"/>
          <w:color w:val="000000"/>
          <w:sz w:val="23"/>
          <w:szCs w:val="23"/>
        </w:rPr>
        <w:t xml:space="preserve">uisição de Medicamentos </w:t>
      </w:r>
      <w:r w:rsidRPr="00782DEB">
        <w:rPr>
          <w:rFonts w:ascii="Arial" w:eastAsia="Calibri" w:hAnsi="Arial" w:cs="Arial"/>
          <w:color w:val="000000"/>
          <w:sz w:val="23"/>
          <w:szCs w:val="23"/>
        </w:rPr>
        <w:t>para atender os Postos de Saú</w:t>
      </w:r>
      <w:r>
        <w:rPr>
          <w:rFonts w:ascii="Arial" w:eastAsia="Calibri" w:hAnsi="Arial" w:cs="Arial"/>
          <w:color w:val="000000"/>
          <w:sz w:val="23"/>
          <w:szCs w:val="23"/>
        </w:rPr>
        <w:t>de do município de Rio Rufino, SC</w:t>
      </w:r>
      <w:r>
        <w:rPr>
          <w:rFonts w:ascii="Arial" w:eastAsia="Calibri" w:hAnsi="Arial" w:cs="Arial"/>
          <w:color w:val="000000"/>
          <w:sz w:val="23"/>
          <w:szCs w:val="23"/>
        </w:rPr>
        <w:t>.</w:t>
      </w:r>
    </w:p>
    <w:p w:rsidR="006D4A37" w:rsidRDefault="006D4A37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:rsidR="006D4A37" w:rsidRDefault="006D4A37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>A alteração ocorre no Anexo I deste edital.</w:t>
      </w:r>
    </w:p>
    <w:p w:rsidR="006D4A37" w:rsidRDefault="006D4A37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 xml:space="preserve">Devido alguns medicamentos não </w:t>
      </w:r>
      <w:proofErr w:type="gramStart"/>
      <w:r>
        <w:rPr>
          <w:rFonts w:ascii="Arial" w:eastAsia="Calibri" w:hAnsi="Arial" w:cs="Arial"/>
          <w:color w:val="000000"/>
          <w:sz w:val="23"/>
          <w:szCs w:val="23"/>
        </w:rPr>
        <w:t>estarem</w:t>
      </w:r>
      <w:proofErr w:type="gramEnd"/>
      <w:r>
        <w:rPr>
          <w:rFonts w:ascii="Arial" w:eastAsia="Calibri" w:hAnsi="Arial" w:cs="Arial"/>
          <w:color w:val="000000"/>
          <w:sz w:val="23"/>
          <w:szCs w:val="23"/>
        </w:rPr>
        <w:t xml:space="preserve"> com  a dosagem ou descrição </w:t>
      </w:r>
    </w:p>
    <w:p w:rsidR="006D4A37" w:rsidRDefault="006D4A37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>C</w:t>
      </w:r>
      <w:r w:rsidR="00755CBD">
        <w:rPr>
          <w:rFonts w:ascii="Arial" w:eastAsia="Calibri" w:hAnsi="Arial" w:cs="Arial"/>
          <w:color w:val="000000"/>
          <w:sz w:val="23"/>
          <w:szCs w:val="23"/>
        </w:rPr>
        <w:t>orreta seguem alterações</w:t>
      </w:r>
      <w:r w:rsidR="00EF368D">
        <w:rPr>
          <w:rFonts w:ascii="Arial" w:eastAsia="Calibri" w:hAnsi="Arial" w:cs="Arial"/>
          <w:color w:val="000000"/>
          <w:sz w:val="23"/>
          <w:szCs w:val="23"/>
        </w:rPr>
        <w:t>:</w:t>
      </w:r>
    </w:p>
    <w:p w:rsidR="006D4A37" w:rsidRDefault="006D4A37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:rsidR="006D4A37" w:rsidRDefault="006D4A37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EF368D">
        <w:rPr>
          <w:rFonts w:ascii="Arial" w:eastAsia="Calibri" w:hAnsi="Arial" w:cs="Arial"/>
          <w:b/>
          <w:color w:val="000000"/>
          <w:sz w:val="23"/>
          <w:szCs w:val="23"/>
        </w:rPr>
        <w:t>Onde se Lê</w:t>
      </w:r>
      <w:r>
        <w:rPr>
          <w:rFonts w:ascii="Arial" w:eastAsia="Calibri" w:hAnsi="Arial" w:cs="Arial"/>
          <w:color w:val="000000"/>
          <w:sz w:val="23"/>
          <w:szCs w:val="23"/>
        </w:rPr>
        <w:t>:</w:t>
      </w:r>
    </w:p>
    <w:p w:rsidR="00EF368D" w:rsidRDefault="00EF368D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27"/>
        <w:gridCol w:w="795"/>
        <w:gridCol w:w="18"/>
        <w:gridCol w:w="762"/>
        <w:gridCol w:w="5250"/>
        <w:gridCol w:w="8"/>
        <w:gridCol w:w="1408"/>
      </w:tblGrid>
      <w:tr w:rsidR="00755CBD" w:rsidTr="00755CB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90" w:type="dxa"/>
            <w:gridSpan w:val="2"/>
          </w:tcPr>
          <w:p w:rsidR="00755CBD" w:rsidRPr="00755CBD" w:rsidRDefault="00755CBD" w:rsidP="003C75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755CBD">
              <w:rPr>
                <w:rFonts w:ascii="Arial" w:eastAsia="Calibri" w:hAnsi="Arial" w:cs="Arial"/>
                <w:color w:val="000000"/>
                <w:sz w:val="23"/>
                <w:szCs w:val="23"/>
              </w:rPr>
              <w:t>Item</w:t>
            </w:r>
          </w:p>
        </w:tc>
        <w:tc>
          <w:tcPr>
            <w:tcW w:w="795" w:type="dxa"/>
          </w:tcPr>
          <w:p w:rsidR="00755CBD" w:rsidRPr="00755CBD" w:rsidRDefault="00755CBD" w:rsidP="003C75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755CBD">
              <w:rPr>
                <w:rFonts w:ascii="Arial" w:eastAsia="Calibri" w:hAnsi="Arial" w:cs="Arial"/>
                <w:color w:val="000000"/>
                <w:sz w:val="23"/>
                <w:szCs w:val="23"/>
              </w:rPr>
              <w:t>Quant</w:t>
            </w:r>
          </w:p>
        </w:tc>
        <w:tc>
          <w:tcPr>
            <w:tcW w:w="780" w:type="dxa"/>
            <w:gridSpan w:val="2"/>
          </w:tcPr>
          <w:p w:rsidR="00755CBD" w:rsidRDefault="00755CBD" w:rsidP="003C75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5250" w:type="dxa"/>
          </w:tcPr>
          <w:p w:rsidR="00755CBD" w:rsidRPr="00755CBD" w:rsidRDefault="00755CBD" w:rsidP="003C75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>Descrição</w:t>
            </w:r>
          </w:p>
        </w:tc>
        <w:tc>
          <w:tcPr>
            <w:tcW w:w="1416" w:type="dxa"/>
            <w:gridSpan w:val="2"/>
          </w:tcPr>
          <w:p w:rsidR="00755CBD" w:rsidRPr="00755CBD" w:rsidRDefault="00755CBD" w:rsidP="003C75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755CBD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Valor </w:t>
            </w:r>
            <w:proofErr w:type="spellStart"/>
            <w:r w:rsidRPr="00755CBD">
              <w:rPr>
                <w:rFonts w:ascii="Arial" w:eastAsia="Calibri" w:hAnsi="Arial" w:cs="Arial"/>
                <w:color w:val="000000"/>
                <w:sz w:val="23"/>
                <w:szCs w:val="23"/>
              </w:rPr>
              <w:t>unit</w:t>
            </w:r>
            <w:proofErr w:type="spellEnd"/>
          </w:p>
        </w:tc>
      </w:tr>
      <w:tr w:rsidR="006D4A37" w:rsidRPr="006D4A37" w:rsidTr="00755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D4A37" w:rsidRPr="006D4A37" w:rsidRDefault="006D4A37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6D4A37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D4A37" w:rsidRPr="006D4A37" w:rsidRDefault="006D4A37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6D4A37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4A37" w:rsidRPr="006D4A37" w:rsidRDefault="006D4A37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6D4A37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CPR</w:t>
            </w:r>
          </w:p>
        </w:tc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4A37" w:rsidRPr="006D4A37" w:rsidRDefault="006D4A37" w:rsidP="003C758C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D4A37">
              <w:rPr>
                <w:rFonts w:ascii="Courier New" w:hAnsi="Courier New" w:cs="Courier New"/>
                <w:color w:val="000000"/>
                <w:sz w:val="16"/>
                <w:szCs w:val="16"/>
              </w:rPr>
              <w:t>ACIDO ASCÓRBICO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A37" w:rsidRPr="006D4A37" w:rsidRDefault="006D4A37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6D4A37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0,0575</w:t>
            </w:r>
          </w:p>
        </w:tc>
      </w:tr>
      <w:tr w:rsidR="006D4A37" w:rsidRPr="003503BD" w:rsidTr="00755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D4A37" w:rsidRPr="003503BD" w:rsidRDefault="006D4A37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D4A37" w:rsidRPr="003503BD" w:rsidRDefault="006D4A37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6D4A37" w:rsidRPr="003503BD" w:rsidRDefault="006D4A37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CPR</w:t>
            </w:r>
          </w:p>
        </w:tc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6D4A37" w:rsidRPr="003503BD" w:rsidRDefault="006D4A37" w:rsidP="003C758C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CARBONATO DE CALCIO + </w:t>
            </w:r>
            <w:proofErr w:type="gramStart"/>
            <w:r w:rsidRPr="003503BD">
              <w:rPr>
                <w:rFonts w:ascii="Courier New" w:hAnsi="Courier New" w:cs="Courier New"/>
                <w:color w:val="000000"/>
                <w:sz w:val="16"/>
                <w:szCs w:val="16"/>
              </w:rPr>
              <w:t>VIT .</w:t>
            </w:r>
            <w:proofErr w:type="gramEnd"/>
            <w:r w:rsidRPr="003503BD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D4A37" w:rsidRPr="003503BD" w:rsidRDefault="006D4A37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tr w:rsidR="006D4A37" w:rsidRPr="003503BD" w:rsidTr="00755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A37" w:rsidRPr="003503BD" w:rsidRDefault="006D4A37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A37" w:rsidRPr="003503BD" w:rsidRDefault="006D4A37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A37" w:rsidRPr="003503BD" w:rsidRDefault="006D4A37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AMP</w:t>
            </w:r>
          </w:p>
        </w:tc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A37" w:rsidRPr="003503BD" w:rsidRDefault="006D4A37" w:rsidP="003C758C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CEFTRIAXONA </w:t>
            </w:r>
            <w:proofErr w:type="gramStart"/>
            <w:r w:rsidRPr="003503BD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  <w:proofErr w:type="gramEnd"/>
            <w:r w:rsidRPr="003503BD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MG  INJETÁVEL COM DILUENTE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A37" w:rsidRPr="003503BD" w:rsidRDefault="006D4A37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16,473</w:t>
            </w:r>
          </w:p>
        </w:tc>
      </w:tr>
      <w:tr w:rsidR="006D4A37" w:rsidRPr="003503BD" w:rsidTr="00755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A37" w:rsidRPr="003503BD" w:rsidRDefault="006D4A37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A37" w:rsidRPr="003503BD" w:rsidRDefault="006D4A37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A37" w:rsidRPr="003503BD" w:rsidRDefault="006D4A37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FRA</w:t>
            </w:r>
          </w:p>
        </w:tc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A37" w:rsidRPr="003503BD" w:rsidRDefault="006D4A37" w:rsidP="003C758C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color w:val="000000"/>
                <w:sz w:val="16"/>
                <w:szCs w:val="16"/>
              </w:rPr>
              <w:t>N. BUTILESCPOLAMINA-BROMETO</w:t>
            </w:r>
            <w:proofErr w:type="gramStart"/>
            <w:r w:rsidRPr="003503BD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3503BD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COMPOSTO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A37" w:rsidRPr="003503BD" w:rsidRDefault="006D4A37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2,7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D4A37" w:rsidRPr="003503BD" w:rsidTr="00755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A37" w:rsidRPr="003503BD" w:rsidRDefault="006D4A37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268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A37" w:rsidRPr="003503BD" w:rsidRDefault="006D4A37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A37" w:rsidRPr="003503BD" w:rsidRDefault="006D4A37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CMP</w:t>
            </w:r>
          </w:p>
        </w:tc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A37" w:rsidRPr="003503BD" w:rsidRDefault="006D4A37" w:rsidP="003C758C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color w:val="000000"/>
                <w:sz w:val="16"/>
                <w:szCs w:val="16"/>
              </w:rPr>
              <w:t>SULFATO FERROSO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A37" w:rsidRPr="003503BD" w:rsidRDefault="006D4A37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6D4A37" w:rsidRPr="003503BD" w:rsidTr="00755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D4A37" w:rsidRPr="003503BD" w:rsidRDefault="006D4A37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282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D4A37" w:rsidRPr="003503BD" w:rsidRDefault="006D4A37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6D4A37" w:rsidRPr="003503BD" w:rsidRDefault="006D4A37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CART</w:t>
            </w:r>
          </w:p>
        </w:tc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6D4A37" w:rsidRPr="003503BD" w:rsidRDefault="006D4A37" w:rsidP="003C758C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color w:val="000000"/>
                <w:sz w:val="16"/>
                <w:szCs w:val="16"/>
              </w:rPr>
              <w:t>Valerato</w:t>
            </w:r>
            <w:proofErr w:type="gramStart"/>
            <w:r w:rsidRPr="003503BD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3503BD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de Estradiol +acetato de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ciproterona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D4A37" w:rsidRPr="003503BD" w:rsidRDefault="006D4A37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4,58</w:t>
            </w:r>
          </w:p>
        </w:tc>
      </w:tr>
    </w:tbl>
    <w:p w:rsidR="006D4A37" w:rsidRDefault="006D4A37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:rsidR="006D4A37" w:rsidRDefault="006D4A37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:rsidR="006D4A37" w:rsidRPr="00EF368D" w:rsidRDefault="006D4A37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3"/>
          <w:szCs w:val="23"/>
        </w:rPr>
      </w:pPr>
      <w:r w:rsidRPr="00EF368D">
        <w:rPr>
          <w:rFonts w:ascii="Arial" w:eastAsia="Calibri" w:hAnsi="Arial" w:cs="Arial"/>
          <w:b/>
          <w:color w:val="000000"/>
          <w:sz w:val="23"/>
          <w:szCs w:val="23"/>
        </w:rPr>
        <w:t xml:space="preserve">Leia se: </w:t>
      </w:r>
    </w:p>
    <w:p w:rsidR="006D4A37" w:rsidRDefault="006D4A37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27"/>
        <w:gridCol w:w="795"/>
        <w:gridCol w:w="18"/>
        <w:gridCol w:w="762"/>
        <w:gridCol w:w="5250"/>
        <w:gridCol w:w="8"/>
        <w:gridCol w:w="1408"/>
      </w:tblGrid>
      <w:tr w:rsidR="00755CBD" w:rsidRPr="00755CBD" w:rsidTr="00A7594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90" w:type="dxa"/>
            <w:gridSpan w:val="2"/>
          </w:tcPr>
          <w:p w:rsidR="00755CBD" w:rsidRPr="00755CBD" w:rsidRDefault="00755CBD" w:rsidP="003C75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755CBD">
              <w:rPr>
                <w:rFonts w:ascii="Arial" w:eastAsia="Calibri" w:hAnsi="Arial" w:cs="Arial"/>
                <w:color w:val="000000"/>
                <w:sz w:val="23"/>
                <w:szCs w:val="23"/>
              </w:rPr>
              <w:t>Item</w:t>
            </w:r>
          </w:p>
        </w:tc>
        <w:tc>
          <w:tcPr>
            <w:tcW w:w="795" w:type="dxa"/>
          </w:tcPr>
          <w:p w:rsidR="00755CBD" w:rsidRPr="00755CBD" w:rsidRDefault="00755CBD" w:rsidP="003C75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755CBD">
              <w:rPr>
                <w:rFonts w:ascii="Arial" w:eastAsia="Calibri" w:hAnsi="Arial" w:cs="Arial"/>
                <w:color w:val="000000"/>
                <w:sz w:val="23"/>
                <w:szCs w:val="23"/>
              </w:rPr>
              <w:t>Quant</w:t>
            </w:r>
          </w:p>
        </w:tc>
        <w:tc>
          <w:tcPr>
            <w:tcW w:w="780" w:type="dxa"/>
            <w:gridSpan w:val="2"/>
          </w:tcPr>
          <w:p w:rsidR="00755CBD" w:rsidRDefault="00755CBD" w:rsidP="003C75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5250" w:type="dxa"/>
          </w:tcPr>
          <w:p w:rsidR="00755CBD" w:rsidRPr="00755CBD" w:rsidRDefault="00755CBD" w:rsidP="003C75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>Descrição</w:t>
            </w:r>
          </w:p>
        </w:tc>
        <w:tc>
          <w:tcPr>
            <w:tcW w:w="1416" w:type="dxa"/>
            <w:gridSpan w:val="2"/>
          </w:tcPr>
          <w:p w:rsidR="00755CBD" w:rsidRPr="00755CBD" w:rsidRDefault="00755CBD" w:rsidP="003C75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755CBD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Valor </w:t>
            </w:r>
            <w:proofErr w:type="spellStart"/>
            <w:r w:rsidRPr="00755CBD">
              <w:rPr>
                <w:rFonts w:ascii="Arial" w:eastAsia="Calibri" w:hAnsi="Arial" w:cs="Arial"/>
                <w:color w:val="000000"/>
                <w:sz w:val="23"/>
                <w:szCs w:val="23"/>
              </w:rPr>
              <w:t>unit</w:t>
            </w:r>
            <w:proofErr w:type="spellEnd"/>
          </w:p>
        </w:tc>
      </w:tr>
      <w:tr w:rsidR="00755CBD" w:rsidRPr="006D4A37" w:rsidTr="00A7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CBD" w:rsidRPr="006D4A37" w:rsidRDefault="00755CBD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6D4A37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CBD" w:rsidRPr="006D4A37" w:rsidRDefault="00755CBD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6D4A37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CBD" w:rsidRPr="006D4A37" w:rsidRDefault="00755CBD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6D4A37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CPR</w:t>
            </w:r>
          </w:p>
        </w:tc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CBD" w:rsidRPr="006D4A37" w:rsidRDefault="00755CBD" w:rsidP="003C758C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D4A37">
              <w:rPr>
                <w:rFonts w:ascii="Courier New" w:hAnsi="Courier New" w:cs="Courier New"/>
                <w:color w:val="000000"/>
                <w:sz w:val="16"/>
                <w:szCs w:val="16"/>
              </w:rPr>
              <w:t>ACIDO ASCÓRBICO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500mg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BD" w:rsidRPr="006D4A37" w:rsidRDefault="00755CBD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6D4A37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0,0575</w:t>
            </w:r>
          </w:p>
        </w:tc>
      </w:tr>
      <w:tr w:rsidR="00755CBD" w:rsidRPr="003503BD" w:rsidTr="00A7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755CBD" w:rsidRPr="003503BD" w:rsidRDefault="00755CBD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755CBD" w:rsidRPr="003503BD" w:rsidRDefault="00755CBD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755CBD" w:rsidRPr="003503BD" w:rsidRDefault="00755CBD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CPR</w:t>
            </w:r>
          </w:p>
        </w:tc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755CBD" w:rsidRPr="003503BD" w:rsidRDefault="00755CBD" w:rsidP="003C758C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CARBONATO DE CALCIO + </w:t>
            </w:r>
            <w:proofErr w:type="gramStart"/>
            <w:r w:rsidRPr="003503BD">
              <w:rPr>
                <w:rFonts w:ascii="Courier New" w:hAnsi="Courier New" w:cs="Courier New"/>
                <w:color w:val="000000"/>
                <w:sz w:val="16"/>
                <w:szCs w:val="16"/>
              </w:rPr>
              <w:t>VIT .</w:t>
            </w:r>
            <w:proofErr w:type="gramEnd"/>
            <w:r w:rsidRPr="003503BD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D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500mg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755CBD" w:rsidRPr="003503BD" w:rsidRDefault="00755CBD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tr w:rsidR="00755CBD" w:rsidRPr="003503BD" w:rsidTr="00A7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BD" w:rsidRPr="003503BD" w:rsidRDefault="00755CBD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BD" w:rsidRPr="003503BD" w:rsidRDefault="00755CBD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CBD" w:rsidRPr="003503BD" w:rsidRDefault="00755CBD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AMP</w:t>
            </w:r>
          </w:p>
        </w:tc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CBD" w:rsidRPr="003503BD" w:rsidRDefault="00755CBD" w:rsidP="003C758C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CEFTRIAXONA </w:t>
            </w:r>
            <w:proofErr w:type="gramStart"/>
            <w:r w:rsidRPr="003503BD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  <w:proofErr w:type="gramEnd"/>
            <w:r w:rsidRPr="003503BD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MG  INJETÁVEL COM DILUENTE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Intramuscular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BD" w:rsidRPr="003503BD" w:rsidRDefault="00755CBD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16,473</w:t>
            </w:r>
          </w:p>
        </w:tc>
      </w:tr>
      <w:tr w:rsidR="00755CBD" w:rsidRPr="003503BD" w:rsidTr="00A7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BD" w:rsidRPr="003503BD" w:rsidRDefault="00755CBD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BD" w:rsidRPr="003503BD" w:rsidRDefault="00755CBD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CBD" w:rsidRPr="003503BD" w:rsidRDefault="00755CBD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FRA</w:t>
            </w:r>
          </w:p>
        </w:tc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CBD" w:rsidRPr="003503BD" w:rsidRDefault="00755CBD" w:rsidP="003C758C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color w:val="000000"/>
                <w:sz w:val="16"/>
                <w:szCs w:val="16"/>
              </w:rPr>
              <w:t>N. BUTILESCPOLAMINA-BROMETO</w:t>
            </w:r>
            <w:proofErr w:type="gramStart"/>
            <w:r w:rsidRPr="003503BD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3503BD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COMPOSTO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Gotas, (Escopolamina 6,67 mg/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ml+dipirona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333,4mg/ml)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BD" w:rsidRPr="003503BD" w:rsidRDefault="00755CBD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2,7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55CBD" w:rsidRPr="003503BD" w:rsidTr="00A7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BD" w:rsidRPr="003503BD" w:rsidRDefault="00755CBD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268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BD" w:rsidRPr="003503BD" w:rsidRDefault="00755CBD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CBD" w:rsidRPr="003503BD" w:rsidRDefault="00755CBD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CMP</w:t>
            </w:r>
          </w:p>
        </w:tc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CBD" w:rsidRPr="003503BD" w:rsidRDefault="00755CBD" w:rsidP="003C758C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color w:val="000000"/>
                <w:sz w:val="16"/>
                <w:szCs w:val="16"/>
              </w:rPr>
              <w:t>SULFATO FERROSO</w:t>
            </w:r>
            <w:r w:rsidR="00EF368D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40mg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5CBD" w:rsidRPr="003503BD" w:rsidRDefault="00755CBD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755CBD" w:rsidRPr="003503BD" w:rsidTr="00A7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755CBD" w:rsidRPr="003503BD" w:rsidRDefault="00755CBD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282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755CBD" w:rsidRPr="003503BD" w:rsidRDefault="00755CBD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755CBD" w:rsidRPr="003503BD" w:rsidRDefault="00755CBD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CART</w:t>
            </w:r>
          </w:p>
        </w:tc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755CBD" w:rsidRPr="003503BD" w:rsidRDefault="00755CBD" w:rsidP="003C758C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color w:val="000000"/>
                <w:sz w:val="16"/>
                <w:szCs w:val="16"/>
              </w:rPr>
              <w:t>Valerato</w:t>
            </w:r>
            <w:proofErr w:type="gramStart"/>
            <w:r w:rsidRPr="003503BD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3503BD">
              <w:rPr>
                <w:rFonts w:ascii="Courier New" w:hAnsi="Courier New" w:cs="Courier New"/>
                <w:color w:val="000000"/>
                <w:sz w:val="16"/>
                <w:szCs w:val="16"/>
              </w:rPr>
              <w:t>de Estradiol</w:t>
            </w:r>
            <w:r w:rsidR="00EF368D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2mg</w:t>
            </w:r>
            <w:r w:rsidRPr="003503BD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+acetato de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ciproterona</w:t>
            </w:r>
            <w:proofErr w:type="spellEnd"/>
            <w:r w:rsidR="00EF368D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1mg.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755CBD" w:rsidRPr="003503BD" w:rsidRDefault="00755CBD" w:rsidP="003C758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503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4,58</w:t>
            </w:r>
          </w:p>
        </w:tc>
      </w:tr>
    </w:tbl>
    <w:p w:rsidR="006D4A37" w:rsidRDefault="006D4A37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:rsidR="006D4A37" w:rsidRPr="00782DEB" w:rsidRDefault="006D4A37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782DEB">
        <w:rPr>
          <w:rFonts w:ascii="Arial" w:eastAsia="Calibri" w:hAnsi="Arial" w:cs="Arial"/>
          <w:color w:val="000000"/>
          <w:sz w:val="23"/>
          <w:szCs w:val="23"/>
        </w:rPr>
        <w:t>Permanecem inalterados os demais i</w:t>
      </w:r>
      <w:r>
        <w:rPr>
          <w:rFonts w:ascii="Arial" w:eastAsia="Calibri" w:hAnsi="Arial" w:cs="Arial"/>
          <w:color w:val="000000"/>
          <w:sz w:val="23"/>
          <w:szCs w:val="23"/>
        </w:rPr>
        <w:t>tens do Edital Pregão Eletrônico</w:t>
      </w:r>
      <w:proofErr w:type="gramStart"/>
      <w:r>
        <w:rPr>
          <w:rFonts w:ascii="Arial" w:eastAsia="Calibri" w:hAnsi="Arial" w:cs="Arial"/>
          <w:color w:val="000000"/>
          <w:sz w:val="23"/>
          <w:szCs w:val="23"/>
        </w:rPr>
        <w:t xml:space="preserve"> </w:t>
      </w:r>
      <w:r w:rsidR="00EF368D">
        <w:rPr>
          <w:rFonts w:ascii="Arial" w:eastAsia="Calibri" w:hAnsi="Arial" w:cs="Arial"/>
          <w:color w:val="000000"/>
          <w:sz w:val="23"/>
          <w:szCs w:val="23"/>
        </w:rPr>
        <w:t xml:space="preserve"> </w:t>
      </w:r>
      <w:proofErr w:type="gramEnd"/>
      <w:r w:rsidR="00EF368D">
        <w:rPr>
          <w:rFonts w:ascii="Arial" w:eastAsia="Calibri" w:hAnsi="Arial" w:cs="Arial"/>
          <w:color w:val="000000"/>
          <w:sz w:val="23"/>
          <w:szCs w:val="23"/>
        </w:rPr>
        <w:t>Nº 01/2016</w:t>
      </w:r>
      <w:r w:rsidRPr="00782DEB">
        <w:rPr>
          <w:rFonts w:ascii="Arial" w:eastAsia="Calibri" w:hAnsi="Arial" w:cs="Arial"/>
          <w:color w:val="000000"/>
          <w:sz w:val="23"/>
          <w:szCs w:val="23"/>
        </w:rPr>
        <w:t xml:space="preserve"> (FMS). O presente Adendo estará disponível no</w:t>
      </w:r>
      <w:r>
        <w:rPr>
          <w:rFonts w:ascii="Arial" w:eastAsia="Calibri" w:hAnsi="Arial" w:cs="Arial"/>
          <w:color w:val="000000"/>
          <w:sz w:val="23"/>
          <w:szCs w:val="23"/>
        </w:rPr>
        <w:t xml:space="preserve"> website oficial: www.riorufino.</w:t>
      </w:r>
      <w:r w:rsidRPr="00782DEB">
        <w:rPr>
          <w:rFonts w:ascii="Arial" w:eastAsia="Calibri" w:hAnsi="Arial" w:cs="Arial"/>
          <w:color w:val="000000"/>
          <w:sz w:val="23"/>
          <w:szCs w:val="23"/>
        </w:rPr>
        <w:t xml:space="preserve">sc.gov.br. Cumpridas as formalidades, publique-se o presente para que </w:t>
      </w:r>
      <w:proofErr w:type="gramStart"/>
      <w:r w:rsidRPr="00782DEB">
        <w:rPr>
          <w:rFonts w:ascii="Arial" w:eastAsia="Calibri" w:hAnsi="Arial" w:cs="Arial"/>
          <w:color w:val="000000"/>
          <w:sz w:val="23"/>
          <w:szCs w:val="23"/>
        </w:rPr>
        <w:t>surta efeito</w:t>
      </w:r>
      <w:proofErr w:type="gramEnd"/>
      <w:r w:rsidRPr="00782DEB">
        <w:rPr>
          <w:rFonts w:ascii="Arial" w:eastAsia="Calibri" w:hAnsi="Arial" w:cs="Arial"/>
          <w:color w:val="000000"/>
          <w:sz w:val="23"/>
          <w:szCs w:val="23"/>
        </w:rPr>
        <w:t xml:space="preserve"> legal. </w:t>
      </w:r>
    </w:p>
    <w:p w:rsidR="006D4A37" w:rsidRPr="00782DEB" w:rsidRDefault="00EF368D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>Rio Rufino, 10</w:t>
      </w:r>
      <w:proofErr w:type="gramStart"/>
      <w:r>
        <w:rPr>
          <w:rFonts w:ascii="Arial" w:eastAsia="Calibri" w:hAnsi="Arial" w:cs="Arial"/>
          <w:color w:val="000000"/>
          <w:sz w:val="23"/>
          <w:szCs w:val="23"/>
        </w:rPr>
        <w:t xml:space="preserve">  </w:t>
      </w:r>
      <w:proofErr w:type="gramEnd"/>
      <w:r>
        <w:rPr>
          <w:rFonts w:ascii="Arial" w:eastAsia="Calibri" w:hAnsi="Arial" w:cs="Arial"/>
          <w:color w:val="000000"/>
          <w:sz w:val="23"/>
          <w:szCs w:val="23"/>
        </w:rPr>
        <w:t xml:space="preserve">de  Fevereiro </w:t>
      </w:r>
      <w:r w:rsidR="006D4A37">
        <w:rPr>
          <w:rFonts w:ascii="Arial" w:eastAsia="Calibri" w:hAnsi="Arial" w:cs="Arial"/>
          <w:color w:val="000000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</w:rPr>
        <w:t xml:space="preserve"> de 2016</w:t>
      </w:r>
      <w:r w:rsidR="006D4A37" w:rsidRPr="00782DEB">
        <w:rPr>
          <w:rFonts w:ascii="Arial" w:eastAsia="Calibri" w:hAnsi="Arial" w:cs="Arial"/>
          <w:color w:val="000000"/>
          <w:sz w:val="23"/>
          <w:szCs w:val="23"/>
        </w:rPr>
        <w:t xml:space="preserve">. </w:t>
      </w:r>
    </w:p>
    <w:p w:rsidR="006D4A37" w:rsidRDefault="006D4A37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:rsidR="006D4A37" w:rsidRDefault="006D4A37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:rsidR="006D4A37" w:rsidRDefault="006D4A37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 xml:space="preserve">Ademar de Bona </w:t>
      </w:r>
      <w:proofErr w:type="spellStart"/>
      <w:r>
        <w:rPr>
          <w:rFonts w:ascii="Arial" w:eastAsia="Calibri" w:hAnsi="Arial" w:cs="Arial"/>
          <w:color w:val="000000"/>
          <w:sz w:val="23"/>
          <w:szCs w:val="23"/>
        </w:rPr>
        <w:t>Sartor</w:t>
      </w:r>
      <w:proofErr w:type="spellEnd"/>
      <w:r>
        <w:rPr>
          <w:rFonts w:ascii="Arial" w:eastAsia="Calibri" w:hAnsi="Arial" w:cs="Arial"/>
          <w:color w:val="000000"/>
          <w:sz w:val="23"/>
          <w:szCs w:val="23"/>
        </w:rPr>
        <w:t xml:space="preserve"> </w:t>
      </w:r>
    </w:p>
    <w:p w:rsidR="006D4A37" w:rsidRPr="00782DEB" w:rsidRDefault="006D4A37" w:rsidP="003C758C">
      <w:pPr>
        <w:autoSpaceDE w:val="0"/>
        <w:autoSpaceDN w:val="0"/>
        <w:adjustRightInd w:val="0"/>
        <w:jc w:val="both"/>
      </w:pPr>
      <w:r>
        <w:rPr>
          <w:rFonts w:ascii="Arial" w:eastAsia="Calibri" w:hAnsi="Arial" w:cs="Arial"/>
          <w:color w:val="000000"/>
          <w:sz w:val="23"/>
          <w:szCs w:val="23"/>
        </w:rPr>
        <w:t>Prefeito Municipal.</w:t>
      </w:r>
    </w:p>
    <w:sectPr w:rsidR="006D4A37" w:rsidRPr="00782DEB" w:rsidSect="004A0468">
      <w:headerReference w:type="default" r:id="rId5"/>
      <w:footerReference w:type="default" r:id="rId6"/>
      <w:pgSz w:w="11906" w:h="16838"/>
      <w:pgMar w:top="851" w:right="1274" w:bottom="1135" w:left="212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CA" w:rsidRDefault="003C758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0"/>
      </w:rPr>
    </w:pPr>
    <w:r>
      <w:rPr>
        <w:sz w:val="20"/>
      </w:rPr>
      <w:t xml:space="preserve"> </w:t>
    </w:r>
  </w:p>
  <w:p w:rsidR="00E922CA" w:rsidRDefault="003C758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0"/>
      </w:rPr>
    </w:pPr>
    <w:r>
      <w:rPr>
        <w:sz w:val="20"/>
      </w:rPr>
      <w:t xml:space="preserve">Rua José </w:t>
    </w:r>
    <w:proofErr w:type="spellStart"/>
    <w:r>
      <w:rPr>
        <w:sz w:val="20"/>
      </w:rPr>
      <w:t>Oselame</w:t>
    </w:r>
    <w:proofErr w:type="spellEnd"/>
    <w:r>
      <w:rPr>
        <w:sz w:val="20"/>
      </w:rPr>
      <w:t xml:space="preserve">, 209 – CEP 88658-000 – Rio Rufino – </w:t>
    </w:r>
    <w:proofErr w:type="gramStart"/>
    <w:r>
      <w:rPr>
        <w:sz w:val="20"/>
      </w:rPr>
      <w:t>SC</w:t>
    </w:r>
    <w:proofErr w:type="gramEnd"/>
  </w:p>
  <w:p w:rsidR="00E922CA" w:rsidRDefault="003C758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0"/>
      </w:rPr>
    </w:pPr>
    <w:r>
      <w:rPr>
        <w:sz w:val="20"/>
      </w:rPr>
      <w:t>Tel.: 49-3279-0012 CNPJ: 95.991.071/0001-00</w:t>
    </w:r>
  </w:p>
  <w:p w:rsidR="00E922CA" w:rsidRDefault="003C758C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p>
  <w:p w:rsidR="00E922CA" w:rsidRDefault="003C758C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9"/>
      <w:gridCol w:w="6834"/>
    </w:tblGrid>
    <w:tr w:rsidR="00E922CA">
      <w:trPr>
        <w:trHeight w:val="1550"/>
      </w:trPr>
      <w:tc>
        <w:tcPr>
          <w:tcW w:w="1809" w:type="dxa"/>
        </w:tcPr>
        <w:p w:rsidR="00E922CA" w:rsidRDefault="006D4A37">
          <w:pPr>
            <w:pStyle w:val="Ttulo3"/>
            <w:tabs>
              <w:tab w:val="center" w:pos="4819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48895</wp:posOffset>
                </wp:positionV>
                <wp:extent cx="949325" cy="861695"/>
                <wp:effectExtent l="0" t="0" r="3175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34" w:type="dxa"/>
        </w:tcPr>
        <w:p w:rsidR="00E922CA" w:rsidRDefault="003C758C">
          <w:pPr>
            <w:pStyle w:val="Ttulo3"/>
            <w:tabs>
              <w:tab w:val="center" w:pos="4819"/>
            </w:tabs>
          </w:pPr>
        </w:p>
        <w:p w:rsidR="00E922CA" w:rsidRDefault="003C758C">
          <w:pPr>
            <w:pStyle w:val="Ttulo3"/>
            <w:tabs>
              <w:tab w:val="center" w:pos="4819"/>
            </w:tabs>
          </w:pPr>
        </w:p>
        <w:p w:rsidR="00E922CA" w:rsidRDefault="003C758C">
          <w:pPr>
            <w:pStyle w:val="Ttulo3"/>
            <w:tabs>
              <w:tab w:val="center" w:pos="4819"/>
            </w:tabs>
          </w:pPr>
          <w:r>
            <w:t>ESTADO</w:t>
          </w:r>
          <w:r>
            <w:t xml:space="preserve"> DE SANTA CATARINA</w:t>
          </w:r>
        </w:p>
        <w:p w:rsidR="00E922CA" w:rsidRDefault="003C758C" w:rsidP="00387180">
          <w:pPr>
            <w:jc w:val="center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>PREFEITURA MUNICIPAL DE RIO RUFINO</w:t>
          </w:r>
        </w:p>
        <w:p w:rsidR="00E922CA" w:rsidRDefault="003C758C" w:rsidP="00387180">
          <w:pPr>
            <w:jc w:val="center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>SETOR DE LICITAÇÕES.</w:t>
          </w:r>
        </w:p>
        <w:p w:rsidR="00E922CA" w:rsidRDefault="003C758C"/>
      </w:tc>
    </w:tr>
  </w:tbl>
  <w:p w:rsidR="00E922CA" w:rsidRDefault="003C75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37"/>
    <w:rsid w:val="003C758C"/>
    <w:rsid w:val="006D4A37"/>
    <w:rsid w:val="00755CBD"/>
    <w:rsid w:val="009B1948"/>
    <w:rsid w:val="00A1074D"/>
    <w:rsid w:val="00E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D4A37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D4A37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D4A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D4A3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D4A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D4A37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D4A37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D4A37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D4A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D4A3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D4A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D4A37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2</cp:revision>
  <dcterms:created xsi:type="dcterms:W3CDTF">2016-02-10T17:53:00Z</dcterms:created>
  <dcterms:modified xsi:type="dcterms:W3CDTF">2016-02-10T18:19:00Z</dcterms:modified>
</cp:coreProperties>
</file>