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81F2" w14:textId="120664C0" w:rsidR="00733DDD" w:rsidRPr="00A23909" w:rsidRDefault="00733DDD" w:rsidP="002014B0">
      <w:pPr>
        <w:widowControl w:val="0"/>
        <w:spacing w:after="0" w:line="240" w:lineRule="auto"/>
        <w:ind w:right="-142"/>
        <w:jc w:val="center"/>
        <w:rPr>
          <w:rFonts w:ascii="Arial" w:hAnsi="Arial" w:cs="Arial"/>
          <w:b/>
          <w:sz w:val="24"/>
          <w:szCs w:val="24"/>
        </w:rPr>
      </w:pPr>
      <w:r w:rsidRPr="00A23909">
        <w:rPr>
          <w:rFonts w:ascii="Arial" w:hAnsi="Arial" w:cs="Arial"/>
          <w:b/>
          <w:sz w:val="24"/>
          <w:szCs w:val="24"/>
        </w:rPr>
        <w:t xml:space="preserve">DECRETO Nº </w:t>
      </w:r>
      <w:r w:rsidR="00A23909" w:rsidRPr="00A23909">
        <w:rPr>
          <w:rFonts w:ascii="Arial" w:hAnsi="Arial" w:cs="Arial"/>
          <w:b/>
          <w:sz w:val="24"/>
          <w:szCs w:val="24"/>
        </w:rPr>
        <w:t>532</w:t>
      </w:r>
    </w:p>
    <w:p w14:paraId="320BCA1F" w14:textId="55489296" w:rsidR="00733DDD" w:rsidRPr="00733DDD" w:rsidRDefault="00733DDD" w:rsidP="002014B0">
      <w:pPr>
        <w:widowControl w:val="0"/>
        <w:spacing w:after="0" w:line="240" w:lineRule="auto"/>
        <w:ind w:right="-14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2014B0">
        <w:rPr>
          <w:rFonts w:ascii="Arial" w:hAnsi="Arial" w:cs="Arial"/>
          <w:bCs/>
          <w:sz w:val="24"/>
          <w:szCs w:val="24"/>
        </w:rPr>
        <w:t xml:space="preserve">1º de junho de </w:t>
      </w:r>
      <w:r>
        <w:rPr>
          <w:rFonts w:ascii="Arial" w:hAnsi="Arial" w:cs="Arial"/>
          <w:bCs/>
          <w:sz w:val="24"/>
          <w:szCs w:val="24"/>
        </w:rPr>
        <w:t>2022</w:t>
      </w:r>
    </w:p>
    <w:p w14:paraId="165E3091" w14:textId="02DEEEC9" w:rsidR="00733DDD" w:rsidRDefault="00733DDD" w:rsidP="00733DDD">
      <w:pPr>
        <w:widowControl w:val="0"/>
        <w:spacing w:after="0" w:line="240" w:lineRule="auto"/>
        <w:ind w:right="-142" w:firstLine="1418"/>
        <w:jc w:val="both"/>
        <w:rPr>
          <w:rFonts w:ascii="Arial" w:hAnsi="Arial" w:cs="Arial"/>
          <w:b/>
          <w:sz w:val="24"/>
          <w:szCs w:val="24"/>
        </w:rPr>
      </w:pPr>
    </w:p>
    <w:p w14:paraId="3D7B3C35" w14:textId="77777777" w:rsidR="00733DDD" w:rsidRDefault="00733DDD" w:rsidP="00733DDD">
      <w:pPr>
        <w:widowControl w:val="0"/>
        <w:spacing w:after="0" w:line="240" w:lineRule="auto"/>
        <w:ind w:right="-142" w:firstLine="1418"/>
        <w:jc w:val="both"/>
        <w:rPr>
          <w:rFonts w:ascii="Arial" w:hAnsi="Arial" w:cs="Arial"/>
          <w:b/>
          <w:sz w:val="24"/>
          <w:szCs w:val="24"/>
        </w:rPr>
      </w:pPr>
    </w:p>
    <w:p w14:paraId="2FC9EC8F" w14:textId="7574F51F" w:rsidR="00733DDD" w:rsidRDefault="00733DDD" w:rsidP="00733DDD">
      <w:pPr>
        <w:widowControl w:val="0"/>
        <w:spacing w:after="0" w:line="240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733DDD">
        <w:rPr>
          <w:rFonts w:ascii="Arial" w:hAnsi="Arial" w:cs="Arial"/>
          <w:b/>
          <w:sz w:val="24"/>
          <w:szCs w:val="24"/>
        </w:rPr>
        <w:t>ABRE CRÉDITO SUPLEMENTAR NO ORÇAMENTO DA PREFEITURA MUNICIPAL DE RIO RUFINO POR EXCESSO DE ARRECAÇÃO, AO EXERCÍCIO FINANCEIRO DE 2022</w:t>
      </w:r>
      <w:r>
        <w:rPr>
          <w:rFonts w:ascii="Arial" w:hAnsi="Arial" w:cs="Arial"/>
          <w:b/>
          <w:sz w:val="24"/>
          <w:szCs w:val="24"/>
        </w:rPr>
        <w:t>”.</w:t>
      </w:r>
    </w:p>
    <w:p w14:paraId="6E9C726F" w14:textId="3BC19705" w:rsidR="00733DDD" w:rsidRDefault="00733DDD" w:rsidP="00733DDD">
      <w:pPr>
        <w:widowControl w:val="0"/>
        <w:spacing w:after="0" w:line="240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14:paraId="0CCB7C87" w14:textId="77777777" w:rsidR="00733DDD" w:rsidRDefault="00733DDD" w:rsidP="00733DDD">
      <w:pPr>
        <w:widowControl w:val="0"/>
        <w:spacing w:after="0" w:line="240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14:paraId="1A0EDFAE" w14:textId="6D1A94C3" w:rsidR="00733DDD" w:rsidRPr="00E331AE" w:rsidRDefault="00733DDD" w:rsidP="00733DDD">
      <w:pPr>
        <w:widowControl w:val="0"/>
        <w:spacing w:after="0" w:line="240" w:lineRule="auto"/>
        <w:ind w:right="-142" w:firstLine="1418"/>
        <w:jc w:val="both"/>
        <w:rPr>
          <w:rFonts w:ascii="Arial" w:hAnsi="Arial" w:cs="Arial"/>
          <w:sz w:val="24"/>
          <w:szCs w:val="24"/>
        </w:rPr>
      </w:pPr>
      <w:r w:rsidRPr="00E331AE">
        <w:rPr>
          <w:rFonts w:ascii="Arial" w:hAnsi="Arial" w:cs="Arial"/>
          <w:b/>
          <w:sz w:val="24"/>
          <w:szCs w:val="24"/>
        </w:rPr>
        <w:t xml:space="preserve">ERLON TANCREDO COSTA, </w:t>
      </w:r>
      <w:r w:rsidRPr="00E331AE">
        <w:rPr>
          <w:rFonts w:ascii="Arial" w:hAnsi="Arial" w:cs="Arial"/>
          <w:sz w:val="24"/>
          <w:szCs w:val="24"/>
        </w:rPr>
        <w:t>prefeito do Município de Rio Rufino/SC, no uso de suas atribuições que lhe confere a Lei Orgânica do Município de Rio Rufino, decreta o seguinte:</w:t>
      </w:r>
    </w:p>
    <w:p w14:paraId="47A7E110" w14:textId="77777777" w:rsidR="00733DDD" w:rsidRPr="00E331AE" w:rsidRDefault="00733DDD" w:rsidP="00733DDD">
      <w:pPr>
        <w:widowControl w:val="0"/>
        <w:spacing w:after="0"/>
        <w:ind w:right="-141" w:firstLine="1418"/>
        <w:rPr>
          <w:rFonts w:ascii="Arial" w:hAnsi="Arial" w:cs="Arial"/>
          <w:b/>
          <w:sz w:val="24"/>
          <w:szCs w:val="24"/>
          <w:u w:val="single"/>
        </w:rPr>
      </w:pPr>
      <w:r w:rsidRPr="00E331AE">
        <w:rPr>
          <w:rFonts w:ascii="Arial" w:hAnsi="Arial" w:cs="Arial"/>
          <w:b/>
          <w:sz w:val="24"/>
          <w:szCs w:val="24"/>
        </w:rPr>
        <w:t xml:space="preserve">                     </w:t>
      </w:r>
      <w:r w:rsidRPr="00E331AE">
        <w:rPr>
          <w:rFonts w:ascii="Arial" w:hAnsi="Arial" w:cs="Arial"/>
          <w:b/>
          <w:sz w:val="24"/>
          <w:szCs w:val="24"/>
        </w:rPr>
        <w:tab/>
      </w:r>
      <w:r w:rsidRPr="00E331AE">
        <w:rPr>
          <w:rFonts w:ascii="Arial" w:hAnsi="Arial" w:cs="Arial"/>
          <w:b/>
          <w:sz w:val="24"/>
          <w:szCs w:val="24"/>
        </w:rPr>
        <w:tab/>
        <w:t xml:space="preserve"> </w:t>
      </w:r>
      <w:r w:rsidRPr="00E331AE">
        <w:rPr>
          <w:rFonts w:ascii="Arial" w:hAnsi="Arial" w:cs="Arial"/>
          <w:b/>
          <w:sz w:val="24"/>
          <w:szCs w:val="24"/>
          <w:u w:val="single"/>
        </w:rPr>
        <w:t>DECRETO</w:t>
      </w:r>
    </w:p>
    <w:p w14:paraId="0E720E43" w14:textId="77777777" w:rsidR="00733DDD" w:rsidRPr="00E331AE" w:rsidRDefault="00733DDD" w:rsidP="00733DDD">
      <w:pPr>
        <w:widowControl w:val="0"/>
        <w:spacing w:after="0"/>
        <w:ind w:right="-141" w:firstLine="1418"/>
        <w:rPr>
          <w:rFonts w:ascii="Arial" w:hAnsi="Arial" w:cs="Arial"/>
          <w:sz w:val="24"/>
          <w:szCs w:val="24"/>
          <w:u w:val="single"/>
        </w:rPr>
      </w:pPr>
    </w:p>
    <w:p w14:paraId="4899E5F3" w14:textId="77777777" w:rsidR="00733DDD" w:rsidRPr="00E331AE" w:rsidRDefault="00733DDD" w:rsidP="00733DDD">
      <w:pPr>
        <w:widowControl w:val="0"/>
        <w:spacing w:after="0"/>
        <w:ind w:right="-141" w:firstLine="708"/>
        <w:jc w:val="both"/>
        <w:rPr>
          <w:rFonts w:ascii="Arial" w:hAnsi="Arial" w:cs="Arial"/>
          <w:sz w:val="24"/>
          <w:szCs w:val="24"/>
        </w:rPr>
      </w:pPr>
      <w:bookmarkStart w:id="1" w:name="artigo_1"/>
      <w:r w:rsidRPr="00E331AE">
        <w:rPr>
          <w:rFonts w:ascii="Arial" w:hAnsi="Arial" w:cs="Arial"/>
          <w:sz w:val="24"/>
          <w:szCs w:val="24"/>
        </w:rPr>
        <w:t>Art. 1º</w:t>
      </w:r>
      <w:bookmarkEnd w:id="1"/>
      <w:r w:rsidRPr="00E331AE">
        <w:rPr>
          <w:rFonts w:ascii="Arial" w:hAnsi="Arial" w:cs="Arial"/>
          <w:sz w:val="24"/>
          <w:szCs w:val="24"/>
        </w:rPr>
        <w:t xml:space="preserve"> Fica aberto crédito suplementar no orçamento do município de Rio Rufino na seguinte dotação orçamentária:</w:t>
      </w:r>
    </w:p>
    <w:p w14:paraId="53176B4D" w14:textId="77777777" w:rsidR="00733DDD" w:rsidRPr="00E331AE" w:rsidRDefault="00733DDD" w:rsidP="00733DDD">
      <w:pPr>
        <w:widowControl w:val="0"/>
        <w:spacing w:after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902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556"/>
        <w:gridCol w:w="1504"/>
      </w:tblGrid>
      <w:tr w:rsidR="00733DDD" w:rsidRPr="00E331AE" w14:paraId="6E1077C0" w14:textId="77777777" w:rsidTr="00DE53AE">
        <w:trPr>
          <w:trHeight w:val="359"/>
        </w:trPr>
        <w:tc>
          <w:tcPr>
            <w:tcW w:w="9026" w:type="dxa"/>
            <w:gridSpan w:val="3"/>
          </w:tcPr>
          <w:p w14:paraId="447C4283" w14:textId="77777777" w:rsidR="00733DDD" w:rsidRPr="00E331AE" w:rsidRDefault="00733DDD" w:rsidP="00DE53AE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E331AE">
              <w:rPr>
                <w:rFonts w:ascii="Arial" w:hAnsi="Arial" w:cs="Arial"/>
                <w:b/>
                <w:sz w:val="24"/>
                <w:szCs w:val="24"/>
              </w:rPr>
              <w:t>Órgão: 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331AE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GABINETE DO PREFEITO</w:t>
            </w:r>
          </w:p>
        </w:tc>
      </w:tr>
      <w:tr w:rsidR="00733DDD" w:rsidRPr="00E331AE" w14:paraId="050BC8EE" w14:textId="77777777" w:rsidTr="00DE53AE">
        <w:trPr>
          <w:trHeight w:val="359"/>
        </w:trPr>
        <w:tc>
          <w:tcPr>
            <w:tcW w:w="9026" w:type="dxa"/>
            <w:gridSpan w:val="3"/>
          </w:tcPr>
          <w:p w14:paraId="08CEEAA1" w14:textId="77777777" w:rsidR="00733DDD" w:rsidRPr="00E331AE" w:rsidRDefault="00733DDD" w:rsidP="00DE53AE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E331AE">
              <w:rPr>
                <w:rFonts w:ascii="Arial" w:hAnsi="Arial" w:cs="Arial"/>
                <w:b/>
                <w:sz w:val="24"/>
                <w:szCs w:val="24"/>
              </w:rPr>
              <w:t>Unidade: 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331AE">
              <w:rPr>
                <w:rFonts w:ascii="Arial" w:hAnsi="Arial" w:cs="Arial"/>
                <w:b/>
                <w:sz w:val="24"/>
                <w:szCs w:val="24"/>
              </w:rPr>
              <w:t xml:space="preserve">.001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GABINETE DO PREFEITO/ VICE PREFEITO</w:t>
            </w:r>
          </w:p>
        </w:tc>
      </w:tr>
      <w:tr w:rsidR="00733DDD" w:rsidRPr="00E331AE" w14:paraId="0B83EDD6" w14:textId="77777777" w:rsidTr="00DE53AE">
        <w:trPr>
          <w:trHeight w:val="278"/>
        </w:trPr>
        <w:tc>
          <w:tcPr>
            <w:tcW w:w="9026" w:type="dxa"/>
            <w:gridSpan w:val="3"/>
          </w:tcPr>
          <w:p w14:paraId="30280CE8" w14:textId="77777777" w:rsidR="00733DDD" w:rsidRPr="00E331AE" w:rsidRDefault="00733DDD" w:rsidP="00DE53A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331AE">
              <w:rPr>
                <w:rFonts w:ascii="Arial" w:hAnsi="Arial" w:cs="Arial"/>
                <w:b/>
                <w:sz w:val="24"/>
                <w:szCs w:val="24"/>
              </w:rPr>
              <w:t xml:space="preserve">Atividade:  2.039 – Manutenção </w:t>
            </w:r>
            <w:r>
              <w:rPr>
                <w:rFonts w:ascii="Arial" w:hAnsi="Arial" w:cs="Arial"/>
                <w:b/>
                <w:sz w:val="24"/>
                <w:szCs w:val="24"/>
              </w:rPr>
              <w:t>do gabinete do Prefeito</w:t>
            </w:r>
          </w:p>
        </w:tc>
      </w:tr>
      <w:tr w:rsidR="00733DDD" w:rsidRPr="00E331AE" w14:paraId="1D0C027E" w14:textId="77777777" w:rsidTr="00DE53AE">
        <w:trPr>
          <w:trHeight w:val="318"/>
        </w:trPr>
        <w:tc>
          <w:tcPr>
            <w:tcW w:w="3966" w:type="dxa"/>
          </w:tcPr>
          <w:p w14:paraId="5F47DE24" w14:textId="77777777" w:rsidR="00733DDD" w:rsidRPr="00E331AE" w:rsidRDefault="00733DDD" w:rsidP="00DE53AE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E331AE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556" w:type="dxa"/>
          </w:tcPr>
          <w:p w14:paraId="6321FC25" w14:textId="77777777" w:rsidR="00733DDD" w:rsidRPr="00E331AE" w:rsidRDefault="00733DDD" w:rsidP="00DE53AE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E331AE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504" w:type="dxa"/>
          </w:tcPr>
          <w:p w14:paraId="29D2F4F4" w14:textId="77777777" w:rsidR="00733DDD" w:rsidRPr="00E331AE" w:rsidRDefault="00733DDD" w:rsidP="00DE53AE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E331AE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733DDD" w:rsidRPr="00E331AE" w14:paraId="215BE2F3" w14:textId="77777777" w:rsidTr="00DE53AE">
        <w:trPr>
          <w:trHeight w:val="336"/>
        </w:trPr>
        <w:tc>
          <w:tcPr>
            <w:tcW w:w="3966" w:type="dxa"/>
            <w:vAlign w:val="center"/>
          </w:tcPr>
          <w:p w14:paraId="70C86B0B" w14:textId="77777777" w:rsidR="00733DDD" w:rsidRPr="00E331AE" w:rsidRDefault="00733DDD" w:rsidP="00DE53AE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E331AE">
              <w:rPr>
                <w:rFonts w:ascii="Arial" w:hAnsi="Arial" w:cs="Arial"/>
                <w:sz w:val="24"/>
                <w:szCs w:val="24"/>
              </w:rPr>
              <w:t>Dotação (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331AE">
              <w:rPr>
                <w:rFonts w:ascii="Arial" w:hAnsi="Arial" w:cs="Arial"/>
                <w:sz w:val="24"/>
                <w:szCs w:val="24"/>
              </w:rPr>
              <w:t>3) 4.4.90.00.00.00.00.00</w:t>
            </w:r>
          </w:p>
        </w:tc>
        <w:tc>
          <w:tcPr>
            <w:tcW w:w="3556" w:type="dxa"/>
            <w:vAlign w:val="center"/>
          </w:tcPr>
          <w:p w14:paraId="53BF8BF1" w14:textId="77777777" w:rsidR="00733DDD" w:rsidRPr="00E331AE" w:rsidRDefault="00733DDD" w:rsidP="00DE53AE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E331AE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504" w:type="dxa"/>
            <w:vMerge w:val="restart"/>
            <w:vAlign w:val="center"/>
          </w:tcPr>
          <w:p w14:paraId="76687BA2" w14:textId="77777777" w:rsidR="00733DDD" w:rsidRPr="00E331AE" w:rsidRDefault="00733DDD" w:rsidP="00DE53AE">
            <w:pPr>
              <w:autoSpaceDE w:val="0"/>
              <w:autoSpaceDN w:val="0"/>
              <w:adjustRightInd w:val="0"/>
              <w:spacing w:after="0"/>
              <w:ind w:right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195.000,00</w:t>
            </w:r>
          </w:p>
        </w:tc>
      </w:tr>
      <w:tr w:rsidR="00733DDD" w:rsidRPr="00E331AE" w14:paraId="5AF14B1B" w14:textId="77777777" w:rsidTr="00DE53AE">
        <w:trPr>
          <w:trHeight w:val="318"/>
        </w:trPr>
        <w:tc>
          <w:tcPr>
            <w:tcW w:w="3966" w:type="dxa"/>
            <w:vAlign w:val="center"/>
          </w:tcPr>
          <w:p w14:paraId="5D1E49BC" w14:textId="77777777" w:rsidR="00733DDD" w:rsidRPr="00E331AE" w:rsidRDefault="00733DDD" w:rsidP="00DE53AE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E331AE">
              <w:rPr>
                <w:rFonts w:ascii="Arial" w:hAnsi="Arial" w:cs="Arial"/>
                <w:sz w:val="24"/>
                <w:szCs w:val="24"/>
              </w:rPr>
              <w:t>Fonte: 0.1</w:t>
            </w:r>
            <w:r>
              <w:rPr>
                <w:rFonts w:ascii="Arial" w:hAnsi="Arial" w:cs="Arial"/>
                <w:sz w:val="24"/>
                <w:szCs w:val="24"/>
              </w:rPr>
              <w:t>.00.0000</w:t>
            </w:r>
          </w:p>
        </w:tc>
        <w:tc>
          <w:tcPr>
            <w:tcW w:w="3556" w:type="dxa"/>
            <w:vAlign w:val="center"/>
          </w:tcPr>
          <w:p w14:paraId="6DFF99BF" w14:textId="77777777" w:rsidR="00733DDD" w:rsidRPr="00E331AE" w:rsidRDefault="00733DDD" w:rsidP="00DE53AE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 Ordinários </w:t>
            </w:r>
          </w:p>
        </w:tc>
        <w:tc>
          <w:tcPr>
            <w:tcW w:w="1504" w:type="dxa"/>
            <w:vMerge/>
          </w:tcPr>
          <w:p w14:paraId="01BA162C" w14:textId="77777777" w:rsidR="00733DDD" w:rsidRPr="00E331AE" w:rsidRDefault="00733DDD" w:rsidP="00DE53AE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DDD" w:rsidRPr="00E331AE" w14:paraId="3DE90067" w14:textId="77777777" w:rsidTr="00DE53AE">
        <w:trPr>
          <w:trHeight w:val="303"/>
        </w:trPr>
        <w:tc>
          <w:tcPr>
            <w:tcW w:w="3966" w:type="dxa"/>
          </w:tcPr>
          <w:p w14:paraId="75DB42B1" w14:textId="77777777" w:rsidR="00733DDD" w:rsidRPr="00E331AE" w:rsidRDefault="00733DDD" w:rsidP="00DE53AE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1AE">
              <w:rPr>
                <w:rFonts w:ascii="Arial" w:hAnsi="Arial" w:cs="Arial"/>
                <w:b/>
                <w:bCs/>
                <w:sz w:val="24"/>
                <w:szCs w:val="24"/>
              </w:rPr>
              <w:t>Total de Suplementação</w:t>
            </w:r>
          </w:p>
        </w:tc>
        <w:tc>
          <w:tcPr>
            <w:tcW w:w="3556" w:type="dxa"/>
          </w:tcPr>
          <w:p w14:paraId="779A891E" w14:textId="77777777" w:rsidR="00733DDD" w:rsidRPr="00E331AE" w:rsidRDefault="00733DDD" w:rsidP="00DE53AE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</w:tcPr>
          <w:p w14:paraId="7E8B37CF" w14:textId="77777777" w:rsidR="00733DDD" w:rsidRPr="00E331AE" w:rsidRDefault="00733DDD" w:rsidP="00DE53AE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195.000,00</w:t>
            </w:r>
          </w:p>
        </w:tc>
      </w:tr>
    </w:tbl>
    <w:p w14:paraId="2EC1412B" w14:textId="77777777" w:rsidR="00733DDD" w:rsidRPr="00E331AE" w:rsidRDefault="00733DDD" w:rsidP="00733DDD">
      <w:pPr>
        <w:spacing w:after="0" w:line="240" w:lineRule="auto"/>
        <w:ind w:right="-141" w:firstLine="708"/>
        <w:rPr>
          <w:rFonts w:ascii="Arial" w:hAnsi="Arial" w:cs="Arial"/>
          <w:bCs/>
          <w:sz w:val="24"/>
          <w:szCs w:val="24"/>
        </w:rPr>
      </w:pPr>
    </w:p>
    <w:p w14:paraId="46EDC89E" w14:textId="77777777" w:rsidR="00733DDD" w:rsidRPr="00E331AE" w:rsidRDefault="00733DDD" w:rsidP="00733DDD">
      <w:pPr>
        <w:spacing w:after="0" w:line="240" w:lineRule="auto"/>
        <w:ind w:right="-141" w:firstLine="708"/>
        <w:jc w:val="both"/>
        <w:rPr>
          <w:rFonts w:ascii="Arial" w:hAnsi="Arial" w:cs="Arial"/>
          <w:sz w:val="24"/>
          <w:szCs w:val="24"/>
        </w:rPr>
      </w:pPr>
      <w:r w:rsidRPr="00E331AE">
        <w:rPr>
          <w:rFonts w:ascii="Arial" w:hAnsi="Arial" w:cs="Arial"/>
          <w:bCs/>
          <w:sz w:val="24"/>
          <w:szCs w:val="24"/>
        </w:rPr>
        <w:t>Art.</w:t>
      </w:r>
      <w:r w:rsidRPr="00E331AE">
        <w:rPr>
          <w:rFonts w:ascii="Arial" w:hAnsi="Arial" w:cs="Arial"/>
          <w:sz w:val="24"/>
          <w:szCs w:val="24"/>
        </w:rPr>
        <w:t xml:space="preserve"> 2º. Para atendimento da suplementação que trata o artigo anterior serão utilizados recursos do </w:t>
      </w:r>
      <w:r w:rsidRPr="00E331AE">
        <w:rPr>
          <w:rFonts w:ascii="Arial" w:hAnsi="Arial" w:cs="Arial"/>
          <w:b/>
          <w:bCs/>
          <w:sz w:val="24"/>
          <w:szCs w:val="24"/>
        </w:rPr>
        <w:t>Excesso de Arrecadação</w:t>
      </w:r>
      <w:r w:rsidRPr="00E331AE">
        <w:rPr>
          <w:rFonts w:ascii="Arial" w:hAnsi="Arial" w:cs="Arial"/>
          <w:sz w:val="24"/>
          <w:szCs w:val="24"/>
        </w:rPr>
        <w:t xml:space="preserve"> (Art. 43, § 1º, </w:t>
      </w:r>
      <w:r w:rsidRPr="00E331AE">
        <w:rPr>
          <w:rFonts w:ascii="Arial" w:hAnsi="Arial" w:cs="Arial"/>
          <w:b/>
          <w:bCs/>
          <w:sz w:val="24"/>
          <w:szCs w:val="24"/>
        </w:rPr>
        <w:t>inciso II</w:t>
      </w:r>
      <w:r w:rsidRPr="00E331AE">
        <w:rPr>
          <w:rFonts w:ascii="Arial" w:hAnsi="Arial" w:cs="Arial"/>
          <w:sz w:val="24"/>
          <w:szCs w:val="24"/>
        </w:rPr>
        <w:t xml:space="preserve"> da Lei 4.320/64) da seguinte Fonte de Recursos</w:t>
      </w:r>
    </w:p>
    <w:p w14:paraId="2B361F81" w14:textId="77777777" w:rsidR="00733DDD" w:rsidRPr="00E331AE" w:rsidRDefault="00733DDD" w:rsidP="00733DDD">
      <w:pPr>
        <w:spacing w:after="0" w:line="240" w:lineRule="auto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901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3550"/>
        <w:gridCol w:w="1502"/>
      </w:tblGrid>
      <w:tr w:rsidR="00733DDD" w:rsidRPr="00E331AE" w14:paraId="3DFFCFBB" w14:textId="77777777" w:rsidTr="00DE53AE">
        <w:trPr>
          <w:trHeight w:val="362"/>
        </w:trPr>
        <w:tc>
          <w:tcPr>
            <w:tcW w:w="9011" w:type="dxa"/>
            <w:gridSpan w:val="3"/>
          </w:tcPr>
          <w:p w14:paraId="566363FD" w14:textId="77777777" w:rsidR="00733DDD" w:rsidRPr="00E331AE" w:rsidRDefault="00733DDD" w:rsidP="00DE53AE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E331AE">
              <w:rPr>
                <w:rFonts w:ascii="Arial" w:hAnsi="Arial" w:cs="Arial"/>
                <w:b/>
                <w:sz w:val="24"/>
                <w:szCs w:val="24"/>
              </w:rPr>
              <w:t>Órgão: Município de Rio Rufino</w:t>
            </w:r>
          </w:p>
        </w:tc>
      </w:tr>
      <w:tr w:rsidR="00733DDD" w:rsidRPr="00E331AE" w14:paraId="1A2A94C6" w14:textId="77777777" w:rsidTr="00DE53AE">
        <w:trPr>
          <w:trHeight w:val="322"/>
        </w:trPr>
        <w:tc>
          <w:tcPr>
            <w:tcW w:w="3959" w:type="dxa"/>
          </w:tcPr>
          <w:p w14:paraId="19D10537" w14:textId="77777777" w:rsidR="00733DDD" w:rsidRPr="00E331AE" w:rsidRDefault="00733DDD" w:rsidP="00DE53AE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E331AE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550" w:type="dxa"/>
          </w:tcPr>
          <w:p w14:paraId="02C1BF03" w14:textId="77777777" w:rsidR="00733DDD" w:rsidRPr="00E331AE" w:rsidRDefault="00733DDD" w:rsidP="00DE53AE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E331AE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502" w:type="dxa"/>
          </w:tcPr>
          <w:p w14:paraId="5DC99A20" w14:textId="77777777" w:rsidR="00733DDD" w:rsidRPr="00E331AE" w:rsidRDefault="00733DDD" w:rsidP="00DE53AE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E331AE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733DDD" w:rsidRPr="00E331AE" w14:paraId="7850BCD0" w14:textId="77777777" w:rsidTr="00DE53AE">
        <w:trPr>
          <w:trHeight w:val="322"/>
        </w:trPr>
        <w:tc>
          <w:tcPr>
            <w:tcW w:w="3959" w:type="dxa"/>
            <w:vAlign w:val="center"/>
          </w:tcPr>
          <w:p w14:paraId="6E9A1D8F" w14:textId="77777777" w:rsidR="00733DDD" w:rsidRPr="00E331AE" w:rsidRDefault="00733DDD" w:rsidP="00DE53AE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E331AE">
              <w:rPr>
                <w:rFonts w:ascii="Arial" w:hAnsi="Arial" w:cs="Arial"/>
                <w:sz w:val="24"/>
                <w:szCs w:val="24"/>
              </w:rPr>
              <w:t>Fonte: 0.1</w:t>
            </w:r>
            <w:r>
              <w:rPr>
                <w:rFonts w:ascii="Arial" w:hAnsi="Arial" w:cs="Arial"/>
                <w:sz w:val="24"/>
                <w:szCs w:val="24"/>
              </w:rPr>
              <w:t>.00.0000</w:t>
            </w:r>
          </w:p>
        </w:tc>
        <w:tc>
          <w:tcPr>
            <w:tcW w:w="3550" w:type="dxa"/>
            <w:vAlign w:val="center"/>
          </w:tcPr>
          <w:p w14:paraId="296CE88B" w14:textId="77777777" w:rsidR="00733DDD" w:rsidRPr="00E331AE" w:rsidRDefault="00733DDD" w:rsidP="00DE53AE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Ordinários</w:t>
            </w:r>
            <w:r w:rsidRPr="00E331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vMerge w:val="restart"/>
            <w:vAlign w:val="center"/>
          </w:tcPr>
          <w:p w14:paraId="5221DE0F" w14:textId="77777777" w:rsidR="00733DDD" w:rsidRPr="00E331AE" w:rsidRDefault="00733DDD" w:rsidP="00DE53AE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195.000,00</w:t>
            </w:r>
          </w:p>
        </w:tc>
      </w:tr>
      <w:tr w:rsidR="00733DDD" w:rsidRPr="00E331AE" w14:paraId="7A5D5139" w14:textId="77777777" w:rsidTr="00DE53AE">
        <w:trPr>
          <w:trHeight w:val="306"/>
        </w:trPr>
        <w:tc>
          <w:tcPr>
            <w:tcW w:w="7509" w:type="dxa"/>
            <w:gridSpan w:val="2"/>
          </w:tcPr>
          <w:p w14:paraId="4C686FD2" w14:textId="77777777" w:rsidR="00733DDD" w:rsidRPr="00E331AE" w:rsidRDefault="00733DDD" w:rsidP="00DE53AE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1AE">
              <w:rPr>
                <w:rFonts w:ascii="Arial" w:hAnsi="Arial" w:cs="Arial"/>
                <w:b/>
                <w:bCs/>
                <w:sz w:val="24"/>
                <w:szCs w:val="24"/>
              </w:rPr>
              <w:t>Total de Fonte de Recursos</w:t>
            </w:r>
          </w:p>
        </w:tc>
        <w:tc>
          <w:tcPr>
            <w:tcW w:w="1502" w:type="dxa"/>
            <w:vMerge/>
            <w:vAlign w:val="center"/>
          </w:tcPr>
          <w:p w14:paraId="5D96B9A8" w14:textId="77777777" w:rsidR="00733DDD" w:rsidRPr="00E331AE" w:rsidRDefault="00733DDD" w:rsidP="00DE53AE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901E6D3" w14:textId="77777777" w:rsidR="00733DDD" w:rsidRPr="00E331AE" w:rsidRDefault="00733DDD" w:rsidP="00733DDD">
      <w:pPr>
        <w:spacing w:after="0"/>
        <w:ind w:right="-141" w:firstLine="706"/>
        <w:rPr>
          <w:rFonts w:ascii="Arial" w:hAnsi="Arial" w:cs="Arial"/>
          <w:sz w:val="24"/>
          <w:szCs w:val="24"/>
        </w:rPr>
      </w:pPr>
    </w:p>
    <w:p w14:paraId="090114E2" w14:textId="77777777" w:rsidR="00733DDD" w:rsidRPr="00E331AE" w:rsidRDefault="00733DDD" w:rsidP="00733DDD">
      <w:pPr>
        <w:spacing w:after="0"/>
        <w:ind w:right="-141" w:firstLine="706"/>
        <w:rPr>
          <w:rFonts w:ascii="Arial" w:hAnsi="Arial" w:cs="Arial"/>
          <w:sz w:val="24"/>
          <w:szCs w:val="24"/>
        </w:rPr>
      </w:pPr>
      <w:r w:rsidRPr="00E331AE">
        <w:rPr>
          <w:rFonts w:ascii="Arial" w:hAnsi="Arial" w:cs="Arial"/>
          <w:sz w:val="24"/>
          <w:szCs w:val="24"/>
        </w:rPr>
        <w:t>Art. 3º - Este decreto entra em vigor na data de sua publicação.</w:t>
      </w:r>
    </w:p>
    <w:p w14:paraId="098AC89E" w14:textId="77777777" w:rsidR="00733DDD" w:rsidRPr="00E331AE" w:rsidRDefault="00733DDD" w:rsidP="00733DDD">
      <w:pPr>
        <w:spacing w:after="0"/>
        <w:ind w:right="-141" w:hanging="709"/>
        <w:jc w:val="right"/>
        <w:rPr>
          <w:rFonts w:ascii="Arial" w:hAnsi="Arial" w:cs="Arial"/>
          <w:sz w:val="24"/>
          <w:szCs w:val="24"/>
        </w:rPr>
      </w:pPr>
    </w:p>
    <w:p w14:paraId="2C3F16D0" w14:textId="61523224" w:rsidR="00733DDD" w:rsidRPr="00E331AE" w:rsidRDefault="00733DDD" w:rsidP="00733DDD">
      <w:pPr>
        <w:spacing w:after="0"/>
        <w:ind w:right="-141" w:hanging="709"/>
        <w:jc w:val="right"/>
        <w:rPr>
          <w:rFonts w:ascii="Arial" w:hAnsi="Arial" w:cs="Arial"/>
          <w:sz w:val="24"/>
          <w:szCs w:val="24"/>
        </w:rPr>
      </w:pPr>
      <w:r w:rsidRPr="00E331AE">
        <w:rPr>
          <w:rFonts w:ascii="Arial" w:hAnsi="Arial" w:cs="Arial"/>
          <w:sz w:val="24"/>
          <w:szCs w:val="24"/>
        </w:rPr>
        <w:t xml:space="preserve">Rio Rufino (SC), </w:t>
      </w:r>
      <w:r w:rsidR="00A23909">
        <w:rPr>
          <w:rFonts w:ascii="Arial" w:hAnsi="Arial" w:cs="Arial"/>
          <w:sz w:val="24"/>
          <w:szCs w:val="24"/>
        </w:rPr>
        <w:t>1°</w:t>
      </w:r>
      <w:r w:rsidRPr="00E331AE">
        <w:rPr>
          <w:rFonts w:ascii="Arial" w:hAnsi="Arial" w:cs="Arial"/>
          <w:sz w:val="24"/>
          <w:szCs w:val="24"/>
        </w:rPr>
        <w:t xml:space="preserve"> de </w:t>
      </w:r>
      <w:r w:rsidR="002014B0">
        <w:rPr>
          <w:rFonts w:ascii="Arial" w:hAnsi="Arial" w:cs="Arial"/>
          <w:sz w:val="24"/>
          <w:szCs w:val="24"/>
        </w:rPr>
        <w:t>junh</w:t>
      </w:r>
      <w:r>
        <w:rPr>
          <w:rFonts w:ascii="Arial" w:hAnsi="Arial" w:cs="Arial"/>
          <w:sz w:val="24"/>
          <w:szCs w:val="24"/>
        </w:rPr>
        <w:t>o</w:t>
      </w:r>
      <w:r w:rsidRPr="00E331AE">
        <w:rPr>
          <w:rFonts w:ascii="Arial" w:hAnsi="Arial" w:cs="Arial"/>
          <w:sz w:val="24"/>
          <w:szCs w:val="24"/>
        </w:rPr>
        <w:t xml:space="preserve"> 2022.</w:t>
      </w:r>
    </w:p>
    <w:tbl>
      <w:tblPr>
        <w:tblpPr w:leftFromText="141" w:rightFromText="141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</w:tblGrid>
      <w:tr w:rsidR="002014B0" w:rsidRPr="00490F7B" w14:paraId="1853AFF9" w14:textId="77777777" w:rsidTr="00FB42A3">
        <w:trPr>
          <w:trHeight w:val="1061"/>
        </w:trPr>
        <w:tc>
          <w:tcPr>
            <w:tcW w:w="2662" w:type="dxa"/>
          </w:tcPr>
          <w:p w14:paraId="5EE5A278" w14:textId="77777777" w:rsidR="002014B0" w:rsidRPr="00490F7B" w:rsidRDefault="002014B0" w:rsidP="00FB42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90F7B">
              <w:rPr>
                <w:rFonts w:ascii="Arial" w:hAnsi="Arial" w:cs="Arial"/>
                <w:sz w:val="20"/>
                <w:szCs w:val="24"/>
              </w:rPr>
              <w:t>Encaminhado para o</w:t>
            </w:r>
          </w:p>
          <w:p w14:paraId="2A96B547" w14:textId="48D02EE2" w:rsidR="002014B0" w:rsidRPr="00490F7B" w:rsidRDefault="002014B0" w:rsidP="00FB42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90F7B">
              <w:rPr>
                <w:rFonts w:ascii="Arial" w:hAnsi="Arial" w:cs="Arial"/>
                <w:sz w:val="20"/>
                <w:szCs w:val="24"/>
              </w:rPr>
              <w:t xml:space="preserve">DOM em </w:t>
            </w:r>
            <w:r w:rsidR="00A23909">
              <w:rPr>
                <w:rFonts w:ascii="Arial" w:hAnsi="Arial" w:cs="Arial"/>
                <w:sz w:val="20"/>
                <w:szCs w:val="24"/>
              </w:rPr>
              <w:t>1°</w:t>
            </w:r>
            <w:r w:rsidRPr="00490F7B">
              <w:rPr>
                <w:rFonts w:ascii="Arial" w:hAnsi="Arial" w:cs="Arial"/>
                <w:sz w:val="20"/>
                <w:szCs w:val="24"/>
              </w:rPr>
              <w:t>/0</w:t>
            </w: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Pr="00490F7B">
              <w:rPr>
                <w:rFonts w:ascii="Arial" w:hAnsi="Arial" w:cs="Arial"/>
                <w:sz w:val="20"/>
                <w:szCs w:val="24"/>
              </w:rPr>
              <w:t>/2022.</w:t>
            </w:r>
          </w:p>
          <w:p w14:paraId="72B53CE8" w14:textId="77777777" w:rsidR="002014B0" w:rsidRPr="00490F7B" w:rsidRDefault="002014B0" w:rsidP="00FB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90F7B">
              <w:rPr>
                <w:rFonts w:ascii="Arial" w:hAnsi="Arial" w:cs="Arial"/>
                <w:sz w:val="20"/>
                <w:szCs w:val="24"/>
              </w:rPr>
              <w:t>-----------------------</w:t>
            </w:r>
          </w:p>
          <w:p w14:paraId="2DEE8180" w14:textId="77777777" w:rsidR="002014B0" w:rsidRPr="00490F7B" w:rsidRDefault="002014B0" w:rsidP="00FB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90F7B">
              <w:rPr>
                <w:rFonts w:ascii="Arial" w:hAnsi="Arial" w:cs="Arial"/>
                <w:sz w:val="20"/>
                <w:szCs w:val="24"/>
              </w:rPr>
              <w:t>Katiusce Marina Andrade</w:t>
            </w:r>
          </w:p>
          <w:p w14:paraId="31EAD0A9" w14:textId="77777777" w:rsidR="002014B0" w:rsidRPr="00490F7B" w:rsidRDefault="002014B0" w:rsidP="00FB42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7B">
              <w:rPr>
                <w:rFonts w:ascii="Arial" w:hAnsi="Arial" w:cs="Arial"/>
                <w:sz w:val="20"/>
                <w:szCs w:val="24"/>
              </w:rPr>
              <w:t>Sec. Planejamento, Administração e Finanças.</w:t>
            </w:r>
          </w:p>
        </w:tc>
      </w:tr>
    </w:tbl>
    <w:p w14:paraId="0B5AF2FF" w14:textId="77777777" w:rsidR="00733DDD" w:rsidRPr="00E331AE" w:rsidRDefault="00733DDD" w:rsidP="00733DDD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28D46A" w14:textId="77777777" w:rsidR="00733DDD" w:rsidRPr="00E331AE" w:rsidRDefault="00733DDD" w:rsidP="00733DDD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69ADB1" w14:textId="77777777" w:rsidR="00733DDD" w:rsidRPr="00E331AE" w:rsidRDefault="00733DDD" w:rsidP="00733DDD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 w:rsidRPr="00E331AE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79392834" w14:textId="77777777" w:rsidR="00733DDD" w:rsidRPr="00E331AE" w:rsidRDefault="00733DDD" w:rsidP="00733DDD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E331AE">
        <w:rPr>
          <w:rFonts w:ascii="Arial" w:hAnsi="Arial" w:cs="Arial"/>
          <w:sz w:val="24"/>
          <w:szCs w:val="24"/>
        </w:rPr>
        <w:t xml:space="preserve">Prefeito de Rio Rufino </w:t>
      </w:r>
    </w:p>
    <w:sectPr w:rsidR="00733DDD" w:rsidRPr="00E331AE" w:rsidSect="00CE2F93">
      <w:headerReference w:type="default" r:id="rId8"/>
      <w:footerReference w:type="default" r:id="rId9"/>
      <w:pgSz w:w="11906" w:h="16838" w:code="9"/>
      <w:pgMar w:top="1985" w:right="1134" w:bottom="1134" w:left="1701" w:header="714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EFEEE" w14:textId="77777777" w:rsidR="00905AC7" w:rsidRDefault="00905AC7" w:rsidP="007F4FE6">
      <w:pPr>
        <w:spacing w:after="0" w:line="240" w:lineRule="auto"/>
      </w:pPr>
      <w:r>
        <w:separator/>
      </w:r>
    </w:p>
  </w:endnote>
  <w:endnote w:type="continuationSeparator" w:id="0">
    <w:p w14:paraId="4E48FD0E" w14:textId="77777777" w:rsidR="00905AC7" w:rsidRDefault="00905AC7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D899" w14:textId="76F52074" w:rsidR="00B17860" w:rsidRPr="00D279AB" w:rsidRDefault="00B17860" w:rsidP="00247B08">
    <w:pPr>
      <w:spacing w:after="0" w:line="240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65920" behindDoc="1" locked="0" layoutInCell="1" allowOverlap="1" wp14:anchorId="1CCB6D2B" wp14:editId="3EFDD2C3">
          <wp:simplePos x="0" y="0"/>
          <wp:positionH relativeFrom="page">
            <wp:posOffset>-2540</wp:posOffset>
          </wp:positionH>
          <wp:positionV relativeFrom="paragraph">
            <wp:posOffset>-228600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</w:t>
    </w:r>
    <w:r w:rsidR="00247B08">
      <w:rPr>
        <w:rFonts w:ascii="Arial" w:hAnsi="Arial" w:cs="Arial"/>
        <w:b/>
        <w:color w:val="000000" w:themeColor="text1"/>
        <w:sz w:val="20"/>
        <w:szCs w:val="20"/>
      </w:rPr>
      <w:t>.</w:t>
    </w:r>
    <w:r w:rsidR="00D279AB">
      <w:t xml:space="preserve">     </w:t>
    </w: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3D346A5D" w:rsidR="00B17860" w:rsidRPr="00247B08" w:rsidRDefault="00D279AB" w:rsidP="00247B08">
    <w:pPr>
      <w:tabs>
        <w:tab w:val="left" w:pos="8953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247B08">
      <w:rPr>
        <w:rFonts w:ascii="Arial" w:hAnsi="Arial" w:cs="Arial"/>
        <w:sz w:val="20"/>
        <w:szCs w:val="20"/>
      </w:rPr>
      <w:t xml:space="preserve">Página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1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  <w:r w:rsidRPr="00247B08">
      <w:rPr>
        <w:rFonts w:ascii="Arial" w:hAnsi="Arial" w:cs="Arial"/>
        <w:sz w:val="20"/>
        <w:szCs w:val="20"/>
      </w:rPr>
      <w:t xml:space="preserve"> de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2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566B" w14:textId="77777777" w:rsidR="00905AC7" w:rsidRDefault="00905AC7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1F7C223" w14:textId="77777777" w:rsidR="00905AC7" w:rsidRDefault="00905AC7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42DC346C" w:rsidR="00975A26" w:rsidRPr="00D22BF6" w:rsidRDefault="00247B08" w:rsidP="00E37B47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0005EA6">
          <wp:simplePos x="0" y="0"/>
          <wp:positionH relativeFrom="page">
            <wp:posOffset>9525</wp:posOffset>
          </wp:positionH>
          <wp:positionV relativeFrom="paragraph">
            <wp:posOffset>-354965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32FBE2BB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B47">
      <w:rPr>
        <w:rFonts w:ascii="Arial" w:hAnsi="Arial" w:cs="Arial"/>
        <w:b/>
        <w:sz w:val="24"/>
        <w:szCs w:val="24"/>
      </w:rPr>
      <w:t xml:space="preserve">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37B47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603F5298" w:rsidR="00975A26" w:rsidRDefault="00975A26" w:rsidP="00E37B47">
    <w:pPr>
      <w:pStyle w:val="Cabealho"/>
      <w:tabs>
        <w:tab w:val="center" w:pos="4309"/>
        <w:tab w:val="left" w:pos="6660"/>
      </w:tabs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4019014">
    <w:abstractNumId w:val="1"/>
  </w:num>
  <w:num w:numId="2" w16cid:durableId="567227009">
    <w:abstractNumId w:val="2"/>
  </w:num>
  <w:num w:numId="3" w16cid:durableId="159770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05B6"/>
    <w:rsid w:val="00014708"/>
    <w:rsid w:val="00023F40"/>
    <w:rsid w:val="0002624D"/>
    <w:rsid w:val="00027202"/>
    <w:rsid w:val="00032312"/>
    <w:rsid w:val="00033601"/>
    <w:rsid w:val="00035AAB"/>
    <w:rsid w:val="00037AD4"/>
    <w:rsid w:val="00042D18"/>
    <w:rsid w:val="000700C7"/>
    <w:rsid w:val="00083D6F"/>
    <w:rsid w:val="00084E38"/>
    <w:rsid w:val="000947C5"/>
    <w:rsid w:val="00094BA7"/>
    <w:rsid w:val="00097BFB"/>
    <w:rsid w:val="00097ECD"/>
    <w:rsid w:val="000A288C"/>
    <w:rsid w:val="000A4281"/>
    <w:rsid w:val="000B501F"/>
    <w:rsid w:val="000C7514"/>
    <w:rsid w:val="000D0F86"/>
    <w:rsid w:val="000D597F"/>
    <w:rsid w:val="000D59D5"/>
    <w:rsid w:val="000D714F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856F4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5304"/>
    <w:rsid w:val="001E617B"/>
    <w:rsid w:val="001E7E81"/>
    <w:rsid w:val="001F0B2E"/>
    <w:rsid w:val="001F139E"/>
    <w:rsid w:val="00200CCC"/>
    <w:rsid w:val="002014B0"/>
    <w:rsid w:val="00205D6E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B08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57D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766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2A5F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D683C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E66BC"/>
    <w:rsid w:val="005F2A29"/>
    <w:rsid w:val="005F7B9F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44705"/>
    <w:rsid w:val="006528C4"/>
    <w:rsid w:val="006648F1"/>
    <w:rsid w:val="00673DAE"/>
    <w:rsid w:val="00676712"/>
    <w:rsid w:val="00687014"/>
    <w:rsid w:val="006C03BD"/>
    <w:rsid w:val="006C3528"/>
    <w:rsid w:val="006D34CA"/>
    <w:rsid w:val="006E50BA"/>
    <w:rsid w:val="006F0897"/>
    <w:rsid w:val="00703C8E"/>
    <w:rsid w:val="00705F7D"/>
    <w:rsid w:val="007072FC"/>
    <w:rsid w:val="00716515"/>
    <w:rsid w:val="0072375F"/>
    <w:rsid w:val="00731C89"/>
    <w:rsid w:val="00733DDD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C3614"/>
    <w:rsid w:val="007D1282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5067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5AC7"/>
    <w:rsid w:val="00906BA3"/>
    <w:rsid w:val="00916FCB"/>
    <w:rsid w:val="00931476"/>
    <w:rsid w:val="009335F6"/>
    <w:rsid w:val="0094685D"/>
    <w:rsid w:val="00950629"/>
    <w:rsid w:val="009535F0"/>
    <w:rsid w:val="00970F5F"/>
    <w:rsid w:val="00975A26"/>
    <w:rsid w:val="00980F5C"/>
    <w:rsid w:val="009821D8"/>
    <w:rsid w:val="00990F49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D5440"/>
    <w:rsid w:val="009E1DFD"/>
    <w:rsid w:val="00A1190D"/>
    <w:rsid w:val="00A11A7D"/>
    <w:rsid w:val="00A170E2"/>
    <w:rsid w:val="00A171FA"/>
    <w:rsid w:val="00A2082F"/>
    <w:rsid w:val="00A23909"/>
    <w:rsid w:val="00A23ABC"/>
    <w:rsid w:val="00A33521"/>
    <w:rsid w:val="00A340A5"/>
    <w:rsid w:val="00A40A7F"/>
    <w:rsid w:val="00A41CF6"/>
    <w:rsid w:val="00A4285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E47F7"/>
    <w:rsid w:val="00AF6D1F"/>
    <w:rsid w:val="00B00998"/>
    <w:rsid w:val="00B17860"/>
    <w:rsid w:val="00B25524"/>
    <w:rsid w:val="00B2653E"/>
    <w:rsid w:val="00B27D92"/>
    <w:rsid w:val="00B42C50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002D"/>
    <w:rsid w:val="00C804D4"/>
    <w:rsid w:val="00C84A59"/>
    <w:rsid w:val="00C91E58"/>
    <w:rsid w:val="00CA3C1E"/>
    <w:rsid w:val="00CB300E"/>
    <w:rsid w:val="00CB59B0"/>
    <w:rsid w:val="00CD0BAD"/>
    <w:rsid w:val="00CD2CEA"/>
    <w:rsid w:val="00CE2F93"/>
    <w:rsid w:val="00CF4760"/>
    <w:rsid w:val="00D01E41"/>
    <w:rsid w:val="00D13246"/>
    <w:rsid w:val="00D21534"/>
    <w:rsid w:val="00D22BF6"/>
    <w:rsid w:val="00D230AC"/>
    <w:rsid w:val="00D25BD5"/>
    <w:rsid w:val="00D2666A"/>
    <w:rsid w:val="00D279AB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D3A8D"/>
    <w:rsid w:val="00DE5324"/>
    <w:rsid w:val="00DF5427"/>
    <w:rsid w:val="00E034F5"/>
    <w:rsid w:val="00E12F58"/>
    <w:rsid w:val="00E21BEE"/>
    <w:rsid w:val="00E24F4A"/>
    <w:rsid w:val="00E372BC"/>
    <w:rsid w:val="00E37B47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06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A225AD4-94A3-4C9D-A7C0-BDA14FDE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F254-3E5B-41DA-8836-C1FC54B2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Katiusce Marina andrade Abreu</cp:lastModifiedBy>
  <cp:revision>2</cp:revision>
  <cp:lastPrinted>2022-06-01T11:09:00Z</cp:lastPrinted>
  <dcterms:created xsi:type="dcterms:W3CDTF">2022-06-01T11:09:00Z</dcterms:created>
  <dcterms:modified xsi:type="dcterms:W3CDTF">2022-06-01T11:09:00Z</dcterms:modified>
</cp:coreProperties>
</file>