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F5B2" w14:textId="10EEC412" w:rsidR="003C4E9B" w:rsidRPr="000C1F28" w:rsidRDefault="003C4E9B" w:rsidP="000C1F28">
      <w:pPr>
        <w:spacing w:after="0" w:line="240" w:lineRule="auto"/>
        <w:ind w:left="-14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C1F2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PORTARIA Nº 2</w:t>
      </w:r>
      <w:r w:rsidR="000C1F2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43</w:t>
      </w:r>
      <w:r w:rsidRPr="000C1F28">
        <w:rPr>
          <w:rFonts w:ascii="Arial" w:eastAsia="Times New Roman" w:hAnsi="Arial" w:cs="Arial"/>
          <w:sz w:val="24"/>
          <w:szCs w:val="24"/>
          <w:lang w:eastAsia="pt-BR"/>
        </w:rPr>
        <w:t>,</w:t>
      </w:r>
    </w:p>
    <w:p w14:paraId="2EC6A6D3" w14:textId="1F2215BA" w:rsidR="003C4E9B" w:rsidRPr="000C1F28" w:rsidRDefault="00A4261A" w:rsidP="000C1F28">
      <w:pPr>
        <w:spacing w:after="0" w:line="240" w:lineRule="auto"/>
        <w:ind w:left="-14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C1F28">
        <w:rPr>
          <w:rFonts w:ascii="Arial" w:eastAsia="Times New Roman" w:hAnsi="Arial" w:cs="Arial"/>
          <w:sz w:val="24"/>
          <w:szCs w:val="24"/>
          <w:lang w:eastAsia="pt-BR"/>
        </w:rPr>
        <w:t>De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1</w:t>
      </w:r>
      <w:r w:rsidR="000C1F28">
        <w:rPr>
          <w:rFonts w:ascii="Arial" w:eastAsia="Times New Roman" w:hAnsi="Arial" w:cs="Arial"/>
          <w:sz w:val="24"/>
          <w:szCs w:val="24"/>
          <w:lang w:eastAsia="pt-BR"/>
        </w:rPr>
        <w:t>° de junho</w:t>
      </w:r>
      <w:r w:rsidR="003C4E9B" w:rsidRPr="000C1F28">
        <w:rPr>
          <w:rFonts w:ascii="Arial" w:eastAsia="Times New Roman" w:hAnsi="Arial" w:cs="Arial"/>
          <w:sz w:val="24"/>
          <w:szCs w:val="24"/>
          <w:lang w:eastAsia="pt-BR"/>
        </w:rPr>
        <w:t xml:space="preserve"> de 2022.</w:t>
      </w:r>
    </w:p>
    <w:p w14:paraId="15FABB8E" w14:textId="77777777" w:rsidR="003C4E9B" w:rsidRPr="000C1F28" w:rsidRDefault="003C4E9B" w:rsidP="000C1F28">
      <w:pPr>
        <w:spacing w:before="100" w:beforeAutospacing="1" w:after="100" w:afterAutospacing="1" w:line="240" w:lineRule="auto"/>
        <w:ind w:left="-142"/>
        <w:rPr>
          <w:rFonts w:ascii="Arial" w:eastAsia="Times New Roman" w:hAnsi="Arial" w:cs="Arial"/>
          <w:sz w:val="24"/>
          <w:szCs w:val="24"/>
          <w:lang w:eastAsia="pt-BR"/>
        </w:rPr>
      </w:pPr>
      <w:r w:rsidRPr="000C1F28">
        <w:rPr>
          <w:rFonts w:ascii="Arial" w:eastAsia="Times New Roman" w:hAnsi="Arial" w:cs="Arial"/>
          <w:sz w:val="24"/>
          <w:szCs w:val="24"/>
          <w:lang w:eastAsia="pt-BR"/>
        </w:rPr>
        <w:t>           </w:t>
      </w:r>
    </w:p>
    <w:p w14:paraId="5FA0A2B7" w14:textId="7953120C" w:rsidR="000C1F28" w:rsidRPr="000C1F28" w:rsidRDefault="000C1F28" w:rsidP="000C1F28">
      <w:pPr>
        <w:shd w:val="clear" w:color="auto" w:fill="FFFFFF"/>
        <w:ind w:left="-142"/>
        <w:jc w:val="center"/>
        <w:rPr>
          <w:rFonts w:ascii="Arial" w:hAnsi="Arial" w:cs="Arial"/>
          <w:bCs/>
          <w:sz w:val="24"/>
          <w:szCs w:val="24"/>
        </w:rPr>
      </w:pPr>
      <w:r w:rsidRPr="000C1F28">
        <w:rPr>
          <w:rFonts w:ascii="Arial" w:hAnsi="Arial" w:cs="Arial"/>
          <w:bCs/>
          <w:sz w:val="24"/>
          <w:szCs w:val="24"/>
        </w:rPr>
        <w:t>“EXONERA SERVIDOR(A) EM CARÁTER EFETIVO NO CARGO DE AGENTE ADMINISTRATIVO, E DÁ OUTRAS PROVIDÊNCIAS”.</w:t>
      </w:r>
    </w:p>
    <w:p w14:paraId="308F42F0" w14:textId="77777777" w:rsidR="000C1F28" w:rsidRPr="000C1F28" w:rsidRDefault="000C1F28" w:rsidP="000C1F28">
      <w:pPr>
        <w:shd w:val="clear" w:color="auto" w:fill="FFFFFF" w:themeFill="background1"/>
        <w:tabs>
          <w:tab w:val="left" w:pos="1843"/>
        </w:tabs>
        <w:spacing w:line="240" w:lineRule="auto"/>
        <w:ind w:left="-142" w:firstLine="1418"/>
        <w:jc w:val="both"/>
        <w:rPr>
          <w:rFonts w:ascii="Arial" w:hAnsi="Arial" w:cs="Arial"/>
          <w:bCs/>
          <w:sz w:val="24"/>
          <w:szCs w:val="24"/>
        </w:rPr>
      </w:pPr>
    </w:p>
    <w:p w14:paraId="0307BFB7" w14:textId="77777777" w:rsidR="000C1F28" w:rsidRPr="000C1F28" w:rsidRDefault="000C1F28" w:rsidP="000C1F28">
      <w:pPr>
        <w:shd w:val="clear" w:color="auto" w:fill="FFFFFF" w:themeFill="background1"/>
        <w:spacing w:line="360" w:lineRule="auto"/>
        <w:ind w:left="-142" w:firstLine="1418"/>
        <w:jc w:val="both"/>
        <w:rPr>
          <w:rFonts w:ascii="Arial" w:hAnsi="Arial" w:cs="Arial"/>
          <w:sz w:val="24"/>
          <w:szCs w:val="24"/>
        </w:rPr>
      </w:pPr>
      <w:r w:rsidRPr="000C1F28">
        <w:rPr>
          <w:rFonts w:ascii="Arial" w:hAnsi="Arial" w:cs="Arial"/>
          <w:sz w:val="24"/>
          <w:szCs w:val="24"/>
        </w:rPr>
        <w:t>ERLON TANCREDO COSTA, Prefeito do Município de Rio   Rufino/SC, no uso das atribuições que lhe confere a Lei Orgânica Municipal, e,</w:t>
      </w:r>
    </w:p>
    <w:p w14:paraId="5B5290BE" w14:textId="1238CD8A" w:rsidR="000C1F28" w:rsidRPr="000C1F28" w:rsidRDefault="000C1F28" w:rsidP="000C1F28">
      <w:pPr>
        <w:shd w:val="clear" w:color="auto" w:fill="FFFFFF" w:themeFill="background1"/>
        <w:spacing w:line="360" w:lineRule="auto"/>
        <w:ind w:left="-142" w:firstLine="1418"/>
        <w:jc w:val="both"/>
        <w:rPr>
          <w:rFonts w:ascii="Arial" w:hAnsi="Arial" w:cs="Arial"/>
          <w:sz w:val="24"/>
          <w:szCs w:val="24"/>
        </w:rPr>
      </w:pPr>
      <w:r w:rsidRPr="000C1F28">
        <w:rPr>
          <w:rFonts w:ascii="Arial" w:hAnsi="Arial" w:cs="Arial"/>
          <w:sz w:val="24"/>
          <w:szCs w:val="24"/>
        </w:rPr>
        <w:t>CONSIDERANDO, o requerimento apresentado pelo servidor, Juliane Pereira de Souza, ocupante do cargo de Agente Administrativo, solicitando exoneração, por motivos particulares datado de 1° de junho de 2022.</w:t>
      </w:r>
    </w:p>
    <w:p w14:paraId="0987AAE3" w14:textId="77777777" w:rsidR="000C1F28" w:rsidRPr="000C1F28" w:rsidRDefault="000C1F28" w:rsidP="000C1F28">
      <w:pPr>
        <w:shd w:val="clear" w:color="auto" w:fill="FFFFFF" w:themeFill="background1"/>
        <w:tabs>
          <w:tab w:val="left" w:pos="1843"/>
        </w:tabs>
        <w:ind w:left="-142" w:firstLine="1559"/>
        <w:jc w:val="both"/>
        <w:rPr>
          <w:rFonts w:ascii="Arial" w:hAnsi="Arial" w:cs="Arial"/>
          <w:sz w:val="24"/>
          <w:szCs w:val="24"/>
        </w:rPr>
      </w:pPr>
      <w:r w:rsidRPr="000C1F28">
        <w:rPr>
          <w:rFonts w:ascii="Arial" w:hAnsi="Arial" w:cs="Arial"/>
          <w:sz w:val="24"/>
          <w:szCs w:val="24"/>
        </w:rPr>
        <w:t xml:space="preserve"> </w:t>
      </w:r>
      <w:r w:rsidRPr="000C1F28">
        <w:rPr>
          <w:rFonts w:ascii="Arial" w:hAnsi="Arial" w:cs="Arial"/>
          <w:sz w:val="24"/>
          <w:szCs w:val="24"/>
        </w:rPr>
        <w:tab/>
        <w:t xml:space="preserve">                                  RESOLVE</w:t>
      </w:r>
    </w:p>
    <w:p w14:paraId="34B37320" w14:textId="7ED389B1" w:rsidR="000C1F28" w:rsidRPr="000C1F28" w:rsidRDefault="000C1F28" w:rsidP="00A4261A">
      <w:pPr>
        <w:spacing w:line="360" w:lineRule="auto"/>
        <w:ind w:left="-142"/>
        <w:jc w:val="both"/>
        <w:textAlignment w:val="center"/>
        <w:rPr>
          <w:rFonts w:ascii="Arial" w:hAnsi="Arial" w:cs="Arial"/>
          <w:sz w:val="24"/>
          <w:szCs w:val="24"/>
        </w:rPr>
      </w:pPr>
      <w:r w:rsidRPr="000C1F28">
        <w:rPr>
          <w:rFonts w:ascii="Arial" w:hAnsi="Arial" w:cs="Arial"/>
          <w:sz w:val="24"/>
          <w:szCs w:val="24"/>
        </w:rPr>
        <w:t xml:space="preserve">                        Art.1º.  Exonerar servidor(a) JULIANE PEREIRA DE SOUZA </w:t>
      </w:r>
      <w:hyperlink r:id="rId8" w:history="1"/>
      <w:r w:rsidRPr="000C1F28">
        <w:rPr>
          <w:rFonts w:ascii="Arial" w:hAnsi="Arial" w:cs="Arial"/>
          <w:sz w:val="24"/>
          <w:szCs w:val="24"/>
        </w:rPr>
        <w:t>, inscrito no C</w:t>
      </w:r>
      <w:r w:rsidR="00A4261A" w:rsidRPr="000C1F28">
        <w:rPr>
          <w:rFonts w:ascii="Arial" w:hAnsi="Arial" w:cs="Arial"/>
          <w:sz w:val="24"/>
          <w:szCs w:val="24"/>
        </w:rPr>
        <w:t xml:space="preserve">PF </w:t>
      </w:r>
      <w:r w:rsidRPr="000C1F28">
        <w:rPr>
          <w:rFonts w:ascii="Arial" w:hAnsi="Arial" w:cs="Arial"/>
          <w:sz w:val="24"/>
          <w:szCs w:val="24"/>
        </w:rPr>
        <w:t xml:space="preserve">n° </w:t>
      </w:r>
      <w:proofErr w:type="gramStart"/>
      <w:r w:rsidRPr="000C1F28">
        <w:rPr>
          <w:rFonts w:ascii="Arial" w:hAnsi="Arial" w:cs="Arial"/>
          <w:sz w:val="24"/>
          <w:szCs w:val="24"/>
          <w:shd w:val="clear" w:color="auto" w:fill="F5F7FA"/>
        </w:rPr>
        <w:t>070.*</w:t>
      </w:r>
      <w:proofErr w:type="gramEnd"/>
      <w:r w:rsidRPr="000C1F28">
        <w:rPr>
          <w:rFonts w:ascii="Arial" w:hAnsi="Arial" w:cs="Arial"/>
          <w:sz w:val="24"/>
          <w:szCs w:val="24"/>
          <w:shd w:val="clear" w:color="auto" w:fill="F5F7FA"/>
        </w:rPr>
        <w:t>**.*** - 03</w:t>
      </w:r>
      <w:r>
        <w:rPr>
          <w:rFonts w:ascii="Arial" w:hAnsi="Arial" w:cs="Arial"/>
          <w:sz w:val="24"/>
          <w:szCs w:val="24"/>
        </w:rPr>
        <w:t xml:space="preserve">, </w:t>
      </w:r>
      <w:r w:rsidRPr="000C1F28">
        <w:rPr>
          <w:rFonts w:ascii="Arial" w:hAnsi="Arial" w:cs="Arial"/>
          <w:sz w:val="24"/>
          <w:szCs w:val="24"/>
        </w:rPr>
        <w:t>ocupante do cargo de Agente Administrativo, inscrito na matricula n° 1809.</w:t>
      </w:r>
    </w:p>
    <w:p w14:paraId="3E41DCAE" w14:textId="63544FFD" w:rsidR="003C4E9B" w:rsidRPr="000C1F28" w:rsidRDefault="000C1F28" w:rsidP="000C1F28">
      <w:pPr>
        <w:spacing w:before="100" w:beforeAutospacing="1" w:after="100" w:afterAutospacing="1" w:line="240" w:lineRule="auto"/>
        <w:ind w:left="-14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C1F28">
        <w:rPr>
          <w:rFonts w:ascii="Arial" w:hAnsi="Arial" w:cs="Arial"/>
          <w:sz w:val="24"/>
          <w:szCs w:val="24"/>
        </w:rPr>
        <w:t xml:space="preserve"> Art.2º. Esta portaria entra em vigor na data de sua publicação</w:t>
      </w:r>
      <w:r w:rsidR="003C4E9B" w:rsidRPr="000C1F2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p w14:paraId="7FBBDBD2" w14:textId="742631F4" w:rsidR="003C4E9B" w:rsidRPr="000C1F28" w:rsidRDefault="003C4E9B" w:rsidP="000C1F28">
      <w:pPr>
        <w:spacing w:before="100" w:beforeAutospacing="1" w:after="100" w:afterAutospacing="1" w:line="240" w:lineRule="auto"/>
        <w:ind w:left="-142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0C1F28">
        <w:rPr>
          <w:rFonts w:ascii="Arial" w:eastAsia="Times New Roman" w:hAnsi="Arial" w:cs="Arial"/>
          <w:sz w:val="24"/>
          <w:szCs w:val="24"/>
          <w:lang w:eastAsia="pt-BR"/>
        </w:rPr>
        <w:t xml:space="preserve">Rio Rufino/SC, </w:t>
      </w:r>
      <w:r w:rsidR="000C1F28" w:rsidRPr="000C1F28">
        <w:rPr>
          <w:rFonts w:ascii="Arial" w:eastAsia="Times New Roman" w:hAnsi="Arial" w:cs="Arial"/>
          <w:sz w:val="24"/>
          <w:szCs w:val="24"/>
          <w:lang w:eastAsia="pt-BR"/>
        </w:rPr>
        <w:t>1°</w:t>
      </w:r>
      <w:r w:rsidRPr="000C1F28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0C1F28" w:rsidRPr="000C1F28">
        <w:rPr>
          <w:rFonts w:ascii="Arial" w:eastAsia="Times New Roman" w:hAnsi="Arial" w:cs="Arial"/>
          <w:sz w:val="24"/>
          <w:szCs w:val="24"/>
          <w:lang w:eastAsia="pt-BR"/>
        </w:rPr>
        <w:t xml:space="preserve">junho </w:t>
      </w:r>
      <w:r w:rsidRPr="000C1F28">
        <w:rPr>
          <w:rFonts w:ascii="Arial" w:eastAsia="Times New Roman" w:hAnsi="Arial" w:cs="Arial"/>
          <w:sz w:val="24"/>
          <w:szCs w:val="24"/>
          <w:lang w:eastAsia="pt-BR"/>
        </w:rPr>
        <w:t>de 2022.</w:t>
      </w:r>
    </w:p>
    <w:p w14:paraId="64ECF49C" w14:textId="77777777" w:rsidR="003C4E9B" w:rsidRPr="000C1F28" w:rsidRDefault="003C4E9B" w:rsidP="000C1F28">
      <w:pPr>
        <w:spacing w:before="100" w:beforeAutospacing="1" w:after="100" w:afterAutospacing="1" w:line="240" w:lineRule="auto"/>
        <w:ind w:left="-14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C1F28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tbl>
      <w:tblPr>
        <w:tblpPr w:leftFromText="45" w:rightFromText="45" w:vertAnchor="text" w:horzAnchor="margin" w:tblpY="2715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</w:tblGrid>
      <w:tr w:rsidR="000C1F28" w:rsidRPr="000C1F28" w14:paraId="1016DFF1" w14:textId="77777777" w:rsidTr="00A4261A">
        <w:trPr>
          <w:trHeight w:val="1825"/>
          <w:tblCellSpacing w:w="0" w:type="dxa"/>
        </w:trPr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0DF1C" w14:textId="77777777" w:rsidR="003C4E9B" w:rsidRPr="000C1F28" w:rsidRDefault="003C4E9B" w:rsidP="00A4261A">
            <w:pPr>
              <w:spacing w:after="0" w:line="240" w:lineRule="auto"/>
              <w:ind w:left="-142" w:right="12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C1F2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Encaminhado para publicação no DOM em</w:t>
            </w:r>
          </w:p>
          <w:p w14:paraId="122C183B" w14:textId="5B824E3F" w:rsidR="003C4E9B" w:rsidRPr="000C1F28" w:rsidRDefault="000C1F28" w:rsidP="00A4261A">
            <w:pPr>
              <w:spacing w:after="0" w:line="240" w:lineRule="auto"/>
              <w:ind w:left="-142" w:right="12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C1F2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1°</w:t>
            </w:r>
            <w:r w:rsidR="003C4E9B" w:rsidRPr="000C1F2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/0</w:t>
            </w:r>
            <w:r w:rsidRPr="000C1F2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  <w:r w:rsidR="003C4E9B" w:rsidRPr="000C1F2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/2022 </w:t>
            </w:r>
          </w:p>
          <w:p w14:paraId="40AA4801" w14:textId="77777777" w:rsidR="003C4E9B" w:rsidRPr="000C1F28" w:rsidRDefault="003C4E9B" w:rsidP="00A4261A">
            <w:pPr>
              <w:spacing w:after="0" w:line="240" w:lineRule="auto"/>
              <w:ind w:left="-142" w:right="12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C1F2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14:paraId="5F992D85" w14:textId="77777777" w:rsidR="003C4E9B" w:rsidRPr="000C1F28" w:rsidRDefault="003C4E9B" w:rsidP="00A4261A">
            <w:pPr>
              <w:spacing w:after="0" w:line="240" w:lineRule="auto"/>
              <w:ind w:right="12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C1F2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Katiusce Marina Andrade Abreu</w:t>
            </w:r>
          </w:p>
          <w:p w14:paraId="12743B62" w14:textId="77777777" w:rsidR="003C4E9B" w:rsidRPr="000C1F28" w:rsidRDefault="003C4E9B" w:rsidP="00A4261A">
            <w:pPr>
              <w:spacing w:after="0" w:line="240" w:lineRule="auto"/>
              <w:ind w:right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C1F2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Sec. de Planejamento, Administração e Finanças</w:t>
            </w:r>
            <w:r w:rsidRPr="000C1F2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</w:tc>
      </w:tr>
    </w:tbl>
    <w:p w14:paraId="5899E303" w14:textId="4660AA2D" w:rsidR="003C4E9B" w:rsidRPr="000C1F28" w:rsidRDefault="003C4E9B" w:rsidP="000C1F28">
      <w:pPr>
        <w:spacing w:before="100" w:beforeAutospacing="1" w:after="100" w:afterAutospacing="1" w:line="240" w:lineRule="auto"/>
        <w:ind w:left="-142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360EB80" w14:textId="12576758" w:rsidR="003C4E9B" w:rsidRPr="000C1F28" w:rsidRDefault="003C4E9B" w:rsidP="000C1F28">
      <w:pPr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lang w:eastAsia="pt-BR"/>
        </w:rPr>
      </w:pPr>
      <w:r w:rsidRPr="000C1F2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  <w:r w:rsidR="005044AC" w:rsidRPr="000C1F28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</w:t>
      </w:r>
      <w:r w:rsidR="005044AC" w:rsidRPr="000C1F2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</w:t>
      </w:r>
      <w:r w:rsidRPr="000C1F2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ERLON TANCREDO COSTA</w:t>
      </w:r>
    </w:p>
    <w:p w14:paraId="6837804A" w14:textId="77777777" w:rsidR="003C4E9B" w:rsidRPr="000C1F28" w:rsidRDefault="003C4E9B" w:rsidP="000C1F28">
      <w:pPr>
        <w:spacing w:after="0" w:line="240" w:lineRule="auto"/>
        <w:ind w:left="-14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C1F28">
        <w:rPr>
          <w:rFonts w:ascii="Arial" w:eastAsia="Times New Roman" w:hAnsi="Arial" w:cs="Arial"/>
          <w:sz w:val="24"/>
          <w:szCs w:val="24"/>
          <w:lang w:eastAsia="pt-BR"/>
        </w:rPr>
        <w:t>Prefeito de Rio Rufino</w:t>
      </w:r>
    </w:p>
    <w:p w14:paraId="467404D3" w14:textId="0421D2A9" w:rsidR="008469A3" w:rsidRPr="000C1F28" w:rsidRDefault="008469A3" w:rsidP="000C1F28">
      <w:pPr>
        <w:ind w:left="-142"/>
        <w:rPr>
          <w:rFonts w:ascii="Arial" w:hAnsi="Arial" w:cs="Arial"/>
          <w:sz w:val="24"/>
          <w:szCs w:val="24"/>
        </w:rPr>
      </w:pPr>
    </w:p>
    <w:sectPr w:rsidR="008469A3" w:rsidRPr="000C1F28" w:rsidSect="005044AC">
      <w:headerReference w:type="default" r:id="rId9"/>
      <w:footerReference w:type="default" r:id="rId10"/>
      <w:pgSz w:w="11906" w:h="16838" w:code="9"/>
      <w:pgMar w:top="1956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FDB5F" w14:textId="77777777" w:rsidR="00ED327E" w:rsidRDefault="00ED327E" w:rsidP="007F4FE6">
      <w:pPr>
        <w:spacing w:after="0" w:line="240" w:lineRule="auto"/>
      </w:pPr>
      <w:r>
        <w:separator/>
      </w:r>
    </w:p>
  </w:endnote>
  <w:endnote w:type="continuationSeparator" w:id="0">
    <w:p w14:paraId="03BE1D3B" w14:textId="77777777" w:rsidR="00ED327E" w:rsidRDefault="00ED327E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61B5787">
          <wp:simplePos x="0" y="0"/>
          <wp:positionH relativeFrom="page">
            <wp:posOffset>15903</wp:posOffset>
          </wp:positionH>
          <wp:positionV relativeFrom="paragraph">
            <wp:posOffset>5770</wp:posOffset>
          </wp:positionV>
          <wp:extent cx="7534275" cy="1123950"/>
          <wp:effectExtent l="0" t="0" r="9525" b="0"/>
          <wp:wrapNone/>
          <wp:docPr id="1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EBE4E" w14:textId="77777777" w:rsidR="00ED327E" w:rsidRDefault="00ED327E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4E49BA0" w14:textId="77777777" w:rsidR="00ED327E" w:rsidRDefault="00ED327E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6F86959A" w:rsidR="00975A26" w:rsidRPr="00D22BF6" w:rsidRDefault="005044AC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0D73B462">
          <wp:simplePos x="0" y="0"/>
          <wp:positionH relativeFrom="page">
            <wp:align>right</wp:align>
          </wp:positionH>
          <wp:positionV relativeFrom="paragraph">
            <wp:posOffset>-383540</wp:posOffset>
          </wp:positionV>
          <wp:extent cx="7534275" cy="1123950"/>
          <wp:effectExtent l="0" t="0" r="9525" b="0"/>
          <wp:wrapNone/>
          <wp:docPr id="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51F22F4">
          <wp:simplePos x="0" y="0"/>
          <wp:positionH relativeFrom="leftMargin">
            <wp:posOffset>142240</wp:posOffset>
          </wp:positionH>
          <wp:positionV relativeFrom="paragraph">
            <wp:posOffset>-48260</wp:posOffset>
          </wp:positionV>
          <wp:extent cx="771525" cy="556260"/>
          <wp:effectExtent l="0" t="0" r="9525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36FA7D2">
          <wp:simplePos x="0" y="0"/>
          <wp:positionH relativeFrom="page">
            <wp:posOffset>6343650</wp:posOffset>
          </wp:positionH>
          <wp:positionV relativeFrom="paragraph">
            <wp:posOffset>-91440</wp:posOffset>
          </wp:positionV>
          <wp:extent cx="895350" cy="581025"/>
          <wp:effectExtent l="0" t="0" r="0" b="9525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72F5BD42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5393248">
    <w:abstractNumId w:val="0"/>
  </w:num>
  <w:num w:numId="2" w16cid:durableId="1366444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357E"/>
    <w:rsid w:val="00007E09"/>
    <w:rsid w:val="00014708"/>
    <w:rsid w:val="00027202"/>
    <w:rsid w:val="00032312"/>
    <w:rsid w:val="00033601"/>
    <w:rsid w:val="00035AAB"/>
    <w:rsid w:val="00042D18"/>
    <w:rsid w:val="000575E3"/>
    <w:rsid w:val="000700C7"/>
    <w:rsid w:val="00083D6F"/>
    <w:rsid w:val="00090870"/>
    <w:rsid w:val="000947C5"/>
    <w:rsid w:val="00094BA7"/>
    <w:rsid w:val="00097ECD"/>
    <w:rsid w:val="000A021B"/>
    <w:rsid w:val="000A288C"/>
    <w:rsid w:val="000A4281"/>
    <w:rsid w:val="000B501F"/>
    <w:rsid w:val="000C1F28"/>
    <w:rsid w:val="000C7514"/>
    <w:rsid w:val="000D0F86"/>
    <w:rsid w:val="000D597F"/>
    <w:rsid w:val="000D59D5"/>
    <w:rsid w:val="000E0099"/>
    <w:rsid w:val="000E042A"/>
    <w:rsid w:val="000E21C2"/>
    <w:rsid w:val="000F07F5"/>
    <w:rsid w:val="00105600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0012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06E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145D9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4E9B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36405"/>
    <w:rsid w:val="0045250E"/>
    <w:rsid w:val="00464E1F"/>
    <w:rsid w:val="004852BC"/>
    <w:rsid w:val="0049131C"/>
    <w:rsid w:val="00494F13"/>
    <w:rsid w:val="004A1536"/>
    <w:rsid w:val="004A3E7F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044AC"/>
    <w:rsid w:val="00516751"/>
    <w:rsid w:val="00522051"/>
    <w:rsid w:val="00522F80"/>
    <w:rsid w:val="00537D35"/>
    <w:rsid w:val="005719E8"/>
    <w:rsid w:val="00572452"/>
    <w:rsid w:val="00593A49"/>
    <w:rsid w:val="00596649"/>
    <w:rsid w:val="005A66D3"/>
    <w:rsid w:val="005B288C"/>
    <w:rsid w:val="005C11FD"/>
    <w:rsid w:val="005C184D"/>
    <w:rsid w:val="005C2482"/>
    <w:rsid w:val="005D5A8E"/>
    <w:rsid w:val="005D690D"/>
    <w:rsid w:val="005E0F5F"/>
    <w:rsid w:val="005E66BC"/>
    <w:rsid w:val="005E73DD"/>
    <w:rsid w:val="005F2A29"/>
    <w:rsid w:val="005F305D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40EF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9109D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E3D06"/>
    <w:rsid w:val="008F674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7667C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261A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B2F56"/>
    <w:rsid w:val="00AC1A31"/>
    <w:rsid w:val="00AC7CBC"/>
    <w:rsid w:val="00AD129D"/>
    <w:rsid w:val="00AD30B4"/>
    <w:rsid w:val="00AD7A4E"/>
    <w:rsid w:val="00AE7D2E"/>
    <w:rsid w:val="00AF67E8"/>
    <w:rsid w:val="00AF6D1F"/>
    <w:rsid w:val="00B00998"/>
    <w:rsid w:val="00B17860"/>
    <w:rsid w:val="00B25524"/>
    <w:rsid w:val="00B2653E"/>
    <w:rsid w:val="00B42FD2"/>
    <w:rsid w:val="00B433B9"/>
    <w:rsid w:val="00B454AA"/>
    <w:rsid w:val="00B61CC5"/>
    <w:rsid w:val="00B6505D"/>
    <w:rsid w:val="00B955AA"/>
    <w:rsid w:val="00BA14F0"/>
    <w:rsid w:val="00BA162B"/>
    <w:rsid w:val="00BA56F7"/>
    <w:rsid w:val="00BC2D31"/>
    <w:rsid w:val="00BD01B6"/>
    <w:rsid w:val="00BD7BE4"/>
    <w:rsid w:val="00BE3D67"/>
    <w:rsid w:val="00BE5FD2"/>
    <w:rsid w:val="00BF34B2"/>
    <w:rsid w:val="00BF5E13"/>
    <w:rsid w:val="00BF7B88"/>
    <w:rsid w:val="00C01B2A"/>
    <w:rsid w:val="00C07043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4A59"/>
    <w:rsid w:val="00CA3C1E"/>
    <w:rsid w:val="00CB300E"/>
    <w:rsid w:val="00CB59B0"/>
    <w:rsid w:val="00CC7EAB"/>
    <w:rsid w:val="00CD0941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3A5A"/>
    <w:rsid w:val="00D450C0"/>
    <w:rsid w:val="00D466BD"/>
    <w:rsid w:val="00D46CC2"/>
    <w:rsid w:val="00D616A1"/>
    <w:rsid w:val="00D638C0"/>
    <w:rsid w:val="00D65752"/>
    <w:rsid w:val="00D800C2"/>
    <w:rsid w:val="00D863CC"/>
    <w:rsid w:val="00D93A71"/>
    <w:rsid w:val="00DA0C2E"/>
    <w:rsid w:val="00DB38DE"/>
    <w:rsid w:val="00DB593D"/>
    <w:rsid w:val="00DB60BE"/>
    <w:rsid w:val="00DC02CF"/>
    <w:rsid w:val="00DC42E3"/>
    <w:rsid w:val="00DC6107"/>
    <w:rsid w:val="00DE5324"/>
    <w:rsid w:val="00DF5427"/>
    <w:rsid w:val="00E034F5"/>
    <w:rsid w:val="00E12F58"/>
    <w:rsid w:val="00E13FA6"/>
    <w:rsid w:val="00E167A0"/>
    <w:rsid w:val="00E21BEE"/>
    <w:rsid w:val="00E24F4A"/>
    <w:rsid w:val="00E372BC"/>
    <w:rsid w:val="00E64E60"/>
    <w:rsid w:val="00E807F1"/>
    <w:rsid w:val="00E84C77"/>
    <w:rsid w:val="00E87CC1"/>
    <w:rsid w:val="00E94232"/>
    <w:rsid w:val="00EA2EFF"/>
    <w:rsid w:val="00EA3654"/>
    <w:rsid w:val="00EB6609"/>
    <w:rsid w:val="00EC16D7"/>
    <w:rsid w:val="00EC7BB1"/>
    <w:rsid w:val="00ED2C9F"/>
    <w:rsid w:val="00ED327E"/>
    <w:rsid w:val="00ED6980"/>
    <w:rsid w:val="00ED7BB4"/>
    <w:rsid w:val="00EE511F"/>
    <w:rsid w:val="00EE7D75"/>
    <w:rsid w:val="00EF2FCB"/>
    <w:rsid w:val="00EF5042"/>
    <w:rsid w:val="00EF5049"/>
    <w:rsid w:val="00EF5BC7"/>
    <w:rsid w:val="00EF5D49"/>
    <w:rsid w:val="00F00E21"/>
    <w:rsid w:val="00F011C4"/>
    <w:rsid w:val="00F0146B"/>
    <w:rsid w:val="00F01531"/>
    <w:rsid w:val="00F2199E"/>
    <w:rsid w:val="00F35CC3"/>
    <w:rsid w:val="00F43028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A5200"/>
    <w:rsid w:val="00FB6D7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460871B6-33FC-4EAE-B72E-DED0D562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customStyle="1" w:styleId="EMPTYCELLSTYLE">
    <w:name w:val="EMPTY_CELL_STYLE"/>
    <w:qFormat/>
    <w:rsid w:val="00105600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C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C4E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ha.betha.clou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Herica de Jesus Cristo</cp:lastModifiedBy>
  <cp:revision>2</cp:revision>
  <cp:lastPrinted>2022-05-31T14:13:00Z</cp:lastPrinted>
  <dcterms:created xsi:type="dcterms:W3CDTF">2022-06-01T17:12:00Z</dcterms:created>
  <dcterms:modified xsi:type="dcterms:W3CDTF">2022-06-01T17:12:00Z</dcterms:modified>
</cp:coreProperties>
</file>