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F5B2" w14:textId="75C07B8A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PORTARIA Nº 2</w:t>
      </w:r>
      <w:r w:rsidR="008E3D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39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14:paraId="2EC6A6D3" w14:textId="5FF2CA9B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8E3D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31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maio de 2022.</w:t>
      </w:r>
    </w:p>
    <w:p w14:paraId="15FABB8E" w14:textId="77777777" w:rsidR="003C4E9B" w:rsidRPr="005044AC" w:rsidRDefault="003C4E9B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</w:t>
      </w:r>
    </w:p>
    <w:p w14:paraId="4EF9F454" w14:textId="0A027AA4" w:rsidR="003C4E9B" w:rsidRPr="005044AC" w:rsidRDefault="003C4E9B" w:rsidP="003C4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“EXONERA SERVIDOR(A) EM CARÁTER TEMPORÁRIO NO CARGO DE </w:t>
      </w:r>
      <w:r w:rsidR="008E3D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AUXILIAR DE SERVIÇOS GERAIS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DÁ OUTRAS PROVIDÊNCIAS”.</w:t>
      </w:r>
    </w:p>
    <w:p w14:paraId="661F07C4" w14:textId="77777777" w:rsidR="003C4E9B" w:rsidRPr="005044AC" w:rsidRDefault="003C4E9B" w:rsidP="00504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F79CE75" w14:textId="77777777" w:rsidR="003C4E9B" w:rsidRPr="008E3D06" w:rsidRDefault="003C4E9B" w:rsidP="005044AC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ERLON TANCREDO COSTA, Prefeito do Município de Rio   Rufino/SC, no uso das atribuições que lhe confere a Lei Orgânica Municipal, 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e,</w:t>
      </w:r>
    </w:p>
    <w:p w14:paraId="0EC66006" w14:textId="21B29CAA" w:rsidR="005044AC" w:rsidRPr="008E3D06" w:rsidRDefault="003C4E9B" w:rsidP="00DC6107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CONSIDERANDO, o </w:t>
      </w:r>
      <w:r w:rsidR="008E3D06" w:rsidRPr="008E3D06">
        <w:rPr>
          <w:rFonts w:ascii="Arial" w:eastAsia="Times New Roman" w:hAnsi="Arial" w:cs="Arial"/>
          <w:sz w:val="24"/>
          <w:szCs w:val="24"/>
          <w:lang w:eastAsia="pt-BR"/>
        </w:rPr>
        <w:t>comunicado</w:t>
      </w:r>
      <w:r w:rsidR="00AF67E8">
        <w:rPr>
          <w:rFonts w:ascii="Arial" w:eastAsia="Times New Roman" w:hAnsi="Arial" w:cs="Arial"/>
          <w:sz w:val="24"/>
          <w:szCs w:val="24"/>
          <w:lang w:eastAsia="pt-BR"/>
        </w:rPr>
        <w:t xml:space="preserve"> na data de 30 de maio de 2022,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da servidora</w:t>
      </w:r>
      <w:r w:rsidR="008E3D06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8" w:history="1">
        <w:r w:rsidR="008E3D06" w:rsidRPr="008E3D0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5F7FA"/>
          </w:rPr>
          <w:t>LARIANE DA SILVA LOURENÇO</w:t>
        </w:r>
      </w:hyperlink>
      <w:r w:rsidR="005044AC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ocupante do </w:t>
      </w:r>
      <w:r w:rsidR="00AF67E8" w:rsidRPr="008E3D06">
        <w:rPr>
          <w:rFonts w:ascii="Arial" w:eastAsia="Times New Roman" w:hAnsi="Arial" w:cs="Arial"/>
          <w:sz w:val="24"/>
          <w:szCs w:val="24"/>
          <w:lang w:eastAsia="pt-BR"/>
        </w:rPr>
        <w:t>cargo de</w:t>
      </w:r>
      <w:r w:rsidR="008E3D06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Auxiliar de Serviços Gerais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667C"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6107" w:rsidRPr="008E3D06">
        <w:rPr>
          <w:rFonts w:ascii="Arial" w:hAnsi="Arial" w:cs="Arial"/>
          <w:sz w:val="24"/>
          <w:szCs w:val="24"/>
          <w:shd w:val="clear" w:color="auto" w:fill="FFFFFF"/>
        </w:rPr>
        <w:t>lotada na</w:t>
      </w:r>
      <w:r w:rsidR="0097667C"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 Secretária Municipal de </w:t>
      </w:r>
      <w:r w:rsidR="008E3D06" w:rsidRPr="008E3D06">
        <w:rPr>
          <w:rFonts w:ascii="Arial" w:hAnsi="Arial" w:cs="Arial"/>
          <w:sz w:val="24"/>
          <w:szCs w:val="24"/>
          <w:shd w:val="clear" w:color="auto" w:fill="FFFFFF"/>
        </w:rPr>
        <w:t>Administração e Finanças</w:t>
      </w:r>
      <w:r w:rsidR="0097667C"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C6107" w:rsidRPr="008E3D06">
        <w:rPr>
          <w:rFonts w:ascii="Arial" w:eastAsia="Times New Roman" w:hAnsi="Arial" w:cs="Arial"/>
          <w:sz w:val="24"/>
          <w:szCs w:val="24"/>
          <w:lang w:eastAsia="pt-BR"/>
        </w:rPr>
        <w:t>solicitando exoneração por motivos particulares</w:t>
      </w:r>
      <w:r w:rsidR="005044AC" w:rsidRPr="008E3D0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0DFD59E" w14:textId="4612CFF6" w:rsidR="005044AC" w:rsidRPr="008E3D06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                                       </w:t>
      </w:r>
      <w:r w:rsidR="005044AC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RESOLVE</w:t>
      </w:r>
    </w:p>
    <w:p w14:paraId="683733FF" w14:textId="689C24B1" w:rsidR="003C4E9B" w:rsidRPr="008E3D06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3D06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5044AC" w:rsidRPr="008E3D06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Art.1º. Exonerar servidor(a), </w:t>
      </w:r>
      <w:r w:rsidR="008E3D06" w:rsidRPr="008E3D06">
        <w:rPr>
          <w:rFonts w:ascii="Arial" w:eastAsia="Times New Roman" w:hAnsi="Arial" w:cs="Arial"/>
          <w:sz w:val="24"/>
          <w:szCs w:val="24"/>
          <w:lang w:eastAsia="pt-BR"/>
        </w:rPr>
        <w:t>LARIANE DA SILVA LOURENÇO</w:t>
      </w:r>
      <w:r w:rsidR="005044AC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inscrito no CPF n° </w:t>
      </w:r>
      <w:r w:rsidR="008E3D06" w:rsidRPr="008E3D06">
        <w:rPr>
          <w:rFonts w:ascii="Arial" w:hAnsi="Arial" w:cs="Arial"/>
          <w:sz w:val="24"/>
          <w:szCs w:val="24"/>
          <w:shd w:val="clear" w:color="auto" w:fill="F5F7FA"/>
        </w:rPr>
        <w:t>116.***.***-17</w:t>
      </w:r>
      <w:r w:rsidR="008E3D06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ocupante do cargo de</w:t>
      </w:r>
      <w:r w:rsidR="008E3D06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Auxiliar de Serviços Gerais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, inscrito na matricula n°</w:t>
      </w:r>
      <w:r w:rsidR="00B6505D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2</w:t>
      </w:r>
      <w:r w:rsidR="008E3D06" w:rsidRPr="008E3D06">
        <w:rPr>
          <w:rFonts w:ascii="Arial" w:eastAsia="Times New Roman" w:hAnsi="Arial" w:cs="Arial"/>
          <w:sz w:val="24"/>
          <w:szCs w:val="24"/>
          <w:lang w:eastAsia="pt-BR"/>
        </w:rPr>
        <w:t>617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8D2B90C" w14:textId="23CEF59B" w:rsidR="003C4E9B" w:rsidRPr="005044AC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Art.2º. Esta portaria entra em vigor na data de sua </w:t>
      </w:r>
      <w:r w:rsidR="00AF67E8"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publicação</w:t>
      </w:r>
      <w:r w:rsidR="00AF67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retroagindo seus efeitos a data de 30 de maio de 2022.</w:t>
      </w:r>
    </w:p>
    <w:p w14:paraId="3E41DCAE" w14:textId="6DE1C59A" w:rsidR="003C4E9B" w:rsidRPr="005044AC" w:rsidRDefault="003C4E9B" w:rsidP="005044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7FBBDBD2" w14:textId="408DF1F2" w:rsidR="003C4E9B" w:rsidRPr="005044AC" w:rsidRDefault="003C4E9B" w:rsidP="003C4E9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Rio Rufino/SC, </w:t>
      </w:r>
      <w:r w:rsidR="008E3D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31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maio de 2022.</w:t>
      </w:r>
    </w:p>
    <w:p w14:paraId="64ECF49C" w14:textId="77777777" w:rsidR="003C4E9B" w:rsidRPr="005044AC" w:rsidRDefault="003C4E9B" w:rsidP="003C4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pPr w:leftFromText="45" w:rightFromText="45" w:vertAnchor="text" w:horzAnchor="margin" w:tblpY="201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</w:tblGrid>
      <w:tr w:rsidR="003C4E9B" w:rsidRPr="005044AC" w14:paraId="1016DFF1" w14:textId="77777777" w:rsidTr="005044AC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0DF1C" w14:textId="77777777" w:rsidR="003C4E9B" w:rsidRPr="005044AC" w:rsidRDefault="003C4E9B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Encaminhado para publicação no DOM em</w:t>
            </w:r>
          </w:p>
          <w:p w14:paraId="122C183B" w14:textId="0BF3FE9C" w:rsidR="003C4E9B" w:rsidRPr="005044AC" w:rsidRDefault="008E3D06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  <w:r w:rsidR="003C4E9B"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/05/2022 </w:t>
            </w:r>
          </w:p>
          <w:p w14:paraId="40AA4801" w14:textId="77777777" w:rsidR="003C4E9B" w:rsidRPr="005044AC" w:rsidRDefault="003C4E9B" w:rsidP="008E3D06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5F992D85" w14:textId="77777777" w:rsidR="003C4E9B" w:rsidRPr="005044AC" w:rsidRDefault="003C4E9B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Katiusce Marina Andrade Abreu</w:t>
            </w:r>
          </w:p>
          <w:p w14:paraId="12743B62" w14:textId="77777777" w:rsidR="003C4E9B" w:rsidRPr="005044AC" w:rsidRDefault="003C4E9B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Sec. de Planejamento, Administração e Finanças</w:t>
            </w:r>
            <w:r w:rsidRPr="005044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5899E303" w14:textId="4660AA2D" w:rsidR="003C4E9B" w:rsidRPr="005044AC" w:rsidRDefault="003C4E9B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60EB80" w14:textId="12576758" w:rsidR="003C4E9B" w:rsidRPr="005044AC" w:rsidRDefault="003C4E9B" w:rsidP="005044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</w:t>
      </w:r>
      <w:r w:rsid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      </w:t>
      </w: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ERLON TANCREDO COSTA</w:t>
      </w:r>
    </w:p>
    <w:p w14:paraId="6837804A" w14:textId="77777777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de Rio Rufino</w:t>
      </w:r>
    </w:p>
    <w:p w14:paraId="467404D3" w14:textId="0421D2A9" w:rsidR="008469A3" w:rsidRPr="005044AC" w:rsidRDefault="008469A3" w:rsidP="003C4E9B">
      <w:pPr>
        <w:rPr>
          <w:rFonts w:ascii="Arial" w:hAnsi="Arial" w:cs="Arial"/>
          <w:sz w:val="24"/>
          <w:szCs w:val="24"/>
        </w:rPr>
      </w:pPr>
    </w:p>
    <w:sectPr w:rsidR="008469A3" w:rsidRPr="005044AC" w:rsidSect="005044AC">
      <w:headerReference w:type="default" r:id="rId9"/>
      <w:footerReference w:type="default" r:id="rId10"/>
      <w:pgSz w:w="11906" w:h="16838" w:code="9"/>
      <w:pgMar w:top="1956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4D69" w14:textId="77777777" w:rsidR="00F0022C" w:rsidRDefault="00F0022C" w:rsidP="007F4FE6">
      <w:pPr>
        <w:spacing w:after="0" w:line="240" w:lineRule="auto"/>
      </w:pPr>
      <w:r>
        <w:separator/>
      </w:r>
    </w:p>
  </w:endnote>
  <w:endnote w:type="continuationSeparator" w:id="0">
    <w:p w14:paraId="3437422B" w14:textId="77777777" w:rsidR="00F0022C" w:rsidRDefault="00F0022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A8DA" w14:textId="77777777" w:rsidR="00F0022C" w:rsidRDefault="00F0022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0F01EC0" w14:textId="77777777" w:rsidR="00F0022C" w:rsidRDefault="00F0022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6F86959A" w:rsidR="00975A26" w:rsidRPr="00D22BF6" w:rsidRDefault="005044AC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D73B462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51F22F4">
          <wp:simplePos x="0" y="0"/>
          <wp:positionH relativeFrom="leftMargin">
            <wp:posOffset>142240</wp:posOffset>
          </wp:positionH>
          <wp:positionV relativeFrom="paragraph">
            <wp:posOffset>-48260</wp:posOffset>
          </wp:positionV>
          <wp:extent cx="771525" cy="55626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36FA7D2">
          <wp:simplePos x="0" y="0"/>
          <wp:positionH relativeFrom="page">
            <wp:posOffset>6343650</wp:posOffset>
          </wp:positionH>
          <wp:positionV relativeFrom="paragraph">
            <wp:posOffset>-91440</wp:posOffset>
          </wp:positionV>
          <wp:extent cx="895350" cy="581025"/>
          <wp:effectExtent l="0" t="0" r="0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72F5BD42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393248">
    <w:abstractNumId w:val="0"/>
  </w:num>
  <w:num w:numId="2" w16cid:durableId="136644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021B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0012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4E9B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36405"/>
    <w:rsid w:val="0045250E"/>
    <w:rsid w:val="00464E1F"/>
    <w:rsid w:val="004852BC"/>
    <w:rsid w:val="0049131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044AC"/>
    <w:rsid w:val="00516751"/>
    <w:rsid w:val="00522051"/>
    <w:rsid w:val="00522F80"/>
    <w:rsid w:val="00537D35"/>
    <w:rsid w:val="005719E8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E73DD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40EF"/>
    <w:rsid w:val="00705F7D"/>
    <w:rsid w:val="007072FC"/>
    <w:rsid w:val="00716515"/>
    <w:rsid w:val="0072375F"/>
    <w:rsid w:val="00731C89"/>
    <w:rsid w:val="007374CF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3D06"/>
    <w:rsid w:val="008F674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667C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7D2E"/>
    <w:rsid w:val="00AF67E8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6505D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863CC"/>
    <w:rsid w:val="00D93A71"/>
    <w:rsid w:val="00DA0C2E"/>
    <w:rsid w:val="00DB38DE"/>
    <w:rsid w:val="00DB593D"/>
    <w:rsid w:val="00DB60BE"/>
    <w:rsid w:val="00DC02CF"/>
    <w:rsid w:val="00DC42E3"/>
    <w:rsid w:val="00DC6107"/>
    <w:rsid w:val="00DE5324"/>
    <w:rsid w:val="00DF5427"/>
    <w:rsid w:val="00E034F5"/>
    <w:rsid w:val="00E12F58"/>
    <w:rsid w:val="00E13FA6"/>
    <w:rsid w:val="00E167A0"/>
    <w:rsid w:val="00E21BEE"/>
    <w:rsid w:val="00E24F4A"/>
    <w:rsid w:val="00E372BC"/>
    <w:rsid w:val="00E64E60"/>
    <w:rsid w:val="00E807F1"/>
    <w:rsid w:val="00E84C77"/>
    <w:rsid w:val="00E87CC1"/>
    <w:rsid w:val="00E94232"/>
    <w:rsid w:val="00EA2EFF"/>
    <w:rsid w:val="00EA3654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EF5D49"/>
    <w:rsid w:val="00F0022C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2022-05-31T14:13:00Z</cp:lastPrinted>
  <dcterms:created xsi:type="dcterms:W3CDTF">2022-05-31T17:18:00Z</dcterms:created>
  <dcterms:modified xsi:type="dcterms:W3CDTF">2022-05-31T17:18:00Z</dcterms:modified>
</cp:coreProperties>
</file>