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97C" w14:textId="447D39C9" w:rsidR="00082519" w:rsidRPr="00C56FBF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23EA">
        <w:rPr>
          <w:rFonts w:ascii="Arial" w:hAnsi="Arial" w:cs="Arial"/>
          <w:b/>
          <w:sz w:val="24"/>
          <w:szCs w:val="24"/>
        </w:rPr>
        <w:t>223</w:t>
      </w:r>
      <w:r>
        <w:rPr>
          <w:rFonts w:ascii="Arial" w:hAnsi="Arial" w:cs="Arial"/>
          <w:b/>
          <w:sz w:val="24"/>
          <w:szCs w:val="24"/>
        </w:rPr>
        <w:t>,</w:t>
      </w:r>
    </w:p>
    <w:p w14:paraId="496052B8" w14:textId="7013C55D" w:rsidR="00082519" w:rsidRDefault="00082519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CA23EA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ma</w:t>
      </w:r>
      <w:r w:rsidR="00CA23EA">
        <w:rPr>
          <w:rFonts w:ascii="Arial" w:hAnsi="Arial" w:cs="Arial"/>
          <w:bCs/>
          <w:sz w:val="24"/>
          <w:szCs w:val="24"/>
        </w:rPr>
        <w:t>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773167B2" w14:textId="77777777" w:rsidR="00CA23EA" w:rsidRPr="00CA23EA" w:rsidRDefault="00CA23EA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AB5B7" w14:textId="157B4207" w:rsidR="00082519" w:rsidRPr="00EE21F0" w:rsidRDefault="00082519" w:rsidP="00DB655A">
      <w:pPr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>HOMOLOGA RESULTADO FINAL DA CHAMADA PÚBLICA Nº 00</w:t>
      </w:r>
      <w:r w:rsidR="00171126">
        <w:rPr>
          <w:rFonts w:ascii="Arial" w:hAnsi="Arial" w:cs="Arial"/>
          <w:b/>
          <w:bCs/>
          <w:sz w:val="24"/>
          <w:szCs w:val="24"/>
        </w:rPr>
        <w:t>8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DA24C4" w14:textId="6207DCA5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</w:t>
      </w:r>
      <w:r w:rsidR="00DB65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“e”, da Lei Orgânica Municipal, e</w:t>
      </w:r>
    </w:p>
    <w:p w14:paraId="15C153A4" w14:textId="33800A4B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</w:t>
      </w:r>
      <w:r w:rsidR="00DB6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2F0D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17112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ma</w:t>
      </w:r>
      <w:r w:rsidR="00171126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34B2654A" w14:textId="77777777" w:rsidR="00082519" w:rsidRDefault="00082519" w:rsidP="00DB65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1FF0C06" w14:textId="4251B461" w:rsidR="00EA3FBB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Homologar o Resultado Final da Chamada Pública nº 00</w:t>
      </w:r>
      <w:r w:rsidR="002F0D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/2022, nos seguintes termos</w:t>
      </w:r>
      <w:r w:rsidR="00EA3FBB">
        <w:rPr>
          <w:rFonts w:ascii="Arial" w:hAnsi="Arial" w:cs="Arial"/>
          <w:sz w:val="24"/>
          <w:szCs w:val="24"/>
        </w:rPr>
        <w:t>:</w:t>
      </w:r>
    </w:p>
    <w:p w14:paraId="27BA60F5" w14:textId="597A3BE2" w:rsidR="00CA23EA" w:rsidRPr="00177D4C" w:rsidRDefault="00EA3FBB" w:rsidP="00DB65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Operador de Equipamentos- </w:t>
      </w:r>
      <w:r w:rsidR="00CA23EA" w:rsidRPr="00177D4C">
        <w:rPr>
          <w:rFonts w:ascii="Arial" w:hAnsi="Arial" w:cs="Arial"/>
          <w:b/>
          <w:bCs/>
          <w:sz w:val="24"/>
          <w:szCs w:val="24"/>
        </w:rPr>
        <w:t>Habilitados</w:t>
      </w:r>
      <w:r w:rsidR="00CA23E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4050"/>
        <w:gridCol w:w="2874"/>
      </w:tblGrid>
      <w:tr w:rsidR="00CA23EA" w:rsidRPr="00177D4C" w14:paraId="0131A7B6" w14:textId="77777777" w:rsidTr="00076339">
        <w:tc>
          <w:tcPr>
            <w:tcW w:w="2137" w:type="dxa"/>
          </w:tcPr>
          <w:p w14:paraId="34266DD9" w14:textId="77777777" w:rsidR="00CA23EA" w:rsidRPr="00177D4C" w:rsidRDefault="00CA23E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4050" w:type="dxa"/>
          </w:tcPr>
          <w:p w14:paraId="4150E550" w14:textId="77777777" w:rsidR="00CA23EA" w:rsidRPr="00177D4C" w:rsidRDefault="00CA23E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74" w:type="dxa"/>
          </w:tcPr>
          <w:p w14:paraId="577A12D7" w14:textId="77777777" w:rsidR="00CA23EA" w:rsidRPr="00177D4C" w:rsidRDefault="00CA23E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CA23EA" w:rsidRPr="00177D4C" w14:paraId="492EDE6A" w14:textId="77777777" w:rsidTr="00076339">
        <w:tc>
          <w:tcPr>
            <w:tcW w:w="2137" w:type="dxa"/>
          </w:tcPr>
          <w:p w14:paraId="68FBB048" w14:textId="77777777" w:rsidR="00CA23EA" w:rsidRPr="00177D4C" w:rsidRDefault="00CA23E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050" w:type="dxa"/>
          </w:tcPr>
          <w:p w14:paraId="1AA698B8" w14:textId="77777777" w:rsidR="00CA23EA" w:rsidRPr="00177D4C" w:rsidRDefault="00CA23E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DIONES CARLOS KRUGER</w:t>
            </w:r>
          </w:p>
        </w:tc>
        <w:tc>
          <w:tcPr>
            <w:tcW w:w="2874" w:type="dxa"/>
          </w:tcPr>
          <w:p w14:paraId="043D92A1" w14:textId="77777777" w:rsidR="00CA23EA" w:rsidRPr="00177D4C" w:rsidRDefault="00CA23E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CA23EA" w:rsidRPr="00177D4C" w14:paraId="450AF290" w14:textId="77777777" w:rsidTr="00076339">
        <w:tc>
          <w:tcPr>
            <w:tcW w:w="2137" w:type="dxa"/>
          </w:tcPr>
          <w:p w14:paraId="26175DA1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050" w:type="dxa"/>
          </w:tcPr>
          <w:p w14:paraId="696FAA26" w14:textId="4187754D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EDER JUNIOR MORAES</w:t>
            </w:r>
          </w:p>
        </w:tc>
        <w:tc>
          <w:tcPr>
            <w:tcW w:w="2874" w:type="dxa"/>
          </w:tcPr>
          <w:p w14:paraId="7BDF6AA3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CA23EA" w:rsidRPr="00177D4C" w14:paraId="292577D5" w14:textId="77777777" w:rsidTr="00076339">
        <w:tc>
          <w:tcPr>
            <w:tcW w:w="2137" w:type="dxa"/>
          </w:tcPr>
          <w:p w14:paraId="5008682F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4050" w:type="dxa"/>
          </w:tcPr>
          <w:p w14:paraId="6D91C629" w14:textId="0C15C8C3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CLAUDIONEI MELO DE LIZ</w:t>
            </w:r>
          </w:p>
        </w:tc>
        <w:tc>
          <w:tcPr>
            <w:tcW w:w="2874" w:type="dxa"/>
          </w:tcPr>
          <w:p w14:paraId="0C6C131A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77D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D72E060" w14:textId="77777777" w:rsidR="00CA23EA" w:rsidRPr="00177D4C" w:rsidRDefault="00CA23EA" w:rsidP="00DB6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7D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168CFA" w14:textId="2EA1B126" w:rsidR="00CA23EA" w:rsidRPr="00177D4C" w:rsidRDefault="00EA3FBB" w:rsidP="00DB65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Operador de Equipamentos</w:t>
      </w:r>
      <w:r w:rsidRPr="00177D4C">
        <w:rPr>
          <w:rFonts w:ascii="Arial" w:hAnsi="Arial" w:cs="Arial"/>
          <w:b/>
          <w:bCs/>
          <w:sz w:val="24"/>
          <w:szCs w:val="24"/>
        </w:rPr>
        <w:t xml:space="preserve"> </w:t>
      </w:r>
      <w:r w:rsidR="00CA23EA" w:rsidRPr="00177D4C">
        <w:rPr>
          <w:rFonts w:ascii="Arial" w:hAnsi="Arial" w:cs="Arial"/>
          <w:b/>
          <w:bCs/>
          <w:sz w:val="24"/>
          <w:szCs w:val="24"/>
        </w:rPr>
        <w:t xml:space="preserve">Não habilitados </w:t>
      </w:r>
      <w:r w:rsidR="00CA23EA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4050"/>
        <w:gridCol w:w="2874"/>
      </w:tblGrid>
      <w:tr w:rsidR="00CA23EA" w:rsidRPr="00177D4C" w14:paraId="4147359C" w14:textId="77777777" w:rsidTr="00076339">
        <w:tc>
          <w:tcPr>
            <w:tcW w:w="2137" w:type="dxa"/>
          </w:tcPr>
          <w:p w14:paraId="0B2B4550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4050" w:type="dxa"/>
          </w:tcPr>
          <w:p w14:paraId="160ED685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74" w:type="dxa"/>
          </w:tcPr>
          <w:p w14:paraId="52487898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CA23EA" w:rsidRPr="00177D4C" w14:paraId="73E839F8" w14:textId="77777777" w:rsidTr="00076339">
        <w:tc>
          <w:tcPr>
            <w:tcW w:w="2137" w:type="dxa"/>
          </w:tcPr>
          <w:p w14:paraId="63E08C11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050" w:type="dxa"/>
          </w:tcPr>
          <w:p w14:paraId="386A65AE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EMERSON BANCK</w:t>
            </w:r>
          </w:p>
        </w:tc>
        <w:tc>
          <w:tcPr>
            <w:tcW w:w="2874" w:type="dxa"/>
          </w:tcPr>
          <w:p w14:paraId="64CBA790" w14:textId="77777777" w:rsidR="00CA23EA" w:rsidRPr="00177D4C" w:rsidRDefault="00CA23E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14:paraId="7DB8C69A" w14:textId="0FD79E76" w:rsidR="00EA3FBB" w:rsidRDefault="00EA3FBB" w:rsidP="00DB655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9A675E" w14:textId="10846635" w:rsidR="00DB655A" w:rsidRPr="00177D4C" w:rsidRDefault="00DB655A" w:rsidP="00DB65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Artífice de Obras - </w:t>
      </w:r>
      <w:r w:rsidRPr="00177D4C">
        <w:rPr>
          <w:rFonts w:ascii="Arial" w:hAnsi="Arial" w:cs="Arial"/>
          <w:b/>
          <w:bCs/>
          <w:sz w:val="24"/>
          <w:szCs w:val="24"/>
        </w:rPr>
        <w:t xml:space="preserve">Habilitados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4050"/>
        <w:gridCol w:w="2874"/>
      </w:tblGrid>
      <w:tr w:rsidR="00DB655A" w:rsidRPr="00177D4C" w14:paraId="195C2477" w14:textId="77777777" w:rsidTr="00076339">
        <w:tc>
          <w:tcPr>
            <w:tcW w:w="2137" w:type="dxa"/>
          </w:tcPr>
          <w:p w14:paraId="4A7C6EFE" w14:textId="77777777" w:rsidR="00DB655A" w:rsidRPr="00177D4C" w:rsidRDefault="00DB655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4050" w:type="dxa"/>
          </w:tcPr>
          <w:p w14:paraId="22BAEB34" w14:textId="77777777" w:rsidR="00DB655A" w:rsidRPr="00177D4C" w:rsidRDefault="00DB655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74" w:type="dxa"/>
          </w:tcPr>
          <w:p w14:paraId="77DDF710" w14:textId="77777777" w:rsidR="00DB655A" w:rsidRPr="00177D4C" w:rsidRDefault="00DB655A" w:rsidP="00DB65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DB655A" w:rsidRPr="00177D4C" w14:paraId="1C86E224" w14:textId="77777777" w:rsidTr="00076339">
        <w:tc>
          <w:tcPr>
            <w:tcW w:w="2137" w:type="dxa"/>
          </w:tcPr>
          <w:p w14:paraId="7EEFA23F" w14:textId="77777777" w:rsidR="00DB655A" w:rsidRPr="00177D4C" w:rsidRDefault="00DB655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D4C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050" w:type="dxa"/>
          </w:tcPr>
          <w:p w14:paraId="4A3053DB" w14:textId="77777777" w:rsidR="00DB655A" w:rsidRPr="00177D4C" w:rsidRDefault="00DB655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EVERSON OLIVEIRA DA ROSA</w:t>
            </w:r>
          </w:p>
        </w:tc>
        <w:tc>
          <w:tcPr>
            <w:tcW w:w="2874" w:type="dxa"/>
          </w:tcPr>
          <w:p w14:paraId="3B0DD3E6" w14:textId="77777777" w:rsidR="00DB655A" w:rsidRPr="00177D4C" w:rsidRDefault="00DB655A" w:rsidP="00DB65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0CFF4446" w14:textId="77777777" w:rsidR="00DB655A" w:rsidRDefault="00DB655A" w:rsidP="00DB655A">
      <w:pPr>
        <w:ind w:firstLine="142"/>
        <w:jc w:val="both"/>
        <w:rPr>
          <w:rFonts w:ascii="Arial" w:hAnsi="Arial" w:cs="Arial"/>
          <w:sz w:val="24"/>
          <w:szCs w:val="24"/>
        </w:rPr>
      </w:pPr>
    </w:p>
    <w:p w14:paraId="72F9F93A" w14:textId="4F1338D3" w:rsidR="00082519" w:rsidRPr="00DB655A" w:rsidRDefault="00082519" w:rsidP="00DB655A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Art. 2º O resultado final desta Chamada Pública n°00</w:t>
      </w:r>
      <w:r w:rsidR="002F0D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/2022 não gera direito à contratação imediata de todos os classificados, mas mera expectativa, podendo haver a contratação conforme a necessidade e o interesse público exigirem, nos termos do Edital n° 00</w:t>
      </w:r>
      <w:r w:rsidR="002F0D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/2022.</w:t>
      </w:r>
      <w:r w:rsidR="00DB655A">
        <w:t xml:space="preserve">                                                                    </w:t>
      </w:r>
    </w:p>
    <w:tbl>
      <w:tblPr>
        <w:tblStyle w:val="Tabelacomgrade"/>
        <w:tblpPr w:leftFromText="141" w:rightFromText="141" w:vertAnchor="text" w:horzAnchor="margin" w:tblpY="601"/>
        <w:tblW w:w="0" w:type="auto"/>
        <w:tblLook w:val="04A0" w:firstRow="1" w:lastRow="0" w:firstColumn="1" w:lastColumn="0" w:noHBand="0" w:noVBand="1"/>
      </w:tblPr>
      <w:tblGrid>
        <w:gridCol w:w="3171"/>
      </w:tblGrid>
      <w:tr w:rsidR="00082519" w14:paraId="3D6C0C2E" w14:textId="77777777" w:rsidTr="00DB655A">
        <w:trPr>
          <w:trHeight w:val="1580"/>
        </w:trPr>
        <w:tc>
          <w:tcPr>
            <w:tcW w:w="3171" w:type="dxa"/>
          </w:tcPr>
          <w:p w14:paraId="2C5E81E9" w14:textId="77777777" w:rsidR="00082519" w:rsidRPr="002B205F" w:rsidRDefault="00082519" w:rsidP="00DB655A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0AA91E6" w14:textId="0074F1F9" w:rsidR="00082519" w:rsidRPr="002B205F" w:rsidRDefault="002F0D3E" w:rsidP="00DB655A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082519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082519">
              <w:rPr>
                <w:rFonts w:ascii="Arial" w:hAnsi="Arial" w:cs="Arial"/>
                <w:sz w:val="20"/>
              </w:rPr>
              <w:t>/2022</w:t>
            </w:r>
          </w:p>
          <w:p w14:paraId="6AABFE9E" w14:textId="77777777" w:rsidR="00082519" w:rsidRPr="002B205F" w:rsidRDefault="00082519" w:rsidP="00DB655A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6353D9F9" w14:textId="77777777" w:rsidR="00082519" w:rsidRDefault="00082519" w:rsidP="00DB655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2DE18D9" w14:textId="77777777" w:rsidR="00082519" w:rsidRDefault="00082519" w:rsidP="00DB655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242FDD90" w14:textId="2F77DC2E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20 de maio de 2022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2446AF46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ECCBF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96EB48" w14:textId="153FE996" w:rsidR="00082519" w:rsidRPr="00E470C7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082519" w:rsidRDefault="008469A3" w:rsidP="00082519"/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D21D" w14:textId="77777777" w:rsidR="00936C90" w:rsidRDefault="00936C90" w:rsidP="007F4FE6">
      <w:pPr>
        <w:spacing w:after="0" w:line="240" w:lineRule="auto"/>
      </w:pPr>
      <w:r>
        <w:separator/>
      </w:r>
    </w:p>
  </w:endnote>
  <w:endnote w:type="continuationSeparator" w:id="0">
    <w:p w14:paraId="5E997B85" w14:textId="77777777" w:rsidR="00936C90" w:rsidRDefault="00936C9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6FD1" w14:textId="77777777" w:rsidR="00936C90" w:rsidRDefault="00936C9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0B8A1D0" w14:textId="77777777" w:rsidR="00936C90" w:rsidRDefault="00936C9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1"/>
  </w:num>
  <w:num w:numId="2" w16cid:durableId="1842701443">
    <w:abstractNumId w:val="2"/>
  </w:num>
  <w:num w:numId="3" w16cid:durableId="10040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2519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E60"/>
    <w:rsid w:val="00E77755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2022-05-20T18:36:00Z</cp:lastPrinted>
  <dcterms:created xsi:type="dcterms:W3CDTF">2022-05-20T19:10:00Z</dcterms:created>
  <dcterms:modified xsi:type="dcterms:W3CDTF">2022-05-20T19:10:00Z</dcterms:modified>
</cp:coreProperties>
</file>