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5F1" w14:textId="13F9E454" w:rsidR="00152A64" w:rsidRPr="00152A64" w:rsidRDefault="00152A64" w:rsidP="00152A64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2A64">
        <w:rPr>
          <w:rFonts w:ascii="Arial" w:hAnsi="Arial" w:cs="Arial"/>
          <w:b/>
          <w:sz w:val="24"/>
          <w:szCs w:val="24"/>
        </w:rPr>
        <w:t xml:space="preserve">PORTARIA Nº </w:t>
      </w:r>
      <w:r w:rsidRPr="00152A64">
        <w:rPr>
          <w:rFonts w:ascii="Arial" w:hAnsi="Arial" w:cs="Arial"/>
          <w:b/>
          <w:sz w:val="24"/>
          <w:szCs w:val="24"/>
        </w:rPr>
        <w:t>210</w:t>
      </w:r>
    </w:p>
    <w:p w14:paraId="74B92807" w14:textId="5B647F05" w:rsidR="00152A64" w:rsidRDefault="00152A64" w:rsidP="00152A64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11 de maio de 2022</w:t>
      </w:r>
    </w:p>
    <w:p w14:paraId="3969D562" w14:textId="77777777" w:rsidR="00152A64" w:rsidRPr="00B36600" w:rsidRDefault="00152A64" w:rsidP="00152A64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C1B6821" w14:textId="7E21DF41" w:rsidR="00152A64" w:rsidRPr="00B36600" w:rsidRDefault="003D7668" w:rsidP="00152A64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152A64">
        <w:rPr>
          <w:rFonts w:ascii="Arial" w:hAnsi="Arial" w:cs="Arial"/>
          <w:bCs/>
          <w:sz w:val="24"/>
          <w:szCs w:val="24"/>
        </w:rPr>
        <w:t>INSTAURA PROCESSO ADMINISTRATIVO DISCIPLINAR PARA APURAR POSSÍVEL INFRAÇÃO FUNCIONAL COMETIDA POR SERVIDOR(A), 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="00152A64">
        <w:rPr>
          <w:rFonts w:ascii="Arial" w:hAnsi="Arial" w:cs="Arial"/>
          <w:bCs/>
          <w:sz w:val="24"/>
          <w:szCs w:val="24"/>
        </w:rPr>
        <w:t>.</w:t>
      </w:r>
    </w:p>
    <w:p w14:paraId="7276A210" w14:textId="77777777" w:rsidR="00152A64" w:rsidRPr="00B36600" w:rsidRDefault="00152A64" w:rsidP="00152A64">
      <w:pPr>
        <w:shd w:val="clear" w:color="auto" w:fill="FFFFFF"/>
        <w:ind w:left="-142"/>
        <w:jc w:val="both"/>
        <w:rPr>
          <w:rFonts w:ascii="Arial" w:hAnsi="Arial" w:cs="Arial"/>
          <w:sz w:val="24"/>
          <w:szCs w:val="24"/>
        </w:rPr>
      </w:pPr>
    </w:p>
    <w:p w14:paraId="4C342531" w14:textId="6C927B35" w:rsidR="00152A64" w:rsidRDefault="00152A64" w:rsidP="00152A6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TANCREDDO COSTA,</w:t>
      </w:r>
      <w:r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82, II, “f” da Lei Orgânica Municipal, combinado com o art. 9º, da Lei Municipal nº 509, de 10 de janeiro de 2013, e,</w:t>
      </w:r>
    </w:p>
    <w:p w14:paraId="07839981" w14:textId="77777777" w:rsidR="00152A64" w:rsidRDefault="00152A64" w:rsidP="00152A64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EA48F07" w14:textId="77777777" w:rsidR="00152A64" w:rsidRPr="00630196" w:rsidRDefault="00152A64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30196">
        <w:rPr>
          <w:rFonts w:ascii="Arial" w:hAnsi="Arial" w:cs="Arial"/>
          <w:sz w:val="24"/>
          <w:szCs w:val="24"/>
        </w:rPr>
        <w:t xml:space="preserve">CONSIDERANDO o Ofício nº </w:t>
      </w:r>
      <w:r>
        <w:rPr>
          <w:rFonts w:ascii="Arial" w:hAnsi="Arial" w:cs="Arial"/>
          <w:sz w:val="24"/>
          <w:szCs w:val="24"/>
        </w:rPr>
        <w:t>98</w:t>
      </w:r>
      <w:r w:rsidRPr="0063019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 da Secreta</w:t>
      </w:r>
      <w:r w:rsidRPr="00630196">
        <w:rPr>
          <w:rFonts w:ascii="Arial" w:hAnsi="Arial" w:cs="Arial"/>
          <w:sz w:val="24"/>
          <w:szCs w:val="24"/>
        </w:rPr>
        <w:t xml:space="preserve">ria Municipal de Educação Cultura e Esportes, </w:t>
      </w:r>
      <w:r>
        <w:rPr>
          <w:rFonts w:ascii="Arial" w:hAnsi="Arial" w:cs="Arial"/>
          <w:sz w:val="24"/>
          <w:szCs w:val="24"/>
        </w:rPr>
        <w:t>relatando, dentre outros, suposta estupidez da servidora Daniela Santos da Silva em face de outros servidores da pasta,</w:t>
      </w:r>
    </w:p>
    <w:p w14:paraId="6A0FDCFA" w14:textId="77777777" w:rsidR="00152A64" w:rsidRPr="00630196" w:rsidRDefault="00152A64" w:rsidP="00152A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9D5010" w14:textId="77777777" w:rsidR="00152A64" w:rsidRPr="00630196" w:rsidRDefault="00152A64" w:rsidP="00152A6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30196">
        <w:rPr>
          <w:rFonts w:ascii="Arial" w:hAnsi="Arial" w:cs="Arial"/>
          <w:sz w:val="24"/>
          <w:szCs w:val="24"/>
          <w:u w:val="single"/>
        </w:rPr>
        <w:t>RESOLVE</w:t>
      </w:r>
    </w:p>
    <w:p w14:paraId="17156F93" w14:textId="77777777" w:rsidR="00152A64" w:rsidRPr="00630196" w:rsidRDefault="00152A64" w:rsidP="00152A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267749" w14:textId="0C1A046A" w:rsidR="00152A64" w:rsidRDefault="00152A64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30196">
        <w:rPr>
          <w:rFonts w:ascii="Arial" w:hAnsi="Arial" w:cs="Arial"/>
          <w:sz w:val="24"/>
          <w:szCs w:val="24"/>
        </w:rPr>
        <w:t xml:space="preserve">Art. 1º Instaurar </w:t>
      </w:r>
      <w:r>
        <w:rPr>
          <w:rFonts w:ascii="Arial" w:hAnsi="Arial" w:cs="Arial"/>
          <w:sz w:val="24"/>
          <w:szCs w:val="24"/>
        </w:rPr>
        <w:t xml:space="preserve">processo administrativo disciplinar </w:t>
      </w:r>
      <w:r w:rsidRPr="00630196">
        <w:rPr>
          <w:rFonts w:ascii="Arial" w:hAnsi="Arial" w:cs="Arial"/>
          <w:sz w:val="24"/>
          <w:szCs w:val="24"/>
        </w:rPr>
        <w:t xml:space="preserve">para apurar suposto cometimento de infração funcional pelo(a) servidor(a) municipal </w:t>
      </w:r>
      <w:r>
        <w:rPr>
          <w:rFonts w:ascii="Arial" w:hAnsi="Arial" w:cs="Arial"/>
          <w:sz w:val="24"/>
          <w:szCs w:val="24"/>
        </w:rPr>
        <w:t>Daniela Santos da Silva</w:t>
      </w:r>
      <w:r w:rsidRPr="00630196">
        <w:rPr>
          <w:rFonts w:ascii="Arial" w:hAnsi="Arial" w:cs="Arial"/>
          <w:sz w:val="24"/>
          <w:szCs w:val="24"/>
        </w:rPr>
        <w:t>, ocup</w:t>
      </w:r>
      <w:r>
        <w:rPr>
          <w:rFonts w:ascii="Arial" w:hAnsi="Arial" w:cs="Arial"/>
          <w:sz w:val="24"/>
          <w:szCs w:val="24"/>
        </w:rPr>
        <w:t>a</w:t>
      </w:r>
      <w:r w:rsidRPr="00630196">
        <w:rPr>
          <w:rFonts w:ascii="Arial" w:hAnsi="Arial" w:cs="Arial"/>
          <w:sz w:val="24"/>
          <w:szCs w:val="24"/>
        </w:rPr>
        <w:t xml:space="preserve">nte do cargo de </w:t>
      </w:r>
      <w:r>
        <w:rPr>
          <w:rFonts w:ascii="Arial" w:hAnsi="Arial" w:cs="Arial"/>
          <w:sz w:val="24"/>
          <w:szCs w:val="24"/>
        </w:rPr>
        <w:t xml:space="preserve">efetivo de </w:t>
      </w:r>
      <w:r w:rsidRPr="00152A64">
        <w:rPr>
          <w:rFonts w:ascii="Arial" w:hAnsi="Arial" w:cs="Arial"/>
          <w:sz w:val="24"/>
          <w:szCs w:val="24"/>
        </w:rPr>
        <w:t>Merendeira</w:t>
      </w:r>
      <w:r w:rsidRPr="00152A64">
        <w:rPr>
          <w:rFonts w:ascii="Arial" w:hAnsi="Arial" w:cs="Arial"/>
          <w:sz w:val="24"/>
          <w:szCs w:val="24"/>
        </w:rPr>
        <w:t xml:space="preserve">, </w:t>
      </w:r>
      <w:r w:rsidRPr="00630196">
        <w:rPr>
          <w:rFonts w:ascii="Arial" w:hAnsi="Arial" w:cs="Arial"/>
          <w:sz w:val="24"/>
          <w:szCs w:val="24"/>
        </w:rPr>
        <w:t>matrícula nº</w:t>
      </w:r>
      <w:r w:rsidRPr="00152A6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</w:t>
      </w:r>
      <w:r w:rsidRPr="00152A64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1657</w:t>
      </w:r>
      <w:r>
        <w:rPr>
          <w:rFonts w:ascii="Arial" w:hAnsi="Arial" w:cs="Arial"/>
          <w:sz w:val="24"/>
          <w:szCs w:val="24"/>
        </w:rPr>
        <w:t>, em razão do relato contido no Ofício nº 98, de 22 de março de 2022, recebido da Secretaria Municipal de Educação, Cultura e Esportes.</w:t>
      </w:r>
    </w:p>
    <w:p w14:paraId="6FDB3B6E" w14:textId="77777777" w:rsidR="00152A64" w:rsidRDefault="00152A64" w:rsidP="00152A6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7193A70" w14:textId="4883D4C2" w:rsidR="00152A64" w:rsidRDefault="00152A64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O processo administrativo disciplinar instaurado por esta portaria visa apurar possível </w:t>
      </w:r>
      <w:r w:rsidRPr="00630196">
        <w:rPr>
          <w:rFonts w:ascii="Arial" w:hAnsi="Arial" w:cs="Arial"/>
          <w:sz w:val="24"/>
          <w:szCs w:val="24"/>
        </w:rPr>
        <w:t>violação ao dever funcional previst</w:t>
      </w:r>
      <w:r>
        <w:rPr>
          <w:rFonts w:ascii="Arial" w:hAnsi="Arial" w:cs="Arial"/>
          <w:sz w:val="24"/>
          <w:szCs w:val="24"/>
        </w:rPr>
        <w:t>o</w:t>
      </w:r>
      <w:r w:rsidRPr="00630196">
        <w:rPr>
          <w:rFonts w:ascii="Arial" w:hAnsi="Arial" w:cs="Arial"/>
          <w:sz w:val="24"/>
          <w:szCs w:val="24"/>
        </w:rPr>
        <w:t xml:space="preserve"> no art. 101, </w:t>
      </w:r>
      <w:r>
        <w:rPr>
          <w:rFonts w:ascii="Arial" w:hAnsi="Arial" w:cs="Arial"/>
          <w:sz w:val="24"/>
          <w:szCs w:val="24"/>
        </w:rPr>
        <w:t>XII</w:t>
      </w:r>
      <w:r w:rsidRPr="006301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assim como violação à proibição disposta no art. </w:t>
      </w:r>
      <w:r w:rsidRPr="00630196">
        <w:rPr>
          <w:rFonts w:ascii="Arial" w:hAnsi="Arial" w:cs="Arial"/>
          <w:sz w:val="24"/>
          <w:szCs w:val="24"/>
        </w:rPr>
        <w:t xml:space="preserve">102, </w:t>
      </w:r>
      <w:r>
        <w:rPr>
          <w:rFonts w:ascii="Arial" w:hAnsi="Arial" w:cs="Arial"/>
          <w:sz w:val="24"/>
          <w:szCs w:val="24"/>
        </w:rPr>
        <w:t>I, ambos previstos na</w:t>
      </w:r>
      <w:r w:rsidRPr="00630196">
        <w:rPr>
          <w:rFonts w:ascii="Arial" w:hAnsi="Arial" w:cs="Arial"/>
          <w:sz w:val="24"/>
          <w:szCs w:val="24"/>
        </w:rPr>
        <w:t xml:space="preserve"> Lei Complementar Municipal nº 05, de 02 de fevereiro de 2004.</w:t>
      </w:r>
    </w:p>
    <w:p w14:paraId="0486029A" w14:textId="77777777" w:rsidR="00152A64" w:rsidRPr="00630196" w:rsidRDefault="00152A64" w:rsidP="00152A64">
      <w:pPr>
        <w:spacing w:before="240"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C508442" w14:textId="4A1F7948" w:rsidR="00152A64" w:rsidRDefault="00152A64" w:rsidP="00152A64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019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Pr="00630196">
        <w:rPr>
          <w:rFonts w:ascii="Arial" w:hAnsi="Arial" w:cs="Arial"/>
          <w:sz w:val="24"/>
          <w:szCs w:val="24"/>
        </w:rPr>
        <w:t>º Para apurar o suposto cometimento de infração funcional por servidor,</w:t>
      </w:r>
      <w:r>
        <w:rPr>
          <w:rFonts w:ascii="Arial" w:hAnsi="Arial" w:cs="Arial"/>
          <w:sz w:val="24"/>
          <w:szCs w:val="24"/>
        </w:rPr>
        <w:t xml:space="preserve"> </w:t>
      </w:r>
      <w:r w:rsidRPr="00630196">
        <w:rPr>
          <w:rFonts w:ascii="Arial" w:hAnsi="Arial" w:cs="Arial"/>
          <w:sz w:val="24"/>
          <w:szCs w:val="24"/>
        </w:rPr>
        <w:t xml:space="preserve">ficam nomeados os servidores </w:t>
      </w:r>
      <w:r>
        <w:rPr>
          <w:rFonts w:ascii="Arial" w:hAnsi="Arial" w:cs="Arial"/>
          <w:sz w:val="24"/>
          <w:szCs w:val="24"/>
        </w:rPr>
        <w:t xml:space="preserve">de que trata a Portaria nº </w:t>
      </w:r>
      <w:r w:rsidRPr="00152A64">
        <w:rPr>
          <w:rFonts w:ascii="Arial" w:hAnsi="Arial" w:cs="Arial"/>
          <w:sz w:val="24"/>
          <w:szCs w:val="24"/>
          <w:shd w:val="clear" w:color="auto" w:fill="FFFFFF"/>
        </w:rPr>
        <w:t>Portaria nº 14 de 11 janeiro de 2021 e n° 116 de 11 de março de 2021.</w:t>
      </w:r>
    </w:p>
    <w:p w14:paraId="347CA37C" w14:textId="77777777" w:rsidR="003D7668" w:rsidRPr="00152A64" w:rsidRDefault="003D7668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D5BD740" w14:textId="2C98AE34" w:rsidR="00152A64" w:rsidRDefault="00152A64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3019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4</w:t>
      </w:r>
      <w:r w:rsidRPr="00630196">
        <w:rPr>
          <w:rFonts w:ascii="Arial" w:hAnsi="Arial" w:cs="Arial"/>
          <w:sz w:val="24"/>
          <w:szCs w:val="24"/>
        </w:rPr>
        <w:t>º O prazo de conclusão d</w:t>
      </w:r>
      <w:r>
        <w:rPr>
          <w:rFonts w:ascii="Arial" w:hAnsi="Arial" w:cs="Arial"/>
          <w:sz w:val="24"/>
          <w:szCs w:val="24"/>
        </w:rPr>
        <w:t>o processo administrativo disciplinar instaurado</w:t>
      </w:r>
      <w:r w:rsidRPr="00630196">
        <w:rPr>
          <w:rFonts w:ascii="Arial" w:hAnsi="Arial" w:cs="Arial"/>
          <w:sz w:val="24"/>
          <w:szCs w:val="24"/>
        </w:rPr>
        <w:t xml:space="preserve"> por esta portaria </w:t>
      </w:r>
      <w:r>
        <w:rPr>
          <w:rFonts w:ascii="Arial" w:hAnsi="Arial" w:cs="Arial"/>
          <w:sz w:val="24"/>
          <w:szCs w:val="24"/>
        </w:rPr>
        <w:t>é de 90 (noventa) dias, podendo ser prorrogado por igual período (art. 133, LCM 05/2004).</w:t>
      </w:r>
      <w:r w:rsidRPr="00630196">
        <w:rPr>
          <w:rFonts w:ascii="Arial" w:hAnsi="Arial" w:cs="Arial"/>
          <w:sz w:val="24"/>
          <w:szCs w:val="24"/>
        </w:rPr>
        <w:t xml:space="preserve"> </w:t>
      </w:r>
    </w:p>
    <w:p w14:paraId="785FD8C7" w14:textId="77777777" w:rsidR="003D7668" w:rsidRDefault="003D7668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2F1978A" w14:textId="77777777" w:rsidR="003D7668" w:rsidRDefault="003D7668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75D898B" w14:textId="100C4CF9" w:rsidR="00152A64" w:rsidRPr="00630196" w:rsidRDefault="00152A64" w:rsidP="00152A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3019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630196">
        <w:rPr>
          <w:rFonts w:ascii="Arial" w:hAnsi="Arial" w:cs="Arial"/>
          <w:sz w:val="24"/>
          <w:szCs w:val="24"/>
        </w:rPr>
        <w:t>º Esta portaria entra em vigor na data de sua publicação.</w:t>
      </w:r>
    </w:p>
    <w:p w14:paraId="1A72646D" w14:textId="77777777" w:rsidR="00152A64" w:rsidRPr="00630196" w:rsidRDefault="00152A64" w:rsidP="00152A64">
      <w:pPr>
        <w:jc w:val="both"/>
        <w:rPr>
          <w:rFonts w:ascii="Arial" w:hAnsi="Arial" w:cs="Arial"/>
          <w:sz w:val="24"/>
          <w:szCs w:val="24"/>
        </w:rPr>
      </w:pPr>
    </w:p>
    <w:p w14:paraId="318375A7" w14:textId="77777777" w:rsidR="00152A64" w:rsidRDefault="00152A64" w:rsidP="00152A6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8F9E13D" w14:textId="77777777" w:rsidR="00152A64" w:rsidRPr="003D7668" w:rsidRDefault="00152A64" w:rsidP="00152A6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42CCE9" w14:textId="77777777" w:rsidR="00152A64" w:rsidRPr="003D7668" w:rsidRDefault="00152A64" w:rsidP="003D766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766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EBBC1C3" w14:textId="1357DC45" w:rsidR="00152A64" w:rsidRDefault="00152A64" w:rsidP="003D766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sz w:val="24"/>
          <w:szCs w:val="24"/>
        </w:rPr>
        <w:t xml:space="preserve"> Rio Rufino</w:t>
      </w:r>
    </w:p>
    <w:p w14:paraId="2CA9F9B1" w14:textId="0FDCBEBD" w:rsidR="003D7668" w:rsidRDefault="003D7668" w:rsidP="00152A6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28E1E6C" w14:textId="4131CCD5" w:rsidR="003D7668" w:rsidRPr="003D7668" w:rsidRDefault="003D7668" w:rsidP="003D766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8BD8AD" w14:textId="77777777" w:rsidR="003D7668" w:rsidRPr="003D7668" w:rsidRDefault="003D7668" w:rsidP="003D766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8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D7668" w:rsidRPr="003D7668" w14:paraId="7C511149" w14:textId="77777777" w:rsidTr="003D7668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C91" w14:textId="77777777" w:rsidR="003D7668" w:rsidRPr="003D7668" w:rsidRDefault="003D7668" w:rsidP="003D766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668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18DACED6" w14:textId="45E5B2EC" w:rsidR="003D7668" w:rsidRPr="003D7668" w:rsidRDefault="003D7668" w:rsidP="003D766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D766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D7668">
              <w:rPr>
                <w:rFonts w:ascii="Arial" w:hAnsi="Arial" w:cs="Arial"/>
                <w:sz w:val="20"/>
                <w:szCs w:val="20"/>
              </w:rPr>
              <w:t>//2022</w:t>
            </w:r>
          </w:p>
          <w:p w14:paraId="1D3D9826" w14:textId="77777777" w:rsidR="003D7668" w:rsidRPr="003D7668" w:rsidRDefault="003D7668" w:rsidP="003D766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2AA51" w14:textId="77777777" w:rsidR="003D7668" w:rsidRPr="003D7668" w:rsidRDefault="003D7668" w:rsidP="003D766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7668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3D7668">
              <w:rPr>
                <w:rFonts w:ascii="Arial" w:hAnsi="Arial" w:cs="Arial"/>
                <w:sz w:val="20"/>
                <w:szCs w:val="20"/>
              </w:rPr>
              <w:t xml:space="preserve"> Marina Andrade Abreu</w:t>
            </w:r>
          </w:p>
          <w:p w14:paraId="044CCE54" w14:textId="77777777" w:rsidR="003D7668" w:rsidRPr="003D7668" w:rsidRDefault="003D7668" w:rsidP="003D76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668">
              <w:rPr>
                <w:rFonts w:ascii="Arial" w:hAnsi="Arial" w:cs="Arial"/>
                <w:sz w:val="20"/>
                <w:szCs w:val="20"/>
              </w:rPr>
              <w:t>Sec. de Planejamento, Administração e Finanças.</w:t>
            </w:r>
          </w:p>
          <w:p w14:paraId="11942B62" w14:textId="77777777" w:rsidR="003D7668" w:rsidRPr="003D7668" w:rsidRDefault="003D7668" w:rsidP="003D7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58047" w14:textId="5076E294" w:rsidR="008469A3" w:rsidRPr="003D7668" w:rsidRDefault="008469A3" w:rsidP="003D7668">
      <w:pPr>
        <w:spacing w:after="0" w:line="240" w:lineRule="auto"/>
        <w:rPr>
          <w:sz w:val="20"/>
          <w:szCs w:val="20"/>
        </w:rPr>
      </w:pPr>
    </w:p>
    <w:sectPr w:rsidR="008469A3" w:rsidRPr="003D7668" w:rsidSect="008E325F">
      <w:headerReference w:type="default" r:id="rId8"/>
      <w:footerReference w:type="default" r:id="rId9"/>
      <w:pgSz w:w="11906" w:h="16838" w:code="9"/>
      <w:pgMar w:top="1701" w:right="1134" w:bottom="1134" w:left="1701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C135" w14:textId="77777777" w:rsidR="00D97814" w:rsidRDefault="00D97814" w:rsidP="007F4FE6">
      <w:pPr>
        <w:spacing w:after="0" w:line="240" w:lineRule="auto"/>
      </w:pPr>
      <w:r>
        <w:separator/>
      </w:r>
    </w:p>
  </w:endnote>
  <w:endnote w:type="continuationSeparator" w:id="0">
    <w:p w14:paraId="32DC0123" w14:textId="77777777" w:rsidR="00D97814" w:rsidRDefault="00D9781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02A4" w14:textId="77777777" w:rsidR="00D97814" w:rsidRDefault="00D9781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D5C01C" w14:textId="77777777" w:rsidR="00D97814" w:rsidRDefault="00D9781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01AB7EE" w:rsidR="00975A26" w:rsidRPr="00D22BF6" w:rsidRDefault="008E325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F442CFB">
          <wp:simplePos x="0" y="0"/>
          <wp:positionH relativeFrom="page">
            <wp:posOffset>6400800</wp:posOffset>
          </wp:positionH>
          <wp:positionV relativeFrom="paragraph">
            <wp:posOffset>13335</wp:posOffset>
          </wp:positionV>
          <wp:extent cx="770255" cy="533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DF7EE5C">
          <wp:simplePos x="0" y="0"/>
          <wp:positionH relativeFrom="margin">
            <wp:posOffset>-1070610</wp:posOffset>
          </wp:positionH>
          <wp:positionV relativeFrom="paragraph">
            <wp:posOffset>-177165</wp:posOffset>
          </wp:positionV>
          <wp:extent cx="9643257" cy="893445"/>
          <wp:effectExtent l="0" t="0" r="0" b="1905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4AE0D51">
          <wp:simplePos x="0" y="0"/>
          <wp:positionH relativeFrom="page">
            <wp:align>right</wp:align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63DCB12">
          <wp:simplePos x="0" y="0"/>
          <wp:positionH relativeFrom="leftMargin">
            <wp:posOffset>152400</wp:posOffset>
          </wp:positionH>
          <wp:positionV relativeFrom="paragraph">
            <wp:posOffset>-110490</wp:posOffset>
          </wp:positionV>
          <wp:extent cx="828675" cy="59753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519025">
    <w:abstractNumId w:val="0"/>
  </w:num>
  <w:num w:numId="2" w16cid:durableId="35639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6D56"/>
    <w:rsid w:val="00042D18"/>
    <w:rsid w:val="000700C7"/>
    <w:rsid w:val="0007697D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52A64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6FC8"/>
    <w:rsid w:val="00200CCC"/>
    <w:rsid w:val="002066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D7668"/>
    <w:rsid w:val="003F553B"/>
    <w:rsid w:val="003F72D8"/>
    <w:rsid w:val="0041487F"/>
    <w:rsid w:val="00414E97"/>
    <w:rsid w:val="00415346"/>
    <w:rsid w:val="004156A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65CF8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D727C"/>
    <w:rsid w:val="007E4E60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176D8"/>
    <w:rsid w:val="00822FE8"/>
    <w:rsid w:val="00824740"/>
    <w:rsid w:val="008338B8"/>
    <w:rsid w:val="00841FA9"/>
    <w:rsid w:val="008469A3"/>
    <w:rsid w:val="00857FE8"/>
    <w:rsid w:val="0087503B"/>
    <w:rsid w:val="00876527"/>
    <w:rsid w:val="00881B9D"/>
    <w:rsid w:val="00886881"/>
    <w:rsid w:val="00886CEC"/>
    <w:rsid w:val="008903B1"/>
    <w:rsid w:val="00897540"/>
    <w:rsid w:val="008A15A9"/>
    <w:rsid w:val="008A2918"/>
    <w:rsid w:val="008C5907"/>
    <w:rsid w:val="008D23C7"/>
    <w:rsid w:val="008D2F97"/>
    <w:rsid w:val="008E325F"/>
    <w:rsid w:val="008E353E"/>
    <w:rsid w:val="008F73AA"/>
    <w:rsid w:val="00900DFE"/>
    <w:rsid w:val="00906BA3"/>
    <w:rsid w:val="009137C0"/>
    <w:rsid w:val="00916FCB"/>
    <w:rsid w:val="00922DAA"/>
    <w:rsid w:val="00931476"/>
    <w:rsid w:val="009335F6"/>
    <w:rsid w:val="00935677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1A05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F6636"/>
    <w:rsid w:val="00AF6D1F"/>
    <w:rsid w:val="00B00998"/>
    <w:rsid w:val="00B102DF"/>
    <w:rsid w:val="00B17860"/>
    <w:rsid w:val="00B25524"/>
    <w:rsid w:val="00B2653E"/>
    <w:rsid w:val="00B42FD2"/>
    <w:rsid w:val="00B454AA"/>
    <w:rsid w:val="00B61CC5"/>
    <w:rsid w:val="00B955AA"/>
    <w:rsid w:val="00B96961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97814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1403-8A7D-4B66-90DA-535980F5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2</cp:revision>
  <cp:lastPrinted>2022-05-09T12:55:00Z</cp:lastPrinted>
  <dcterms:created xsi:type="dcterms:W3CDTF">2022-05-11T18:17:00Z</dcterms:created>
  <dcterms:modified xsi:type="dcterms:W3CDTF">2022-05-11T18:17:00Z</dcterms:modified>
</cp:coreProperties>
</file>