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2AFF919F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1</w:t>
      </w:r>
      <w:r w:rsidR="00764344">
        <w:rPr>
          <w:rFonts w:ascii="Arial" w:hAnsi="Arial" w:cs="Arial"/>
          <w:b/>
          <w:sz w:val="24"/>
          <w:szCs w:val="24"/>
        </w:rPr>
        <w:t>80</w:t>
      </w:r>
    </w:p>
    <w:p w14:paraId="319C497B" w14:textId="267842F6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7928FF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928FF">
        <w:rPr>
          <w:rFonts w:ascii="Arial" w:hAnsi="Arial" w:cs="Arial"/>
          <w:bCs/>
          <w:sz w:val="24"/>
          <w:szCs w:val="24"/>
        </w:rPr>
        <w:t xml:space="preserve">abril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7129EB17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764344">
        <w:rPr>
          <w:rFonts w:ascii="Arial" w:hAnsi="Arial" w:cs="Arial"/>
          <w:bCs/>
          <w:sz w:val="24"/>
          <w:szCs w:val="24"/>
        </w:rPr>
        <w:t xml:space="preserve">SERVIDOR(A) EM CARÁTER TEMPORÁRIO PARA O CARGO DE OPERADOR DE EQUIPAMENTOS- </w:t>
      </w:r>
      <w:r>
        <w:rPr>
          <w:rFonts w:ascii="Arial" w:hAnsi="Arial" w:cs="Arial"/>
          <w:bCs/>
          <w:sz w:val="24"/>
          <w:szCs w:val="24"/>
        </w:rPr>
        <w:t>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77777777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520D6051" w14:textId="2DA6163A" w:rsidR="00F51730" w:rsidRDefault="00F51730" w:rsidP="00F51730">
      <w:pPr>
        <w:shd w:val="clear" w:color="auto" w:fill="FFFFFF" w:themeFill="background1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Final do Processo de Chamada Publica nº 00</w:t>
      </w:r>
      <w:r w:rsidR="007643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/2022;</w:t>
      </w:r>
    </w:p>
    <w:p w14:paraId="6634F756" w14:textId="0B4BA6EE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Homologação da Chamada Pública n° 00</w:t>
      </w:r>
      <w:r w:rsidR="007643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/2022 dos classificados.</w:t>
      </w:r>
    </w:p>
    <w:p w14:paraId="704F9FF2" w14:textId="164FB390" w:rsidR="00764344" w:rsidRDefault="00764344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CONSIDERANDO  a</w:t>
      </w:r>
      <w:proofErr w:type="gramEnd"/>
      <w:r>
        <w:rPr>
          <w:rFonts w:ascii="Arial" w:hAnsi="Arial" w:cs="Arial"/>
          <w:sz w:val="24"/>
          <w:szCs w:val="24"/>
        </w:rPr>
        <w:t xml:space="preserve"> 2° Convocação da Chamada Publica n° 002/2022.</w:t>
      </w:r>
    </w:p>
    <w:p w14:paraId="19019E5F" w14:textId="77777777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tbl>
      <w:tblPr>
        <w:tblpPr w:leftFromText="141" w:rightFromText="141" w:vertAnchor="text" w:horzAnchor="margin" w:tblpX="-431" w:tblpY="154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2268"/>
      </w:tblGrid>
      <w:tr w:rsidR="001340EA" w14:paraId="580F009C" w14:textId="2902F16F" w:rsidTr="001340EA">
        <w:trPr>
          <w:trHeight w:val="4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FF69F" w14:textId="77777777" w:rsidR="001340EA" w:rsidRDefault="001340EA" w:rsidP="001340EA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4FEAD" w14:textId="77777777" w:rsidR="001340EA" w:rsidRDefault="001340EA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0AED" w14:textId="77777777" w:rsidR="001340EA" w:rsidRDefault="001340EA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50C" w14:textId="1000B909" w:rsidR="001340EA" w:rsidRDefault="001340EA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340EA" w14:paraId="3F3463F5" w14:textId="7E03E043" w:rsidTr="001340EA">
        <w:trPr>
          <w:trHeight w:val="4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AB2" w14:textId="3488924A" w:rsidR="001340EA" w:rsidRDefault="00A95361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ADRIANO MARCELINO ARRUDA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96955" w14:textId="1438A73F" w:rsidR="001340EA" w:rsidRDefault="001340EA" w:rsidP="001340EA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0</w:t>
            </w:r>
            <w:r w:rsidR="00764344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24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 w:rsidR="00764344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8D1E" w14:textId="77777777" w:rsidR="001340EA" w:rsidRDefault="001340EA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18C" w14:textId="05755AF9" w:rsidR="001340EA" w:rsidRDefault="001340EA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</w:t>
            </w:r>
            <w:r w:rsidR="00764344">
              <w:rPr>
                <w:rFonts w:ascii="Arial" w:hAnsi="Arial" w:cs="Arial"/>
                <w:sz w:val="24"/>
                <w:szCs w:val="24"/>
              </w:rPr>
              <w:t xml:space="preserve">de Agricultura e Meio Ambiente </w:t>
            </w:r>
          </w:p>
        </w:tc>
      </w:tr>
    </w:tbl>
    <w:p w14:paraId="6E256D36" w14:textId="24DABFD2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A95361">
        <w:rPr>
          <w:rFonts w:ascii="Arial" w:hAnsi="Arial" w:cs="Arial"/>
          <w:sz w:val="24"/>
          <w:szCs w:val="24"/>
        </w:rPr>
        <w:t>Operador de Equipamentos</w:t>
      </w:r>
      <w:r>
        <w:rPr>
          <w:rFonts w:ascii="Arial" w:hAnsi="Arial" w:cs="Arial"/>
          <w:sz w:val="24"/>
          <w:szCs w:val="24"/>
        </w:rPr>
        <w:t xml:space="preserve"> - ACT, com carga horaria de trabalho semanal de 40 horas, o servidor(a) abaixo listado:</w:t>
      </w:r>
    </w:p>
    <w:p w14:paraId="232BA741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46932720" w14:textId="7DA75237" w:rsidR="00F51730" w:rsidRDefault="00F51730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2302497" w14:textId="1CE8FC7D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Art. 2º A vigência do contrato de trabalho será de:</w:t>
      </w:r>
    </w:p>
    <w:p w14:paraId="5BF87E82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3B04A81F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792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(SC),</w:t>
      </w:r>
      <w:r w:rsidR="007928FF">
        <w:rPr>
          <w:rFonts w:ascii="Arial" w:hAnsi="Arial" w:cs="Arial"/>
          <w:sz w:val="24"/>
          <w:szCs w:val="24"/>
        </w:rPr>
        <w:t xml:space="preserve"> 04 de abril</w:t>
      </w:r>
      <w:r>
        <w:rPr>
          <w:rFonts w:ascii="Arial" w:hAnsi="Arial" w:cs="Arial"/>
          <w:sz w:val="24"/>
          <w:szCs w:val="24"/>
        </w:rPr>
        <w:t xml:space="preserve"> 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074"/>
      </w:tblGrid>
      <w:tr w:rsidR="00F51730" w14:paraId="0B581362" w14:textId="77777777" w:rsidTr="00F51730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010" w14:textId="77777777" w:rsidR="00F51730" w:rsidRDefault="00F51730" w:rsidP="00F5173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7C731A2" w14:textId="4199A276" w:rsidR="00F51730" w:rsidRDefault="007928FF" w:rsidP="00F5173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F51730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F51730">
              <w:rPr>
                <w:rFonts w:ascii="Arial" w:hAnsi="Arial" w:cs="Arial"/>
                <w:sz w:val="20"/>
              </w:rPr>
              <w:t>/2022</w:t>
            </w:r>
          </w:p>
          <w:p w14:paraId="2FC7FC4E" w14:textId="77777777" w:rsidR="00F51730" w:rsidRDefault="00F51730" w:rsidP="00F5173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2626F7E8" w14:textId="77777777" w:rsidR="00F51730" w:rsidRDefault="00F51730" w:rsidP="00F51730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40014244" w14:textId="77777777" w:rsidR="00F51730" w:rsidRDefault="00F51730" w:rsidP="00F51730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8E33" w14:textId="77777777" w:rsidR="00A9239D" w:rsidRDefault="00A9239D" w:rsidP="007F4FE6">
      <w:pPr>
        <w:spacing w:after="0" w:line="240" w:lineRule="auto"/>
      </w:pPr>
      <w:r>
        <w:separator/>
      </w:r>
    </w:p>
  </w:endnote>
  <w:endnote w:type="continuationSeparator" w:id="0">
    <w:p w14:paraId="17CFAA7A" w14:textId="77777777" w:rsidR="00A9239D" w:rsidRDefault="00A9239D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96F8" w14:textId="77777777" w:rsidR="00A9239D" w:rsidRDefault="00A9239D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902E972" w14:textId="77777777" w:rsidR="00A9239D" w:rsidRDefault="00A9239D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2022-04-05T11:18:00Z</cp:lastPrinted>
  <dcterms:created xsi:type="dcterms:W3CDTF">2022-04-05T17:02:00Z</dcterms:created>
  <dcterms:modified xsi:type="dcterms:W3CDTF">2022-04-05T17:02:00Z</dcterms:modified>
</cp:coreProperties>
</file>