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CF5D" w14:textId="63484BA6" w:rsidR="006A21E1" w:rsidRPr="008077C4" w:rsidRDefault="006A21E1" w:rsidP="006A21E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98509284"/>
      <w:r w:rsidRPr="008077C4">
        <w:rPr>
          <w:rFonts w:ascii="Arial" w:hAnsi="Arial" w:cs="Arial"/>
          <w:b/>
          <w:bCs/>
          <w:sz w:val="24"/>
          <w:szCs w:val="24"/>
        </w:rPr>
        <w:t>PORTARIA Nº</w:t>
      </w:r>
      <w:r>
        <w:rPr>
          <w:rFonts w:ascii="Arial" w:hAnsi="Arial" w:cs="Arial"/>
          <w:b/>
          <w:bCs/>
          <w:sz w:val="24"/>
          <w:szCs w:val="24"/>
        </w:rPr>
        <w:t xml:space="preserve"> 163</w:t>
      </w:r>
    </w:p>
    <w:p w14:paraId="7D58E372" w14:textId="7FE06F84" w:rsidR="006A21E1" w:rsidRPr="00B36600" w:rsidRDefault="006A21E1" w:rsidP="006A21E1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21 de março </w:t>
      </w:r>
      <w:r w:rsidRPr="00B36600">
        <w:rPr>
          <w:rFonts w:ascii="Arial" w:hAnsi="Arial" w:cs="Arial"/>
          <w:bCs/>
          <w:sz w:val="24"/>
          <w:szCs w:val="24"/>
        </w:rPr>
        <w:t>de 202</w:t>
      </w:r>
      <w:r>
        <w:rPr>
          <w:rFonts w:ascii="Arial" w:hAnsi="Arial" w:cs="Arial"/>
          <w:bCs/>
          <w:sz w:val="24"/>
          <w:szCs w:val="24"/>
        </w:rPr>
        <w:t>2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561A8340" w14:textId="77777777" w:rsidR="006A21E1" w:rsidRPr="00B36600" w:rsidRDefault="006A21E1" w:rsidP="006A21E1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522A0B63" w14:textId="3B7C26AF" w:rsidR="006A21E1" w:rsidRPr="00B36600" w:rsidRDefault="006A21E1" w:rsidP="006A21E1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LICENÇA PARA TRATAMENTO DE SAÚDE DE PESSOA DA FAMÍLIA, COM FUNDAMENTO NO ART. 69, C/C ART. 65, II, DA LEI </w:t>
      </w:r>
      <w:r w:rsidRPr="008077C4">
        <w:rPr>
          <w:rFonts w:ascii="Arial" w:hAnsi="Arial" w:cs="Arial"/>
          <w:bCs/>
          <w:sz w:val="24"/>
          <w:szCs w:val="24"/>
        </w:rPr>
        <w:t xml:space="preserve">COMPLEMENTAR MUNICIPAL Nº 5, DE 2 DE </w:t>
      </w:r>
      <w:r>
        <w:rPr>
          <w:rFonts w:ascii="Arial" w:hAnsi="Arial" w:cs="Arial"/>
          <w:bCs/>
          <w:sz w:val="24"/>
          <w:szCs w:val="24"/>
        </w:rPr>
        <w:t>FEVEREIRO DE 2004, À SERVIDOR</w:t>
      </w:r>
      <w:r w:rsidRPr="008077C4">
        <w:rPr>
          <w:rFonts w:ascii="Arial" w:hAnsi="Arial" w:cs="Arial"/>
          <w:bCs/>
          <w:sz w:val="24"/>
          <w:szCs w:val="24"/>
        </w:rPr>
        <w:t xml:space="preserve"> (</w:t>
      </w:r>
      <w:r>
        <w:rPr>
          <w:rFonts w:ascii="Arial" w:hAnsi="Arial" w:cs="Arial"/>
          <w:bCs/>
          <w:sz w:val="24"/>
          <w:szCs w:val="24"/>
        </w:rPr>
        <w:t xml:space="preserve">A) ROSA ELENA DE LIZ MENDES,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3203A657" w14:textId="77777777" w:rsidR="006A21E1" w:rsidRPr="00B36600" w:rsidRDefault="006A21E1" w:rsidP="006A21E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176424F9" w14:textId="7A637D33" w:rsidR="006A21E1" w:rsidRDefault="006A21E1" w:rsidP="006A21E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e,</w:t>
      </w:r>
    </w:p>
    <w:p w14:paraId="146BD62F" w14:textId="3AC604CB" w:rsidR="006A21E1" w:rsidRPr="00320614" w:rsidRDefault="006A21E1" w:rsidP="006A21E1">
      <w:pPr>
        <w:shd w:val="clear" w:color="auto" w:fill="FFFFFF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</w:t>
      </w:r>
      <w:r w:rsidRPr="00320614">
        <w:rPr>
          <w:rFonts w:ascii="Arial" w:hAnsi="Arial" w:cs="Arial"/>
          <w:color w:val="000000"/>
          <w:sz w:val="24"/>
          <w:szCs w:val="24"/>
        </w:rPr>
        <w:t xml:space="preserve">atestado médico lavrado por </w:t>
      </w:r>
      <w:r>
        <w:rPr>
          <w:rFonts w:ascii="Arial" w:hAnsi="Arial" w:cs="Arial"/>
          <w:color w:val="000000"/>
          <w:sz w:val="24"/>
          <w:szCs w:val="24"/>
        </w:rPr>
        <w:t>DR° Paulo Roberto Ribeiro Filho</w:t>
      </w:r>
      <w:r w:rsidRPr="00320614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nº 16913</w:t>
      </w:r>
      <w:r w:rsidRPr="00320614">
        <w:rPr>
          <w:rFonts w:ascii="Arial" w:hAnsi="Arial" w:cs="Arial"/>
          <w:color w:val="000000"/>
          <w:sz w:val="24"/>
          <w:szCs w:val="24"/>
        </w:rPr>
        <w:t xml:space="preserve"> CRM/SC e </w:t>
      </w:r>
      <w:r>
        <w:rPr>
          <w:rFonts w:ascii="Arial" w:hAnsi="Arial" w:cs="Arial"/>
          <w:color w:val="000000"/>
          <w:sz w:val="24"/>
          <w:szCs w:val="24"/>
        </w:rPr>
        <w:t>11 de março de 2022</w:t>
      </w:r>
      <w:r w:rsidRPr="00320614">
        <w:rPr>
          <w:rFonts w:ascii="Arial" w:hAnsi="Arial" w:cs="Arial"/>
          <w:color w:val="000000"/>
          <w:sz w:val="24"/>
          <w:szCs w:val="24"/>
        </w:rPr>
        <w:t xml:space="preserve"> de lavratura, apresentado pelo servidor, no qual se demonstra estar o familiar em tratamento de saúde;</w:t>
      </w:r>
    </w:p>
    <w:p w14:paraId="311968A7" w14:textId="512CE7AE" w:rsidR="006A21E1" w:rsidRPr="00320614" w:rsidRDefault="006A21E1" w:rsidP="006A21E1">
      <w:pPr>
        <w:shd w:val="clear" w:color="auto" w:fill="FFFFFF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320614">
        <w:rPr>
          <w:rFonts w:ascii="Arial" w:hAnsi="Arial" w:cs="Arial"/>
          <w:color w:val="000000"/>
          <w:sz w:val="24"/>
          <w:szCs w:val="24"/>
        </w:rPr>
        <w:t>CONSIDERANDO a declaração escrita do servidor, de que sua assistência direta ao familiar, durante o tratament</w:t>
      </w:r>
      <w:r>
        <w:rPr>
          <w:rFonts w:ascii="Arial" w:hAnsi="Arial" w:cs="Arial"/>
          <w:color w:val="000000"/>
          <w:sz w:val="24"/>
          <w:szCs w:val="24"/>
        </w:rPr>
        <w:t>o de saúde é indispensável e</w:t>
      </w:r>
      <w:r w:rsidRPr="00320614">
        <w:rPr>
          <w:rFonts w:ascii="Arial" w:hAnsi="Arial" w:cs="Arial"/>
          <w:color w:val="000000"/>
          <w:sz w:val="24"/>
          <w:szCs w:val="24"/>
        </w:rPr>
        <w:t xml:space="preserve"> que ela não pode ser prestada simultaneamente com o exercício das atribuições do cargo,</w:t>
      </w:r>
    </w:p>
    <w:p w14:paraId="7B0EB53A" w14:textId="63541FC4" w:rsidR="006A21E1" w:rsidRDefault="006A21E1" w:rsidP="006A21E1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320614">
        <w:rPr>
          <w:rFonts w:ascii="Arial" w:hAnsi="Arial" w:cs="Arial"/>
          <w:color w:val="000000"/>
          <w:sz w:val="24"/>
          <w:szCs w:val="24"/>
        </w:rPr>
        <w:t>RESOLV</w:t>
      </w:r>
      <w:r>
        <w:rPr>
          <w:rFonts w:ascii="Arial" w:hAnsi="Arial" w:cs="Arial"/>
          <w:color w:val="000000"/>
          <w:sz w:val="24"/>
          <w:szCs w:val="24"/>
        </w:rPr>
        <w:t>E</w:t>
      </w:r>
    </w:p>
    <w:p w14:paraId="2D5387BC" w14:textId="77777777" w:rsidR="006A21E1" w:rsidRPr="00320614" w:rsidRDefault="006A21E1" w:rsidP="006A21E1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14:paraId="5CAABC87" w14:textId="106088C5" w:rsidR="006A21E1" w:rsidRPr="006A21E1" w:rsidRDefault="006A21E1" w:rsidP="006A21E1">
      <w:pPr>
        <w:shd w:val="clear" w:color="auto" w:fill="FFFFFF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320614">
        <w:rPr>
          <w:rFonts w:ascii="Arial" w:hAnsi="Arial" w:cs="Arial"/>
          <w:color w:val="000000"/>
          <w:sz w:val="24"/>
          <w:szCs w:val="24"/>
        </w:rPr>
        <w:t>Art.1º</w:t>
      </w:r>
      <w:r w:rsidRPr="003F5E8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Concede licença</w:t>
      </w:r>
      <w:r w:rsidRPr="00320614">
        <w:rPr>
          <w:rFonts w:ascii="Arial" w:hAnsi="Arial" w:cs="Arial"/>
          <w:color w:val="000000"/>
          <w:sz w:val="24"/>
          <w:szCs w:val="24"/>
        </w:rPr>
        <w:t xml:space="preserve"> sem prejuízo da </w:t>
      </w:r>
      <w:proofErr w:type="gramStart"/>
      <w:r w:rsidRPr="00320614">
        <w:rPr>
          <w:rFonts w:ascii="Arial" w:hAnsi="Arial" w:cs="Arial"/>
          <w:color w:val="000000"/>
          <w:sz w:val="24"/>
          <w:szCs w:val="24"/>
        </w:rPr>
        <w:t xml:space="preserve">remuneração  </w:t>
      </w:r>
      <w:r w:rsidR="00EF1A3C">
        <w:rPr>
          <w:rFonts w:ascii="Arial" w:hAnsi="Arial" w:cs="Arial"/>
          <w:color w:val="000000"/>
          <w:sz w:val="24"/>
          <w:szCs w:val="24"/>
        </w:rPr>
        <w:t>à</w:t>
      </w:r>
      <w:proofErr w:type="gramEnd"/>
      <w:r w:rsidR="00EF1A3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0614">
        <w:rPr>
          <w:rFonts w:ascii="Arial" w:hAnsi="Arial" w:cs="Arial"/>
          <w:color w:val="000000"/>
          <w:sz w:val="24"/>
          <w:szCs w:val="24"/>
        </w:rPr>
        <w:t>servidor</w:t>
      </w:r>
      <w:r w:rsidR="00EF1A3C">
        <w:rPr>
          <w:rFonts w:ascii="Arial" w:hAnsi="Arial" w:cs="Arial"/>
          <w:color w:val="000000"/>
          <w:sz w:val="24"/>
          <w:szCs w:val="24"/>
        </w:rPr>
        <w:t>(a)</w:t>
      </w:r>
      <w:r w:rsidRPr="00320614">
        <w:rPr>
          <w:rFonts w:ascii="Arial" w:hAnsi="Arial" w:cs="Arial"/>
          <w:color w:val="000000"/>
          <w:sz w:val="24"/>
          <w:szCs w:val="24"/>
        </w:rPr>
        <w:t xml:space="preserve"> </w:t>
      </w:r>
      <w:r w:rsidR="00EF1A3C">
        <w:rPr>
          <w:rFonts w:ascii="Arial" w:hAnsi="Arial" w:cs="Arial"/>
          <w:bCs/>
          <w:sz w:val="24"/>
          <w:szCs w:val="24"/>
        </w:rPr>
        <w:t>ROSA ELENA DE LIZ MENDES,</w:t>
      </w:r>
      <w:r w:rsidR="00EF1A3C" w:rsidRPr="00EF1A3C">
        <w:rPr>
          <w:rFonts w:ascii="Arial" w:hAnsi="Arial" w:cs="Arial"/>
          <w:color w:val="000000"/>
          <w:sz w:val="24"/>
          <w:szCs w:val="24"/>
        </w:rPr>
        <w:t xml:space="preserve"> </w:t>
      </w:r>
      <w:r w:rsidR="00EF1A3C">
        <w:rPr>
          <w:rFonts w:ascii="Arial" w:hAnsi="Arial" w:cs="Arial"/>
          <w:color w:val="000000"/>
          <w:sz w:val="24"/>
          <w:szCs w:val="24"/>
        </w:rPr>
        <w:t>ocupante do cargo de Auxiliar de Apoio</w:t>
      </w:r>
      <w:r w:rsidR="00EF1A3C" w:rsidRPr="00EF1A3C">
        <w:rPr>
          <w:rFonts w:ascii="Arial" w:hAnsi="Arial" w:cs="Arial"/>
          <w:color w:val="000000"/>
          <w:sz w:val="24"/>
          <w:szCs w:val="24"/>
        </w:rPr>
        <w:t xml:space="preserve"> </w:t>
      </w:r>
      <w:r w:rsidR="00EF1A3C">
        <w:rPr>
          <w:rFonts w:ascii="Arial" w:hAnsi="Arial" w:cs="Arial"/>
          <w:color w:val="000000"/>
          <w:sz w:val="24"/>
          <w:szCs w:val="24"/>
        </w:rPr>
        <w:t>a Saúde, matricula n° 499</w:t>
      </w:r>
      <w:r w:rsidR="00774182">
        <w:rPr>
          <w:rFonts w:ascii="Arial" w:hAnsi="Arial" w:cs="Arial"/>
          <w:color w:val="000000"/>
          <w:sz w:val="24"/>
          <w:szCs w:val="24"/>
        </w:rPr>
        <w:t>,</w:t>
      </w:r>
      <w:r w:rsidR="00EF1A3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0614">
        <w:rPr>
          <w:rFonts w:ascii="Arial" w:hAnsi="Arial" w:cs="Arial"/>
          <w:color w:val="000000"/>
          <w:sz w:val="24"/>
          <w:szCs w:val="24"/>
        </w:rPr>
        <w:t xml:space="preserve">por 30 (trinta) dias, com fundamento no art. </w:t>
      </w:r>
      <w:r w:rsidRPr="00320614">
        <w:rPr>
          <w:rFonts w:ascii="Arial" w:hAnsi="Arial" w:cs="Arial"/>
          <w:bCs/>
          <w:color w:val="000000"/>
          <w:sz w:val="24"/>
          <w:szCs w:val="24"/>
        </w:rPr>
        <w:t xml:space="preserve">69, c/c art. 65, II, da Lei Complementar Municipal nº 5, de 2 de fevereiro de 2004, </w:t>
      </w:r>
      <w:r w:rsidRPr="00320614">
        <w:rPr>
          <w:rFonts w:ascii="Arial" w:hAnsi="Arial" w:cs="Arial"/>
          <w:color w:val="000000"/>
          <w:sz w:val="24"/>
          <w:szCs w:val="24"/>
        </w:rPr>
        <w:t>licença por motivo de saúde em pessoa da família ao servidor</w:t>
      </w:r>
      <w:r>
        <w:rPr>
          <w:rFonts w:ascii="Arial" w:hAnsi="Arial" w:cs="Arial"/>
          <w:color w:val="000000"/>
          <w:sz w:val="24"/>
          <w:szCs w:val="24"/>
        </w:rPr>
        <w:t>(a)</w:t>
      </w:r>
      <w:r w:rsidRPr="00320614">
        <w:rPr>
          <w:rFonts w:ascii="Arial" w:hAnsi="Arial" w:cs="Arial"/>
          <w:color w:val="000000"/>
          <w:sz w:val="24"/>
          <w:szCs w:val="24"/>
        </w:rPr>
        <w:t>, pelo prazo necessário à conclusão do tratamento e recuperação familiar de s</w:t>
      </w:r>
      <w:r w:rsidR="00FF7F94">
        <w:rPr>
          <w:rFonts w:ascii="Arial" w:hAnsi="Arial" w:cs="Arial"/>
          <w:color w:val="000000"/>
          <w:sz w:val="24"/>
          <w:szCs w:val="24"/>
        </w:rPr>
        <w:t xml:space="preserve">eu esposo </w:t>
      </w:r>
      <w:proofErr w:type="spellStart"/>
      <w:r w:rsidR="00FF7F94">
        <w:rPr>
          <w:rFonts w:ascii="Arial" w:hAnsi="Arial" w:cs="Arial"/>
          <w:color w:val="000000"/>
          <w:sz w:val="24"/>
          <w:szCs w:val="24"/>
        </w:rPr>
        <w:t>Sr°</w:t>
      </w:r>
      <w:proofErr w:type="spellEnd"/>
      <w:r w:rsidR="00FF7F94">
        <w:rPr>
          <w:rFonts w:ascii="Arial" w:hAnsi="Arial" w:cs="Arial"/>
          <w:color w:val="000000"/>
          <w:sz w:val="24"/>
          <w:szCs w:val="24"/>
        </w:rPr>
        <w:t xml:space="preserve"> Saulo Jose Mendes</w:t>
      </w:r>
      <w:r w:rsidRPr="00320614">
        <w:rPr>
          <w:rFonts w:ascii="Arial" w:hAnsi="Arial" w:cs="Arial"/>
          <w:color w:val="000000"/>
          <w:sz w:val="24"/>
          <w:szCs w:val="24"/>
        </w:rPr>
        <w:t>.</w:t>
      </w:r>
    </w:p>
    <w:p w14:paraId="71F6306B" w14:textId="664AEC32" w:rsidR="006A21E1" w:rsidRDefault="006A21E1" w:rsidP="006A21E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Não sendo possível substituir o(a) servidor(a) afastado por motivo de saúde em pessoa da família de que trata esta portaria por outro servidor(a) ocupante do mesmo cargo e em exercício, poderá haver a contratação de servidor(a) substituto em caráter temporário.</w:t>
      </w:r>
    </w:p>
    <w:p w14:paraId="4CF31F00" w14:textId="59B2A547" w:rsidR="006A21E1" w:rsidRDefault="006A21E1" w:rsidP="006A21E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1º A substituição só será possível se o afastamento for superior a 30 (trinta) dias, conforme art. 2º, V, da Lei Municipal nº 509, de 10 de janeiro de 2009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>, e desde que haja requerimento fundamentado do titular da pasta quanto à imprescindibilidade da medida.</w:t>
      </w:r>
    </w:p>
    <w:p w14:paraId="25F9205D" w14:textId="77777777" w:rsidR="006A21E1" w:rsidRDefault="006A21E1" w:rsidP="006A21E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 2º O prazo de duração do contrato temporário de substituto observará o disposto no art. 4º, II e § 1º, II, da Lei Municipal nº 509, de 10 de janeiro de 2009, exceto se o afastamento por motivo de doença em pessoa da família for com prazo certo, quando o termo final do contrato de substituição temporária coincidirá com aquele.</w:t>
      </w:r>
    </w:p>
    <w:p w14:paraId="070D5D8C" w14:textId="357B8436" w:rsidR="006A21E1" w:rsidRDefault="006A21E1" w:rsidP="006A21E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A Secretaria Municipal de Planejamento, Administração e Finanças adotará as medias administrativas necessárias ao cumprimento do disposto nesta portaria.</w:t>
      </w:r>
    </w:p>
    <w:p w14:paraId="26CA7D55" w14:textId="79C546EB" w:rsidR="006A21E1" w:rsidRDefault="006A21E1" w:rsidP="006A21E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4º </w:t>
      </w:r>
      <w:r w:rsidRPr="00B36600">
        <w:rPr>
          <w:rFonts w:ascii="Arial" w:hAnsi="Arial" w:cs="Arial"/>
          <w:sz w:val="24"/>
          <w:szCs w:val="24"/>
        </w:rPr>
        <w:t xml:space="preserve">Esta portaria entra em </w:t>
      </w:r>
      <w:r>
        <w:rPr>
          <w:rFonts w:ascii="Arial" w:hAnsi="Arial" w:cs="Arial"/>
          <w:sz w:val="24"/>
          <w:szCs w:val="24"/>
        </w:rPr>
        <w:t xml:space="preserve">vigor na data de sua publicação, com efeitos de retroagem a </w:t>
      </w:r>
      <w:r w:rsidR="00FF7F94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FF7F94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202</w:t>
      </w:r>
      <w:r w:rsidR="00FF7F9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4136E591" w14:textId="77777777" w:rsidR="006A21E1" w:rsidRPr="00B36600" w:rsidRDefault="006A21E1" w:rsidP="006A21E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7211D4A6" w14:textId="77777777" w:rsidR="006A21E1" w:rsidRPr="00B36600" w:rsidRDefault="006A21E1" w:rsidP="006A21E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3117D081" w14:textId="1090F07F" w:rsidR="006A21E1" w:rsidRPr="00B36600" w:rsidRDefault="006A21E1" w:rsidP="006A21E1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Rufino/SC, 21 de março de 2022.</w:t>
      </w:r>
    </w:p>
    <w:p w14:paraId="79A6A36D" w14:textId="77777777" w:rsidR="006A21E1" w:rsidRDefault="006A21E1" w:rsidP="006A21E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08D88024" w14:textId="77777777" w:rsidR="006A21E1" w:rsidRDefault="006A21E1" w:rsidP="006A21E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74B89C26" w14:textId="77777777" w:rsidR="006A21E1" w:rsidRDefault="006A21E1" w:rsidP="006A21E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5855EFD9" w14:textId="77777777" w:rsidR="006A21E1" w:rsidRPr="00B36600" w:rsidRDefault="006A21E1" w:rsidP="00FF7F94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73DF321E" w14:textId="77777777" w:rsidR="006A21E1" w:rsidRPr="008077C4" w:rsidRDefault="006A21E1" w:rsidP="006A21E1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077C4">
        <w:rPr>
          <w:rFonts w:ascii="Arial" w:hAnsi="Arial" w:cs="Arial"/>
          <w:b/>
          <w:sz w:val="24"/>
          <w:szCs w:val="24"/>
        </w:rPr>
        <w:t>ERLON TANCREDO COSTA</w:t>
      </w:r>
    </w:p>
    <w:p w14:paraId="5492A461" w14:textId="77777777" w:rsidR="006A21E1" w:rsidRDefault="006A21E1" w:rsidP="006A21E1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18B90444" w14:textId="77777777" w:rsidR="006A21E1" w:rsidRDefault="006A21E1" w:rsidP="006A21E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24A3EB06" w14:textId="77777777" w:rsidR="007B73F9" w:rsidRDefault="007B73F9" w:rsidP="007B73F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7C15A7" w14:textId="77777777" w:rsidR="007B73F9" w:rsidRDefault="007B73F9" w:rsidP="007B73F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5784A8" w14:textId="77777777" w:rsidR="007B73F9" w:rsidRPr="00EF1508" w:rsidRDefault="007B73F9" w:rsidP="007B73F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bookmarkEnd w:id="1"/>
    <w:p w14:paraId="3688E478" w14:textId="77777777" w:rsidR="007B73F9" w:rsidRPr="00B7706A" w:rsidRDefault="007B73F9" w:rsidP="007B73F9"/>
    <w:tbl>
      <w:tblPr>
        <w:tblpPr w:leftFromText="141" w:rightFromText="141" w:bottomFromText="160" w:vertAnchor="page" w:horzAnchor="margin" w:tblpY="127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FF7F94" w14:paraId="0857196C" w14:textId="77777777" w:rsidTr="00FF7F94">
        <w:trPr>
          <w:trHeight w:val="170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5979" w14:textId="77777777" w:rsidR="00FF7F94" w:rsidRDefault="00FF7F94" w:rsidP="00FF7F9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B8F6793" w14:textId="76CF8389" w:rsidR="00FF7F94" w:rsidRDefault="00FF7F94" w:rsidP="00FF7F9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21/03/2022</w:t>
            </w:r>
          </w:p>
          <w:p w14:paraId="27854C78" w14:textId="77777777" w:rsidR="00FF7F94" w:rsidRDefault="00FF7F94" w:rsidP="00FF7F9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 Abreu</w:t>
            </w:r>
          </w:p>
          <w:p w14:paraId="3FD357CF" w14:textId="77777777" w:rsidR="00FF7F94" w:rsidRDefault="00FF7F94" w:rsidP="00FF7F9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29DC6D3A" w14:textId="77777777" w:rsidR="00FF7F94" w:rsidRDefault="00FF7F94" w:rsidP="00FF7F94">
            <w:pPr>
              <w:shd w:val="clear" w:color="auto" w:fill="FFFFFF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Sec. de Planejamento, Administração e Finanças.</w:t>
            </w:r>
          </w:p>
        </w:tc>
      </w:tr>
    </w:tbl>
    <w:p w14:paraId="467404D3" w14:textId="3CB1955A" w:rsidR="008469A3" w:rsidRPr="005C5009" w:rsidRDefault="008469A3" w:rsidP="007B73F9">
      <w:pPr>
        <w:widowControl w:val="0"/>
        <w:shd w:val="clear" w:color="auto" w:fill="FFFFFF" w:themeFill="background1"/>
        <w:spacing w:after="0"/>
        <w:ind w:right="-1"/>
        <w:rPr>
          <w:rFonts w:ascii="Arial" w:hAnsi="Arial" w:cs="Arial"/>
          <w:sz w:val="24"/>
          <w:szCs w:val="24"/>
        </w:rPr>
      </w:pPr>
    </w:p>
    <w:sectPr w:rsidR="008469A3" w:rsidRPr="005C5009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5CDF" w14:textId="77777777" w:rsidR="00B36AF0" w:rsidRDefault="00B36AF0" w:rsidP="007F4FE6">
      <w:pPr>
        <w:spacing w:after="0" w:line="240" w:lineRule="auto"/>
      </w:pPr>
      <w:r>
        <w:separator/>
      </w:r>
    </w:p>
  </w:endnote>
  <w:endnote w:type="continuationSeparator" w:id="0">
    <w:p w14:paraId="04127F7E" w14:textId="77777777" w:rsidR="00B36AF0" w:rsidRDefault="00B36AF0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CCB6D2B" wp14:editId="37FF909F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666C" w14:textId="77777777" w:rsidR="00B36AF0" w:rsidRDefault="00B36AF0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789779C" w14:textId="77777777" w:rsidR="00B36AF0" w:rsidRDefault="00B36AF0" w:rsidP="007F4FE6">
      <w:pPr>
        <w:spacing w:after="0" w:line="240" w:lineRule="auto"/>
      </w:pPr>
      <w:r>
        <w:continuationSeparator/>
      </w:r>
    </w:p>
  </w:footnote>
  <w:footnote w:id="1">
    <w:p w14:paraId="0CE5752E" w14:textId="77777777" w:rsidR="006A21E1" w:rsidRPr="00394CE6" w:rsidRDefault="006A21E1" w:rsidP="006A21E1">
      <w:pPr>
        <w:pStyle w:val="Textodenotaderodap"/>
        <w:jc w:val="both"/>
        <w:rPr>
          <w:rFonts w:ascii="Arial" w:hAnsi="Arial" w:cs="Arial"/>
        </w:rPr>
      </w:pPr>
      <w:r w:rsidRPr="00394CE6">
        <w:rPr>
          <w:rStyle w:val="Refdenotaderodap"/>
          <w:rFonts w:ascii="Arial" w:hAnsi="Arial" w:cs="Arial"/>
        </w:rPr>
        <w:footnoteRef/>
      </w:r>
      <w:r w:rsidRPr="00394CE6">
        <w:rPr>
          <w:rFonts w:ascii="Arial" w:hAnsi="Arial" w:cs="Arial"/>
        </w:rPr>
        <w:t xml:space="preserve"> RIO RUFINO/SC. Lei nº 509, de 10 de janeiro de 2013. Dispõe sobre a contratação por tempo determinado para atender à necessidade temporária de excepcional interesse </w:t>
      </w:r>
      <w:r>
        <w:rPr>
          <w:rFonts w:ascii="Arial" w:hAnsi="Arial" w:cs="Arial"/>
        </w:rPr>
        <w:t>público, nos termos do inciso IX</w:t>
      </w:r>
      <w:r w:rsidRPr="00394CE6">
        <w:rPr>
          <w:rFonts w:ascii="Arial" w:hAnsi="Arial" w:cs="Arial"/>
        </w:rPr>
        <w:t xml:space="preserve"> do art. 37 da </w:t>
      </w:r>
      <w:r>
        <w:rPr>
          <w:rFonts w:ascii="Arial" w:hAnsi="Arial" w:cs="Arial"/>
        </w:rPr>
        <w:t>C</w:t>
      </w:r>
      <w:r w:rsidRPr="00394CE6">
        <w:rPr>
          <w:rFonts w:ascii="Arial" w:hAnsi="Arial" w:cs="Arial"/>
        </w:rPr>
        <w:t xml:space="preserve">onstituição </w:t>
      </w:r>
      <w:r>
        <w:rPr>
          <w:rFonts w:ascii="Arial" w:hAnsi="Arial" w:cs="Arial"/>
        </w:rPr>
        <w:t>F</w:t>
      </w:r>
      <w:r w:rsidRPr="00394CE6">
        <w:rPr>
          <w:rFonts w:ascii="Arial" w:hAnsi="Arial" w:cs="Arial"/>
        </w:rPr>
        <w:t xml:space="preserve">ederal, no âmbito do </w:t>
      </w:r>
      <w:r>
        <w:rPr>
          <w:rFonts w:ascii="Arial" w:hAnsi="Arial" w:cs="Arial"/>
        </w:rPr>
        <w:t>M</w:t>
      </w:r>
      <w:r w:rsidRPr="00394CE6">
        <w:rPr>
          <w:rFonts w:ascii="Arial" w:hAnsi="Arial" w:cs="Arial"/>
        </w:rPr>
        <w:t xml:space="preserve">unicípio de </w:t>
      </w:r>
      <w:r>
        <w:rPr>
          <w:rFonts w:ascii="Arial" w:hAnsi="Arial" w:cs="Arial"/>
        </w:rPr>
        <w:t>R</w:t>
      </w:r>
      <w:r w:rsidRPr="00394CE6">
        <w:rPr>
          <w:rFonts w:ascii="Arial" w:hAnsi="Arial" w:cs="Arial"/>
        </w:rPr>
        <w:t xml:space="preserve">io </w:t>
      </w:r>
      <w:r>
        <w:rPr>
          <w:rFonts w:ascii="Arial" w:hAnsi="Arial" w:cs="Arial"/>
        </w:rPr>
        <w:t>R</w:t>
      </w:r>
      <w:r w:rsidRPr="00394CE6">
        <w:rPr>
          <w:rFonts w:ascii="Arial" w:hAnsi="Arial" w:cs="Arial"/>
        </w:rPr>
        <w:t>ufino e dá outras providências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10DD8CF" w:rsidR="00975A26" w:rsidRPr="00D22BF6" w:rsidRDefault="00FF7F94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5680" behindDoc="1" locked="0" layoutInCell="1" allowOverlap="1" wp14:anchorId="1FEE62A0" wp14:editId="630A603B">
          <wp:simplePos x="0" y="0"/>
          <wp:positionH relativeFrom="page">
            <wp:posOffset>0</wp:posOffset>
          </wp:positionH>
          <wp:positionV relativeFrom="paragraph">
            <wp:posOffset>-335915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1537FBFA" wp14:editId="201AA86D">
          <wp:simplePos x="0" y="0"/>
          <wp:positionH relativeFrom="leftMargin">
            <wp:posOffset>85725</wp:posOffset>
          </wp:positionH>
          <wp:positionV relativeFrom="paragraph">
            <wp:posOffset>-148590</wp:posOffset>
          </wp:positionV>
          <wp:extent cx="857250" cy="68580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59776" behindDoc="0" locked="0" layoutInCell="1" allowOverlap="1" wp14:anchorId="69FDA8A2" wp14:editId="39BC3424">
          <wp:simplePos x="0" y="0"/>
          <wp:positionH relativeFrom="page">
            <wp:posOffset>6534150</wp:posOffset>
          </wp:positionH>
          <wp:positionV relativeFrom="paragraph">
            <wp:posOffset>-81915</wp:posOffset>
          </wp:positionV>
          <wp:extent cx="866775" cy="676275"/>
          <wp:effectExtent l="0" t="0" r="9525" b="952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448AEFF8" wp14:editId="04291B0E">
          <wp:simplePos x="0" y="0"/>
          <wp:positionH relativeFrom="margin">
            <wp:posOffset>-1251585</wp:posOffset>
          </wp:positionH>
          <wp:positionV relativeFrom="paragraph">
            <wp:posOffset>-196215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3257" cy="893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07972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1932"/>
    <w:rsid w:val="00502C8C"/>
    <w:rsid w:val="00516751"/>
    <w:rsid w:val="00522051"/>
    <w:rsid w:val="00522F80"/>
    <w:rsid w:val="005353FD"/>
    <w:rsid w:val="00537D35"/>
    <w:rsid w:val="00542882"/>
    <w:rsid w:val="00543A98"/>
    <w:rsid w:val="00564890"/>
    <w:rsid w:val="00572452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A21E1"/>
    <w:rsid w:val="006C03BD"/>
    <w:rsid w:val="006C3528"/>
    <w:rsid w:val="006E50BA"/>
    <w:rsid w:val="006F0897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74182"/>
    <w:rsid w:val="00785C7A"/>
    <w:rsid w:val="007A5A72"/>
    <w:rsid w:val="007B2BCE"/>
    <w:rsid w:val="007B630C"/>
    <w:rsid w:val="007B73F9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36AF0"/>
    <w:rsid w:val="00B42FD2"/>
    <w:rsid w:val="00B454AA"/>
    <w:rsid w:val="00B56290"/>
    <w:rsid w:val="00B61CC5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E034F5"/>
    <w:rsid w:val="00E12F58"/>
    <w:rsid w:val="00E21BEE"/>
    <w:rsid w:val="00E24DE8"/>
    <w:rsid w:val="00E24F4A"/>
    <w:rsid w:val="00E372BC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1A3C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ADMESTAG</cp:lastModifiedBy>
  <cp:revision>2</cp:revision>
  <cp:lastPrinted>2022-03-21T19:21:00Z</cp:lastPrinted>
  <dcterms:created xsi:type="dcterms:W3CDTF">2022-03-21T19:34:00Z</dcterms:created>
  <dcterms:modified xsi:type="dcterms:W3CDTF">2022-03-21T19:34:00Z</dcterms:modified>
</cp:coreProperties>
</file>