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8C97C" w14:textId="1A61DE0C" w:rsidR="00082519" w:rsidRPr="00C56FBF" w:rsidRDefault="00082519" w:rsidP="00082519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162,</w:t>
      </w:r>
    </w:p>
    <w:p w14:paraId="4C969F0B" w14:textId="60AEE4CB" w:rsidR="00082519" w:rsidRPr="00EE21F0" w:rsidRDefault="00082519" w:rsidP="00082519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18 de março </w:t>
      </w:r>
      <w:r w:rsidRPr="00C56FBF">
        <w:rPr>
          <w:rFonts w:ascii="Arial" w:hAnsi="Arial" w:cs="Arial"/>
          <w:bCs/>
          <w:sz w:val="24"/>
          <w:szCs w:val="24"/>
        </w:rPr>
        <w:t>de 202</w:t>
      </w:r>
      <w:r>
        <w:rPr>
          <w:rFonts w:ascii="Arial" w:hAnsi="Arial" w:cs="Arial"/>
          <w:bCs/>
          <w:sz w:val="24"/>
          <w:szCs w:val="24"/>
        </w:rPr>
        <w:t>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496052B8" w14:textId="77777777" w:rsidR="00082519" w:rsidRPr="00EE21F0" w:rsidRDefault="00082519" w:rsidP="0008251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1BAB5B7" w14:textId="249970F1" w:rsidR="00082519" w:rsidRPr="00EE21F0" w:rsidRDefault="00082519" w:rsidP="00082519">
      <w:pPr>
        <w:ind w:left="142" w:firstLine="113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“</w:t>
      </w:r>
      <w:r w:rsidRPr="00EE21F0">
        <w:rPr>
          <w:rFonts w:ascii="Arial" w:hAnsi="Arial" w:cs="Arial"/>
          <w:b/>
          <w:bCs/>
          <w:sz w:val="24"/>
          <w:szCs w:val="24"/>
        </w:rPr>
        <w:t>HOMOLOGA RESULTADO FINAL DA CHAMADA PÚBLICA Nº 00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EE21F0">
        <w:rPr>
          <w:rFonts w:ascii="Arial" w:hAnsi="Arial" w:cs="Arial"/>
          <w:b/>
          <w:bCs/>
          <w:sz w:val="24"/>
          <w:szCs w:val="24"/>
        </w:rPr>
        <w:t>/20</w:t>
      </w:r>
      <w:r>
        <w:rPr>
          <w:rFonts w:ascii="Arial" w:hAnsi="Arial" w:cs="Arial"/>
          <w:b/>
          <w:bCs/>
          <w:sz w:val="24"/>
          <w:szCs w:val="24"/>
        </w:rPr>
        <w:t>22</w:t>
      </w:r>
      <w:r w:rsidRPr="00EE21F0">
        <w:rPr>
          <w:rFonts w:ascii="Arial" w:hAnsi="Arial" w:cs="Arial"/>
          <w:b/>
          <w:bCs/>
          <w:sz w:val="24"/>
          <w:szCs w:val="24"/>
        </w:rPr>
        <w:t>, E DÁ OUTRAS PROVIDÊNCIAS</w:t>
      </w:r>
      <w:r>
        <w:rPr>
          <w:rFonts w:ascii="Arial" w:hAnsi="Arial" w:cs="Arial"/>
          <w:b/>
          <w:bCs/>
          <w:sz w:val="24"/>
          <w:szCs w:val="24"/>
        </w:rPr>
        <w:t>”</w:t>
      </w:r>
      <w:r w:rsidRPr="00EE21F0">
        <w:rPr>
          <w:rFonts w:ascii="Arial" w:hAnsi="Arial" w:cs="Arial"/>
          <w:b/>
          <w:bCs/>
          <w:sz w:val="24"/>
          <w:szCs w:val="24"/>
        </w:rPr>
        <w:t>.</w:t>
      </w:r>
    </w:p>
    <w:p w14:paraId="52DA24C4" w14:textId="77777777" w:rsidR="00082519" w:rsidRDefault="00082519" w:rsidP="00082519">
      <w:pPr>
        <w:ind w:left="142" w:firstLine="1134"/>
        <w:jc w:val="both"/>
        <w:rPr>
          <w:rFonts w:ascii="Arial" w:hAnsi="Arial" w:cs="Arial"/>
          <w:sz w:val="24"/>
          <w:szCs w:val="24"/>
        </w:rPr>
      </w:pPr>
      <w:r w:rsidRPr="00EE21F0">
        <w:rPr>
          <w:rFonts w:ascii="Arial" w:hAnsi="Arial" w:cs="Arial"/>
          <w:b/>
          <w:bCs/>
          <w:sz w:val="24"/>
          <w:szCs w:val="24"/>
        </w:rPr>
        <w:t>ERLON TANCREDO COSTA</w:t>
      </w:r>
      <w:r>
        <w:rPr>
          <w:rFonts w:ascii="Arial" w:hAnsi="Arial" w:cs="Arial"/>
          <w:sz w:val="24"/>
          <w:szCs w:val="24"/>
        </w:rPr>
        <w:t>, Prefeito do Município de Rio Rufino/SC, no uso das atribuições que lhe confere o art. 82, II, “e”, da Lei Orgânica Municipal, e</w:t>
      </w:r>
    </w:p>
    <w:p w14:paraId="15C153A4" w14:textId="77777777" w:rsidR="00082519" w:rsidRDefault="00082519" w:rsidP="00082519">
      <w:pPr>
        <w:ind w:left="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Resultado da Chamada Pública n°002/2022 realizada na data de 18 de março de 2022.</w:t>
      </w:r>
    </w:p>
    <w:p w14:paraId="34B2654A" w14:textId="77777777" w:rsidR="00082519" w:rsidRDefault="00082519" w:rsidP="00082519">
      <w:pPr>
        <w:ind w:lef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14:paraId="3AE48FE4" w14:textId="77777777" w:rsidR="00082519" w:rsidRDefault="00082519" w:rsidP="00082519">
      <w:pPr>
        <w:ind w:left="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1º Homologar o Resultado Final da Chamada Pública nº 002/2022, nos seguintes termos:</w:t>
      </w:r>
    </w:p>
    <w:p w14:paraId="6D70E6A8" w14:textId="77777777" w:rsidR="00082519" w:rsidRPr="002D3C8D" w:rsidRDefault="00082519" w:rsidP="0008251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D3C8D">
        <w:rPr>
          <w:rFonts w:ascii="Arial" w:hAnsi="Arial" w:cs="Arial"/>
          <w:b/>
          <w:bCs/>
          <w:sz w:val="24"/>
          <w:szCs w:val="24"/>
        </w:rPr>
        <w:t>Habilitados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37"/>
        <w:gridCol w:w="4050"/>
        <w:gridCol w:w="2874"/>
      </w:tblGrid>
      <w:tr w:rsidR="00082519" w:rsidRPr="002D3C8D" w14:paraId="4DBBBF6F" w14:textId="77777777" w:rsidTr="005773AD">
        <w:tc>
          <w:tcPr>
            <w:tcW w:w="2137" w:type="dxa"/>
          </w:tcPr>
          <w:p w14:paraId="1F4DAA27" w14:textId="77777777" w:rsidR="00082519" w:rsidRPr="002D3C8D" w:rsidRDefault="00082519" w:rsidP="005773A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C8D">
              <w:rPr>
                <w:rFonts w:ascii="Arial" w:hAnsi="Arial" w:cs="Arial"/>
                <w:sz w:val="24"/>
                <w:szCs w:val="24"/>
              </w:rPr>
              <w:t>CLASSIFICAÇÃO</w:t>
            </w:r>
          </w:p>
        </w:tc>
        <w:tc>
          <w:tcPr>
            <w:tcW w:w="4050" w:type="dxa"/>
          </w:tcPr>
          <w:p w14:paraId="01855C09" w14:textId="77777777" w:rsidR="00082519" w:rsidRPr="002D3C8D" w:rsidRDefault="00082519" w:rsidP="005773A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C8D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2874" w:type="dxa"/>
          </w:tcPr>
          <w:p w14:paraId="74286BC8" w14:textId="77777777" w:rsidR="00082519" w:rsidRPr="002D3C8D" w:rsidRDefault="00082519" w:rsidP="005773A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C8D">
              <w:rPr>
                <w:rFonts w:ascii="Arial" w:hAnsi="Arial" w:cs="Arial"/>
                <w:sz w:val="24"/>
                <w:szCs w:val="24"/>
              </w:rPr>
              <w:t>PONTUAÇÃO</w:t>
            </w:r>
          </w:p>
        </w:tc>
      </w:tr>
      <w:tr w:rsidR="00082519" w:rsidRPr="002D3C8D" w14:paraId="426B5A85" w14:textId="77777777" w:rsidTr="005773AD">
        <w:tc>
          <w:tcPr>
            <w:tcW w:w="2137" w:type="dxa"/>
          </w:tcPr>
          <w:p w14:paraId="36ABDA5E" w14:textId="77777777" w:rsidR="00082519" w:rsidRPr="002D3C8D" w:rsidRDefault="00082519" w:rsidP="005773A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C8D">
              <w:rPr>
                <w:rFonts w:ascii="Arial" w:hAnsi="Arial" w:cs="Arial"/>
                <w:sz w:val="24"/>
                <w:szCs w:val="24"/>
              </w:rPr>
              <w:t>1º</w:t>
            </w:r>
          </w:p>
        </w:tc>
        <w:tc>
          <w:tcPr>
            <w:tcW w:w="4050" w:type="dxa"/>
          </w:tcPr>
          <w:p w14:paraId="79E52834" w14:textId="77777777" w:rsidR="00082519" w:rsidRPr="002D3C8D" w:rsidRDefault="00082519" w:rsidP="005773A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C8D">
              <w:rPr>
                <w:rFonts w:ascii="Arial" w:hAnsi="Arial" w:cs="Arial"/>
                <w:sz w:val="24"/>
                <w:szCs w:val="24"/>
              </w:rPr>
              <w:t>DEIVIT JUNIOR CAPISTRANO</w:t>
            </w:r>
          </w:p>
        </w:tc>
        <w:tc>
          <w:tcPr>
            <w:tcW w:w="2874" w:type="dxa"/>
          </w:tcPr>
          <w:p w14:paraId="67444DD9" w14:textId="77777777" w:rsidR="00082519" w:rsidRPr="002D3C8D" w:rsidRDefault="00082519" w:rsidP="005773A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C8D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</w:tr>
      <w:tr w:rsidR="00082519" w:rsidRPr="002D3C8D" w14:paraId="719D0E24" w14:textId="77777777" w:rsidTr="005773AD">
        <w:tc>
          <w:tcPr>
            <w:tcW w:w="2137" w:type="dxa"/>
          </w:tcPr>
          <w:p w14:paraId="2B7C6E3E" w14:textId="77777777" w:rsidR="00082519" w:rsidRPr="002D3C8D" w:rsidRDefault="00082519" w:rsidP="005773A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C8D">
              <w:rPr>
                <w:rFonts w:ascii="Arial" w:hAnsi="Arial" w:cs="Arial"/>
                <w:sz w:val="24"/>
                <w:szCs w:val="24"/>
              </w:rPr>
              <w:t>2º</w:t>
            </w:r>
          </w:p>
        </w:tc>
        <w:tc>
          <w:tcPr>
            <w:tcW w:w="4050" w:type="dxa"/>
          </w:tcPr>
          <w:p w14:paraId="5F9E16C4" w14:textId="77777777" w:rsidR="00082519" w:rsidRPr="002D3C8D" w:rsidRDefault="00082519" w:rsidP="005773A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C8D">
              <w:rPr>
                <w:rFonts w:ascii="Arial" w:hAnsi="Arial" w:cs="Arial"/>
                <w:sz w:val="24"/>
                <w:szCs w:val="24"/>
              </w:rPr>
              <w:t xml:space="preserve"> DIONES CARLOS KUGER </w:t>
            </w:r>
          </w:p>
        </w:tc>
        <w:tc>
          <w:tcPr>
            <w:tcW w:w="2874" w:type="dxa"/>
          </w:tcPr>
          <w:p w14:paraId="4EDC39AA" w14:textId="77777777" w:rsidR="00082519" w:rsidRPr="002D3C8D" w:rsidRDefault="00082519" w:rsidP="005773A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082519" w:rsidRPr="002D3C8D" w14:paraId="321C23EA" w14:textId="77777777" w:rsidTr="005773AD">
        <w:tc>
          <w:tcPr>
            <w:tcW w:w="2137" w:type="dxa"/>
          </w:tcPr>
          <w:p w14:paraId="31345DAF" w14:textId="77777777" w:rsidR="00082519" w:rsidRPr="002D3C8D" w:rsidRDefault="00082519" w:rsidP="005773A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D3C8D">
              <w:rPr>
                <w:rFonts w:ascii="Arial" w:hAnsi="Arial" w:cs="Arial"/>
                <w:sz w:val="24"/>
                <w:szCs w:val="24"/>
              </w:rPr>
              <w:t>º</w:t>
            </w:r>
          </w:p>
        </w:tc>
        <w:tc>
          <w:tcPr>
            <w:tcW w:w="4050" w:type="dxa"/>
          </w:tcPr>
          <w:p w14:paraId="40FADDE9" w14:textId="77777777" w:rsidR="00082519" w:rsidRPr="002D3C8D" w:rsidRDefault="00082519" w:rsidP="005773A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ADRIANO MARCELINO ARRUDA </w:t>
            </w:r>
          </w:p>
        </w:tc>
        <w:tc>
          <w:tcPr>
            <w:tcW w:w="2874" w:type="dxa"/>
          </w:tcPr>
          <w:p w14:paraId="73201D97" w14:textId="77777777" w:rsidR="00082519" w:rsidRPr="002D3C8D" w:rsidRDefault="00082519" w:rsidP="005773A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3,1</w:t>
            </w:r>
          </w:p>
        </w:tc>
      </w:tr>
      <w:tr w:rsidR="00082519" w:rsidRPr="002D3C8D" w14:paraId="736601E3" w14:textId="77777777" w:rsidTr="005773AD">
        <w:tc>
          <w:tcPr>
            <w:tcW w:w="2137" w:type="dxa"/>
          </w:tcPr>
          <w:p w14:paraId="7C9A9DCC" w14:textId="77777777" w:rsidR="00082519" w:rsidRPr="002D3C8D" w:rsidRDefault="00082519" w:rsidP="005773A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2D3C8D">
              <w:rPr>
                <w:rFonts w:ascii="Arial" w:hAnsi="Arial" w:cs="Arial"/>
                <w:sz w:val="24"/>
                <w:szCs w:val="24"/>
              </w:rPr>
              <w:t>º</w:t>
            </w:r>
          </w:p>
        </w:tc>
        <w:tc>
          <w:tcPr>
            <w:tcW w:w="4050" w:type="dxa"/>
          </w:tcPr>
          <w:p w14:paraId="52A49A7D" w14:textId="77777777" w:rsidR="00082519" w:rsidRPr="002D3C8D" w:rsidRDefault="00082519" w:rsidP="005773A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CLAUDIONEI MELO DE LIZ</w:t>
            </w:r>
          </w:p>
        </w:tc>
        <w:tc>
          <w:tcPr>
            <w:tcW w:w="2874" w:type="dxa"/>
          </w:tcPr>
          <w:p w14:paraId="0FC77F29" w14:textId="77777777" w:rsidR="00082519" w:rsidRPr="002D3C8D" w:rsidRDefault="00082519" w:rsidP="005773A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</w:tbl>
    <w:p w14:paraId="2B6351EF" w14:textId="77777777" w:rsidR="00082519" w:rsidRDefault="00082519" w:rsidP="0008251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C4B0A07" w14:textId="77777777" w:rsidR="00082519" w:rsidRPr="00504EAB" w:rsidRDefault="00082519" w:rsidP="0008251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Não h</w:t>
      </w:r>
      <w:r w:rsidRPr="002D3C8D">
        <w:rPr>
          <w:rFonts w:ascii="Arial" w:hAnsi="Arial" w:cs="Arial"/>
          <w:b/>
          <w:bCs/>
          <w:sz w:val="24"/>
          <w:szCs w:val="24"/>
        </w:rPr>
        <w:t xml:space="preserve">abilitados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37"/>
        <w:gridCol w:w="4050"/>
        <w:gridCol w:w="2874"/>
      </w:tblGrid>
      <w:tr w:rsidR="00082519" w:rsidRPr="002D3C8D" w14:paraId="740EE954" w14:textId="77777777" w:rsidTr="005773AD">
        <w:tc>
          <w:tcPr>
            <w:tcW w:w="2137" w:type="dxa"/>
          </w:tcPr>
          <w:p w14:paraId="05CC7DF9" w14:textId="77777777" w:rsidR="00082519" w:rsidRPr="002D3C8D" w:rsidRDefault="00082519" w:rsidP="005773A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C8D">
              <w:rPr>
                <w:rFonts w:ascii="Arial" w:hAnsi="Arial" w:cs="Arial"/>
                <w:sz w:val="24"/>
                <w:szCs w:val="24"/>
              </w:rPr>
              <w:t>CLASSIFICAÇÃO</w:t>
            </w:r>
          </w:p>
        </w:tc>
        <w:tc>
          <w:tcPr>
            <w:tcW w:w="4050" w:type="dxa"/>
          </w:tcPr>
          <w:p w14:paraId="11095B41" w14:textId="77777777" w:rsidR="00082519" w:rsidRPr="002D3C8D" w:rsidRDefault="00082519" w:rsidP="005773A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C8D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2874" w:type="dxa"/>
          </w:tcPr>
          <w:p w14:paraId="2EFE7D05" w14:textId="77777777" w:rsidR="00082519" w:rsidRPr="002D3C8D" w:rsidRDefault="00082519" w:rsidP="005773A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C8D">
              <w:rPr>
                <w:rFonts w:ascii="Arial" w:hAnsi="Arial" w:cs="Arial"/>
                <w:sz w:val="24"/>
                <w:szCs w:val="24"/>
              </w:rPr>
              <w:t>PONTUAÇÃO</w:t>
            </w:r>
          </w:p>
        </w:tc>
      </w:tr>
      <w:tr w:rsidR="00082519" w:rsidRPr="002D3C8D" w14:paraId="134D9702" w14:textId="77777777" w:rsidTr="005773AD">
        <w:tc>
          <w:tcPr>
            <w:tcW w:w="2137" w:type="dxa"/>
          </w:tcPr>
          <w:p w14:paraId="7B1A2469" w14:textId="77777777" w:rsidR="00082519" w:rsidRPr="002D3C8D" w:rsidRDefault="00082519" w:rsidP="005773A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C8D">
              <w:rPr>
                <w:rFonts w:ascii="Arial" w:hAnsi="Arial" w:cs="Arial"/>
                <w:sz w:val="24"/>
                <w:szCs w:val="24"/>
              </w:rPr>
              <w:t>1º</w:t>
            </w:r>
          </w:p>
        </w:tc>
        <w:tc>
          <w:tcPr>
            <w:tcW w:w="4050" w:type="dxa"/>
          </w:tcPr>
          <w:p w14:paraId="34F3DBBD" w14:textId="77777777" w:rsidR="00082519" w:rsidRPr="002D3C8D" w:rsidRDefault="00082519" w:rsidP="005773A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AUGUSTO WRUBLESKI</w:t>
            </w:r>
          </w:p>
        </w:tc>
        <w:tc>
          <w:tcPr>
            <w:tcW w:w="2874" w:type="dxa"/>
          </w:tcPr>
          <w:p w14:paraId="0A41A46D" w14:textId="77777777" w:rsidR="00082519" w:rsidRPr="002D3C8D" w:rsidRDefault="00082519" w:rsidP="005773A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</w:tbl>
    <w:p w14:paraId="28F6F172" w14:textId="77777777" w:rsidR="00082519" w:rsidRDefault="00082519" w:rsidP="00082519">
      <w:pPr>
        <w:jc w:val="both"/>
        <w:rPr>
          <w:rFonts w:ascii="Arial" w:hAnsi="Arial" w:cs="Arial"/>
          <w:sz w:val="24"/>
          <w:szCs w:val="24"/>
        </w:rPr>
      </w:pPr>
    </w:p>
    <w:p w14:paraId="7089D695" w14:textId="798183EF" w:rsidR="00082519" w:rsidRPr="00082519" w:rsidRDefault="00082519" w:rsidP="00082519">
      <w:pPr>
        <w:ind w:firstLine="708"/>
        <w:jc w:val="both"/>
      </w:pPr>
      <w:r>
        <w:rPr>
          <w:rFonts w:ascii="Arial" w:hAnsi="Arial" w:cs="Arial"/>
          <w:sz w:val="24"/>
          <w:szCs w:val="24"/>
        </w:rPr>
        <w:t>Art. 2º O resultado final desta Chamada Pública n°002/2022 não gera direito à contratação imediata de todos os classificados, mas mera expectativa, podendo haver a contratação conforme a necessidade e o interesse público exigirem, nos termos do Edital n° 002/2022.</w:t>
      </w:r>
    </w:p>
    <w:p w14:paraId="72F9F93A" w14:textId="37EBF2E5" w:rsidR="00082519" w:rsidRPr="00295AD4" w:rsidRDefault="00082519" w:rsidP="00082519">
      <w:pPr>
        <w:ind w:lef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Rufino/SC, 18 de março de 2022.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elacomgrade"/>
        <w:tblpPr w:leftFromText="141" w:rightFromText="141" w:vertAnchor="text" w:horzAnchor="page" w:tblpX="1156" w:tblpYSpec="top"/>
        <w:tblW w:w="0" w:type="auto"/>
        <w:tblLook w:val="04A0" w:firstRow="1" w:lastRow="0" w:firstColumn="1" w:lastColumn="0" w:noHBand="0" w:noVBand="1"/>
      </w:tblPr>
      <w:tblGrid>
        <w:gridCol w:w="3171"/>
      </w:tblGrid>
      <w:tr w:rsidR="00082519" w14:paraId="3D6C0C2E" w14:textId="77777777" w:rsidTr="00082519">
        <w:trPr>
          <w:trHeight w:val="1580"/>
        </w:trPr>
        <w:tc>
          <w:tcPr>
            <w:tcW w:w="3171" w:type="dxa"/>
          </w:tcPr>
          <w:p w14:paraId="2C5E81E9" w14:textId="77777777" w:rsidR="00082519" w:rsidRPr="002B205F" w:rsidRDefault="00082519" w:rsidP="00082519">
            <w:pPr>
              <w:pBdr>
                <w:bottom w:val="single" w:sz="12" w:space="1" w:color="auto"/>
              </w:pBdr>
              <w:spacing w:after="0"/>
              <w:ind w:left="142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40AA91E6" w14:textId="7E75404A" w:rsidR="00082519" w:rsidRPr="002B205F" w:rsidRDefault="00082519" w:rsidP="00082519">
            <w:pPr>
              <w:pBdr>
                <w:bottom w:val="single" w:sz="12" w:space="1" w:color="auto"/>
              </w:pBdr>
              <w:spacing w:after="0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18/03/2022</w:t>
            </w:r>
          </w:p>
          <w:p w14:paraId="6AABFE9E" w14:textId="77777777" w:rsidR="00082519" w:rsidRPr="002B205F" w:rsidRDefault="00082519" w:rsidP="00082519">
            <w:pPr>
              <w:pBdr>
                <w:bottom w:val="single" w:sz="12" w:space="1" w:color="auto"/>
              </w:pBdr>
              <w:spacing w:after="0"/>
              <w:ind w:left="142"/>
              <w:rPr>
                <w:rFonts w:ascii="Arial" w:hAnsi="Arial" w:cs="Arial"/>
                <w:sz w:val="20"/>
              </w:rPr>
            </w:pPr>
          </w:p>
          <w:p w14:paraId="6353D9F9" w14:textId="77777777" w:rsidR="00082519" w:rsidRDefault="00082519" w:rsidP="00082519">
            <w:pPr>
              <w:shd w:val="clear" w:color="auto" w:fill="FFFFFF"/>
              <w:spacing w:after="0"/>
              <w:ind w:left="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22DE18D9" w14:textId="77777777" w:rsidR="00082519" w:rsidRDefault="00082519" w:rsidP="00082519">
            <w:pPr>
              <w:shd w:val="clear" w:color="auto" w:fill="FFFFFF"/>
              <w:spacing w:after="0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de Administração e Finanças</w:t>
            </w:r>
          </w:p>
        </w:tc>
      </w:tr>
    </w:tbl>
    <w:p w14:paraId="7ADB23DF" w14:textId="77777777" w:rsidR="00082519" w:rsidRDefault="00082519" w:rsidP="00082519">
      <w:pPr>
        <w:shd w:val="clear" w:color="auto" w:fill="FFFFFF"/>
        <w:spacing w:after="0" w:line="240" w:lineRule="auto"/>
        <w:ind w:left="142"/>
        <w:rPr>
          <w:rFonts w:ascii="Arial" w:hAnsi="Arial" w:cs="Arial"/>
          <w:b/>
          <w:bCs/>
          <w:sz w:val="24"/>
          <w:szCs w:val="24"/>
        </w:rPr>
      </w:pPr>
    </w:p>
    <w:p w14:paraId="43FC2151" w14:textId="71D219AC" w:rsidR="00082519" w:rsidRDefault="00082519" w:rsidP="00082519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42FDD90" w14:textId="77777777" w:rsidR="00082519" w:rsidRDefault="00082519" w:rsidP="00082519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A96EB48" w14:textId="77777777" w:rsidR="00082519" w:rsidRPr="00E470C7" w:rsidRDefault="00082519" w:rsidP="000825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4ACCEE3D" w14:textId="77777777" w:rsidR="00082519" w:rsidRDefault="00082519" w:rsidP="0008251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467404D3" w14:textId="6BE9FECF" w:rsidR="008469A3" w:rsidRPr="00082519" w:rsidRDefault="008469A3" w:rsidP="00082519"/>
    <w:sectPr w:rsidR="008469A3" w:rsidRPr="00082519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1FC68" w14:textId="77777777" w:rsidR="003779B1" w:rsidRDefault="003779B1" w:rsidP="007F4FE6">
      <w:pPr>
        <w:spacing w:after="0" w:line="240" w:lineRule="auto"/>
      </w:pPr>
      <w:r>
        <w:separator/>
      </w:r>
    </w:p>
  </w:endnote>
  <w:endnote w:type="continuationSeparator" w:id="0">
    <w:p w14:paraId="6C3B34F3" w14:textId="77777777" w:rsidR="003779B1" w:rsidRDefault="003779B1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CCC2C" w14:textId="77777777" w:rsidR="003779B1" w:rsidRDefault="003779B1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0E349291" w14:textId="77777777" w:rsidR="003779B1" w:rsidRDefault="003779B1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54753042" w:rsidR="00975A26" w:rsidRPr="00D22BF6" w:rsidRDefault="00BC213E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626F22B6">
          <wp:simplePos x="0" y="0"/>
          <wp:positionH relativeFrom="leftMargin">
            <wp:posOffset>47625</wp:posOffset>
          </wp:positionH>
          <wp:positionV relativeFrom="paragraph">
            <wp:posOffset>-196215</wp:posOffset>
          </wp:positionV>
          <wp:extent cx="857250" cy="68580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5D8E69EE">
          <wp:simplePos x="0" y="0"/>
          <wp:positionH relativeFrom="page">
            <wp:posOffset>6505575</wp:posOffset>
          </wp:positionH>
          <wp:positionV relativeFrom="paragraph">
            <wp:posOffset>-196215</wp:posOffset>
          </wp:positionV>
          <wp:extent cx="866775" cy="676275"/>
          <wp:effectExtent l="0" t="0" r="9525" b="9525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4CB484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6855C7D5">
          <wp:simplePos x="0" y="0"/>
          <wp:positionH relativeFrom="page">
            <wp:align>left</wp:align>
          </wp:positionH>
          <wp:positionV relativeFrom="paragraph">
            <wp:posOffset>-459740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2519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132CA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07972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779B1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72452"/>
    <w:rsid w:val="00593A49"/>
    <w:rsid w:val="00596649"/>
    <w:rsid w:val="005A66D3"/>
    <w:rsid w:val="005B288C"/>
    <w:rsid w:val="005C11FD"/>
    <w:rsid w:val="005C184D"/>
    <w:rsid w:val="005C2482"/>
    <w:rsid w:val="005C5009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61D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04C35"/>
    <w:rsid w:val="00B17860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3046"/>
    <w:rsid w:val="00C55B82"/>
    <w:rsid w:val="00C6310E"/>
    <w:rsid w:val="00C70D07"/>
    <w:rsid w:val="00C721BC"/>
    <w:rsid w:val="00C722A6"/>
    <w:rsid w:val="00C77323"/>
    <w:rsid w:val="00C84A59"/>
    <w:rsid w:val="00CA13DF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3046"/>
    <w:rsid w:val="00DD5C5D"/>
    <w:rsid w:val="00DE5324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ADMESTAG</cp:lastModifiedBy>
  <cp:revision>2</cp:revision>
  <cp:lastPrinted>2022-03-16T12:04:00Z</cp:lastPrinted>
  <dcterms:created xsi:type="dcterms:W3CDTF">2022-03-21T16:52:00Z</dcterms:created>
  <dcterms:modified xsi:type="dcterms:W3CDTF">2022-03-21T16:52:00Z</dcterms:modified>
</cp:coreProperties>
</file>