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FB97" w14:textId="1B4E91CF" w:rsidR="0002123F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47C0">
        <w:rPr>
          <w:rFonts w:ascii="Arial" w:hAnsi="Arial" w:cs="Arial"/>
          <w:b/>
          <w:bCs/>
          <w:sz w:val="24"/>
          <w:szCs w:val="24"/>
        </w:rPr>
        <w:t>LEI Nº 82</w:t>
      </w:r>
      <w:r w:rsidR="00F22E04">
        <w:rPr>
          <w:rFonts w:ascii="Arial" w:hAnsi="Arial" w:cs="Arial"/>
          <w:b/>
          <w:bCs/>
          <w:sz w:val="24"/>
          <w:szCs w:val="24"/>
        </w:rPr>
        <w:t>9</w:t>
      </w:r>
      <w:r w:rsidRPr="004455AC">
        <w:rPr>
          <w:rFonts w:ascii="Arial" w:hAnsi="Arial" w:cs="Arial"/>
          <w:sz w:val="24"/>
          <w:szCs w:val="24"/>
        </w:rPr>
        <w:t xml:space="preserve">, </w:t>
      </w:r>
    </w:p>
    <w:p w14:paraId="14F9A307" w14:textId="2C531FEF" w:rsidR="0002123F" w:rsidRDefault="00F22E04" w:rsidP="00F22E04">
      <w:pPr>
        <w:tabs>
          <w:tab w:val="left" w:pos="765"/>
          <w:tab w:val="center" w:pos="45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123F" w:rsidRPr="004455AC">
        <w:rPr>
          <w:rFonts w:ascii="Arial" w:hAnsi="Arial" w:cs="Arial"/>
          <w:sz w:val="24"/>
          <w:szCs w:val="24"/>
        </w:rPr>
        <w:t>D</w:t>
      </w:r>
      <w:r w:rsidR="0002123F">
        <w:rPr>
          <w:rFonts w:ascii="Arial" w:hAnsi="Arial" w:cs="Arial"/>
          <w:sz w:val="24"/>
          <w:szCs w:val="24"/>
        </w:rPr>
        <w:t>e</w:t>
      </w:r>
      <w:r w:rsidR="0002123F" w:rsidRPr="004455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="0002123F">
        <w:rPr>
          <w:rFonts w:ascii="Arial" w:hAnsi="Arial" w:cs="Arial"/>
          <w:sz w:val="24"/>
          <w:szCs w:val="24"/>
        </w:rPr>
        <w:t xml:space="preserve"> de dezembro de 2021.</w:t>
      </w:r>
    </w:p>
    <w:p w14:paraId="47F00ED9" w14:textId="77777777" w:rsidR="0002123F" w:rsidRPr="004455AC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CEBA07" w14:textId="5CAD67A1" w:rsidR="0002123F" w:rsidRPr="00EC5A03" w:rsidRDefault="00EC5A03" w:rsidP="0002123F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EC5A03">
        <w:rPr>
          <w:rFonts w:ascii="Arial" w:hAnsi="Arial" w:cs="Arial"/>
          <w:b/>
          <w:bCs/>
          <w:sz w:val="24"/>
          <w:szCs w:val="24"/>
        </w:rPr>
        <w:t>“</w:t>
      </w:r>
      <w:r w:rsidR="00F22E04">
        <w:rPr>
          <w:rFonts w:ascii="Arial" w:hAnsi="Arial" w:cs="Arial"/>
          <w:b/>
          <w:bCs/>
          <w:sz w:val="24"/>
          <w:szCs w:val="24"/>
        </w:rPr>
        <w:t>ABRE CRÉDITO SUPLEMENTAR N</w:t>
      </w:r>
      <w:r w:rsidR="00903E11">
        <w:rPr>
          <w:rFonts w:ascii="Arial" w:hAnsi="Arial" w:cs="Arial"/>
          <w:b/>
          <w:bCs/>
          <w:sz w:val="24"/>
          <w:szCs w:val="24"/>
        </w:rPr>
        <w:t>O ORÇAMENTO DA PREFEITURA MUNICI</w:t>
      </w:r>
      <w:r w:rsidR="00F22E04">
        <w:rPr>
          <w:rFonts w:ascii="Arial" w:hAnsi="Arial" w:cs="Arial"/>
          <w:b/>
          <w:bCs/>
          <w:sz w:val="24"/>
          <w:szCs w:val="24"/>
        </w:rPr>
        <w:t>PAL DE RIO RUFINO POR ANULAÇÃO DE DOTAÇÃO, EXERCICIO FINANCEIRO DE 2021</w:t>
      </w:r>
      <w:r w:rsidRPr="00EC5A03">
        <w:rPr>
          <w:rFonts w:ascii="Arial" w:hAnsi="Arial" w:cs="Arial"/>
          <w:b/>
          <w:bCs/>
          <w:sz w:val="24"/>
          <w:szCs w:val="24"/>
        </w:rPr>
        <w:t>”</w:t>
      </w:r>
      <w:r w:rsidR="00E97B36">
        <w:rPr>
          <w:rFonts w:ascii="Arial" w:hAnsi="Arial" w:cs="Arial"/>
          <w:b/>
          <w:bCs/>
          <w:sz w:val="24"/>
          <w:szCs w:val="24"/>
        </w:rPr>
        <w:t>.</w:t>
      </w:r>
    </w:p>
    <w:p w14:paraId="28F08F85" w14:textId="77777777" w:rsidR="00EC5A03" w:rsidRPr="004455AC" w:rsidRDefault="00EC5A03" w:rsidP="0002123F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4C3972E" w14:textId="77777777" w:rsidR="0002123F" w:rsidRDefault="0002123F" w:rsidP="0002123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Pr="004455A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Pr="004455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TANCREDO COSTA, </w:t>
      </w:r>
      <w:r w:rsidRPr="004455AC">
        <w:rPr>
          <w:rFonts w:ascii="Arial" w:hAnsi="Arial" w:cs="Arial"/>
          <w:sz w:val="24"/>
          <w:szCs w:val="24"/>
        </w:rPr>
        <w:t>Prefeito do Município de Rio Rufino/SC, no uso das atribuições que lhe confere o art. 60, IV da Lei Orgânica Municipal, faz saber que a Câmara de Vereadores aprovou e ele sanciona a seguinte</w:t>
      </w:r>
    </w:p>
    <w:p w14:paraId="7E8B841E" w14:textId="77777777" w:rsidR="0002123F" w:rsidRPr="004455AC" w:rsidRDefault="0002123F" w:rsidP="0002123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9586CE2" w14:textId="77777777" w:rsidR="0002123F" w:rsidRPr="00A747C0" w:rsidRDefault="0002123F" w:rsidP="000212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47C0">
        <w:rPr>
          <w:rFonts w:ascii="Arial" w:hAnsi="Arial" w:cs="Arial"/>
          <w:b/>
          <w:bCs/>
          <w:sz w:val="24"/>
          <w:szCs w:val="24"/>
        </w:rPr>
        <w:t>LEI</w:t>
      </w:r>
    </w:p>
    <w:p w14:paraId="6055E8D9" w14:textId="77777777" w:rsidR="0002123F" w:rsidRDefault="0002123F" w:rsidP="0002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F4C36" w14:textId="7D2CA6ED" w:rsidR="002139F5" w:rsidRDefault="002139F5" w:rsidP="00F22E0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A349E">
        <w:rPr>
          <w:rFonts w:ascii="Arial" w:hAnsi="Arial" w:cs="Arial"/>
          <w:sz w:val="24"/>
          <w:szCs w:val="24"/>
        </w:rPr>
        <w:t xml:space="preserve">Art. 1º. Fica </w:t>
      </w:r>
      <w:r w:rsidR="00F22E04" w:rsidRPr="0024604D">
        <w:rPr>
          <w:rFonts w:ascii="Arial" w:hAnsi="Arial" w:cs="Arial"/>
          <w:sz w:val="24"/>
          <w:szCs w:val="24"/>
        </w:rPr>
        <w:t>aberto crédito suplementar no orçamento do município de Rio Rufino na seguinte dotação orçamentária:</w:t>
      </w:r>
    </w:p>
    <w:tbl>
      <w:tblPr>
        <w:tblW w:w="92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8"/>
        <w:gridCol w:w="1493"/>
      </w:tblGrid>
      <w:tr w:rsidR="00F22E04" w:rsidRPr="00F22E04" w14:paraId="3EFCECE8" w14:textId="77777777" w:rsidTr="00F22E04">
        <w:trPr>
          <w:trHeight w:val="354"/>
          <w:jc w:val="center"/>
        </w:trPr>
        <w:tc>
          <w:tcPr>
            <w:tcW w:w="9290" w:type="dxa"/>
            <w:gridSpan w:val="3"/>
          </w:tcPr>
          <w:p w14:paraId="3789DD56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Órgão: 06 – SECRETARIA DE EDUCAÇAO, CULTURA E ESPORTES</w:t>
            </w:r>
          </w:p>
        </w:tc>
      </w:tr>
      <w:tr w:rsidR="00F22E04" w:rsidRPr="00F22E04" w14:paraId="4E3BD919" w14:textId="77777777" w:rsidTr="00F22E04">
        <w:trPr>
          <w:trHeight w:val="417"/>
          <w:jc w:val="center"/>
        </w:trPr>
        <w:tc>
          <w:tcPr>
            <w:tcW w:w="9290" w:type="dxa"/>
            <w:gridSpan w:val="3"/>
          </w:tcPr>
          <w:p w14:paraId="081950C2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</w:rPr>
            </w:pPr>
            <w:proofErr w:type="gramStart"/>
            <w:r w:rsidRPr="00F22E04">
              <w:rPr>
                <w:rFonts w:ascii="Arial" w:hAnsi="Arial" w:cs="Arial"/>
              </w:rPr>
              <w:t>Atividade :</w:t>
            </w:r>
            <w:proofErr w:type="gramEnd"/>
            <w:r w:rsidRPr="00F22E04">
              <w:rPr>
                <w:rFonts w:ascii="Arial" w:hAnsi="Arial" w:cs="Arial"/>
              </w:rPr>
              <w:t xml:space="preserve">  2.044 – APOIO AOS ESTUDANTES ENSINO SUPERIOR</w:t>
            </w:r>
          </w:p>
        </w:tc>
      </w:tr>
      <w:tr w:rsidR="00F22E04" w:rsidRPr="00F22E04" w14:paraId="41267C8D" w14:textId="77777777" w:rsidTr="00E9414E">
        <w:trPr>
          <w:jc w:val="center"/>
        </w:trPr>
        <w:tc>
          <w:tcPr>
            <w:tcW w:w="3969" w:type="dxa"/>
          </w:tcPr>
          <w:p w14:paraId="69047DE1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 xml:space="preserve">Dotação </w:t>
            </w:r>
          </w:p>
        </w:tc>
        <w:tc>
          <w:tcPr>
            <w:tcW w:w="3828" w:type="dxa"/>
          </w:tcPr>
          <w:p w14:paraId="6C5E0CDC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Descrição do Elemento</w:t>
            </w:r>
          </w:p>
        </w:tc>
        <w:tc>
          <w:tcPr>
            <w:tcW w:w="1493" w:type="dxa"/>
          </w:tcPr>
          <w:p w14:paraId="6F2031E1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Valor</w:t>
            </w:r>
          </w:p>
        </w:tc>
      </w:tr>
      <w:tr w:rsidR="00F22E04" w:rsidRPr="00F22E04" w14:paraId="1BD7A512" w14:textId="77777777" w:rsidTr="00E9414E">
        <w:trPr>
          <w:jc w:val="center"/>
        </w:trPr>
        <w:tc>
          <w:tcPr>
            <w:tcW w:w="3969" w:type="dxa"/>
          </w:tcPr>
          <w:p w14:paraId="7C84F1C7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 xml:space="preserve">(55) 3.3.50.00.00.00.01.0000 (122) </w:t>
            </w:r>
          </w:p>
        </w:tc>
        <w:tc>
          <w:tcPr>
            <w:tcW w:w="3828" w:type="dxa"/>
          </w:tcPr>
          <w:p w14:paraId="133C6737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Transferências a Instituições Privadas sem Fins Lucrativos</w:t>
            </w:r>
          </w:p>
        </w:tc>
        <w:tc>
          <w:tcPr>
            <w:tcW w:w="1493" w:type="dxa"/>
          </w:tcPr>
          <w:p w14:paraId="0F506FA4" w14:textId="77777777" w:rsidR="00F22E04" w:rsidRPr="00F22E04" w:rsidRDefault="00F22E04" w:rsidP="00E9414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5.000,00</w:t>
            </w:r>
          </w:p>
        </w:tc>
      </w:tr>
    </w:tbl>
    <w:p w14:paraId="6ADEBEE3" w14:textId="4603FBB4" w:rsidR="00F22E04" w:rsidRPr="0024604D" w:rsidRDefault="00F22E04" w:rsidP="00F22E04">
      <w:pPr>
        <w:ind w:right="-141"/>
        <w:rPr>
          <w:rFonts w:ascii="Arial" w:hAnsi="Arial" w:cs="Arial"/>
          <w:bCs/>
          <w:sz w:val="24"/>
          <w:szCs w:val="24"/>
        </w:rPr>
      </w:pPr>
      <w:r w:rsidRPr="0024604D">
        <w:rPr>
          <w:rFonts w:ascii="Arial" w:hAnsi="Arial" w:cs="Arial"/>
          <w:bCs/>
          <w:sz w:val="24"/>
          <w:szCs w:val="24"/>
        </w:rPr>
        <w:t>Total de Suplementação ......................................................................  5.000,00</w:t>
      </w:r>
    </w:p>
    <w:p w14:paraId="1235BCDF" w14:textId="571BA8BD" w:rsidR="00F22E04" w:rsidRDefault="00F22E04" w:rsidP="00F22E04">
      <w:pPr>
        <w:ind w:right="-141" w:firstLine="1134"/>
        <w:rPr>
          <w:rFonts w:ascii="Arial" w:hAnsi="Arial" w:cs="Arial"/>
          <w:sz w:val="24"/>
          <w:szCs w:val="24"/>
        </w:rPr>
      </w:pPr>
      <w:r w:rsidRPr="0024604D">
        <w:rPr>
          <w:rFonts w:ascii="Arial" w:hAnsi="Arial" w:cs="Arial"/>
          <w:bCs/>
          <w:sz w:val="24"/>
          <w:szCs w:val="24"/>
        </w:rPr>
        <w:t>Art.</w:t>
      </w:r>
      <w:r w:rsidRPr="0024604D">
        <w:rPr>
          <w:rFonts w:ascii="Arial" w:hAnsi="Arial" w:cs="Arial"/>
          <w:sz w:val="24"/>
          <w:szCs w:val="24"/>
        </w:rPr>
        <w:t xml:space="preserve"> 2º Para atendimento da suplementação que trata o artigo anterior serão utilizados recursos de anulação da seguinte dotação orçamentária:</w:t>
      </w:r>
    </w:p>
    <w:tbl>
      <w:tblPr>
        <w:tblW w:w="95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3930"/>
        <w:gridCol w:w="1626"/>
      </w:tblGrid>
      <w:tr w:rsidR="00F22E04" w:rsidRPr="00F22E04" w14:paraId="02BACF25" w14:textId="77777777" w:rsidTr="00E9414E">
        <w:trPr>
          <w:trHeight w:val="540"/>
          <w:jc w:val="center"/>
        </w:trPr>
        <w:tc>
          <w:tcPr>
            <w:tcW w:w="9544" w:type="dxa"/>
            <w:gridSpan w:val="3"/>
          </w:tcPr>
          <w:p w14:paraId="0DF81E9B" w14:textId="77777777" w:rsidR="00F22E04" w:rsidRPr="00F22E04" w:rsidRDefault="00F22E04" w:rsidP="00E94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Órgão: 06 – SECRETARIA DE EDUCAÇAO, CULTURA E ESPORTES</w:t>
            </w:r>
          </w:p>
        </w:tc>
      </w:tr>
      <w:tr w:rsidR="00F22E04" w:rsidRPr="00F22E04" w14:paraId="23C99579" w14:textId="77777777" w:rsidTr="00E9414E">
        <w:trPr>
          <w:trHeight w:val="321"/>
          <w:jc w:val="center"/>
        </w:trPr>
        <w:tc>
          <w:tcPr>
            <w:tcW w:w="9544" w:type="dxa"/>
            <w:gridSpan w:val="3"/>
          </w:tcPr>
          <w:p w14:paraId="53A95FB5" w14:textId="77777777" w:rsidR="00F22E04" w:rsidRPr="00F22E04" w:rsidRDefault="00F22E04" w:rsidP="00E94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22E04">
              <w:rPr>
                <w:rFonts w:ascii="Arial" w:hAnsi="Arial" w:cs="Arial"/>
              </w:rPr>
              <w:t>Atividade :</w:t>
            </w:r>
            <w:proofErr w:type="gramEnd"/>
            <w:r w:rsidRPr="00F22E04">
              <w:rPr>
                <w:rFonts w:ascii="Arial" w:hAnsi="Arial" w:cs="Arial"/>
              </w:rPr>
              <w:t xml:space="preserve">  2.012 – MANUTENÇÃO DO SISTEMA DE CULTURA</w:t>
            </w:r>
          </w:p>
        </w:tc>
      </w:tr>
      <w:tr w:rsidR="00F22E04" w:rsidRPr="00F22E04" w14:paraId="150FAB8D" w14:textId="77777777" w:rsidTr="00E9414E">
        <w:trPr>
          <w:trHeight w:val="321"/>
          <w:jc w:val="center"/>
        </w:trPr>
        <w:tc>
          <w:tcPr>
            <w:tcW w:w="3988" w:type="dxa"/>
          </w:tcPr>
          <w:p w14:paraId="077810F6" w14:textId="77777777" w:rsidR="00F22E04" w:rsidRPr="00F22E04" w:rsidRDefault="00F22E04" w:rsidP="00E94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 xml:space="preserve">Dotação </w:t>
            </w:r>
          </w:p>
        </w:tc>
        <w:tc>
          <w:tcPr>
            <w:tcW w:w="3930" w:type="dxa"/>
          </w:tcPr>
          <w:p w14:paraId="242F6437" w14:textId="77777777" w:rsidR="00F22E04" w:rsidRPr="00F22E04" w:rsidRDefault="00F22E04" w:rsidP="00E94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Descrição do Elemento</w:t>
            </w:r>
          </w:p>
        </w:tc>
        <w:tc>
          <w:tcPr>
            <w:tcW w:w="1626" w:type="dxa"/>
          </w:tcPr>
          <w:p w14:paraId="49246A52" w14:textId="77777777" w:rsidR="00F22E04" w:rsidRPr="00F22E04" w:rsidRDefault="00F22E04" w:rsidP="00E94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Valor</w:t>
            </w:r>
          </w:p>
        </w:tc>
      </w:tr>
      <w:tr w:rsidR="00F22E04" w:rsidRPr="00F22E04" w14:paraId="4600C44A" w14:textId="77777777" w:rsidTr="00E9414E">
        <w:trPr>
          <w:trHeight w:val="321"/>
          <w:jc w:val="center"/>
        </w:trPr>
        <w:tc>
          <w:tcPr>
            <w:tcW w:w="3988" w:type="dxa"/>
          </w:tcPr>
          <w:p w14:paraId="1534F8F2" w14:textId="77777777" w:rsidR="00F22E04" w:rsidRPr="00F22E04" w:rsidRDefault="00F22E04" w:rsidP="00E94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 xml:space="preserve">(61) 3.3.90.00.00.00.01.0000 (122) </w:t>
            </w:r>
          </w:p>
        </w:tc>
        <w:tc>
          <w:tcPr>
            <w:tcW w:w="3930" w:type="dxa"/>
          </w:tcPr>
          <w:p w14:paraId="2C3F22A6" w14:textId="77777777" w:rsidR="00F22E04" w:rsidRPr="00F22E04" w:rsidRDefault="00F22E04" w:rsidP="00E94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Aplicações Diretas</w:t>
            </w:r>
          </w:p>
        </w:tc>
        <w:tc>
          <w:tcPr>
            <w:tcW w:w="1626" w:type="dxa"/>
          </w:tcPr>
          <w:p w14:paraId="0D20FFC4" w14:textId="77777777" w:rsidR="00F22E04" w:rsidRPr="00F22E04" w:rsidRDefault="00F22E04" w:rsidP="00E941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22E04">
              <w:rPr>
                <w:rFonts w:ascii="Arial" w:hAnsi="Arial" w:cs="Arial"/>
              </w:rPr>
              <w:t>5.000,00</w:t>
            </w:r>
          </w:p>
        </w:tc>
      </w:tr>
    </w:tbl>
    <w:p w14:paraId="44F9512C" w14:textId="31B4B912" w:rsidR="00F22E04" w:rsidRPr="0024604D" w:rsidRDefault="00F22E04" w:rsidP="00F22E0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604D">
        <w:rPr>
          <w:rFonts w:ascii="Arial" w:hAnsi="Arial" w:cs="Arial"/>
          <w:sz w:val="24"/>
          <w:szCs w:val="24"/>
        </w:rPr>
        <w:t>Total de Anulação 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Pr="0024604D">
        <w:rPr>
          <w:rFonts w:ascii="Arial" w:hAnsi="Arial" w:cs="Arial"/>
          <w:sz w:val="24"/>
          <w:szCs w:val="24"/>
        </w:rPr>
        <w:t>...........   5.000,00</w:t>
      </w:r>
    </w:p>
    <w:tbl>
      <w:tblPr>
        <w:tblpPr w:leftFromText="141" w:rightFromText="141" w:bottomFromText="160" w:vertAnchor="page" w:horzAnchor="page" w:tblpX="826" w:tblpY="13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F22E04" w14:paraId="3D6AE1C1" w14:textId="77777777" w:rsidTr="00F22E04">
        <w:trPr>
          <w:trHeight w:val="18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76BB" w14:textId="77777777" w:rsidR="00F22E04" w:rsidRPr="00F22E04" w:rsidRDefault="00F22E04" w:rsidP="00F22E0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E04">
              <w:rPr>
                <w:rFonts w:ascii="Arial" w:hAnsi="Arial" w:cs="Arial"/>
                <w:sz w:val="18"/>
                <w:szCs w:val="18"/>
              </w:rPr>
              <w:t>Encaminhado para publicação no DOM em 22/12/2021</w:t>
            </w:r>
          </w:p>
          <w:p w14:paraId="2B8AB801" w14:textId="77777777" w:rsidR="00F22E04" w:rsidRPr="00F22E04" w:rsidRDefault="00F22E04" w:rsidP="00F22E0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E04">
              <w:rPr>
                <w:rFonts w:ascii="Arial" w:hAnsi="Arial" w:cs="Arial"/>
                <w:sz w:val="18"/>
                <w:szCs w:val="18"/>
              </w:rPr>
              <w:t>Marcieli Kuhnen</w:t>
            </w:r>
          </w:p>
          <w:p w14:paraId="03C1D090" w14:textId="77777777" w:rsidR="00F22E04" w:rsidRDefault="00F22E04" w:rsidP="00F22E0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E04">
              <w:rPr>
                <w:rFonts w:ascii="Arial" w:hAnsi="Arial"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08C75A8F" w14:textId="40F69AA9" w:rsidR="00F22E04" w:rsidRDefault="00F22E04" w:rsidP="00903E11">
      <w:pPr>
        <w:rPr>
          <w:rFonts w:ascii="Arial" w:hAnsi="Arial" w:cs="Arial"/>
          <w:sz w:val="24"/>
          <w:szCs w:val="24"/>
        </w:rPr>
      </w:pPr>
      <w:r w:rsidRPr="0024604D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3º</w:t>
      </w:r>
      <w:r w:rsidRPr="0024604D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14:paraId="7FFB3974" w14:textId="64BB7695" w:rsidR="00F22E04" w:rsidRDefault="00F22E04" w:rsidP="00EC5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D7212" w14:textId="77777777" w:rsidR="00903E11" w:rsidRDefault="00903E11" w:rsidP="00EC5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11CFB" w14:textId="39817D69" w:rsidR="00F22E04" w:rsidRDefault="00F22E04" w:rsidP="00EC5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B4EFC6" w14:textId="77777777" w:rsidR="00F22E04" w:rsidRPr="00F6203F" w:rsidRDefault="00F22E04" w:rsidP="00EC5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5206B" w14:textId="77777777" w:rsidR="00EC5A03" w:rsidRPr="00A10181" w:rsidRDefault="00EC5A03" w:rsidP="00EC5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0181">
        <w:rPr>
          <w:rFonts w:ascii="Arial" w:hAnsi="Arial" w:cs="Arial"/>
          <w:b/>
          <w:sz w:val="24"/>
          <w:szCs w:val="24"/>
        </w:rPr>
        <w:t>ERLON TANCREDO COSTA</w:t>
      </w:r>
    </w:p>
    <w:p w14:paraId="55D97F6A" w14:textId="77777777" w:rsidR="00EC5A03" w:rsidRPr="00F6203F" w:rsidRDefault="00EC5A03" w:rsidP="00EC5A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EC5A03" w:rsidRPr="00F6203F" w:rsidSect="00F22E04">
      <w:headerReference w:type="default" r:id="rId6"/>
      <w:footerReference w:type="default" r:id="rId7"/>
      <w:pgSz w:w="11906" w:h="16838"/>
      <w:pgMar w:top="709" w:right="1418" w:bottom="227" w:left="1418" w:header="705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2F7A" w14:textId="77777777" w:rsidR="005A131E" w:rsidRDefault="005A131E" w:rsidP="00FA6213">
      <w:pPr>
        <w:spacing w:after="0" w:line="240" w:lineRule="auto"/>
      </w:pPr>
      <w:r>
        <w:separator/>
      </w:r>
    </w:p>
  </w:endnote>
  <w:endnote w:type="continuationSeparator" w:id="0">
    <w:p w14:paraId="226C29FA" w14:textId="77777777" w:rsidR="005A131E" w:rsidRDefault="005A131E" w:rsidP="00FA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000C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8DE2A7" wp14:editId="252F09E2">
          <wp:simplePos x="0" y="0"/>
          <wp:positionH relativeFrom="page">
            <wp:align>right</wp:align>
          </wp:positionH>
          <wp:positionV relativeFrom="paragraph">
            <wp:posOffset>-144145</wp:posOffset>
          </wp:positionV>
          <wp:extent cx="7529830" cy="942975"/>
          <wp:effectExtent l="0" t="0" r="0" b="9525"/>
          <wp:wrapNone/>
          <wp:docPr id="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Pr="00BD0F13">
      <w:rPr>
        <w:rFonts w:ascii="Arial" w:eastAsia="Times New Roman" w:hAnsi="Arial" w:cs="Arial"/>
        <w:sz w:val="20"/>
        <w:lang w:eastAsia="pt-BR"/>
      </w:rPr>
      <w:fldChar w:fldCharType="begin"/>
    </w:r>
    <w:r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903E11">
      <w:rPr>
        <w:rFonts w:ascii="Arial" w:eastAsia="Times New Roman" w:hAnsi="Arial" w:cs="Arial"/>
        <w:noProof/>
        <w:sz w:val="20"/>
        <w:lang w:eastAsia="pt-BR"/>
      </w:rPr>
      <w:t>1</w:t>
    </w:r>
    <w:r w:rsidRPr="00BD0F13">
      <w:rPr>
        <w:rFonts w:ascii="Arial" w:eastAsia="Times New Roman" w:hAnsi="Arial" w:cs="Arial"/>
        <w:sz w:val="20"/>
        <w:lang w:eastAsia="pt-BR"/>
      </w:rPr>
      <w:fldChar w:fldCharType="end"/>
    </w:r>
    <w:r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903E11">
        <w:rPr>
          <w:noProof/>
        </w:rPr>
        <w:t>1</w:t>
      </w:r>
    </w:fldSimple>
  </w:p>
  <w:p w14:paraId="23B9C2C0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2870F2EE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10244A43" w14:textId="77777777" w:rsidR="00500A73" w:rsidRPr="00D27DE0" w:rsidRDefault="005A131E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DDA8" w14:textId="77777777" w:rsidR="005A131E" w:rsidRDefault="005A131E" w:rsidP="00FA6213">
      <w:pPr>
        <w:spacing w:after="0" w:line="240" w:lineRule="auto"/>
      </w:pPr>
      <w:r>
        <w:separator/>
      </w:r>
    </w:p>
  </w:footnote>
  <w:footnote w:type="continuationSeparator" w:id="0">
    <w:p w14:paraId="00D8E652" w14:textId="77777777" w:rsidR="005A131E" w:rsidRDefault="005A131E" w:rsidP="00FA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5F22AE7F" w14:textId="77777777" w:rsidTr="00FA6213">
      <w:trPr>
        <w:trHeight w:val="1266"/>
        <w:jc w:val="center"/>
      </w:trPr>
      <w:tc>
        <w:tcPr>
          <w:tcW w:w="9341" w:type="dxa"/>
        </w:tcPr>
        <w:p w14:paraId="6EC6E3EB" w14:textId="2186063A" w:rsidR="00AD30B4" w:rsidRDefault="00441736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02040AED" wp14:editId="7023D992">
                <wp:simplePos x="0" y="0"/>
                <wp:positionH relativeFrom="column">
                  <wp:posOffset>112376</wp:posOffset>
                </wp:positionH>
                <wp:positionV relativeFrom="paragraph">
                  <wp:posOffset>75537</wp:posOffset>
                </wp:positionV>
                <wp:extent cx="752475" cy="746125"/>
                <wp:effectExtent l="0" t="0" r="9525" b="0"/>
                <wp:wrapNone/>
                <wp:docPr id="3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A5EAE14" wp14:editId="0D48FF60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19685</wp:posOffset>
                    </wp:positionV>
                    <wp:extent cx="3672840" cy="8286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2DCA17" w14:textId="77777777" w:rsidR="00AD30B4" w:rsidRPr="00AD33C2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09AE970C" w14:textId="77777777" w:rsidR="00AD30B4" w:rsidRPr="00AD33C2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09E54DCD" w14:textId="77777777" w:rsidR="00AD30B4" w:rsidRPr="005074A3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074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5EAE1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55pt;width:289.2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" fillcolor="white [3212]" strokecolor="white [3212]">
                    <v:textbox>
                      <w:txbxContent>
                        <w:p w14:paraId="3A2DCA17" w14:textId="77777777" w:rsidR="00AD30B4" w:rsidRPr="00AD33C2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09AE970C" w14:textId="77777777" w:rsidR="00AD30B4" w:rsidRPr="00AD33C2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09E54DCD" w14:textId="77777777" w:rsidR="00AD30B4" w:rsidRPr="005074A3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074A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778E4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2F0ED48C" wp14:editId="788478F5">
                <wp:simplePos x="0" y="0"/>
                <wp:positionH relativeFrom="column">
                  <wp:posOffset>4820920</wp:posOffset>
                </wp:positionH>
                <wp:positionV relativeFrom="paragraph">
                  <wp:posOffset>0</wp:posOffset>
                </wp:positionV>
                <wp:extent cx="986790" cy="739775"/>
                <wp:effectExtent l="0" t="0" r="3810" b="3175"/>
                <wp:wrapSquare wrapText="bothSides"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08D2F5A" w14:textId="2DA99DA3" w:rsidR="00C77323" w:rsidRDefault="00FA6213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79ABA4" wp14:editId="43320EA6">
          <wp:simplePos x="0" y="0"/>
          <wp:positionH relativeFrom="page">
            <wp:align>right</wp:align>
          </wp:positionH>
          <wp:positionV relativeFrom="paragraph">
            <wp:posOffset>-1351280</wp:posOffset>
          </wp:positionV>
          <wp:extent cx="7533821" cy="1190625"/>
          <wp:effectExtent l="0" t="0" r="0" b="0"/>
          <wp:wrapNone/>
          <wp:docPr id="4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2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92"/>
    <w:rsid w:val="0002123F"/>
    <w:rsid w:val="00067B97"/>
    <w:rsid w:val="000C3441"/>
    <w:rsid w:val="0015694B"/>
    <w:rsid w:val="0017001E"/>
    <w:rsid w:val="002139F5"/>
    <w:rsid w:val="00233F37"/>
    <w:rsid w:val="0030655E"/>
    <w:rsid w:val="00363B92"/>
    <w:rsid w:val="0039225D"/>
    <w:rsid w:val="003F6571"/>
    <w:rsid w:val="00410357"/>
    <w:rsid w:val="00441736"/>
    <w:rsid w:val="004527CE"/>
    <w:rsid w:val="00472F11"/>
    <w:rsid w:val="00487FD1"/>
    <w:rsid w:val="00492ABF"/>
    <w:rsid w:val="004952E2"/>
    <w:rsid w:val="004C76E3"/>
    <w:rsid w:val="004F5312"/>
    <w:rsid w:val="005636B1"/>
    <w:rsid w:val="005760E2"/>
    <w:rsid w:val="005A131E"/>
    <w:rsid w:val="005C6B7D"/>
    <w:rsid w:val="00630F82"/>
    <w:rsid w:val="006A291C"/>
    <w:rsid w:val="006C4DBE"/>
    <w:rsid w:val="006E1E42"/>
    <w:rsid w:val="007170E1"/>
    <w:rsid w:val="0072331A"/>
    <w:rsid w:val="007773A2"/>
    <w:rsid w:val="007A132A"/>
    <w:rsid w:val="007A427D"/>
    <w:rsid w:val="007E7CED"/>
    <w:rsid w:val="007E7F93"/>
    <w:rsid w:val="008B5FDA"/>
    <w:rsid w:val="008E3EDE"/>
    <w:rsid w:val="00903E11"/>
    <w:rsid w:val="00974C95"/>
    <w:rsid w:val="009F7FAE"/>
    <w:rsid w:val="00A3779B"/>
    <w:rsid w:val="00A60E63"/>
    <w:rsid w:val="00A67998"/>
    <w:rsid w:val="00AB31F5"/>
    <w:rsid w:val="00B65E10"/>
    <w:rsid w:val="00B72014"/>
    <w:rsid w:val="00B8608D"/>
    <w:rsid w:val="00C30F0C"/>
    <w:rsid w:val="00CA0A26"/>
    <w:rsid w:val="00DB31CA"/>
    <w:rsid w:val="00E62323"/>
    <w:rsid w:val="00E97B36"/>
    <w:rsid w:val="00EC5A03"/>
    <w:rsid w:val="00F04423"/>
    <w:rsid w:val="00F22E04"/>
    <w:rsid w:val="00F34F24"/>
    <w:rsid w:val="00FA6213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8E5F"/>
  <w15:docId w15:val="{BDC1BC68-FFBD-42EE-B616-BDA67193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92"/>
  </w:style>
  <w:style w:type="paragraph" w:styleId="Rodap">
    <w:name w:val="footer"/>
    <w:basedOn w:val="Normal"/>
    <w:link w:val="RodapChar"/>
    <w:uiPriority w:val="99"/>
    <w:unhideWhenUsed/>
    <w:rsid w:val="0036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92"/>
  </w:style>
  <w:style w:type="paragraph" w:styleId="NormalWeb">
    <w:name w:val="Normal (Web)"/>
    <w:basedOn w:val="Normal"/>
    <w:uiPriority w:val="99"/>
    <w:unhideWhenUsed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63B9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63B9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63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</dc:creator>
  <cp:lastModifiedBy>ADMESTAG</cp:lastModifiedBy>
  <cp:revision>2</cp:revision>
  <cp:lastPrinted>2021-12-15T13:16:00Z</cp:lastPrinted>
  <dcterms:created xsi:type="dcterms:W3CDTF">2022-03-16T14:27:00Z</dcterms:created>
  <dcterms:modified xsi:type="dcterms:W3CDTF">2022-03-16T14:27:00Z</dcterms:modified>
</cp:coreProperties>
</file>