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D35" w:rsidRPr="006055F1" w:rsidRDefault="00E16D35" w:rsidP="00E16D35">
      <w:pPr>
        <w:shd w:val="clear" w:color="auto" w:fill="FFFFFF"/>
        <w:ind w:left="284" w:right="140"/>
        <w:jc w:val="center"/>
        <w:rPr>
          <w:rFonts w:ascii="Arial" w:hAnsi="Arial" w:cs="Arial"/>
          <w:b/>
          <w:sz w:val="24"/>
          <w:szCs w:val="24"/>
        </w:rPr>
      </w:pPr>
      <w:bookmarkStart w:id="0" w:name="_Hlk94105633"/>
      <w:r w:rsidRPr="006055F1">
        <w:rPr>
          <w:rFonts w:ascii="Arial" w:hAnsi="Arial" w:cs="Arial"/>
          <w:b/>
          <w:sz w:val="24"/>
          <w:szCs w:val="24"/>
        </w:rPr>
        <w:t>PORTARIA N º033</w:t>
      </w:r>
    </w:p>
    <w:p w:rsidR="00E16D35" w:rsidRPr="006055F1" w:rsidRDefault="00E16D35" w:rsidP="00E16D35">
      <w:pPr>
        <w:shd w:val="clear" w:color="auto" w:fill="FFFFFF"/>
        <w:ind w:left="284" w:right="1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De </w:t>
      </w:r>
      <w:r w:rsidRPr="006055F1">
        <w:rPr>
          <w:rFonts w:ascii="Arial" w:hAnsi="Arial" w:cs="Arial"/>
          <w:bCs/>
          <w:sz w:val="24"/>
          <w:szCs w:val="24"/>
        </w:rPr>
        <w:t>26 de janeiro de 2022</w:t>
      </w:r>
    </w:p>
    <w:p w:rsidR="00E16D35" w:rsidRPr="006055F1" w:rsidRDefault="00E16D35" w:rsidP="00E16D35">
      <w:pPr>
        <w:shd w:val="clear" w:color="auto" w:fill="FFFFFF"/>
        <w:ind w:left="284" w:right="140"/>
        <w:jc w:val="both"/>
        <w:rPr>
          <w:rFonts w:ascii="Arial" w:hAnsi="Arial" w:cs="Arial"/>
          <w:bCs/>
          <w:sz w:val="24"/>
          <w:szCs w:val="24"/>
        </w:rPr>
      </w:pPr>
      <w:r w:rsidRPr="006055F1">
        <w:rPr>
          <w:rFonts w:ascii="Arial" w:hAnsi="Arial" w:cs="Arial"/>
          <w:bCs/>
          <w:sz w:val="24"/>
          <w:szCs w:val="24"/>
        </w:rPr>
        <w:t xml:space="preserve">  </w:t>
      </w:r>
    </w:p>
    <w:p w:rsidR="00E16D35" w:rsidRPr="006055F1" w:rsidRDefault="00E16D35" w:rsidP="00E16D35">
      <w:pPr>
        <w:shd w:val="clear" w:color="auto" w:fill="FFFFFF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055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Pr="006055F1">
        <w:rPr>
          <w:rFonts w:ascii="Arial" w:hAnsi="Arial" w:cs="Arial"/>
          <w:b/>
          <w:sz w:val="24"/>
          <w:szCs w:val="24"/>
        </w:rPr>
        <w:t xml:space="preserve">DESIGNA PREGOEIRO </w:t>
      </w:r>
      <w:proofErr w:type="gramStart"/>
      <w:r w:rsidRPr="006055F1">
        <w:rPr>
          <w:rFonts w:ascii="Arial" w:hAnsi="Arial" w:cs="Arial"/>
          <w:b/>
          <w:sz w:val="24"/>
          <w:szCs w:val="24"/>
        </w:rPr>
        <w:t>TEMPORARIAMENTE ,E</w:t>
      </w:r>
      <w:proofErr w:type="gramEnd"/>
      <w:r w:rsidRPr="006055F1">
        <w:rPr>
          <w:rFonts w:ascii="Arial" w:hAnsi="Arial" w:cs="Arial"/>
          <w:b/>
          <w:sz w:val="24"/>
          <w:szCs w:val="24"/>
        </w:rPr>
        <w:t xml:space="preserve"> DÁS OUTRAS PROVIDÊNCIAS</w:t>
      </w:r>
      <w:r>
        <w:rPr>
          <w:rFonts w:ascii="Arial" w:hAnsi="Arial" w:cs="Arial"/>
          <w:b/>
          <w:sz w:val="24"/>
          <w:szCs w:val="24"/>
        </w:rPr>
        <w:t>”</w:t>
      </w:r>
    </w:p>
    <w:p w:rsidR="00E16D35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:rsidR="00E16D35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as licitações promovidas pelo Poder Executivo Municipal nas suas mais variadas modalidades demandam o esforço de servidores, que por vezes têm de se afastarem de suas atribuições;</w:t>
      </w:r>
    </w:p>
    <w:p w:rsidR="00E16D35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:rsidR="00E16D35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o Setor de Licitações funciona permanentemente, já que as contratações de fornecedores de bens e serviços são de sua responsabilidade,</w:t>
      </w:r>
    </w:p>
    <w:p w:rsidR="00E16D35" w:rsidRPr="00B36600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que a pregoeira nomeada na portaria 248/2021,deslocou-se até Florianópolis Para Participar de Curso .</w:t>
      </w:r>
    </w:p>
    <w:p w:rsidR="00E16D35" w:rsidRDefault="00E16D35" w:rsidP="00E16D35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</w:p>
    <w:p w:rsidR="00E16D35" w:rsidRPr="00B36600" w:rsidRDefault="00E16D35" w:rsidP="00E16D35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:rsidR="00E16D35" w:rsidRDefault="00E16D35" w:rsidP="00E16D35">
      <w:pPr>
        <w:shd w:val="clear" w:color="auto" w:fill="FFFFFF"/>
        <w:ind w:left="284" w:right="140" w:firstLine="708"/>
        <w:jc w:val="both"/>
        <w:rPr>
          <w:rFonts w:ascii="Arial" w:hAnsi="Arial" w:cs="Arial"/>
          <w:sz w:val="24"/>
          <w:szCs w:val="24"/>
        </w:rPr>
      </w:pPr>
    </w:p>
    <w:p w:rsidR="00E16D35" w:rsidRDefault="00E16D35" w:rsidP="00E16D35">
      <w:pPr>
        <w:shd w:val="clear" w:color="auto" w:fill="FFFFFF"/>
        <w:ind w:left="284" w:right="140" w:firstLine="708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Nomear, temporariamente </w:t>
      </w:r>
      <w:r w:rsidRPr="001F24DE">
        <w:rPr>
          <w:rFonts w:ascii="Arial" w:hAnsi="Arial" w:cs="Arial"/>
          <w:sz w:val="24"/>
          <w:szCs w:val="24"/>
        </w:rPr>
        <w:t>CLEITON FERNANDO KUHNEN</w:t>
      </w:r>
      <w:r>
        <w:rPr>
          <w:rFonts w:ascii="Arial" w:hAnsi="Arial" w:cs="Arial"/>
          <w:sz w:val="24"/>
          <w:szCs w:val="24"/>
        </w:rPr>
        <w:t xml:space="preserve">, matricula </w:t>
      </w:r>
      <w:r w:rsidRPr="001F24DE">
        <w:rPr>
          <w:rFonts w:ascii="Arial" w:hAnsi="Arial" w:cs="Arial"/>
          <w:sz w:val="24"/>
          <w:szCs w:val="24"/>
        </w:rPr>
        <w:t>nº 1624</w:t>
      </w:r>
      <w:r>
        <w:rPr>
          <w:rFonts w:ascii="Arial" w:hAnsi="Arial" w:cs="Arial"/>
          <w:sz w:val="24"/>
          <w:szCs w:val="24"/>
        </w:rPr>
        <w:t xml:space="preserve"> nos dias 26,27e 28 de janeiro de 2022, substitui a pregoeira </w:t>
      </w:r>
      <w:proofErr w:type="spellStart"/>
      <w:r>
        <w:rPr>
          <w:rFonts w:ascii="Arial" w:hAnsi="Arial" w:cs="Arial"/>
          <w:sz w:val="24"/>
          <w:szCs w:val="24"/>
        </w:rPr>
        <w:t>Marcieli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Kuhnen</w:t>
      </w:r>
      <w:proofErr w:type="spellEnd"/>
      <w:r>
        <w:rPr>
          <w:rFonts w:ascii="Arial" w:hAnsi="Arial" w:cs="Arial"/>
          <w:sz w:val="24"/>
          <w:szCs w:val="24"/>
        </w:rPr>
        <w:t xml:space="preserve"> nomeada na portaria nº 248, e comissão de apoio para a execução designadas para </w:t>
      </w:r>
      <w:proofErr w:type="gramStart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referentes</w:t>
      </w:r>
      <w:proofErr w:type="gramEnd"/>
      <w:r>
        <w:rPr>
          <w:rFonts w:ascii="Arial" w:hAnsi="Arial" w:cs="Arial"/>
          <w:sz w:val="24"/>
          <w:szCs w:val="24"/>
        </w:rPr>
        <w:t xml:space="preserve"> datas.</w:t>
      </w:r>
    </w:p>
    <w:p w:rsidR="00E16D35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:rsidR="00E16D35" w:rsidRDefault="00E16D35" w:rsidP="00E16D35">
      <w:pPr>
        <w:shd w:val="clear" w:color="auto" w:fill="FFFFFF"/>
        <w:spacing w:line="360" w:lineRule="auto"/>
        <w:ind w:left="284" w:right="1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.Art.</w:t>
      </w:r>
      <w:proofErr w:type="gramEnd"/>
      <w:r>
        <w:rPr>
          <w:rFonts w:ascii="Arial" w:hAnsi="Arial" w:cs="Arial"/>
          <w:sz w:val="24"/>
          <w:szCs w:val="24"/>
        </w:rPr>
        <w:t xml:space="preserve"> 2º </w:t>
      </w:r>
      <w:r w:rsidRPr="00B36600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á </w:t>
      </w:r>
      <w:r w:rsidRPr="00B36600">
        <w:rPr>
          <w:rFonts w:ascii="Arial" w:hAnsi="Arial" w:cs="Arial"/>
          <w:sz w:val="24"/>
          <w:szCs w:val="24"/>
        </w:rPr>
        <w:t>portaria entra em vigor na data de sua publicação.</w:t>
      </w:r>
    </w:p>
    <w:p w:rsidR="00E16D35" w:rsidRPr="00B36600" w:rsidRDefault="00E16D35" w:rsidP="00E16D35">
      <w:pPr>
        <w:shd w:val="clear" w:color="auto" w:fill="FFFFFF"/>
        <w:spacing w:line="360" w:lineRule="auto"/>
        <w:ind w:left="5664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26 de janeiro de 2022.</w:t>
      </w:r>
    </w:p>
    <w:p w:rsidR="00E16D35" w:rsidRDefault="00E16D35" w:rsidP="00E16D35">
      <w:pPr>
        <w:shd w:val="clear" w:color="auto" w:fill="FFFFFF"/>
        <w:spacing w:line="360" w:lineRule="auto"/>
        <w:ind w:left="284" w:right="1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16D35" w:rsidRDefault="00E16D35" w:rsidP="00E16D35">
      <w:pPr>
        <w:shd w:val="clear" w:color="auto" w:fill="FFFFFF"/>
        <w:spacing w:line="360" w:lineRule="auto"/>
        <w:ind w:left="284" w:right="1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:rsidR="00E16D35" w:rsidRPr="00A10A92" w:rsidRDefault="00E16D35" w:rsidP="00E16D35">
      <w:pPr>
        <w:shd w:val="clear" w:color="auto" w:fill="FFFFFF"/>
        <w:spacing w:line="360" w:lineRule="auto"/>
        <w:ind w:left="284" w:right="1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A10A92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E16D35" w:rsidRDefault="00E16D35" w:rsidP="00E16D35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:rsidR="00E16D35" w:rsidRDefault="00E16D35" w:rsidP="00E16D35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</w:p>
    <w:p w:rsidR="00E16D35" w:rsidRPr="00B36600" w:rsidRDefault="00E16D35" w:rsidP="00E16D35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E16D35" w:rsidRPr="001F24DE" w:rsidTr="005E7209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35" w:rsidRPr="001F24DE" w:rsidRDefault="00E16D35" w:rsidP="005E7209">
            <w:pPr>
              <w:pBdr>
                <w:bottom w:val="single" w:sz="12" w:space="1" w:color="auto"/>
              </w:pBdr>
              <w:ind w:left="284" w:right="140"/>
              <w:jc w:val="center"/>
              <w:rPr>
                <w:rFonts w:ascii="Arial" w:hAnsi="Arial" w:cs="Arial"/>
                <w:sz w:val="20"/>
              </w:rPr>
            </w:pPr>
            <w:r w:rsidRPr="001F24DE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:rsidR="00E16D35" w:rsidRPr="001F24DE" w:rsidRDefault="00E16D35" w:rsidP="005E7209">
            <w:pPr>
              <w:pBdr>
                <w:bottom w:val="single" w:sz="12" w:space="1" w:color="auto"/>
              </w:pBdr>
              <w:ind w:left="284" w:right="140"/>
              <w:jc w:val="center"/>
              <w:rPr>
                <w:rFonts w:ascii="Arial" w:hAnsi="Arial" w:cs="Arial"/>
                <w:sz w:val="20"/>
              </w:rPr>
            </w:pPr>
            <w:r w:rsidRPr="001F24D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6 </w:t>
            </w:r>
            <w:r w:rsidRPr="001F24DE">
              <w:rPr>
                <w:rFonts w:ascii="Arial" w:hAnsi="Arial" w:cs="Arial"/>
                <w:sz w:val="20"/>
              </w:rPr>
              <w:t>/01//2022</w:t>
            </w:r>
          </w:p>
          <w:p w:rsidR="00E16D35" w:rsidRPr="001F24DE" w:rsidRDefault="00E16D35" w:rsidP="005E7209">
            <w:pPr>
              <w:pBdr>
                <w:bottom w:val="single" w:sz="12" w:space="1" w:color="auto"/>
              </w:pBdr>
              <w:ind w:left="284" w:right="140"/>
              <w:jc w:val="center"/>
              <w:rPr>
                <w:rFonts w:ascii="Arial" w:hAnsi="Arial" w:cs="Arial"/>
                <w:sz w:val="20"/>
              </w:rPr>
            </w:pPr>
          </w:p>
          <w:p w:rsidR="00E16D35" w:rsidRPr="001F24DE" w:rsidRDefault="00E16D35" w:rsidP="005E7209">
            <w:pPr>
              <w:pBdr>
                <w:bottom w:val="single" w:sz="12" w:space="1" w:color="auto"/>
              </w:pBdr>
              <w:ind w:left="284" w:right="14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F24DE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1F24DE">
              <w:rPr>
                <w:rFonts w:ascii="Arial" w:hAnsi="Arial" w:cs="Arial"/>
                <w:sz w:val="20"/>
              </w:rPr>
              <w:t xml:space="preserve"> Marina Andrade Abreu</w:t>
            </w:r>
          </w:p>
          <w:p w:rsidR="00E16D35" w:rsidRPr="001F24DE" w:rsidRDefault="00E16D35" w:rsidP="005E7209">
            <w:pPr>
              <w:shd w:val="clear" w:color="auto" w:fill="FFFFFF"/>
              <w:ind w:left="284" w:right="140"/>
              <w:jc w:val="center"/>
              <w:rPr>
                <w:rFonts w:ascii="Arial" w:hAnsi="Arial" w:cs="Arial"/>
                <w:sz w:val="20"/>
              </w:rPr>
            </w:pPr>
            <w:r w:rsidRPr="001F24DE">
              <w:rPr>
                <w:rFonts w:ascii="Arial" w:hAnsi="Arial" w:cs="Arial"/>
                <w:sz w:val="20"/>
              </w:rPr>
              <w:t>Sec. de Planejamento, Administração e Finanças.</w:t>
            </w:r>
          </w:p>
          <w:p w:rsidR="00E16D35" w:rsidRPr="001F24DE" w:rsidRDefault="00E16D35" w:rsidP="005E7209">
            <w:pPr>
              <w:ind w:left="284" w:right="14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E16D35" w:rsidRPr="00B36600" w:rsidRDefault="00E16D35" w:rsidP="00E16D35">
      <w:pPr>
        <w:shd w:val="clear" w:color="auto" w:fill="FFFFFF"/>
        <w:spacing w:line="360" w:lineRule="auto"/>
        <w:ind w:left="284" w:right="140"/>
        <w:rPr>
          <w:rFonts w:ascii="Arial" w:hAnsi="Arial" w:cs="Arial"/>
          <w:sz w:val="24"/>
          <w:szCs w:val="24"/>
        </w:rPr>
      </w:pPr>
    </w:p>
    <w:p w:rsidR="00FE6BF2" w:rsidRPr="00E16D35" w:rsidRDefault="00FE6BF2" w:rsidP="00E16D35"/>
    <w:sectPr w:rsidR="00FE6BF2" w:rsidRPr="00E16D35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872" w:rsidRDefault="00BE5872">
      <w:r>
        <w:separator/>
      </w:r>
    </w:p>
  </w:endnote>
  <w:endnote w:type="continuationSeparator" w:id="0">
    <w:p w:rsidR="00BE5872" w:rsidRDefault="00BE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872" w:rsidRDefault="00BE5872">
      <w:r>
        <w:separator/>
      </w:r>
    </w:p>
  </w:footnote>
  <w:footnote w:type="continuationSeparator" w:id="0">
    <w:p w:rsidR="00BE5872" w:rsidRDefault="00BE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55C1C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2655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2BF8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1FD5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25F8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45A"/>
    <w:rsid w:val="00996483"/>
    <w:rsid w:val="009A1274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4E29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6ED7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45D43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5872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6A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34C6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16D35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C7C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75C6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2013-8EAA-45B9-BAA3-EACB2E49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3</cp:revision>
  <cp:lastPrinted>2022-01-25T21:53:00Z</cp:lastPrinted>
  <dcterms:created xsi:type="dcterms:W3CDTF">2022-01-26T22:05:00Z</dcterms:created>
  <dcterms:modified xsi:type="dcterms:W3CDTF">2022-01-26T22:06:00Z</dcterms:modified>
</cp:coreProperties>
</file>