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092E" w14:textId="44788144" w:rsidR="009C0D6B" w:rsidRPr="00E95EF0" w:rsidRDefault="0099541D" w:rsidP="009C0D6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bookmarkEnd w:id="2"/>
      <w:r w:rsidRPr="00E95EF0">
        <w:rPr>
          <w:rFonts w:ascii="Arial" w:hAnsi="Arial" w:cs="Arial"/>
          <w:b/>
          <w:bCs/>
          <w:sz w:val="24"/>
          <w:szCs w:val="24"/>
        </w:rPr>
        <w:t>DECRETO</w:t>
      </w:r>
      <w:r w:rsidR="009C0D6B" w:rsidRPr="00E95EF0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9C0D6B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9C0D6B">
        <w:rPr>
          <w:rFonts w:ascii="Arial" w:hAnsi="Arial" w:cs="Arial"/>
          <w:b/>
          <w:bCs/>
          <w:color w:val="000000" w:themeColor="text1"/>
          <w:sz w:val="24"/>
          <w:szCs w:val="24"/>
        </w:rPr>
        <w:t>90</w:t>
      </w:r>
      <w:r w:rsidR="009C0D6B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2F4D2DD0" w14:textId="4333896A" w:rsidR="009C0D6B" w:rsidRPr="00E95EF0" w:rsidRDefault="009C0D6B" w:rsidP="009C0D6B">
      <w:pPr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30 de novembro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3EE34108" w14:textId="77777777" w:rsidR="009C0D6B" w:rsidRPr="00E95EF0" w:rsidRDefault="009C0D6B" w:rsidP="009C0D6B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2F4299C9" w14:textId="77777777" w:rsidR="009C0D6B" w:rsidRPr="00E95EF0" w:rsidRDefault="009C0D6B" w:rsidP="009C0D6B">
      <w:pPr>
        <w:jc w:val="both"/>
        <w:rPr>
          <w:rFonts w:ascii="Arial" w:hAnsi="Arial" w:cs="Arial"/>
          <w:sz w:val="24"/>
          <w:szCs w:val="24"/>
        </w:rPr>
      </w:pPr>
    </w:p>
    <w:p w14:paraId="2912919B" w14:textId="77777777" w:rsidR="009C0D6B" w:rsidRPr="00E95EF0" w:rsidRDefault="009C0D6B" w:rsidP="009C0D6B">
      <w:pPr>
        <w:pStyle w:val="Recuodecorpodetexto"/>
        <w:ind w:left="0" w:firstLine="708"/>
        <w:rPr>
          <w:rFonts w:cs="Arial"/>
          <w:b w:val="0"/>
          <w:bCs/>
          <w:sz w:val="24"/>
          <w:szCs w:val="24"/>
        </w:rPr>
      </w:pPr>
      <w:r w:rsidRPr="0099541D">
        <w:rPr>
          <w:rFonts w:cs="Arial"/>
          <w:sz w:val="24"/>
          <w:szCs w:val="24"/>
        </w:rPr>
        <w:t>“SUPLEMENTA RECURSOS ORÇAMENTÁRIOS NO ORÇAMENTO DA PREFEITURA MUNICIPAL DE RIO RUFINO, EXERCÍCIO FINANCEIRO DE 2021, POR PROVÁVEL EXCESSO DE ARRECADAÇÃO</w:t>
      </w:r>
      <w:r w:rsidRPr="00E95EF0">
        <w:rPr>
          <w:rFonts w:cs="Arial"/>
          <w:b w:val="0"/>
          <w:bCs/>
          <w:sz w:val="24"/>
          <w:szCs w:val="24"/>
        </w:rPr>
        <w:t>”.</w:t>
      </w:r>
    </w:p>
    <w:p w14:paraId="4868BC21" w14:textId="77777777" w:rsidR="009C0D6B" w:rsidRPr="00E95EF0" w:rsidRDefault="009C0D6B" w:rsidP="009C0D6B">
      <w:pPr>
        <w:pStyle w:val="Recuodecorpodetexto"/>
        <w:rPr>
          <w:rFonts w:cs="Arial"/>
          <w:sz w:val="24"/>
          <w:szCs w:val="24"/>
        </w:rPr>
      </w:pPr>
    </w:p>
    <w:p w14:paraId="75060923" w14:textId="77777777" w:rsidR="009C0D6B" w:rsidRPr="00E95EF0" w:rsidRDefault="009C0D6B" w:rsidP="009C0D6B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  <w:r w:rsidRPr="00E95EF0">
        <w:rPr>
          <w:rFonts w:ascii="Arial" w:hAnsi="Arial" w:cs="Arial"/>
          <w:sz w:val="24"/>
          <w:szCs w:val="24"/>
        </w:rPr>
        <w:t>, Prefeito do Município de Rio Rufino/SC, no uso das atribuições legais, devidamente autorizado no art. 5º, I da Lei 793 de 18 de novembro de 2020;</w:t>
      </w:r>
    </w:p>
    <w:p w14:paraId="03998B0A" w14:textId="77777777" w:rsidR="009C0D6B" w:rsidRPr="00E95EF0" w:rsidRDefault="009C0D6B" w:rsidP="009C0D6B">
      <w:pPr>
        <w:pStyle w:val="Recuodecorpodetexto"/>
        <w:ind w:left="0"/>
        <w:rPr>
          <w:rFonts w:cs="Arial"/>
          <w:b w:val="0"/>
          <w:sz w:val="24"/>
          <w:szCs w:val="24"/>
        </w:rPr>
      </w:pPr>
    </w:p>
    <w:p w14:paraId="3477B3E8" w14:textId="77777777" w:rsidR="009C0D6B" w:rsidRPr="00E95EF0" w:rsidRDefault="009C0D6B" w:rsidP="009C0D6B">
      <w:pPr>
        <w:ind w:left="708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DECRETA</w:t>
      </w:r>
    </w:p>
    <w:p w14:paraId="6F3DAABD" w14:textId="77777777" w:rsidR="009C0D6B" w:rsidRPr="00E95EF0" w:rsidRDefault="009C0D6B" w:rsidP="009C0D6B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2BCBFE3C" w14:textId="4EAEB49C" w:rsidR="009C0D6B" w:rsidRPr="00E95EF0" w:rsidRDefault="009C0D6B" w:rsidP="009C0D6B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E95EF0">
        <w:rPr>
          <w:rFonts w:ascii="Arial" w:hAnsi="Arial" w:cs="Arial"/>
          <w:b/>
          <w:bCs/>
          <w:sz w:val="24"/>
          <w:szCs w:val="24"/>
        </w:rPr>
        <w:t>Art. 1º</w:t>
      </w:r>
      <w:bookmarkEnd w:id="3"/>
      <w:r w:rsidRPr="00E95EF0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</w:t>
      </w:r>
      <w:r w:rsidR="00B27891">
        <w:rPr>
          <w:rFonts w:ascii="Arial" w:hAnsi="Arial" w:cs="Arial"/>
          <w:sz w:val="24"/>
          <w:szCs w:val="24"/>
        </w:rPr>
        <w:t>s</w:t>
      </w:r>
      <w:r w:rsidRPr="00E95EF0">
        <w:rPr>
          <w:rFonts w:ascii="Arial" w:hAnsi="Arial" w:cs="Arial"/>
          <w:sz w:val="24"/>
          <w:szCs w:val="24"/>
        </w:rPr>
        <w:t xml:space="preserve"> seguinte</w:t>
      </w:r>
      <w:r w:rsidR="00C94D7A">
        <w:rPr>
          <w:rFonts w:ascii="Arial" w:hAnsi="Arial" w:cs="Arial"/>
          <w:sz w:val="24"/>
          <w:szCs w:val="24"/>
        </w:rPr>
        <w:t>s</w:t>
      </w:r>
      <w:r w:rsidRPr="00E95EF0">
        <w:rPr>
          <w:rFonts w:ascii="Arial" w:hAnsi="Arial" w:cs="Arial"/>
          <w:sz w:val="24"/>
          <w:szCs w:val="24"/>
        </w:rPr>
        <w:t xml:space="preserve"> dotaç</w:t>
      </w:r>
      <w:r w:rsidR="00C94D7A">
        <w:rPr>
          <w:rFonts w:ascii="Arial" w:hAnsi="Arial" w:cs="Arial"/>
          <w:sz w:val="24"/>
          <w:szCs w:val="24"/>
        </w:rPr>
        <w:t>ões</w:t>
      </w:r>
      <w:r w:rsidRPr="00E95EF0">
        <w:rPr>
          <w:rFonts w:ascii="Arial" w:hAnsi="Arial" w:cs="Arial"/>
          <w:sz w:val="24"/>
          <w:szCs w:val="24"/>
        </w:rPr>
        <w:t xml:space="preserve"> orçamentária</w:t>
      </w:r>
      <w:r w:rsidR="00C94D7A">
        <w:rPr>
          <w:rFonts w:ascii="Arial" w:hAnsi="Arial" w:cs="Arial"/>
          <w:sz w:val="24"/>
          <w:szCs w:val="24"/>
        </w:rPr>
        <w:t>s</w:t>
      </w:r>
      <w:r w:rsidRPr="00E95EF0">
        <w:rPr>
          <w:rFonts w:ascii="Arial" w:hAnsi="Arial" w:cs="Arial"/>
          <w:sz w:val="24"/>
          <w:szCs w:val="24"/>
        </w:rPr>
        <w:t>:</w:t>
      </w:r>
    </w:p>
    <w:p w14:paraId="4BE51B17" w14:textId="6047C233" w:rsidR="009C0D6B" w:rsidRDefault="009C0D6B" w:rsidP="009C0D6B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3BF21A02" w14:textId="77777777" w:rsidR="009C0D6B" w:rsidRPr="00E95EF0" w:rsidRDefault="009C0D6B" w:rsidP="009C0D6B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147" w:tblpY="42"/>
        <w:tblOverlap w:val="never"/>
        <w:tblW w:w="92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2889"/>
        <w:gridCol w:w="2215"/>
      </w:tblGrid>
      <w:tr w:rsidR="009C0D6B" w:rsidRPr="00E95EF0" w14:paraId="720480E3" w14:textId="77777777" w:rsidTr="007B13AC">
        <w:trPr>
          <w:trHeight w:val="256"/>
        </w:trPr>
        <w:tc>
          <w:tcPr>
            <w:tcW w:w="9265" w:type="dxa"/>
            <w:gridSpan w:val="3"/>
          </w:tcPr>
          <w:bookmarkEnd w:id="0"/>
          <w:bookmarkEnd w:id="1"/>
          <w:p w14:paraId="2F4D0C49" w14:textId="77777777" w:rsidR="009C0D6B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06 – SECRETARIA DE EDUCAÇÃO, CULTURA E ESPORTES</w:t>
            </w:r>
          </w:p>
          <w:p w14:paraId="39DD1893" w14:textId="77777777" w:rsidR="009C0D6B" w:rsidRPr="00E95EF0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C0D6B" w:rsidRPr="00E95EF0" w14:paraId="4C71362A" w14:textId="77777777" w:rsidTr="007B13AC">
        <w:trPr>
          <w:trHeight w:val="256"/>
        </w:trPr>
        <w:tc>
          <w:tcPr>
            <w:tcW w:w="9265" w:type="dxa"/>
            <w:gridSpan w:val="3"/>
          </w:tcPr>
          <w:p w14:paraId="31D17B3A" w14:textId="6DFA2D2B" w:rsidR="009C0D6B" w:rsidRPr="00E95EF0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Atividade: 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2.006</w:t>
            </w: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MANUTENÇÃO MERENDA ESCOLAR</w:t>
            </w:r>
          </w:p>
        </w:tc>
      </w:tr>
      <w:tr w:rsidR="009C0D6B" w:rsidRPr="00E95EF0" w14:paraId="55474478" w14:textId="77777777" w:rsidTr="009C0D6B">
        <w:trPr>
          <w:trHeight w:val="256"/>
        </w:trPr>
        <w:tc>
          <w:tcPr>
            <w:tcW w:w="4161" w:type="dxa"/>
          </w:tcPr>
          <w:p w14:paraId="2E37B7C9" w14:textId="77777777" w:rsidR="009C0D6B" w:rsidRPr="00E95EF0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2889" w:type="dxa"/>
          </w:tcPr>
          <w:p w14:paraId="2A925B49" w14:textId="77777777" w:rsidR="009C0D6B" w:rsidRPr="00E95EF0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2215" w:type="dxa"/>
          </w:tcPr>
          <w:p w14:paraId="4BC4BB03" w14:textId="77777777" w:rsidR="009C0D6B" w:rsidRPr="00E95EF0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Valor</w:t>
            </w:r>
          </w:p>
        </w:tc>
      </w:tr>
      <w:tr w:rsidR="009C0D6B" w:rsidRPr="00E95EF0" w14:paraId="20F8E612" w14:textId="77777777" w:rsidTr="009C0D6B">
        <w:trPr>
          <w:trHeight w:val="256"/>
        </w:trPr>
        <w:tc>
          <w:tcPr>
            <w:tcW w:w="4161" w:type="dxa"/>
          </w:tcPr>
          <w:p w14:paraId="2A1A9C64" w14:textId="5947AA5D" w:rsidR="009C0D6B" w:rsidRPr="00E95EF0" w:rsidRDefault="009C0D6B" w:rsidP="007B13AC">
            <w:pPr>
              <w:autoSpaceDE w:val="0"/>
              <w:autoSpaceDN w:val="0"/>
              <w:adjustRightInd w:val="0"/>
              <w:ind w:right="-1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.90.00.00.00.00.01.00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43 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646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89" w:type="dxa"/>
          </w:tcPr>
          <w:p w14:paraId="59EE7846" w14:textId="77777777" w:rsidR="009C0D6B" w:rsidRPr="00E95EF0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2215" w:type="dxa"/>
          </w:tcPr>
          <w:p w14:paraId="2C890E5E" w14:textId="48A6E654" w:rsidR="009C0D6B" w:rsidRPr="00E95EF0" w:rsidRDefault="009C0D6B" w:rsidP="007B13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6.000,00</w:t>
            </w:r>
          </w:p>
        </w:tc>
      </w:tr>
      <w:tr w:rsidR="009C0D6B" w:rsidRPr="00E95EF0" w14:paraId="08A10299" w14:textId="77777777" w:rsidTr="007B13AC">
        <w:trPr>
          <w:trHeight w:val="256"/>
        </w:trPr>
        <w:tc>
          <w:tcPr>
            <w:tcW w:w="9265" w:type="dxa"/>
            <w:gridSpan w:val="3"/>
          </w:tcPr>
          <w:p w14:paraId="7AC8E909" w14:textId="5003DF59" w:rsidR="009C0D6B" w:rsidRPr="00E95EF0" w:rsidRDefault="009C0D6B" w:rsidP="009C0D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Atividade: 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2.0</w:t>
            </w:r>
            <w:r w:rsidR="00BF756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MAN</w:t>
            </w:r>
            <w:r w:rsidR="00BF756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UT DOS PROFISSIONAIS DO MAGISTÉRIO -FUNDEB-ESCOLAS</w:t>
            </w:r>
          </w:p>
        </w:tc>
      </w:tr>
      <w:tr w:rsidR="00BF756C" w:rsidRPr="00E95EF0" w14:paraId="63CAEBE7" w14:textId="77777777" w:rsidTr="009C0D6B">
        <w:trPr>
          <w:trHeight w:val="256"/>
        </w:trPr>
        <w:tc>
          <w:tcPr>
            <w:tcW w:w="4161" w:type="dxa"/>
          </w:tcPr>
          <w:p w14:paraId="707BAEC6" w14:textId="071D2B31" w:rsidR="00BF756C" w:rsidRPr="00E95EF0" w:rsidRDefault="00BF756C" w:rsidP="00BF756C">
            <w:pPr>
              <w:autoSpaceDE w:val="0"/>
              <w:autoSpaceDN w:val="0"/>
              <w:adjustRightInd w:val="0"/>
              <w:ind w:right="-1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.90.00.00.00.00.01.00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18 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129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89" w:type="dxa"/>
          </w:tcPr>
          <w:p w14:paraId="53ECD997" w14:textId="52229F6E" w:rsidR="00BF756C" w:rsidRPr="00E95EF0" w:rsidRDefault="00BF756C" w:rsidP="00BF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2215" w:type="dxa"/>
          </w:tcPr>
          <w:p w14:paraId="406452D7" w14:textId="3D851953" w:rsidR="00BF756C" w:rsidRDefault="003B55B4" w:rsidP="00BF75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220.000,00</w:t>
            </w:r>
          </w:p>
        </w:tc>
      </w:tr>
      <w:tr w:rsidR="003B55B4" w:rsidRPr="00E95EF0" w14:paraId="1B361EEB" w14:textId="77777777" w:rsidTr="007B13AC">
        <w:trPr>
          <w:trHeight w:val="256"/>
        </w:trPr>
        <w:tc>
          <w:tcPr>
            <w:tcW w:w="9265" w:type="dxa"/>
            <w:gridSpan w:val="3"/>
          </w:tcPr>
          <w:p w14:paraId="239160AA" w14:textId="3818F9AD" w:rsidR="003B55B4" w:rsidRPr="00E95EF0" w:rsidRDefault="003B55B4" w:rsidP="003B55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Atividade: 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2.058</w:t>
            </w: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MANUT DOS PROF</w:t>
            </w:r>
            <w:r w:rsidR="00B2789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DO MAGISTÉRIO -FUNDEB-</w:t>
            </w:r>
            <w:r w:rsidR="00B2789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PRE-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ESCOLAS</w:t>
            </w:r>
            <w:r w:rsidR="00B2789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E CRECHES</w:t>
            </w:r>
          </w:p>
        </w:tc>
      </w:tr>
      <w:tr w:rsidR="00B27891" w:rsidRPr="00E95EF0" w14:paraId="2E44FD4A" w14:textId="77777777" w:rsidTr="009C0D6B">
        <w:trPr>
          <w:trHeight w:val="256"/>
        </w:trPr>
        <w:tc>
          <w:tcPr>
            <w:tcW w:w="4161" w:type="dxa"/>
          </w:tcPr>
          <w:p w14:paraId="0F14A0F1" w14:textId="79DA2A1F" w:rsidR="00B27891" w:rsidRPr="00E95EF0" w:rsidRDefault="00B27891" w:rsidP="00B27891">
            <w:pPr>
              <w:autoSpaceDE w:val="0"/>
              <w:autoSpaceDN w:val="0"/>
              <w:adjustRightInd w:val="0"/>
              <w:ind w:right="-1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59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.90.00.00.00.00.01.00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18 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129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89" w:type="dxa"/>
          </w:tcPr>
          <w:p w14:paraId="256F04F6" w14:textId="767F3B3B" w:rsidR="00B27891" w:rsidRPr="00E95EF0" w:rsidRDefault="00B27891" w:rsidP="00B278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2215" w:type="dxa"/>
          </w:tcPr>
          <w:p w14:paraId="2F1E08D1" w14:textId="33A73074" w:rsidR="00B27891" w:rsidRDefault="00B27891" w:rsidP="00B278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330.000,00</w:t>
            </w:r>
          </w:p>
        </w:tc>
      </w:tr>
    </w:tbl>
    <w:p w14:paraId="079F03AE" w14:textId="77777777" w:rsidR="009C0D6B" w:rsidRPr="00E95EF0" w:rsidRDefault="009C0D6B" w:rsidP="009C0D6B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Ind w:w="-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9"/>
        <w:gridCol w:w="222"/>
      </w:tblGrid>
      <w:tr w:rsidR="009C0D6B" w:rsidRPr="00E95EF0" w14:paraId="7D783FEF" w14:textId="77777777" w:rsidTr="007B13AC">
        <w:trPr>
          <w:trHeight w:val="63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A5CD418" w14:textId="77777777" w:rsidR="009C0D6B" w:rsidRPr="00E95EF0" w:rsidRDefault="009C0D6B" w:rsidP="007B13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bookmarkStart w:id="4" w:name="OLE_LINK4"/>
            <w:bookmarkStart w:id="5" w:name="OLE_LINK5"/>
          </w:p>
          <w:p w14:paraId="56418B29" w14:textId="3DAD7F4A" w:rsidR="009C0D6B" w:rsidRPr="00E95EF0" w:rsidRDefault="009C0D6B" w:rsidP="007B13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Suplementaç</w:t>
            </w:r>
            <w:r w:rsidR="00B2789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ões</w:t>
            </w: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...  </w:t>
            </w:r>
            <w:r w:rsidR="00B2789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556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849A35" w14:textId="77777777" w:rsidR="009C0D6B" w:rsidRDefault="009C0D6B" w:rsidP="007B13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91CB5D4" w14:textId="77777777" w:rsidR="009C0D6B" w:rsidRPr="00E95EF0" w:rsidRDefault="009C0D6B" w:rsidP="007B13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9399D54" w14:textId="2E40AFB6" w:rsidR="009C0D6B" w:rsidRDefault="009C0D6B" w:rsidP="009C0D6B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2A19A02" w14:textId="77777777" w:rsidR="00DE04C3" w:rsidRPr="00E95EF0" w:rsidRDefault="00DE04C3" w:rsidP="009C0D6B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4"/>
    <w:bookmarkEnd w:id="5"/>
    <w:p w14:paraId="02554968" w14:textId="77777777" w:rsidR="009C0D6B" w:rsidRPr="00E95EF0" w:rsidRDefault="009C0D6B" w:rsidP="009C0D6B">
      <w:pPr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95EF0">
        <w:rPr>
          <w:rFonts w:ascii="Arial" w:hAnsi="Arial" w:cs="Arial"/>
          <w:b/>
          <w:sz w:val="24"/>
          <w:szCs w:val="24"/>
        </w:rPr>
        <w:t xml:space="preserve">Art. </w:t>
      </w:r>
      <w:r w:rsidRPr="00E95EF0">
        <w:rPr>
          <w:rFonts w:ascii="Arial" w:hAnsi="Arial" w:cs="Arial"/>
          <w:b/>
          <w:sz w:val="24"/>
          <w:szCs w:val="24"/>
          <w:lang w:eastAsia="en-US"/>
        </w:rPr>
        <w:t>2º</w:t>
      </w:r>
      <w:r w:rsidRPr="00E95EF0">
        <w:rPr>
          <w:rFonts w:ascii="Arial" w:hAnsi="Arial" w:cs="Arial"/>
          <w:sz w:val="24"/>
          <w:szCs w:val="24"/>
          <w:lang w:eastAsia="en-US"/>
        </w:rPr>
        <w:t xml:space="preserve">. Para atendimento da suplementação que trata o artigo anterior serão utilizados recursos provenientes do </w:t>
      </w:r>
      <w:r>
        <w:rPr>
          <w:rFonts w:ascii="Arial" w:hAnsi="Arial" w:cs="Arial"/>
          <w:sz w:val="24"/>
          <w:szCs w:val="24"/>
          <w:lang w:eastAsia="en-US"/>
        </w:rPr>
        <w:t xml:space="preserve">provável </w:t>
      </w:r>
      <w:r w:rsidRPr="00E95EF0">
        <w:rPr>
          <w:rFonts w:ascii="Arial" w:hAnsi="Arial" w:cs="Arial"/>
          <w:sz w:val="24"/>
          <w:szCs w:val="24"/>
          <w:lang w:eastAsia="en-US"/>
        </w:rPr>
        <w:t>excesso de arrecadação:</w:t>
      </w:r>
    </w:p>
    <w:p w14:paraId="1CEDBC80" w14:textId="77777777" w:rsidR="009C0D6B" w:rsidRPr="00E95EF0" w:rsidRDefault="009C0D6B" w:rsidP="009C0D6B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08"/>
      </w:tblGrid>
      <w:tr w:rsidR="009C0D6B" w:rsidRPr="00E95EF0" w14:paraId="33E0479C" w14:textId="77777777" w:rsidTr="007B13AC">
        <w:trPr>
          <w:trHeight w:val="251"/>
        </w:trPr>
        <w:tc>
          <w:tcPr>
            <w:tcW w:w="9158" w:type="dxa"/>
            <w:gridSpan w:val="2"/>
          </w:tcPr>
          <w:p w14:paraId="67654A4D" w14:textId="77777777" w:rsidR="009C0D6B" w:rsidRPr="00E95EF0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Fonte de Recursos</w:t>
            </w:r>
          </w:p>
        </w:tc>
      </w:tr>
      <w:tr w:rsidR="009C0D6B" w:rsidRPr="00E95EF0" w14:paraId="29B09D88" w14:textId="77777777" w:rsidTr="00C94D7A">
        <w:trPr>
          <w:trHeight w:val="294"/>
        </w:trPr>
        <w:tc>
          <w:tcPr>
            <w:tcW w:w="7650" w:type="dxa"/>
          </w:tcPr>
          <w:p w14:paraId="3E280B22" w14:textId="0A849D78" w:rsidR="009C0D6B" w:rsidRPr="00E95EF0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Fonte 0.1.00</w:t>
            </w:r>
            <w:r w:rsidR="00C94D7A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 w:rsidR="00C94D7A">
              <w:rPr>
                <w:rFonts w:ascii="Arial" w:hAnsi="Arial" w:cs="Arial"/>
                <w:sz w:val="24"/>
                <w:szCs w:val="24"/>
                <w:lang w:eastAsia="en-US"/>
              </w:rPr>
              <w:t>646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 –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C94D7A">
              <w:rPr>
                <w:rFonts w:ascii="Arial" w:hAnsi="Arial" w:cs="Arial"/>
                <w:sz w:val="24"/>
                <w:szCs w:val="24"/>
                <w:lang w:eastAsia="en-US"/>
              </w:rPr>
              <w:t>PNAE</w:t>
            </w:r>
          </w:p>
        </w:tc>
        <w:tc>
          <w:tcPr>
            <w:tcW w:w="1508" w:type="dxa"/>
          </w:tcPr>
          <w:p w14:paraId="213FDA90" w14:textId="0CA3C6FC" w:rsidR="009C0D6B" w:rsidRPr="00E95EF0" w:rsidRDefault="009C0D6B" w:rsidP="007B13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C94D7A">
              <w:rPr>
                <w:rFonts w:ascii="Arial" w:hAnsi="Arial" w:cs="Arial"/>
                <w:sz w:val="24"/>
                <w:szCs w:val="24"/>
                <w:lang w:eastAsia="en-US"/>
              </w:rPr>
              <w:t>6.000,00</w:t>
            </w:r>
          </w:p>
        </w:tc>
      </w:tr>
      <w:tr w:rsidR="00C94D7A" w:rsidRPr="00E95EF0" w14:paraId="318B308D" w14:textId="77777777" w:rsidTr="00C94D7A">
        <w:trPr>
          <w:trHeight w:val="294"/>
        </w:trPr>
        <w:tc>
          <w:tcPr>
            <w:tcW w:w="7650" w:type="dxa"/>
          </w:tcPr>
          <w:p w14:paraId="21021DA7" w14:textId="4686B145" w:rsidR="00C94D7A" w:rsidRPr="00E95EF0" w:rsidRDefault="00C94D7A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Fonte 0.1.00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129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Transferências do FUNDEB – remuneração dos profissionais do magistério.</w:t>
            </w:r>
          </w:p>
        </w:tc>
        <w:tc>
          <w:tcPr>
            <w:tcW w:w="1508" w:type="dxa"/>
          </w:tcPr>
          <w:p w14:paraId="693857BF" w14:textId="1CBEF5CD" w:rsidR="00C94D7A" w:rsidRDefault="00C94D7A" w:rsidP="007B13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550.000,00</w:t>
            </w:r>
          </w:p>
        </w:tc>
      </w:tr>
      <w:tr w:rsidR="009C0D6B" w:rsidRPr="00E95EF0" w14:paraId="0474DD6B" w14:textId="77777777" w:rsidTr="00C94D7A">
        <w:trPr>
          <w:trHeight w:val="251"/>
        </w:trPr>
        <w:tc>
          <w:tcPr>
            <w:tcW w:w="7650" w:type="dxa"/>
          </w:tcPr>
          <w:p w14:paraId="77982E5D" w14:textId="7ABFC1C3" w:rsidR="009C0D6B" w:rsidRPr="00E95EF0" w:rsidRDefault="009C0D6B" w:rsidP="007B13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Total.....................................................................................................</w:t>
            </w:r>
          </w:p>
        </w:tc>
        <w:tc>
          <w:tcPr>
            <w:tcW w:w="1508" w:type="dxa"/>
          </w:tcPr>
          <w:p w14:paraId="24379C53" w14:textId="5C8DA5C3" w:rsidR="009C0D6B" w:rsidRPr="00E95EF0" w:rsidRDefault="009C0D6B" w:rsidP="007B13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C94D7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556.000,00</w:t>
            </w:r>
          </w:p>
        </w:tc>
      </w:tr>
    </w:tbl>
    <w:p w14:paraId="125F0D5E" w14:textId="29795DE9" w:rsidR="009C0D6B" w:rsidRDefault="009C0D6B" w:rsidP="009C0D6B">
      <w:pPr>
        <w:rPr>
          <w:rFonts w:ascii="Arial" w:hAnsi="Arial" w:cs="Arial"/>
          <w:sz w:val="24"/>
          <w:szCs w:val="24"/>
        </w:rPr>
      </w:pPr>
    </w:p>
    <w:p w14:paraId="30148817" w14:textId="77777777" w:rsidR="00C94D7A" w:rsidRDefault="00C94D7A" w:rsidP="009C0D6B">
      <w:pPr>
        <w:rPr>
          <w:rFonts w:ascii="Arial" w:hAnsi="Arial" w:cs="Arial"/>
          <w:sz w:val="24"/>
          <w:szCs w:val="24"/>
        </w:rPr>
      </w:pPr>
    </w:p>
    <w:p w14:paraId="63908B2A" w14:textId="77777777" w:rsidR="009C0D6B" w:rsidRPr="00E95EF0" w:rsidRDefault="009C0D6B" w:rsidP="009C0D6B">
      <w:pPr>
        <w:rPr>
          <w:rFonts w:ascii="Arial" w:hAnsi="Arial" w:cs="Arial"/>
          <w:sz w:val="24"/>
          <w:szCs w:val="24"/>
        </w:rPr>
      </w:pPr>
    </w:p>
    <w:p w14:paraId="3B37B70E" w14:textId="68CFE5DB" w:rsidR="009C0D6B" w:rsidRDefault="009C0D6B" w:rsidP="009C0D6B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b/>
          <w:sz w:val="24"/>
          <w:szCs w:val="24"/>
        </w:rPr>
        <w:t>Art. 3º</w:t>
      </w:r>
      <w:r w:rsidRPr="00E95EF0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0AB1F22B" w14:textId="36DE078D" w:rsidR="00DE04C3" w:rsidRDefault="00DE04C3" w:rsidP="009C0D6B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ED4848F" w14:textId="77777777" w:rsidR="00DE04C3" w:rsidRPr="00E95EF0" w:rsidRDefault="00DE04C3" w:rsidP="009C0D6B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3766408" w14:textId="77777777" w:rsidR="009C0D6B" w:rsidRPr="00E95EF0" w:rsidRDefault="009C0D6B" w:rsidP="009C0D6B">
      <w:pPr>
        <w:jc w:val="both"/>
        <w:rPr>
          <w:rFonts w:ascii="Arial" w:hAnsi="Arial" w:cs="Arial"/>
          <w:sz w:val="24"/>
          <w:szCs w:val="24"/>
        </w:rPr>
      </w:pPr>
    </w:p>
    <w:p w14:paraId="4FE87FD7" w14:textId="54DA506C" w:rsidR="009C0D6B" w:rsidRPr="00E95EF0" w:rsidRDefault="009C0D6B" w:rsidP="009C0D6B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      Rio Rufino (SC), </w:t>
      </w:r>
      <w:r w:rsidR="00C94D7A">
        <w:rPr>
          <w:rFonts w:ascii="Arial" w:hAnsi="Arial" w:cs="Arial"/>
          <w:sz w:val="24"/>
          <w:szCs w:val="24"/>
        </w:rPr>
        <w:t>30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novembro</w:t>
      </w:r>
      <w:r w:rsidRPr="00E95EF0">
        <w:rPr>
          <w:rFonts w:ascii="Arial" w:hAnsi="Arial" w:cs="Arial"/>
          <w:sz w:val="24"/>
          <w:szCs w:val="24"/>
        </w:rPr>
        <w:t xml:space="preserve"> de 2021</w:t>
      </w:r>
    </w:p>
    <w:p w14:paraId="257D3B64" w14:textId="77777777" w:rsidR="009C0D6B" w:rsidRPr="00E95EF0" w:rsidRDefault="009C0D6B" w:rsidP="009C0D6B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05C2E77" w14:textId="4A9DF3D6" w:rsidR="009C0D6B" w:rsidRDefault="009C0D6B" w:rsidP="009C0D6B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A03342" w14:textId="24DB2EA4" w:rsidR="00DE04C3" w:rsidRDefault="00DE04C3" w:rsidP="009C0D6B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98FDE2" w14:textId="13507257" w:rsidR="00DE04C3" w:rsidRDefault="00DE04C3" w:rsidP="009C0D6B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3F1FAB" w14:textId="60AE8F1A" w:rsidR="00DE04C3" w:rsidRDefault="00DE04C3" w:rsidP="009C0D6B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4CA30" w14:textId="69BD62EF" w:rsidR="00DE04C3" w:rsidRDefault="00DE04C3" w:rsidP="009C0D6B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896050" w14:textId="77777777" w:rsidR="00DE04C3" w:rsidRDefault="00DE04C3" w:rsidP="009C0D6B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6F5B7A" w14:textId="77777777" w:rsidR="009C0D6B" w:rsidRPr="00E95EF0" w:rsidRDefault="009C0D6B" w:rsidP="009C0D6B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7A1545C3" w14:textId="77777777" w:rsidR="009C0D6B" w:rsidRPr="00FC6595" w:rsidRDefault="009C0D6B" w:rsidP="009C0D6B">
      <w:pPr>
        <w:ind w:left="1416"/>
        <w:jc w:val="center"/>
        <w:rPr>
          <w:rFonts w:ascii="Arial" w:hAnsi="Arial" w:cs="Arial"/>
        </w:rPr>
      </w:pPr>
      <w:r w:rsidRPr="00FC6595">
        <w:rPr>
          <w:rFonts w:ascii="Arial" w:hAnsi="Arial" w:cs="Arial"/>
        </w:rPr>
        <w:t>Prefeito de Rio Rufino</w:t>
      </w:r>
    </w:p>
    <w:p w14:paraId="1D224027" w14:textId="77777777" w:rsidR="009C0D6B" w:rsidRPr="00FC6595" w:rsidRDefault="009C0D6B" w:rsidP="009C0D6B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</w:tblGrid>
      <w:tr w:rsidR="00FC6595" w:rsidRPr="00FC6595" w14:paraId="49FEDE03" w14:textId="77777777" w:rsidTr="00FC6595">
        <w:trPr>
          <w:trHeight w:val="1512"/>
        </w:trPr>
        <w:tc>
          <w:tcPr>
            <w:tcW w:w="3296" w:type="dxa"/>
          </w:tcPr>
          <w:p w14:paraId="60E7F5FC" w14:textId="77777777" w:rsidR="00FC6595" w:rsidRDefault="00FC6595" w:rsidP="00FC6595">
            <w:pPr>
              <w:jc w:val="center"/>
              <w:rPr>
                <w:rFonts w:ascii="Arial" w:hAnsi="Arial" w:cs="Arial"/>
              </w:rPr>
            </w:pPr>
            <w:r w:rsidRPr="00FC6595">
              <w:rPr>
                <w:rFonts w:ascii="Arial" w:hAnsi="Arial" w:cs="Arial"/>
              </w:rPr>
              <w:t xml:space="preserve">Encaminhado </w:t>
            </w:r>
            <w:r>
              <w:rPr>
                <w:rFonts w:ascii="Arial" w:hAnsi="Arial" w:cs="Arial"/>
              </w:rPr>
              <w:t>para o DOM</w:t>
            </w:r>
          </w:p>
          <w:p w14:paraId="3DD4BAEF" w14:textId="77777777" w:rsidR="00FC6595" w:rsidRDefault="00FC6595" w:rsidP="00FC6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03/12/2021 por</w:t>
            </w:r>
          </w:p>
          <w:p w14:paraId="25143C5E" w14:textId="77777777" w:rsidR="00FC6595" w:rsidRDefault="00FC6595" w:rsidP="00FC6595">
            <w:pPr>
              <w:jc w:val="center"/>
              <w:rPr>
                <w:rFonts w:ascii="Arial" w:hAnsi="Arial" w:cs="Arial"/>
              </w:rPr>
            </w:pPr>
          </w:p>
          <w:p w14:paraId="145C97F3" w14:textId="77777777" w:rsidR="00FC6595" w:rsidRDefault="00FC6595" w:rsidP="00FC6595">
            <w:pPr>
              <w:jc w:val="center"/>
              <w:rPr>
                <w:rFonts w:ascii="Arial" w:hAnsi="Arial" w:cs="Arial"/>
              </w:rPr>
            </w:pPr>
          </w:p>
          <w:p w14:paraId="3F3E08CA" w14:textId="77777777" w:rsidR="00FC6595" w:rsidRDefault="00FC6595" w:rsidP="00FC65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Katiusce</w:t>
            </w:r>
            <w:proofErr w:type="spellEnd"/>
            <w:r>
              <w:rPr>
                <w:rFonts w:ascii="Arial" w:hAnsi="Arial" w:cs="Arial"/>
              </w:rPr>
              <w:t xml:space="preserve"> Marina Andrade Abreu</w:t>
            </w:r>
          </w:p>
          <w:p w14:paraId="49E3FA1C" w14:textId="77777777" w:rsidR="00FC6595" w:rsidRPr="00FC6595" w:rsidRDefault="00FC6595" w:rsidP="00FC6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 de Planejamento, Administração e Finanças</w:t>
            </w:r>
          </w:p>
        </w:tc>
      </w:tr>
    </w:tbl>
    <w:p w14:paraId="65C71F27" w14:textId="77777777" w:rsidR="006C4DBE" w:rsidRDefault="006C4DBE"/>
    <w:sectPr w:rsidR="006C4DBE" w:rsidSect="00FC6595">
      <w:headerReference w:type="default" r:id="rId6"/>
      <w:footerReference w:type="default" r:id="rId7"/>
      <w:pgSz w:w="11907" w:h="16840" w:code="9"/>
      <w:pgMar w:top="360" w:right="1107" w:bottom="360" w:left="1418" w:header="720" w:footer="2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F2C9" w14:textId="77777777" w:rsidR="006335A7" w:rsidRDefault="006335A7">
      <w:r>
        <w:separator/>
      </w:r>
    </w:p>
  </w:endnote>
  <w:endnote w:type="continuationSeparator" w:id="0">
    <w:p w14:paraId="48B47298" w14:textId="77777777" w:rsidR="006335A7" w:rsidRDefault="006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AFB3" w14:textId="45672C3F" w:rsidR="008D21B6" w:rsidRPr="00410A4B" w:rsidRDefault="00FC6595" w:rsidP="008D21B6">
    <w:pPr>
      <w:pStyle w:val="Rodap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DA4F553" wp14:editId="50F73F8B">
          <wp:simplePos x="0" y="0"/>
          <wp:positionH relativeFrom="margin">
            <wp:posOffset>-909955</wp:posOffset>
          </wp:positionH>
          <wp:positionV relativeFrom="paragraph">
            <wp:posOffset>-225425</wp:posOffset>
          </wp:positionV>
          <wp:extent cx="7655560" cy="1122680"/>
          <wp:effectExtent l="0" t="0" r="2540" b="127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6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3142B4F" wp14:editId="66EFE1CD">
          <wp:simplePos x="0" y="0"/>
          <wp:positionH relativeFrom="column">
            <wp:posOffset>76200</wp:posOffset>
          </wp:positionH>
          <wp:positionV relativeFrom="paragraph">
            <wp:posOffset>1406525</wp:posOffset>
          </wp:positionV>
          <wp:extent cx="7560310" cy="1125855"/>
          <wp:effectExtent l="0" t="0" r="2540" b="0"/>
          <wp:wrapTight wrapText="bothSides">
            <wp:wrapPolygon edited="0">
              <wp:start x="0" y="0"/>
              <wp:lineTo x="0" y="21198"/>
              <wp:lineTo x="21553" y="21198"/>
              <wp:lineTo x="21553" y="0"/>
              <wp:lineTo x="0" y="0"/>
            </wp:wrapPolygon>
          </wp:wrapTight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863FC" w14:textId="055C3ADA" w:rsidR="008D21B6" w:rsidRPr="00410A4B" w:rsidRDefault="00C94D7A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1EC07B10" w14:textId="77777777" w:rsidR="008D21B6" w:rsidRPr="00410A4B" w:rsidRDefault="00C94D7A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>
      <w:rPr>
        <w:rFonts w:ascii="Arial" w:hAnsi="Arial" w:cs="Arial"/>
      </w:rPr>
      <w:t>1</w:t>
    </w:r>
    <w:r w:rsidRPr="00410A4B">
      <w:rPr>
        <w:rFonts w:ascii="Arial" w:hAnsi="Arial" w:cs="Arial"/>
      </w:rPr>
      <w:t>]</w:t>
    </w:r>
  </w:p>
  <w:p w14:paraId="593DD759" w14:textId="77777777" w:rsidR="008D21B6" w:rsidRPr="00410A4B" w:rsidRDefault="00C94D7A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>Av.</w:t>
    </w:r>
    <w:r w:rsidRPr="00410A4B">
      <w:rPr>
        <w:rFonts w:ascii="Arial" w:hAnsi="Arial" w:cs="Arial"/>
      </w:rPr>
      <w:t xml:space="preserve"> 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347B5690" w14:textId="77777777" w:rsidR="008D21B6" w:rsidRPr="00410A4B" w:rsidRDefault="00C94D7A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 0012 – e-mail: gabinete@riorufino.sc.gov.br</w:t>
    </w:r>
    <w:bookmarkEnd w:id="6"/>
    <w:bookmarkEnd w:id="7"/>
  </w:p>
  <w:p w14:paraId="7AB494FF" w14:textId="34FF68E0" w:rsidR="008D21B6" w:rsidRDefault="006779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50A8" w14:textId="77777777" w:rsidR="006335A7" w:rsidRDefault="006335A7">
      <w:r>
        <w:separator/>
      </w:r>
    </w:p>
  </w:footnote>
  <w:footnote w:type="continuationSeparator" w:id="0">
    <w:p w14:paraId="5AC38424" w14:textId="77777777" w:rsidR="006335A7" w:rsidRDefault="0063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3B9C" w14:textId="77777777" w:rsidR="009C7DAC" w:rsidRDefault="00C94D7A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7BBFE5" wp14:editId="337DB6A5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08965AF7" w14:textId="77777777" w:rsidTr="000800FA">
      <w:trPr>
        <w:trHeight w:val="1266"/>
      </w:trPr>
      <w:tc>
        <w:tcPr>
          <w:tcW w:w="9341" w:type="dxa"/>
        </w:tcPr>
        <w:p w14:paraId="7D10CD06" w14:textId="77777777" w:rsidR="009C7DAC" w:rsidRDefault="00C94D7A" w:rsidP="009C7DAC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8D4948E" wp14:editId="0E5409C5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907798C" wp14:editId="3ECEC56E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03EAD0" w14:textId="77777777" w:rsidR="009C7DAC" w:rsidRPr="00AD33C2" w:rsidRDefault="00C94D7A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1F5414D1" w14:textId="77777777" w:rsidR="009C7DAC" w:rsidRPr="00AD33C2" w:rsidRDefault="00C94D7A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77AF54F0" w14:textId="77777777" w:rsidR="009C7DAC" w:rsidRPr="005074A3" w:rsidRDefault="00C94D7A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907798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4603EAD0" w14:textId="77777777" w:rsidR="009C7DAC" w:rsidRPr="00AD33C2" w:rsidRDefault="00C94D7A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1F5414D1" w14:textId="77777777" w:rsidR="009C7DAC" w:rsidRPr="00AD33C2" w:rsidRDefault="00C94D7A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77AF54F0" w14:textId="77777777" w:rsidR="009C7DAC" w:rsidRPr="005074A3" w:rsidRDefault="00C94D7A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D78D113" wp14:editId="3EF97DA6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B2C6BE8" w14:textId="77777777" w:rsidR="009C7DAC" w:rsidRDefault="0067798B" w:rsidP="009C7DAC">
    <w:pPr>
      <w:pStyle w:val="Cabealho"/>
    </w:pPr>
  </w:p>
  <w:p w14:paraId="42346345" w14:textId="77777777" w:rsidR="00603148" w:rsidRDefault="006779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B"/>
    <w:rsid w:val="003B55B4"/>
    <w:rsid w:val="006335A7"/>
    <w:rsid w:val="0067798B"/>
    <w:rsid w:val="006C4DBE"/>
    <w:rsid w:val="0099541D"/>
    <w:rsid w:val="009C0D6B"/>
    <w:rsid w:val="00B27891"/>
    <w:rsid w:val="00BF756C"/>
    <w:rsid w:val="00C94D7A"/>
    <w:rsid w:val="00DE04C3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11413"/>
  <w15:chartTrackingRefBased/>
  <w15:docId w15:val="{EA9B3B42-03F3-4DE4-BCF7-1479DED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0D6B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C0D6B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0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D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D6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dcterms:created xsi:type="dcterms:W3CDTF">2021-12-07T13:37:00Z</dcterms:created>
  <dcterms:modified xsi:type="dcterms:W3CDTF">2021-12-07T13:37:00Z</dcterms:modified>
</cp:coreProperties>
</file>