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1A2E" w14:textId="5A018952" w:rsidR="00D90526" w:rsidRPr="00E95EF0" w:rsidRDefault="00B62D51" w:rsidP="00D9052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r w:rsidRPr="00E95EF0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D90526" w:rsidRPr="00E95EF0">
        <w:rPr>
          <w:rFonts w:ascii="Arial" w:hAnsi="Arial" w:cs="Arial"/>
          <w:b/>
          <w:bCs/>
          <w:sz w:val="24"/>
          <w:szCs w:val="24"/>
        </w:rPr>
        <w:t xml:space="preserve">Nº </w:t>
      </w:r>
      <w:r w:rsidR="00D90526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F42981">
        <w:rPr>
          <w:rFonts w:ascii="Arial" w:hAnsi="Arial" w:cs="Arial"/>
          <w:b/>
          <w:bCs/>
          <w:color w:val="000000" w:themeColor="text1"/>
          <w:sz w:val="24"/>
          <w:szCs w:val="24"/>
        </w:rPr>
        <w:t>85</w:t>
      </w:r>
      <w:r w:rsidR="00D90526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bookmarkEnd w:id="2"/>
    <w:p w14:paraId="32F0319A" w14:textId="3A313AAC" w:rsidR="00D90526" w:rsidRPr="00E95EF0" w:rsidRDefault="00D90526" w:rsidP="00D90526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 w:rsidR="00F42981">
        <w:rPr>
          <w:rFonts w:ascii="Arial" w:hAnsi="Arial" w:cs="Arial"/>
          <w:sz w:val="24"/>
          <w:szCs w:val="24"/>
        </w:rPr>
        <w:t>10 de novembro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43ABA116" w14:textId="77777777" w:rsidR="00D90526" w:rsidRPr="00E95EF0" w:rsidRDefault="00D90526" w:rsidP="00D90526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2A4F8F0D" w14:textId="77777777" w:rsidR="00D90526" w:rsidRPr="00E95EF0" w:rsidRDefault="00D90526" w:rsidP="00D90526">
      <w:pPr>
        <w:jc w:val="both"/>
        <w:rPr>
          <w:rFonts w:ascii="Arial" w:hAnsi="Arial" w:cs="Arial"/>
          <w:sz w:val="24"/>
          <w:szCs w:val="24"/>
        </w:rPr>
      </w:pPr>
    </w:p>
    <w:p w14:paraId="492FB931" w14:textId="2ADD64CC" w:rsidR="00D90526" w:rsidRPr="00B62D51" w:rsidRDefault="00D90526" w:rsidP="00D90526">
      <w:pPr>
        <w:pStyle w:val="Recuodecorpodetexto"/>
        <w:ind w:left="0" w:firstLine="708"/>
        <w:rPr>
          <w:rFonts w:cs="Arial"/>
          <w:sz w:val="24"/>
          <w:szCs w:val="24"/>
        </w:rPr>
      </w:pPr>
      <w:r w:rsidRPr="00B62D51">
        <w:rPr>
          <w:rFonts w:cs="Arial"/>
          <w:sz w:val="24"/>
          <w:szCs w:val="24"/>
        </w:rPr>
        <w:t>“SUPLEMENTA RECURSOS ORÇAMENTÁRIOS NO ORÇAMENTO DO FUNDO MUNICIPAL DE ASSISTÊNCIA SOCIAL DE RIO RUFINO, EXERCÍCIO FINANCEIRO DE 2021, POR PROVÁVEL EXCESSO DE ARRECADAÇÃO”.</w:t>
      </w:r>
    </w:p>
    <w:p w14:paraId="46E073FA" w14:textId="77777777" w:rsidR="00D90526" w:rsidRPr="00B62D51" w:rsidRDefault="00D90526" w:rsidP="00D90526">
      <w:pPr>
        <w:pStyle w:val="Recuodecorpodetexto"/>
        <w:rPr>
          <w:rFonts w:cs="Arial"/>
          <w:sz w:val="24"/>
          <w:szCs w:val="24"/>
        </w:rPr>
      </w:pPr>
    </w:p>
    <w:p w14:paraId="1DB2564E" w14:textId="77777777" w:rsidR="00D90526" w:rsidRPr="002E5119" w:rsidRDefault="00D90526" w:rsidP="00D9052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62D51">
        <w:rPr>
          <w:rFonts w:ascii="Arial" w:hAnsi="Arial" w:cs="Arial"/>
          <w:b/>
          <w:sz w:val="24"/>
          <w:szCs w:val="24"/>
        </w:rPr>
        <w:t>ERLON TANCREDO COSTA</w:t>
      </w:r>
      <w:r w:rsidRPr="002E5119">
        <w:rPr>
          <w:rFonts w:ascii="Arial" w:hAnsi="Arial" w:cs="Arial"/>
          <w:sz w:val="24"/>
          <w:szCs w:val="24"/>
        </w:rPr>
        <w:t xml:space="preserve">, Prefeito do Município de Rio Rufino/SC, no uso das atribuições legais, devidamente autorizado </w:t>
      </w:r>
      <w:r>
        <w:rPr>
          <w:rFonts w:ascii="Arial" w:hAnsi="Arial" w:cs="Arial"/>
          <w:sz w:val="24"/>
          <w:szCs w:val="24"/>
        </w:rPr>
        <w:t>na</w:t>
      </w:r>
      <w:r w:rsidRPr="002E5119">
        <w:rPr>
          <w:rFonts w:ascii="Arial" w:hAnsi="Arial" w:cs="Arial"/>
          <w:sz w:val="24"/>
          <w:szCs w:val="24"/>
        </w:rPr>
        <w:t xml:space="preserve"> Lei </w:t>
      </w:r>
      <w:r>
        <w:rPr>
          <w:rFonts w:ascii="Arial" w:hAnsi="Arial" w:cs="Arial"/>
          <w:sz w:val="24"/>
          <w:szCs w:val="24"/>
        </w:rPr>
        <w:t>822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09</w:t>
      </w:r>
      <w:r w:rsidRPr="002E5119">
        <w:rPr>
          <w:rFonts w:ascii="Arial" w:hAnsi="Arial" w:cs="Arial"/>
          <w:sz w:val="24"/>
          <w:szCs w:val="24"/>
        </w:rPr>
        <w:t xml:space="preserve"> de novembro de 202</w:t>
      </w:r>
      <w:r>
        <w:rPr>
          <w:rFonts w:ascii="Arial" w:hAnsi="Arial" w:cs="Arial"/>
          <w:sz w:val="24"/>
          <w:szCs w:val="24"/>
        </w:rPr>
        <w:t>1</w:t>
      </w:r>
      <w:r w:rsidRPr="002E5119">
        <w:rPr>
          <w:rFonts w:ascii="Arial" w:hAnsi="Arial" w:cs="Arial"/>
          <w:sz w:val="24"/>
          <w:szCs w:val="24"/>
        </w:rPr>
        <w:t>;</w:t>
      </w:r>
    </w:p>
    <w:p w14:paraId="1D1DD82E" w14:textId="0E1632A7" w:rsidR="00D90526" w:rsidRDefault="00D90526" w:rsidP="00D90526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04B3EFED" w14:textId="77777777" w:rsidR="008415A9" w:rsidRPr="00E95EF0" w:rsidRDefault="008415A9" w:rsidP="00D90526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1CFB20E6" w14:textId="77777777" w:rsidR="00D90526" w:rsidRPr="00E95EF0" w:rsidRDefault="00D90526" w:rsidP="00D90526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6929D644" w14:textId="77777777" w:rsidR="00D90526" w:rsidRPr="00E95EF0" w:rsidRDefault="00D90526" w:rsidP="00D90526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050DF02F" w14:textId="13F30591" w:rsidR="00D90526" w:rsidRPr="00E95EF0" w:rsidRDefault="00D90526" w:rsidP="00D90526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B62D51">
        <w:rPr>
          <w:rFonts w:ascii="Arial" w:hAnsi="Arial" w:cs="Arial"/>
          <w:sz w:val="24"/>
          <w:szCs w:val="24"/>
        </w:rPr>
        <w:t>Art. 1º</w:t>
      </w:r>
      <w:bookmarkEnd w:id="3"/>
      <w:r w:rsidRPr="00E95EF0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 seguinte dotaç</w:t>
      </w:r>
      <w:r w:rsidR="00F42981">
        <w:rPr>
          <w:rFonts w:ascii="Arial" w:hAnsi="Arial" w:cs="Arial"/>
          <w:sz w:val="24"/>
          <w:szCs w:val="24"/>
        </w:rPr>
        <w:t>ão</w:t>
      </w:r>
      <w:r w:rsidRPr="00E95EF0">
        <w:rPr>
          <w:rFonts w:ascii="Arial" w:hAnsi="Arial" w:cs="Arial"/>
          <w:sz w:val="24"/>
          <w:szCs w:val="24"/>
        </w:rPr>
        <w:t xml:space="preserve"> orçamentária:</w:t>
      </w:r>
    </w:p>
    <w:p w14:paraId="02C3E9C2" w14:textId="77777777" w:rsidR="00D90526" w:rsidRPr="00E95EF0" w:rsidRDefault="00D90526" w:rsidP="00D90526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9"/>
        <w:gridCol w:w="222"/>
      </w:tblGrid>
      <w:tr w:rsidR="00D90526" w:rsidRPr="00E95EF0" w14:paraId="4F3470EF" w14:textId="77777777" w:rsidTr="00F42981">
        <w:trPr>
          <w:trHeight w:val="63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  <w:gridCol w:w="3266"/>
              <w:gridCol w:w="1681"/>
            </w:tblGrid>
            <w:tr w:rsidR="00F42981" w:rsidRPr="00800010" w14:paraId="7D92B70E" w14:textId="77777777" w:rsidTr="00C46B8E">
              <w:trPr>
                <w:trHeight w:val="237"/>
                <w:jc w:val="center"/>
              </w:trPr>
              <w:tc>
                <w:tcPr>
                  <w:tcW w:w="9468" w:type="dxa"/>
                  <w:gridSpan w:val="3"/>
                </w:tcPr>
                <w:p w14:paraId="138F5A95" w14:textId="77777777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289" w:right="-14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4" w:name="OLE_LINK4"/>
                  <w:bookmarkStart w:id="5" w:name="OLE_LINK5"/>
                  <w:bookmarkEnd w:id="0"/>
                  <w:bookmarkEnd w:id="1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Órgão: 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FUNDO MUNICIPAL DE ASSISTENCIA SOCIAL</w:t>
                  </w:r>
                </w:p>
              </w:tc>
            </w:tr>
            <w:tr w:rsidR="00F42981" w:rsidRPr="00800010" w14:paraId="1D5AA64B" w14:textId="77777777" w:rsidTr="00C46B8E">
              <w:trPr>
                <w:jc w:val="center"/>
              </w:trPr>
              <w:tc>
                <w:tcPr>
                  <w:tcW w:w="9468" w:type="dxa"/>
                  <w:gridSpan w:val="3"/>
                </w:tcPr>
                <w:p w14:paraId="00858562" w14:textId="77777777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289" w:right="-14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Atividade :</w:t>
                  </w:r>
                  <w:proofErr w:type="gramEnd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2.0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49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CONSTRUÇAO/REFORMA DE CASAS E BANHEIROS</w:t>
                  </w:r>
                </w:p>
              </w:tc>
            </w:tr>
            <w:tr w:rsidR="00F42981" w:rsidRPr="00800010" w14:paraId="5DF48148" w14:textId="77777777" w:rsidTr="00C46B8E">
              <w:trPr>
                <w:jc w:val="center"/>
              </w:trPr>
              <w:tc>
                <w:tcPr>
                  <w:tcW w:w="4365" w:type="dxa"/>
                </w:tcPr>
                <w:p w14:paraId="39AA4CBC" w14:textId="77777777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289" w:right="-14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Dotação </w:t>
                  </w:r>
                </w:p>
              </w:tc>
              <w:tc>
                <w:tcPr>
                  <w:tcW w:w="3402" w:type="dxa"/>
                </w:tcPr>
                <w:p w14:paraId="554EA432" w14:textId="77777777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289" w:right="-14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Descrição do Elemento</w:t>
                  </w:r>
                </w:p>
              </w:tc>
              <w:tc>
                <w:tcPr>
                  <w:tcW w:w="1701" w:type="dxa"/>
                </w:tcPr>
                <w:p w14:paraId="44FDF6DE" w14:textId="77777777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34"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Valor</w:t>
                  </w:r>
                </w:p>
              </w:tc>
            </w:tr>
            <w:tr w:rsidR="00F42981" w:rsidRPr="00800010" w14:paraId="615A135D" w14:textId="77777777" w:rsidTr="00C46B8E">
              <w:trPr>
                <w:jc w:val="center"/>
              </w:trPr>
              <w:tc>
                <w:tcPr>
                  <w:tcW w:w="4365" w:type="dxa"/>
                </w:tcPr>
                <w:p w14:paraId="081090CF" w14:textId="00A95CE2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289" w:right="-14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.00.00.00.01.0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079 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3402" w:type="dxa"/>
                </w:tcPr>
                <w:p w14:paraId="7E900D04" w14:textId="77777777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289" w:right="-14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Aplicações Diretas</w:t>
                  </w:r>
                </w:p>
              </w:tc>
              <w:tc>
                <w:tcPr>
                  <w:tcW w:w="1701" w:type="dxa"/>
                </w:tcPr>
                <w:p w14:paraId="77505F04" w14:textId="77777777" w:rsidR="00F42981" w:rsidRPr="00800010" w:rsidRDefault="00F42981" w:rsidP="00F42981">
                  <w:pPr>
                    <w:autoSpaceDE w:val="0"/>
                    <w:autoSpaceDN w:val="0"/>
                    <w:adjustRightInd w:val="0"/>
                    <w:ind w:left="34"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.000,00</w:t>
                  </w:r>
                </w:p>
              </w:tc>
            </w:tr>
          </w:tbl>
          <w:p w14:paraId="59C8D103" w14:textId="77777777" w:rsidR="00D90526" w:rsidRPr="00E95EF0" w:rsidRDefault="00D90526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807471F" w14:textId="4D0C0250" w:rsidR="00D90526" w:rsidRPr="00E95EF0" w:rsidRDefault="00D90526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Suplementação.......................................................................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...  </w:t>
            </w:r>
            <w:r w:rsidR="00F4298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401A60" w14:textId="77777777" w:rsidR="00D90526" w:rsidRDefault="00D90526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8408B80" w14:textId="77777777" w:rsidR="00D90526" w:rsidRPr="00E95EF0" w:rsidRDefault="00D90526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29DD6CF3" w14:textId="77777777" w:rsidR="00D90526" w:rsidRPr="00B62D51" w:rsidRDefault="00D90526" w:rsidP="00D90526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bookmarkEnd w:id="4"/>
    <w:bookmarkEnd w:id="5"/>
    <w:p w14:paraId="2EA95DE0" w14:textId="77777777" w:rsidR="00D90526" w:rsidRPr="00E95EF0" w:rsidRDefault="00D90526" w:rsidP="00D90526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62D51">
        <w:rPr>
          <w:rFonts w:ascii="Arial" w:hAnsi="Arial" w:cs="Arial"/>
          <w:bCs/>
          <w:sz w:val="24"/>
          <w:szCs w:val="24"/>
        </w:rPr>
        <w:t xml:space="preserve">Art. </w:t>
      </w:r>
      <w:r w:rsidRPr="00B62D51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. Para atendimento da suplementação que trata o artigo anterior serão utilizados recursos provenientes do </w:t>
      </w:r>
      <w:r>
        <w:rPr>
          <w:rFonts w:ascii="Arial" w:hAnsi="Arial" w:cs="Arial"/>
          <w:sz w:val="24"/>
          <w:szCs w:val="24"/>
          <w:lang w:eastAsia="en-US"/>
        </w:rPr>
        <w:t xml:space="preserve">provável </w:t>
      </w:r>
      <w:r w:rsidRPr="00E95EF0">
        <w:rPr>
          <w:rFonts w:ascii="Arial" w:hAnsi="Arial" w:cs="Arial"/>
          <w:sz w:val="24"/>
          <w:szCs w:val="24"/>
          <w:lang w:eastAsia="en-US"/>
        </w:rPr>
        <w:t>excesso de arrecadação:</w:t>
      </w:r>
    </w:p>
    <w:p w14:paraId="32832BAC" w14:textId="77777777" w:rsidR="00D90526" w:rsidRPr="00E95EF0" w:rsidRDefault="00D90526" w:rsidP="00D90526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617" w:tblpY="24"/>
        <w:tblW w:w="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3"/>
        <w:gridCol w:w="1418"/>
      </w:tblGrid>
      <w:tr w:rsidR="00F42981" w:rsidRPr="0005146D" w14:paraId="4EE252DE" w14:textId="77777777" w:rsidTr="00C46B8E">
        <w:trPr>
          <w:trHeight w:val="278"/>
        </w:trPr>
        <w:tc>
          <w:tcPr>
            <w:tcW w:w="8971" w:type="dxa"/>
            <w:gridSpan w:val="2"/>
          </w:tcPr>
          <w:p w14:paraId="3480DE71" w14:textId="77777777" w:rsidR="00F42981" w:rsidRPr="0005146D" w:rsidRDefault="00F42981" w:rsidP="00C46B8E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46D">
              <w:rPr>
                <w:rFonts w:ascii="Arial" w:hAnsi="Arial" w:cs="Arial"/>
                <w:b/>
                <w:sz w:val="24"/>
                <w:szCs w:val="24"/>
              </w:rPr>
              <w:t>Fonte de Recursos</w:t>
            </w:r>
          </w:p>
        </w:tc>
      </w:tr>
      <w:tr w:rsidR="00F42981" w:rsidRPr="0005146D" w14:paraId="2153EED6" w14:textId="77777777" w:rsidTr="00C46B8E">
        <w:trPr>
          <w:trHeight w:val="627"/>
        </w:trPr>
        <w:tc>
          <w:tcPr>
            <w:tcW w:w="7763" w:type="dxa"/>
          </w:tcPr>
          <w:p w14:paraId="5B91E2DE" w14:textId="77777777" w:rsidR="00F42981" w:rsidRPr="0005146D" w:rsidRDefault="00F42981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Fonte 01.0079 (79) - </w:t>
            </w:r>
            <w:r w:rsidRPr="00DB51E9">
              <w:rPr>
                <w:rFonts w:ascii="Arial" w:hAnsi="Arial" w:cs="Arial"/>
                <w:sz w:val="24"/>
                <w:szCs w:val="24"/>
              </w:rPr>
              <w:t>Emendas parlamentares i</w:t>
            </w:r>
            <w:r>
              <w:rPr>
                <w:rFonts w:ascii="Arial" w:hAnsi="Arial" w:cs="Arial"/>
                <w:sz w:val="24"/>
                <w:szCs w:val="24"/>
              </w:rPr>
              <w:t>mpositivas</w:t>
            </w:r>
            <w:r w:rsidRPr="00DB51E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Transferência Estado.</w:t>
            </w:r>
          </w:p>
        </w:tc>
        <w:tc>
          <w:tcPr>
            <w:tcW w:w="1208" w:type="dxa"/>
          </w:tcPr>
          <w:p w14:paraId="06B93EC9" w14:textId="77777777" w:rsidR="00F42981" w:rsidRPr="0005146D" w:rsidRDefault="00F42981" w:rsidP="00C46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A5A39" w14:textId="74352046" w:rsidR="00F42981" w:rsidRPr="0005146D" w:rsidRDefault="00F42981" w:rsidP="00C46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F42981" w:rsidRPr="0005146D" w14:paraId="7FD500DD" w14:textId="77777777" w:rsidTr="00C46B8E">
        <w:trPr>
          <w:trHeight w:val="278"/>
        </w:trPr>
        <w:tc>
          <w:tcPr>
            <w:tcW w:w="7763" w:type="dxa"/>
          </w:tcPr>
          <w:p w14:paraId="2BFE4F13" w14:textId="77777777" w:rsidR="00F42981" w:rsidRPr="0005146D" w:rsidRDefault="00F42981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Total  </w:t>
            </w:r>
            <w:r w:rsidRPr="0005146D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1208" w:type="dxa"/>
          </w:tcPr>
          <w:p w14:paraId="562C62BE" w14:textId="429DA389" w:rsidR="00F42981" w:rsidRPr="0005146D" w:rsidRDefault="00F42981" w:rsidP="00C46B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</w:tbl>
    <w:p w14:paraId="0351FFB5" w14:textId="6D1D4483" w:rsidR="00D90526" w:rsidRDefault="00D90526" w:rsidP="00D90526">
      <w:pPr>
        <w:rPr>
          <w:rFonts w:ascii="Arial" w:hAnsi="Arial" w:cs="Arial"/>
          <w:sz w:val="24"/>
          <w:szCs w:val="24"/>
        </w:rPr>
      </w:pPr>
    </w:p>
    <w:p w14:paraId="16DA4204" w14:textId="77777777" w:rsidR="00F42981" w:rsidRPr="00E95EF0" w:rsidRDefault="00F42981" w:rsidP="00D90526">
      <w:pPr>
        <w:rPr>
          <w:rFonts w:ascii="Arial" w:hAnsi="Arial" w:cs="Arial"/>
          <w:sz w:val="24"/>
          <w:szCs w:val="24"/>
        </w:rPr>
      </w:pPr>
    </w:p>
    <w:p w14:paraId="7BCB667E" w14:textId="77777777" w:rsidR="00D90526" w:rsidRPr="00E95EF0" w:rsidRDefault="00D90526" w:rsidP="00B62D51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B62D51">
        <w:rPr>
          <w:rFonts w:ascii="Arial" w:hAnsi="Arial" w:cs="Arial"/>
          <w:bCs/>
          <w:sz w:val="24"/>
          <w:szCs w:val="24"/>
        </w:rPr>
        <w:t>Art. 3º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4527E244" w14:textId="0DA49A33" w:rsidR="00D90526" w:rsidRDefault="00D90526" w:rsidP="00D90526">
      <w:pPr>
        <w:jc w:val="both"/>
        <w:rPr>
          <w:rFonts w:ascii="Arial" w:hAnsi="Arial" w:cs="Arial"/>
          <w:sz w:val="24"/>
          <w:szCs w:val="24"/>
        </w:rPr>
      </w:pPr>
    </w:p>
    <w:p w14:paraId="7EBC5577" w14:textId="1A27A640" w:rsidR="00F42981" w:rsidRDefault="00F42981" w:rsidP="00D90526">
      <w:pPr>
        <w:jc w:val="both"/>
        <w:rPr>
          <w:rFonts w:ascii="Arial" w:hAnsi="Arial" w:cs="Arial"/>
          <w:sz w:val="24"/>
          <w:szCs w:val="24"/>
        </w:rPr>
      </w:pPr>
    </w:p>
    <w:p w14:paraId="7E21AE00" w14:textId="77777777" w:rsidR="00F42981" w:rsidRPr="00E95EF0" w:rsidRDefault="00F42981" w:rsidP="00D9052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47"/>
        <w:tblW w:w="0" w:type="auto"/>
        <w:tblInd w:w="0" w:type="dxa"/>
        <w:tblLook w:val="04A0" w:firstRow="1" w:lastRow="0" w:firstColumn="1" w:lastColumn="0" w:noHBand="0" w:noVBand="1"/>
      </w:tblPr>
      <w:tblGrid>
        <w:gridCol w:w="3449"/>
      </w:tblGrid>
      <w:tr w:rsidR="00B62D51" w14:paraId="731B5E46" w14:textId="77777777" w:rsidTr="00B62D51">
        <w:trPr>
          <w:trHeight w:val="183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1FF" w14:textId="77777777" w:rsidR="00B62D51" w:rsidRDefault="00B62D51" w:rsidP="00B62D5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Encaminhado para publicação no DOM em </w:t>
            </w:r>
          </w:p>
          <w:p w14:paraId="3F2D2850" w14:textId="01FE77BE" w:rsidR="00B62D51" w:rsidRDefault="00B62D51" w:rsidP="00B62D5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12/11//2021</w:t>
            </w:r>
          </w:p>
          <w:p w14:paraId="42705323" w14:textId="77777777" w:rsidR="00B62D51" w:rsidRDefault="00B62D51" w:rsidP="00B62D51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n-US"/>
              </w:rPr>
            </w:pPr>
          </w:p>
          <w:p w14:paraId="6A3249E4" w14:textId="77777777" w:rsidR="00B62D51" w:rsidRDefault="00B62D51" w:rsidP="00B62D51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Katiusce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Marina Andrade</w:t>
            </w:r>
          </w:p>
          <w:p w14:paraId="2649AA6A" w14:textId="77777777" w:rsidR="00B62D51" w:rsidRDefault="00B62D51" w:rsidP="00B62D5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Sec. Planejamento, Administração e Finanças</w:t>
            </w:r>
          </w:p>
        </w:tc>
      </w:tr>
    </w:tbl>
    <w:p w14:paraId="26202A3D" w14:textId="29D00DB6" w:rsidR="00D90526" w:rsidRPr="00E95EF0" w:rsidRDefault="00D90526" w:rsidP="00D90526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 Rio Rufino (SC), </w:t>
      </w:r>
      <w:r w:rsidR="00F42981">
        <w:rPr>
          <w:rFonts w:ascii="Arial" w:hAnsi="Arial" w:cs="Arial"/>
          <w:sz w:val="24"/>
          <w:szCs w:val="24"/>
        </w:rPr>
        <w:t>10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F42981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</w:t>
      </w:r>
      <w:r w:rsidRPr="00E95EF0">
        <w:rPr>
          <w:rFonts w:ascii="Arial" w:hAnsi="Arial" w:cs="Arial"/>
          <w:sz w:val="24"/>
          <w:szCs w:val="24"/>
        </w:rPr>
        <w:t xml:space="preserve"> de 2021</w:t>
      </w:r>
    </w:p>
    <w:p w14:paraId="3B013057" w14:textId="77777777" w:rsidR="00D90526" w:rsidRPr="00E95EF0" w:rsidRDefault="00D90526" w:rsidP="00D90526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7A84CB4" w14:textId="07FDE928" w:rsidR="00D90526" w:rsidRDefault="00D90526" w:rsidP="00D90526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E65942" w14:textId="49FAF585" w:rsidR="00B62D51" w:rsidRDefault="00B62D51" w:rsidP="00D90526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A9C02A" w14:textId="77777777" w:rsidR="00B62D51" w:rsidRDefault="00B62D51" w:rsidP="00D90526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359BA" w14:textId="77777777" w:rsidR="00D90526" w:rsidRPr="00E95EF0" w:rsidRDefault="00D90526" w:rsidP="00D90526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F48444E" w14:textId="7BFCA55A" w:rsidR="006C4DBE" w:rsidRPr="00B62D51" w:rsidRDefault="00D90526" w:rsidP="00B62D51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</w:p>
    <w:sectPr w:rsidR="006C4DBE" w:rsidRPr="00B62D51" w:rsidSect="008D2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0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7C4E" w14:textId="77777777" w:rsidR="001256FA" w:rsidRDefault="001256FA">
      <w:r>
        <w:separator/>
      </w:r>
    </w:p>
  </w:endnote>
  <w:endnote w:type="continuationSeparator" w:id="0">
    <w:p w14:paraId="72CBEBD1" w14:textId="77777777" w:rsidR="001256FA" w:rsidRDefault="001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F0C7" w14:textId="77777777" w:rsidR="0050630A" w:rsidRDefault="00246D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9DFD" w14:textId="77777777" w:rsidR="008D21B6" w:rsidRPr="00410A4B" w:rsidRDefault="00246D9E" w:rsidP="008D21B6">
    <w:pPr>
      <w:pStyle w:val="Rodap"/>
      <w:jc w:val="center"/>
      <w:rPr>
        <w:rFonts w:ascii="Arial" w:hAnsi="Arial" w:cs="Arial"/>
      </w:rPr>
    </w:pPr>
  </w:p>
  <w:p w14:paraId="01C5AD5C" w14:textId="77777777" w:rsidR="008D21B6" w:rsidRPr="00410A4B" w:rsidRDefault="00F42981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1798499D" w14:textId="77777777" w:rsidR="008D21B6" w:rsidRPr="00410A4B" w:rsidRDefault="00F42981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>
      <w:rPr>
        <w:rFonts w:ascii="Arial" w:hAnsi="Arial" w:cs="Arial"/>
      </w:rPr>
      <w:t>1</w:t>
    </w:r>
    <w:r w:rsidRPr="00410A4B">
      <w:rPr>
        <w:rFonts w:ascii="Arial" w:hAnsi="Arial" w:cs="Arial"/>
      </w:rPr>
      <w:t>]</w:t>
    </w:r>
  </w:p>
  <w:p w14:paraId="484CD66F" w14:textId="77777777" w:rsidR="008D21B6" w:rsidRPr="00410A4B" w:rsidRDefault="00F42981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>Av.</w:t>
    </w:r>
    <w:r w:rsidRPr="00410A4B">
      <w:rPr>
        <w:rFonts w:ascii="Arial" w:hAnsi="Arial" w:cs="Arial"/>
      </w:rPr>
      <w:t xml:space="preserve"> 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46CB40B3" w14:textId="77777777" w:rsidR="008D21B6" w:rsidRPr="00410A4B" w:rsidRDefault="00F42981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 0012 – e-mail: gabinete@riorufino.sc.gov.br</w:t>
    </w:r>
    <w:bookmarkEnd w:id="6"/>
    <w:bookmarkEnd w:id="7"/>
  </w:p>
  <w:p w14:paraId="7E7DFBA0" w14:textId="77777777" w:rsidR="008D21B6" w:rsidRDefault="00246D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2785" w14:textId="77777777" w:rsidR="0050630A" w:rsidRDefault="00246D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32D4" w14:textId="77777777" w:rsidR="001256FA" w:rsidRDefault="001256FA">
      <w:r>
        <w:separator/>
      </w:r>
    </w:p>
  </w:footnote>
  <w:footnote w:type="continuationSeparator" w:id="0">
    <w:p w14:paraId="2E809E6F" w14:textId="77777777" w:rsidR="001256FA" w:rsidRDefault="0012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68AD" w14:textId="77777777" w:rsidR="0050630A" w:rsidRDefault="00246D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E0A1" w14:textId="77777777" w:rsidR="009C7DAC" w:rsidRDefault="00F42981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23FBA" wp14:editId="1ED37260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3D6E8C2A" w14:textId="77777777" w:rsidTr="000800FA">
      <w:trPr>
        <w:trHeight w:val="1266"/>
      </w:trPr>
      <w:tc>
        <w:tcPr>
          <w:tcW w:w="9341" w:type="dxa"/>
        </w:tcPr>
        <w:p w14:paraId="39884FEA" w14:textId="77777777" w:rsidR="009C7DAC" w:rsidRDefault="00F42981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0D7A25F" wp14:editId="5B7CD3A7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ED08FE6" wp14:editId="022D496B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C9BA93" w14:textId="77777777" w:rsidR="009C7DAC" w:rsidRPr="00AD33C2" w:rsidRDefault="00F42981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4D07958F" w14:textId="77777777" w:rsidR="009C7DAC" w:rsidRPr="00AD33C2" w:rsidRDefault="00F42981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70167F7" w14:textId="77777777" w:rsidR="009C7DAC" w:rsidRPr="005074A3" w:rsidRDefault="00F42981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D08FE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63C9BA93" w14:textId="77777777" w:rsidR="009C7DAC" w:rsidRPr="00AD33C2" w:rsidRDefault="00F42981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4D07958F" w14:textId="77777777" w:rsidR="009C7DAC" w:rsidRPr="00AD33C2" w:rsidRDefault="00F42981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70167F7" w14:textId="77777777" w:rsidR="009C7DAC" w:rsidRPr="005074A3" w:rsidRDefault="00F42981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E663FB3" wp14:editId="53A687DA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503FE06" w14:textId="77777777" w:rsidR="009C7DAC" w:rsidRDefault="00246D9E" w:rsidP="009C7DAC">
    <w:pPr>
      <w:pStyle w:val="Cabealho"/>
    </w:pPr>
  </w:p>
  <w:p w14:paraId="1535130F" w14:textId="77777777" w:rsidR="00603148" w:rsidRDefault="00246D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E9B8" w14:textId="77777777" w:rsidR="0050630A" w:rsidRDefault="00246D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6"/>
    <w:rsid w:val="001256FA"/>
    <w:rsid w:val="001E04DF"/>
    <w:rsid w:val="00246D9E"/>
    <w:rsid w:val="005866B6"/>
    <w:rsid w:val="006C4DBE"/>
    <w:rsid w:val="008415A9"/>
    <w:rsid w:val="00B62D51"/>
    <w:rsid w:val="00D90526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0A87"/>
  <w15:chartTrackingRefBased/>
  <w15:docId w15:val="{C2E9B92B-4B5D-4C55-ADF0-141D661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0526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D9052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0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5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0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52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62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dcterms:created xsi:type="dcterms:W3CDTF">2021-11-16T12:57:00Z</dcterms:created>
  <dcterms:modified xsi:type="dcterms:W3CDTF">2021-11-16T12:57:00Z</dcterms:modified>
</cp:coreProperties>
</file>