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DB60" w14:textId="1C3CFD90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06AD" w:rsidRPr="00C56FBF">
        <w:rPr>
          <w:rFonts w:ascii="Arial" w:hAnsi="Arial" w:cs="Arial"/>
          <w:b/>
          <w:sz w:val="24"/>
          <w:szCs w:val="24"/>
        </w:rPr>
        <w:t>PORTARIA Nº</w:t>
      </w:r>
      <w:r w:rsidR="008306AD">
        <w:rPr>
          <w:rFonts w:ascii="Arial" w:hAnsi="Arial" w:cs="Arial"/>
          <w:b/>
          <w:sz w:val="24"/>
          <w:szCs w:val="24"/>
        </w:rPr>
        <w:t>33</w:t>
      </w:r>
      <w:r w:rsidR="001A29F5">
        <w:rPr>
          <w:rFonts w:ascii="Arial" w:hAnsi="Arial" w:cs="Arial"/>
          <w:b/>
          <w:sz w:val="24"/>
          <w:szCs w:val="24"/>
        </w:rPr>
        <w:t>6</w:t>
      </w:r>
      <w:r w:rsidR="008306AD" w:rsidRPr="00C56FBF">
        <w:rPr>
          <w:rFonts w:ascii="Arial" w:hAnsi="Arial" w:cs="Arial"/>
          <w:bCs/>
          <w:sz w:val="24"/>
          <w:szCs w:val="24"/>
        </w:rPr>
        <w:t>,</w:t>
      </w:r>
    </w:p>
    <w:p w14:paraId="703BB89B" w14:textId="5F7A2478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>
        <w:rPr>
          <w:rFonts w:ascii="Arial" w:hAnsi="Arial" w:cs="Arial"/>
          <w:bCs/>
          <w:sz w:val="24"/>
          <w:szCs w:val="24"/>
        </w:rPr>
        <w:t xml:space="preserve">De 26 de outubro </w:t>
      </w:r>
      <w:r w:rsidR="008306AD" w:rsidRPr="00C56FBF">
        <w:rPr>
          <w:rFonts w:ascii="Arial" w:hAnsi="Arial" w:cs="Arial"/>
          <w:bCs/>
          <w:sz w:val="24"/>
          <w:szCs w:val="24"/>
        </w:rPr>
        <w:t>de 2021.</w:t>
      </w:r>
    </w:p>
    <w:p w14:paraId="3E25FE21" w14:textId="77777777" w:rsidR="008306AD" w:rsidRPr="00C56FBF" w:rsidRDefault="008306AD" w:rsidP="008306A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1532A56" w14:textId="0BA7D3A0" w:rsidR="008306AD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406E5281" w14:textId="77777777" w:rsidR="003325C7" w:rsidRPr="00C56FBF" w:rsidRDefault="003325C7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</w:p>
    <w:p w14:paraId="01239C90" w14:textId="65B450B2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F44C9D4" w14:textId="5188B8E5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14:paraId="60DA184E" w14:textId="052A1791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</w:t>
      </w:r>
      <w:r>
        <w:rPr>
          <w:rFonts w:ascii="Arial" w:hAnsi="Arial" w:cs="Arial"/>
          <w:sz w:val="24"/>
          <w:szCs w:val="24"/>
        </w:rPr>
        <w:t>00</w:t>
      </w:r>
      <w:r w:rsidRPr="00C56FBF">
        <w:rPr>
          <w:rFonts w:ascii="Arial" w:hAnsi="Arial" w:cs="Arial"/>
          <w:sz w:val="24"/>
          <w:szCs w:val="24"/>
        </w:rPr>
        <w:t xml:space="preserve"> que haja necessidade do serviço, devidamente fundamentado, como prescreve o art. 62, do diploma legal citado;</w:t>
      </w:r>
    </w:p>
    <w:p w14:paraId="1199258E" w14:textId="3AD6B825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C7807A8" w14:textId="5A632C32" w:rsidR="008306AD" w:rsidRPr="00A36EE9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RESOLVE</w:t>
      </w:r>
    </w:p>
    <w:p w14:paraId="3194F85B" w14:textId="63F365A1" w:rsidR="008306AD" w:rsidRPr="006D3DFA" w:rsidRDefault="008306AD" w:rsidP="009B686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 xml:space="preserve">Art.1º Conceder férias à </w:t>
      </w:r>
      <w:r w:rsidRPr="009B6867">
        <w:rPr>
          <w:rFonts w:ascii="Arial" w:hAnsi="Arial" w:cs="Arial"/>
          <w:sz w:val="24"/>
          <w:szCs w:val="24"/>
        </w:rPr>
        <w:t>seguinte servidor (a</w:t>
      </w:r>
      <w:r w:rsidR="00BC3C8D" w:rsidRPr="006D3DFA">
        <w:rPr>
          <w:rFonts w:ascii="Arial" w:hAnsi="Arial" w:cs="Arial"/>
          <w:sz w:val="24"/>
          <w:szCs w:val="24"/>
        </w:rPr>
        <w:t xml:space="preserve">): </w:t>
      </w:r>
      <w:r w:rsidR="001A29F5" w:rsidRPr="006D3DFA">
        <w:rPr>
          <w:rFonts w:ascii="Arial" w:hAnsi="Arial" w:cs="Arial"/>
          <w:sz w:val="24"/>
          <w:szCs w:val="24"/>
        </w:rPr>
        <w:t xml:space="preserve">VALDIRENE CÓRDOVA DE ANDRADE, </w:t>
      </w:r>
      <w:r w:rsidR="006D3DFA" w:rsidRPr="006D3DFA">
        <w:rPr>
          <w:rFonts w:ascii="Arial" w:hAnsi="Arial" w:cs="Arial"/>
          <w:sz w:val="24"/>
          <w:szCs w:val="24"/>
        </w:rPr>
        <w:t>ocupante do cargo de Enfermeira, matrícula nº 1831.</w:t>
      </w:r>
    </w:p>
    <w:p w14:paraId="540B644D" w14:textId="541E2A44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§ Parágrafo único: O período de</w:t>
      </w:r>
      <w:r>
        <w:rPr>
          <w:rFonts w:ascii="Arial" w:hAnsi="Arial" w:cs="Arial"/>
          <w:sz w:val="24"/>
          <w:szCs w:val="24"/>
        </w:rPr>
        <w:t xml:space="preserve"> férias inicia no dia </w:t>
      </w:r>
      <w:r w:rsidR="006D3D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/11/2021, e termina em </w:t>
      </w:r>
      <w:r w:rsidR="006D3DF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/1</w:t>
      </w:r>
      <w:r w:rsidR="006D3D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/2021.</w:t>
      </w:r>
    </w:p>
    <w:p w14:paraId="16CF7216" w14:textId="145E3FC7" w:rsidR="008306AD" w:rsidRPr="003325C7" w:rsidRDefault="008306AD" w:rsidP="003325C7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page" w:tblpX="1006" w:tblpY="12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BC3C8D" w14:paraId="3F8441A0" w14:textId="77777777" w:rsidTr="00BC3C8D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F9C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2A7CA7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F2368E">
              <w:rPr>
                <w:rFonts w:ascii="Arial" w:hAnsi="Arial" w:cs="Arial"/>
                <w:sz w:val="20"/>
              </w:rPr>
              <w:t>//2021</w:t>
            </w:r>
          </w:p>
          <w:p w14:paraId="43FCE95C" w14:textId="77777777" w:rsidR="00BC3C8D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14:paraId="58914E54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76D989" w14:textId="77777777" w:rsidR="00BC3C8D" w:rsidRPr="003325C7" w:rsidRDefault="00BC3C8D" w:rsidP="00BC3C8D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38BA3D5D" w14:textId="7BFF8355" w:rsidR="008306AD" w:rsidRPr="003325C7" w:rsidRDefault="008306AD" w:rsidP="00BC3C8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26 de outubro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05344D4A" w14:textId="77777777" w:rsidR="003325C7" w:rsidRDefault="003325C7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E48990" w14:textId="650ED5FE" w:rsidR="008306AD" w:rsidRDefault="008306AD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27E4D14" w14:textId="77777777" w:rsidR="008306AD" w:rsidRPr="00E470C7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EF29FAB" w14:textId="6D29FD60" w:rsidR="008306AD" w:rsidRPr="00EF1508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BE435F6" w14:textId="77777777" w:rsidR="00C57E43" w:rsidRPr="008306AD" w:rsidRDefault="00C57E43" w:rsidP="008306AD"/>
    <w:sectPr w:rsidR="00C57E43" w:rsidRPr="008306AD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BFF3" w14:textId="77777777" w:rsidR="000D54C4" w:rsidRDefault="000D54C4" w:rsidP="007F4FE6">
      <w:pPr>
        <w:spacing w:after="0" w:line="240" w:lineRule="auto"/>
      </w:pPr>
      <w:r>
        <w:separator/>
      </w:r>
    </w:p>
  </w:endnote>
  <w:endnote w:type="continuationSeparator" w:id="0">
    <w:p w14:paraId="181B493A" w14:textId="77777777" w:rsidR="000D54C4" w:rsidRDefault="000D54C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EE3" w14:textId="51AFAD73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362B29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362B29">
      <w:fldChar w:fldCharType="begin"/>
    </w:r>
    <w:r w:rsidR="00362B29">
      <w:instrText>NUMPAGES  \* Arabic  \* MERGEFORMAT</w:instrText>
    </w:r>
    <w:r w:rsidR="00362B29">
      <w:fldChar w:fldCharType="separate"/>
    </w:r>
    <w:r w:rsidR="00362B29">
      <w:rPr>
        <w:noProof/>
      </w:rPr>
      <w:t>1</w:t>
    </w:r>
    <w:r w:rsidR="00362B29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BD69C" w14:textId="77777777" w:rsidR="000D54C4" w:rsidRDefault="000D54C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5323E88" w14:textId="77777777" w:rsidR="000D54C4" w:rsidRDefault="000D54C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4C4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29F5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2B29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D611B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D3DFA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B6867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541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3EC2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8701-84ED-4E0C-B6E1-603D7E65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2021-10-26T14:35:00Z</cp:lastPrinted>
  <dcterms:created xsi:type="dcterms:W3CDTF">2021-10-29T18:21:00Z</dcterms:created>
  <dcterms:modified xsi:type="dcterms:W3CDTF">2021-10-29T18:21:00Z</dcterms:modified>
</cp:coreProperties>
</file>