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9C8C3" w14:textId="729C0B74" w:rsidR="006403E6" w:rsidRPr="00544347" w:rsidRDefault="006403E6" w:rsidP="00544347">
      <w:pPr>
        <w:spacing w:after="0" w:line="240" w:lineRule="auto"/>
        <w:jc w:val="center"/>
      </w:pPr>
      <w:bookmarkStart w:id="0" w:name="_GoBack"/>
      <w:r w:rsidRPr="00544347">
        <w:rPr>
          <w:rFonts w:cs="Arial"/>
          <w:b/>
          <w:szCs w:val="24"/>
        </w:rPr>
        <w:t xml:space="preserve">DECRETO Nº </w:t>
      </w:r>
      <w:r w:rsidR="00544347">
        <w:rPr>
          <w:rFonts w:cs="Arial"/>
          <w:b/>
          <w:szCs w:val="24"/>
        </w:rPr>
        <w:t>457</w:t>
      </w:r>
      <w:r w:rsidRPr="00544347">
        <w:rPr>
          <w:rFonts w:cs="Arial"/>
          <w:b/>
          <w:szCs w:val="24"/>
        </w:rPr>
        <w:t>,</w:t>
      </w:r>
    </w:p>
    <w:p w14:paraId="66978328" w14:textId="3E89B13B" w:rsidR="006403E6" w:rsidRDefault="006403E6" w:rsidP="00544347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De 31 de agosto de 2021.</w:t>
      </w:r>
    </w:p>
    <w:p w14:paraId="645FFD26" w14:textId="77777777" w:rsidR="00544347" w:rsidRDefault="00544347" w:rsidP="00544347">
      <w:pPr>
        <w:spacing w:after="0" w:line="240" w:lineRule="auto"/>
        <w:jc w:val="center"/>
      </w:pPr>
    </w:p>
    <w:p w14:paraId="5D8F76B7" w14:textId="77777777" w:rsidR="006403E6" w:rsidRDefault="006403E6" w:rsidP="004E55FA">
      <w:pPr>
        <w:spacing w:after="0"/>
        <w:jc w:val="both"/>
        <w:rPr>
          <w:rFonts w:cs="Arial"/>
          <w:szCs w:val="24"/>
        </w:rPr>
      </w:pPr>
    </w:p>
    <w:p w14:paraId="63CA2B83" w14:textId="2E8A8F0B" w:rsidR="006403E6" w:rsidRPr="00C27E3D" w:rsidRDefault="006403E6" w:rsidP="006F2D6E">
      <w:pPr>
        <w:jc w:val="both"/>
      </w:pPr>
      <w:r w:rsidRPr="00C27E3D">
        <w:rPr>
          <w:rFonts w:cs="Arial"/>
          <w:szCs w:val="24"/>
        </w:rPr>
        <w:t>“</w:t>
      </w:r>
      <w:r w:rsidR="004E55FA" w:rsidRPr="00C27E3D">
        <w:rPr>
          <w:rFonts w:cs="Arial"/>
          <w:szCs w:val="24"/>
        </w:rPr>
        <w:t>ALTERA O DECRETO MUNICIPAL Nº 400, DE 18 DE JANEIRO DE 2021,</w:t>
      </w:r>
      <w:proofErr w:type="gramStart"/>
      <w:r w:rsidR="004E55FA" w:rsidRPr="00C27E3D">
        <w:rPr>
          <w:rFonts w:cs="Arial"/>
          <w:szCs w:val="24"/>
        </w:rPr>
        <w:t xml:space="preserve"> </w:t>
      </w:r>
      <w:r w:rsidRPr="00C27E3D">
        <w:rPr>
          <w:rFonts w:cs="Arial"/>
          <w:szCs w:val="24"/>
        </w:rPr>
        <w:t xml:space="preserve"> </w:t>
      </w:r>
      <w:proofErr w:type="gramEnd"/>
      <w:r w:rsidRPr="00C27E3D">
        <w:rPr>
          <w:rFonts w:cs="Arial"/>
          <w:szCs w:val="24"/>
        </w:rPr>
        <w:t xml:space="preserve">DECRETO MUNICIPAL Nº 402, DE 21 DE JANEIRO DE 2021, </w:t>
      </w:r>
      <w:r w:rsidR="00C27E3D">
        <w:rPr>
          <w:rFonts w:cs="Arial"/>
          <w:szCs w:val="24"/>
        </w:rPr>
        <w:t xml:space="preserve">E </w:t>
      </w:r>
      <w:r w:rsidR="00116729" w:rsidRPr="00C27E3D">
        <w:rPr>
          <w:rFonts w:cs="Arial"/>
          <w:szCs w:val="24"/>
        </w:rPr>
        <w:t>O DECRETO MUNICIPAL Nº 447, DE 30 DE JUNHO DE 2021</w:t>
      </w:r>
      <w:r w:rsidR="004E55FA" w:rsidRPr="00C27E3D">
        <w:rPr>
          <w:rFonts w:cs="Arial"/>
          <w:szCs w:val="24"/>
        </w:rPr>
        <w:t>,</w:t>
      </w:r>
      <w:r w:rsidR="00116729" w:rsidRPr="00C27E3D">
        <w:rPr>
          <w:rFonts w:cs="Arial"/>
          <w:szCs w:val="24"/>
        </w:rPr>
        <w:t xml:space="preserve"> </w:t>
      </w:r>
      <w:r w:rsidRPr="00C27E3D">
        <w:rPr>
          <w:rFonts w:cs="Arial"/>
          <w:szCs w:val="24"/>
        </w:rPr>
        <w:t>E DÁ OUTRAS PROVIDÊNCIAS”.</w:t>
      </w:r>
    </w:p>
    <w:p w14:paraId="5DF4230B" w14:textId="77777777" w:rsidR="006403E6" w:rsidRDefault="006403E6" w:rsidP="004E55FA">
      <w:pPr>
        <w:spacing w:after="0"/>
        <w:jc w:val="both"/>
        <w:rPr>
          <w:rFonts w:cs="Arial"/>
          <w:szCs w:val="24"/>
        </w:rPr>
      </w:pPr>
    </w:p>
    <w:p w14:paraId="79F150C2" w14:textId="111DD0DE" w:rsidR="006403E6" w:rsidRDefault="00687400" w:rsidP="006403E6">
      <w:pPr>
        <w:ind w:firstLine="1134"/>
        <w:jc w:val="both"/>
      </w:pPr>
      <w:r>
        <w:rPr>
          <w:rFonts w:cs="Arial"/>
          <w:szCs w:val="24"/>
        </w:rPr>
        <w:t>ERLON TANHCREDO COSTA, p</w:t>
      </w:r>
      <w:r w:rsidR="006403E6">
        <w:rPr>
          <w:rFonts w:cs="Arial"/>
          <w:szCs w:val="24"/>
        </w:rPr>
        <w:t>refeito do Município de Rio Rufino/SC, no uso das atribuições que lhe confere o art. 82, I, da Lei Orgânica Municipal, e,</w:t>
      </w:r>
    </w:p>
    <w:p w14:paraId="1A950837" w14:textId="3D389058" w:rsidR="006403E6" w:rsidRDefault="006403E6" w:rsidP="006403E6">
      <w:pPr>
        <w:ind w:firstLine="1134"/>
        <w:jc w:val="both"/>
        <w:rPr>
          <w:rFonts w:cs="Arial"/>
          <w:szCs w:val="24"/>
        </w:rPr>
      </w:pPr>
      <w:r>
        <w:rPr>
          <w:rFonts w:cs="Arial"/>
          <w:szCs w:val="24"/>
        </w:rPr>
        <w:t>CONSIDERANDO o avanço da vacinação como medida que se mostra eficaz,</w:t>
      </w:r>
    </w:p>
    <w:p w14:paraId="785BE9B6" w14:textId="77777777" w:rsidR="009E2C3B" w:rsidRDefault="006403E6" w:rsidP="006403E6">
      <w:pPr>
        <w:ind w:firstLine="1134"/>
        <w:jc w:val="both"/>
        <w:rPr>
          <w:rFonts w:cs="Arial"/>
          <w:szCs w:val="24"/>
        </w:rPr>
      </w:pPr>
      <w:r>
        <w:rPr>
          <w:rFonts w:cs="Arial"/>
          <w:szCs w:val="24"/>
        </w:rPr>
        <w:t>CONSIDERANDO que o município de rio Rufino está sem nenhum caso ativo da COVID-19</w:t>
      </w:r>
      <w:r w:rsidR="009E2C3B">
        <w:rPr>
          <w:rFonts w:cs="Arial"/>
          <w:szCs w:val="24"/>
        </w:rPr>
        <w:t>,</w:t>
      </w:r>
    </w:p>
    <w:p w14:paraId="7824F785" w14:textId="182B9C06" w:rsidR="006403E6" w:rsidRDefault="009E2C3B" w:rsidP="006403E6">
      <w:pPr>
        <w:ind w:firstLine="113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CONSIDERANDO que o DECRETO ESTADUAL nº 1.371 </w:t>
      </w:r>
      <w:r w:rsidRPr="009E2C3B">
        <w:rPr>
          <w:rFonts w:cs="Arial"/>
          <w:szCs w:val="24"/>
        </w:rPr>
        <w:t>suspende</w:t>
      </w:r>
      <w:r>
        <w:rPr>
          <w:rFonts w:cs="Arial"/>
          <w:szCs w:val="24"/>
        </w:rPr>
        <w:t>u</w:t>
      </w:r>
      <w:r w:rsidRPr="009E2C3B">
        <w:rPr>
          <w:rFonts w:cs="Arial"/>
          <w:szCs w:val="24"/>
        </w:rPr>
        <w:t xml:space="preserve"> o acesso de público a competições esportivas públicas ou privadas no Estado</w:t>
      </w:r>
      <w:r w:rsidR="006403E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até a data de 31 de agosto de 2021,</w:t>
      </w:r>
    </w:p>
    <w:p w14:paraId="4C89B711" w14:textId="150C3E2E" w:rsidR="006403E6" w:rsidRDefault="006403E6" w:rsidP="006403E6">
      <w:pPr>
        <w:ind w:firstLine="1134"/>
        <w:jc w:val="both"/>
      </w:pPr>
      <w:r>
        <w:rPr>
          <w:rFonts w:cs="Arial"/>
          <w:szCs w:val="24"/>
        </w:rPr>
        <w:t xml:space="preserve">CONSIDERANDO </w:t>
      </w:r>
      <w:r w:rsidR="0088179C">
        <w:rPr>
          <w:rFonts w:cs="Arial"/>
          <w:szCs w:val="24"/>
        </w:rPr>
        <w:t>outras</w:t>
      </w:r>
      <w:r>
        <w:rPr>
          <w:rFonts w:cs="Arial"/>
          <w:szCs w:val="24"/>
        </w:rPr>
        <w:t xml:space="preserve"> </w:t>
      </w:r>
      <w:r w:rsidR="0088179C">
        <w:rPr>
          <w:rFonts w:cs="Arial"/>
          <w:szCs w:val="24"/>
        </w:rPr>
        <w:t>revogações</w:t>
      </w:r>
      <w:r>
        <w:rPr>
          <w:rFonts w:cs="Arial"/>
          <w:szCs w:val="24"/>
        </w:rPr>
        <w:t xml:space="preserve"> </w:t>
      </w:r>
      <w:r w:rsidR="0088179C">
        <w:rPr>
          <w:rFonts w:cs="Arial"/>
          <w:szCs w:val="24"/>
        </w:rPr>
        <w:t>de algumas medidas qu</w:t>
      </w:r>
      <w:r>
        <w:rPr>
          <w:rFonts w:cs="Arial"/>
          <w:szCs w:val="24"/>
        </w:rPr>
        <w:t>e restringi</w:t>
      </w:r>
      <w:r w:rsidR="0088179C">
        <w:rPr>
          <w:rFonts w:cs="Arial"/>
          <w:szCs w:val="24"/>
        </w:rPr>
        <w:t>am</w:t>
      </w:r>
      <w:r>
        <w:rPr>
          <w:rFonts w:cs="Arial"/>
          <w:szCs w:val="24"/>
        </w:rPr>
        <w:t xml:space="preserve"> </w:t>
      </w:r>
      <w:r w:rsidR="0088179C">
        <w:rPr>
          <w:rFonts w:cs="Arial"/>
          <w:szCs w:val="24"/>
        </w:rPr>
        <w:t>eventos ao ar livre</w:t>
      </w:r>
      <w:r>
        <w:rPr>
          <w:rFonts w:cs="Arial"/>
          <w:szCs w:val="24"/>
        </w:rPr>
        <w:t>;</w:t>
      </w:r>
    </w:p>
    <w:p w14:paraId="06754316" w14:textId="5925A412" w:rsidR="006403E6" w:rsidRDefault="006403E6" w:rsidP="006403E6">
      <w:pPr>
        <w:ind w:firstLine="113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CONSIDERANDO que </w:t>
      </w:r>
      <w:r w:rsidR="0088179C">
        <w:rPr>
          <w:rFonts w:cs="Arial"/>
          <w:szCs w:val="24"/>
        </w:rPr>
        <w:t xml:space="preserve">com os atuais níveis de controle da COVID-19, é possível </w:t>
      </w:r>
      <w:r>
        <w:rPr>
          <w:rFonts w:cs="Arial"/>
          <w:szCs w:val="24"/>
        </w:rPr>
        <w:t xml:space="preserve">a autorização de reunião de pessoas para a prática de atividades recreativas e esportivas, inclusive as conhecidas como </w:t>
      </w:r>
      <w:r>
        <w:rPr>
          <w:rFonts w:cs="Arial"/>
          <w:i/>
          <w:szCs w:val="24"/>
        </w:rPr>
        <w:t>“carreiras”</w:t>
      </w:r>
      <w:r>
        <w:rPr>
          <w:rFonts w:cs="Arial"/>
          <w:szCs w:val="24"/>
        </w:rPr>
        <w:t xml:space="preserve">, </w:t>
      </w:r>
      <w:r w:rsidR="0088179C">
        <w:rPr>
          <w:rFonts w:cs="Arial"/>
          <w:szCs w:val="24"/>
        </w:rPr>
        <w:t>porque é tradição em nosso município e o</w:t>
      </w:r>
      <w:r>
        <w:rPr>
          <w:rFonts w:cs="Arial"/>
          <w:szCs w:val="24"/>
        </w:rPr>
        <w:t xml:space="preserve"> local utilizado tem sido o Parque Municipal de Exposições - bem público municipal;</w:t>
      </w:r>
    </w:p>
    <w:p w14:paraId="62FD65CC" w14:textId="6A842BC6" w:rsidR="0088179C" w:rsidRDefault="007453C1" w:rsidP="006403E6">
      <w:pPr>
        <w:ind w:firstLine="1134"/>
        <w:jc w:val="both"/>
      </w:pPr>
      <w:r w:rsidRPr="007453C1">
        <w:t xml:space="preserve">CONSIDERANDO, ainda, erro material quanto à </w:t>
      </w:r>
      <w:r>
        <w:t>palavra epidemia onde o correto é pandemia no</w:t>
      </w:r>
      <w:r w:rsidRPr="007453C1">
        <w:t xml:space="preserve"> </w:t>
      </w:r>
      <w:r>
        <w:t>artigo 1º do decreto 447</w:t>
      </w:r>
      <w:r w:rsidRPr="007453C1">
        <w:t>, se mostrando necessária a correção,</w:t>
      </w:r>
    </w:p>
    <w:p w14:paraId="0CF76736" w14:textId="77777777" w:rsidR="006403E6" w:rsidRDefault="006403E6" w:rsidP="006403E6">
      <w:pPr>
        <w:jc w:val="center"/>
      </w:pPr>
      <w:r>
        <w:rPr>
          <w:rFonts w:cs="Arial"/>
          <w:szCs w:val="24"/>
        </w:rPr>
        <w:t>DECRETA</w:t>
      </w:r>
    </w:p>
    <w:p w14:paraId="0BEC76A7" w14:textId="39984B5E" w:rsidR="003374BC" w:rsidRDefault="006403E6" w:rsidP="006403E6">
      <w:pPr>
        <w:ind w:firstLine="113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Art. 1º </w:t>
      </w:r>
      <w:r w:rsidR="003374BC">
        <w:rPr>
          <w:rFonts w:cs="Arial"/>
          <w:szCs w:val="24"/>
        </w:rPr>
        <w:t xml:space="preserve">- Fica revogado </w:t>
      </w:r>
      <w:r w:rsidR="008717F8">
        <w:rPr>
          <w:rFonts w:cs="Arial"/>
          <w:szCs w:val="24"/>
        </w:rPr>
        <w:t xml:space="preserve">o </w:t>
      </w:r>
      <w:r w:rsidR="004E55FA">
        <w:rPr>
          <w:rFonts w:cs="Arial"/>
          <w:szCs w:val="24"/>
        </w:rPr>
        <w:t xml:space="preserve">artigo 1º do Decreto 402 </w:t>
      </w:r>
      <w:r w:rsidR="004E55FA" w:rsidRPr="004E55FA">
        <w:rPr>
          <w:rFonts w:cs="Arial"/>
          <w:szCs w:val="24"/>
        </w:rPr>
        <w:t>de 21 de janeiro de 2021</w:t>
      </w:r>
      <w:r w:rsidR="004E55FA">
        <w:rPr>
          <w:rFonts w:cs="Arial"/>
          <w:szCs w:val="24"/>
        </w:rPr>
        <w:t xml:space="preserve"> e </w:t>
      </w:r>
      <w:r w:rsidR="003374BC" w:rsidRPr="003374BC">
        <w:rPr>
          <w:rFonts w:cs="Arial"/>
          <w:szCs w:val="24"/>
        </w:rPr>
        <w:t xml:space="preserve">o parágrafo 3º </w:t>
      </w:r>
      <w:r w:rsidR="003374BC">
        <w:rPr>
          <w:rFonts w:cs="Arial"/>
          <w:szCs w:val="24"/>
        </w:rPr>
        <w:t>do</w:t>
      </w:r>
      <w:r>
        <w:rPr>
          <w:rFonts w:cs="Arial"/>
          <w:szCs w:val="24"/>
        </w:rPr>
        <w:t xml:space="preserve"> art. 10, do Decreto Municipal nº 400, de 18 de janeiro de 2021</w:t>
      </w:r>
      <w:r w:rsidR="003374BC">
        <w:rPr>
          <w:rFonts w:cs="Arial"/>
          <w:szCs w:val="24"/>
        </w:rPr>
        <w:t>.</w:t>
      </w:r>
    </w:p>
    <w:p w14:paraId="3F873F60" w14:textId="5E0BFDC6" w:rsidR="002207C6" w:rsidRDefault="002207C6" w:rsidP="002207C6">
      <w:pPr>
        <w:ind w:firstLine="1134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Art. 2º redação do artigo 1º do Decreto </w:t>
      </w:r>
      <w:r w:rsidR="00687400">
        <w:rPr>
          <w:rFonts w:cs="Arial"/>
          <w:szCs w:val="24"/>
        </w:rPr>
        <w:t>447 passa a vigorar com a seguinte redação</w:t>
      </w:r>
      <w:r w:rsidR="004E55FA" w:rsidRPr="002207C6">
        <w:rPr>
          <w:rFonts w:cs="Arial"/>
          <w:szCs w:val="24"/>
        </w:rPr>
        <w:t>:</w:t>
      </w:r>
    </w:p>
    <w:p w14:paraId="315D3732" w14:textId="0CCFB023" w:rsidR="002207C6" w:rsidRPr="002207C6" w:rsidRDefault="002207C6" w:rsidP="004E55FA">
      <w:pPr>
        <w:spacing w:after="0"/>
        <w:ind w:firstLine="708"/>
        <w:jc w:val="both"/>
        <w:rPr>
          <w:rFonts w:cs="Arial"/>
          <w:i/>
          <w:szCs w:val="24"/>
        </w:rPr>
      </w:pPr>
      <w:r w:rsidRPr="002207C6">
        <w:rPr>
          <w:rFonts w:cs="Arial"/>
          <w:i/>
          <w:szCs w:val="24"/>
        </w:rPr>
        <w:t>Art. 1º</w:t>
      </w:r>
      <w:r>
        <w:rPr>
          <w:rFonts w:cs="Arial"/>
          <w:i/>
          <w:szCs w:val="24"/>
        </w:rPr>
        <w:t xml:space="preserve"> - </w:t>
      </w:r>
      <w:r w:rsidRPr="002207C6">
        <w:rPr>
          <w:rFonts w:cs="Arial"/>
          <w:i/>
          <w:szCs w:val="24"/>
        </w:rPr>
        <w:t>Fica declarado estado de calamidade pública em todo o território do Município de Rio Rufino/SC, para f</w:t>
      </w:r>
      <w:r w:rsidR="004E55FA">
        <w:rPr>
          <w:rFonts w:cs="Arial"/>
          <w:i/>
          <w:szCs w:val="24"/>
        </w:rPr>
        <w:t>ins de prevenção e combate à pan</w:t>
      </w:r>
      <w:r w:rsidRPr="002207C6">
        <w:rPr>
          <w:rFonts w:cs="Arial"/>
          <w:i/>
          <w:szCs w:val="24"/>
        </w:rPr>
        <w:t>demia do COVID-19, tendo como termo inicial a data de 19 de março de 2020, e termo final previsto para 31 de outubro de 2021.</w:t>
      </w:r>
    </w:p>
    <w:p w14:paraId="601B54CD" w14:textId="77777777" w:rsidR="002207C6" w:rsidRDefault="002207C6" w:rsidP="006F2D6E">
      <w:pPr>
        <w:spacing w:after="0"/>
        <w:ind w:firstLine="1134"/>
        <w:jc w:val="both"/>
        <w:rPr>
          <w:rFonts w:cs="Arial"/>
          <w:szCs w:val="24"/>
        </w:rPr>
      </w:pPr>
    </w:p>
    <w:p w14:paraId="5693556E" w14:textId="77777777" w:rsidR="002207C6" w:rsidRDefault="002207C6" w:rsidP="006F2D6E">
      <w:pPr>
        <w:spacing w:after="0"/>
        <w:ind w:firstLine="1134"/>
        <w:jc w:val="both"/>
        <w:rPr>
          <w:rFonts w:cs="Arial"/>
          <w:szCs w:val="24"/>
        </w:rPr>
      </w:pPr>
    </w:p>
    <w:p w14:paraId="5ED14ECF" w14:textId="143B14C3" w:rsidR="003374BC" w:rsidRDefault="006403E6" w:rsidP="006403E6">
      <w:pPr>
        <w:ind w:firstLine="1134"/>
        <w:jc w:val="both"/>
        <w:rPr>
          <w:rFonts w:cs="Arial"/>
          <w:szCs w:val="24"/>
        </w:rPr>
      </w:pPr>
      <w:r>
        <w:rPr>
          <w:rFonts w:cs="Arial"/>
          <w:szCs w:val="24"/>
        </w:rPr>
        <w:t>Art. 3</w:t>
      </w:r>
      <w:r w:rsidR="00232474">
        <w:rPr>
          <w:rFonts w:cs="Arial"/>
          <w:szCs w:val="24"/>
        </w:rPr>
        <w:t>º</w:t>
      </w:r>
      <w:r w:rsidR="003374BC" w:rsidRPr="003374BC">
        <w:rPr>
          <w:rFonts w:cs="Arial"/>
          <w:szCs w:val="24"/>
        </w:rPr>
        <w:t xml:space="preserve"> As demais disposições do</w:t>
      </w:r>
      <w:r w:rsidR="003374BC">
        <w:rPr>
          <w:rFonts w:cs="Arial"/>
          <w:szCs w:val="24"/>
        </w:rPr>
        <w:t>s</w:t>
      </w:r>
      <w:r w:rsidR="003374BC" w:rsidRPr="003374BC">
        <w:rPr>
          <w:rFonts w:cs="Arial"/>
          <w:szCs w:val="24"/>
        </w:rPr>
        <w:t xml:space="preserve"> decreto</w:t>
      </w:r>
      <w:r w:rsidR="003374BC">
        <w:rPr>
          <w:rFonts w:cs="Arial"/>
          <w:szCs w:val="24"/>
        </w:rPr>
        <w:t>s</w:t>
      </w:r>
      <w:r w:rsidR="003374BC" w:rsidRPr="003374BC">
        <w:rPr>
          <w:rFonts w:cs="Arial"/>
          <w:szCs w:val="24"/>
        </w:rPr>
        <w:t xml:space="preserve"> de que trata o </w:t>
      </w:r>
      <w:r w:rsidR="008717F8">
        <w:rPr>
          <w:rFonts w:cs="Arial"/>
          <w:szCs w:val="24"/>
        </w:rPr>
        <w:t>“</w:t>
      </w:r>
      <w:r w:rsidR="003374BC" w:rsidRPr="008717F8">
        <w:rPr>
          <w:rFonts w:cs="Arial"/>
          <w:i/>
          <w:szCs w:val="24"/>
        </w:rPr>
        <w:t>caput</w:t>
      </w:r>
      <w:r w:rsidR="008717F8">
        <w:rPr>
          <w:rFonts w:cs="Arial"/>
          <w:i/>
          <w:szCs w:val="24"/>
        </w:rPr>
        <w:t>”</w:t>
      </w:r>
      <w:r w:rsidR="003374BC" w:rsidRPr="003374BC">
        <w:rPr>
          <w:rFonts w:cs="Arial"/>
          <w:szCs w:val="24"/>
        </w:rPr>
        <w:t xml:space="preserve"> permanecem inalteradas.</w:t>
      </w:r>
    </w:p>
    <w:p w14:paraId="5120ADBA" w14:textId="77777777" w:rsidR="003374BC" w:rsidRDefault="003374BC" w:rsidP="006403E6">
      <w:pPr>
        <w:ind w:firstLine="1134"/>
        <w:jc w:val="both"/>
        <w:rPr>
          <w:rFonts w:cs="Arial"/>
          <w:szCs w:val="24"/>
        </w:rPr>
      </w:pPr>
    </w:p>
    <w:p w14:paraId="6AF39AD7" w14:textId="14AE69C7" w:rsidR="006403E6" w:rsidRDefault="003374BC" w:rsidP="006403E6">
      <w:pPr>
        <w:ind w:firstLine="1134"/>
        <w:jc w:val="both"/>
      </w:pPr>
      <w:r>
        <w:rPr>
          <w:rFonts w:cs="Arial"/>
          <w:szCs w:val="24"/>
        </w:rPr>
        <w:t>Art. 4</w:t>
      </w:r>
      <w:r w:rsidRPr="003374BC">
        <w:rPr>
          <w:rFonts w:cs="Arial"/>
          <w:szCs w:val="24"/>
        </w:rPr>
        <w:t xml:space="preserve">º </w:t>
      </w:r>
      <w:r w:rsidR="006403E6">
        <w:rPr>
          <w:rFonts w:cs="Arial"/>
          <w:szCs w:val="24"/>
        </w:rPr>
        <w:t xml:space="preserve">Este Decreto entra em vigor na data de sua publicação, </w:t>
      </w:r>
    </w:p>
    <w:p w14:paraId="1E882451" w14:textId="77777777" w:rsidR="006403E6" w:rsidRDefault="006403E6" w:rsidP="006403E6">
      <w:pPr>
        <w:rPr>
          <w:rFonts w:cs="Arial"/>
          <w:szCs w:val="24"/>
        </w:rPr>
      </w:pPr>
    </w:p>
    <w:p w14:paraId="67E5F4CA" w14:textId="5A87F775" w:rsidR="006403E6" w:rsidRDefault="006F2D6E" w:rsidP="00687400">
      <w:pPr>
        <w:jc w:val="right"/>
      </w:pPr>
      <w:r>
        <w:rPr>
          <w:rFonts w:cs="Arial"/>
          <w:szCs w:val="24"/>
        </w:rPr>
        <w:t>Rio Rufino, 3</w:t>
      </w:r>
      <w:r w:rsidR="006403E6">
        <w:rPr>
          <w:rFonts w:cs="Arial"/>
          <w:szCs w:val="24"/>
        </w:rPr>
        <w:t xml:space="preserve">1 de </w:t>
      </w:r>
      <w:r w:rsidR="003374BC">
        <w:rPr>
          <w:rFonts w:cs="Arial"/>
          <w:szCs w:val="24"/>
        </w:rPr>
        <w:t>agost</w:t>
      </w:r>
      <w:r w:rsidR="006403E6">
        <w:rPr>
          <w:rFonts w:cs="Arial"/>
          <w:szCs w:val="24"/>
        </w:rPr>
        <w:t>o 2021.</w:t>
      </w:r>
    </w:p>
    <w:p w14:paraId="496E20D0" w14:textId="55B20BB3" w:rsidR="006403E6" w:rsidRDefault="006403E6" w:rsidP="006403E6">
      <w:pPr>
        <w:rPr>
          <w:rFonts w:cs="Arial"/>
          <w:szCs w:val="24"/>
        </w:rPr>
      </w:pPr>
    </w:p>
    <w:p w14:paraId="28AD3380" w14:textId="77777777" w:rsidR="00687400" w:rsidRDefault="00687400" w:rsidP="006403E6">
      <w:pPr>
        <w:rPr>
          <w:rFonts w:cs="Arial"/>
          <w:szCs w:val="24"/>
        </w:rPr>
      </w:pPr>
    </w:p>
    <w:p w14:paraId="179D8AD9" w14:textId="3DDCAE95" w:rsidR="00687400" w:rsidRDefault="00687400" w:rsidP="006403E6">
      <w:pPr>
        <w:rPr>
          <w:rFonts w:cs="Arial"/>
          <w:szCs w:val="24"/>
        </w:rPr>
      </w:pPr>
    </w:p>
    <w:p w14:paraId="20EDA4F4" w14:textId="77777777" w:rsidR="006403E6" w:rsidRDefault="006403E6" w:rsidP="006403E6">
      <w:pPr>
        <w:jc w:val="center"/>
        <w:rPr>
          <w:rFonts w:cs="Arial"/>
          <w:szCs w:val="24"/>
        </w:rPr>
      </w:pPr>
    </w:p>
    <w:p w14:paraId="57DDF2DD" w14:textId="77777777" w:rsidR="006403E6" w:rsidRDefault="006403E6" w:rsidP="006403E6">
      <w:pPr>
        <w:jc w:val="center"/>
      </w:pPr>
      <w:r>
        <w:rPr>
          <w:rFonts w:cs="Arial"/>
          <w:b/>
          <w:szCs w:val="24"/>
        </w:rPr>
        <w:t>ERLON TANCREDO COSTA</w:t>
      </w:r>
    </w:p>
    <w:p w14:paraId="78BAFA66" w14:textId="744AACA9" w:rsidR="006403E6" w:rsidRDefault="00912939" w:rsidP="006403E6">
      <w:pPr>
        <w:jc w:val="center"/>
      </w:pPr>
      <w:r>
        <w:rPr>
          <w:rFonts w:cs="Arial"/>
          <w:szCs w:val="24"/>
        </w:rPr>
        <w:t>Prefeito</w:t>
      </w:r>
      <w:r w:rsidR="006403E6">
        <w:rPr>
          <w:rFonts w:cs="Arial"/>
          <w:szCs w:val="24"/>
        </w:rPr>
        <w:t xml:space="preserve"> de Rio Rufino</w:t>
      </w:r>
    </w:p>
    <w:tbl>
      <w:tblPr>
        <w:tblpPr w:leftFromText="141" w:rightFromText="141" w:vertAnchor="text" w:horzAnchor="page" w:tblpX="2143" w:tblpY="1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</w:tblGrid>
      <w:tr w:rsidR="00544347" w14:paraId="380D9225" w14:textId="77777777" w:rsidTr="00687400">
        <w:trPr>
          <w:trHeight w:val="1317"/>
        </w:trPr>
        <w:tc>
          <w:tcPr>
            <w:tcW w:w="2718" w:type="dxa"/>
            <w:shd w:val="clear" w:color="auto" w:fill="auto"/>
          </w:tcPr>
          <w:p w14:paraId="79D6116B" w14:textId="77777777" w:rsidR="00544347" w:rsidRPr="00EC362D" w:rsidRDefault="00544347" w:rsidP="00687400">
            <w:pPr>
              <w:pBdr>
                <w:bottom w:val="single" w:sz="12" w:space="1" w:color="auto"/>
              </w:pBdr>
              <w:spacing w:after="0"/>
              <w:jc w:val="center"/>
              <w:rPr>
                <w:rFonts w:cs="Arial"/>
                <w:sz w:val="20"/>
              </w:rPr>
            </w:pPr>
            <w:r w:rsidRPr="00EC362D">
              <w:rPr>
                <w:rFonts w:cs="Arial"/>
                <w:sz w:val="20"/>
              </w:rPr>
              <w:t xml:space="preserve">Encaminhado para publicação no DOM em </w:t>
            </w:r>
          </w:p>
          <w:p w14:paraId="24673D6B" w14:textId="77777777" w:rsidR="00544347" w:rsidRPr="00EC362D" w:rsidRDefault="00544347" w:rsidP="00687400">
            <w:pPr>
              <w:pBdr>
                <w:bottom w:val="single" w:sz="12" w:space="1" w:color="auto"/>
              </w:pBd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01/09</w:t>
            </w:r>
            <w:r w:rsidRPr="00EC362D">
              <w:rPr>
                <w:rFonts w:cs="Arial"/>
                <w:sz w:val="20"/>
              </w:rPr>
              <w:t>/2021</w:t>
            </w:r>
          </w:p>
          <w:p w14:paraId="0BEE71F3" w14:textId="77777777" w:rsidR="00544347" w:rsidRPr="00EC362D" w:rsidRDefault="00544347" w:rsidP="00687400">
            <w:pPr>
              <w:pBdr>
                <w:bottom w:val="single" w:sz="12" w:space="1" w:color="auto"/>
              </w:pBdr>
              <w:spacing w:after="0"/>
              <w:rPr>
                <w:rFonts w:cs="Arial"/>
                <w:sz w:val="20"/>
              </w:rPr>
            </w:pPr>
          </w:p>
          <w:p w14:paraId="55963FBB" w14:textId="77777777" w:rsidR="00544347" w:rsidRDefault="00544347" w:rsidP="00687400">
            <w:pPr>
              <w:shd w:val="clear" w:color="auto" w:fill="FFFFFF"/>
              <w:spacing w:after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Katiusce</w:t>
            </w:r>
            <w:proofErr w:type="spellEnd"/>
            <w:r>
              <w:rPr>
                <w:rFonts w:cs="Arial"/>
                <w:sz w:val="20"/>
              </w:rPr>
              <w:t xml:space="preserve"> Marina Andrade</w:t>
            </w:r>
          </w:p>
          <w:p w14:paraId="2E4F6CCC" w14:textId="77921B71" w:rsidR="00544347" w:rsidRPr="00EC362D" w:rsidRDefault="00544347" w:rsidP="00687400">
            <w:pPr>
              <w:shd w:val="clear" w:color="auto" w:fill="FFFFFF"/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20"/>
              </w:rPr>
              <w:t>Sec. de Administração</w:t>
            </w:r>
          </w:p>
        </w:tc>
      </w:tr>
    </w:tbl>
    <w:p w14:paraId="67E490EE" w14:textId="52CC2C6F" w:rsidR="00C84A59" w:rsidRDefault="00C84A59" w:rsidP="002811BB"/>
    <w:p w14:paraId="3B33C080" w14:textId="77777777" w:rsidR="00687400" w:rsidRDefault="00687400" w:rsidP="002811BB"/>
    <w:bookmarkEnd w:id="0"/>
    <w:p w14:paraId="4B6CD17B" w14:textId="77777777" w:rsidR="00687400" w:rsidRPr="002811BB" w:rsidRDefault="00687400" w:rsidP="002811BB"/>
    <w:sectPr w:rsidR="00687400" w:rsidRPr="002811BB" w:rsidSect="00A23ABC">
      <w:headerReference w:type="default" r:id="rId8"/>
      <w:footerReference w:type="default" r:id="rId9"/>
      <w:pgSz w:w="11906" w:h="16838"/>
      <w:pgMar w:top="1417" w:right="1701" w:bottom="1417" w:left="1701" w:header="708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8BD26" w14:textId="77777777" w:rsidR="0004298F" w:rsidRDefault="0004298F" w:rsidP="007F4FE6">
      <w:pPr>
        <w:spacing w:after="0" w:line="240" w:lineRule="auto"/>
      </w:pPr>
      <w:r>
        <w:separator/>
      </w:r>
    </w:p>
  </w:endnote>
  <w:endnote w:type="continuationSeparator" w:id="0">
    <w:p w14:paraId="6F64FFA6" w14:textId="77777777" w:rsidR="0004298F" w:rsidRDefault="0004298F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6CBBC" w14:textId="3EE15B80" w:rsidR="00C77323" w:rsidRPr="001C4F35" w:rsidRDefault="00C77323" w:rsidP="001C4F35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rPr>
        <w:rFonts w:eastAsia="Times New Roman" w:cs="Arial"/>
        <w:sz w:val="20"/>
        <w:lang w:eastAsia="pt-BR"/>
      </w:rPr>
    </w:pPr>
    <w:r w:rsidRPr="001C4F35">
      <w:rPr>
        <w:rFonts w:eastAsia="Times New Roman" w:cs="Arial"/>
        <w:sz w:val="20"/>
        <w:lang w:eastAsia="pt-BR"/>
      </w:rPr>
      <w:t xml:space="preserve">Página </w:t>
    </w:r>
    <w:r w:rsidRPr="001C4F35">
      <w:rPr>
        <w:rFonts w:eastAsia="Times New Roman" w:cs="Arial"/>
        <w:b/>
        <w:sz w:val="20"/>
        <w:lang w:eastAsia="pt-BR"/>
      </w:rPr>
      <w:fldChar w:fldCharType="begin"/>
    </w:r>
    <w:r w:rsidRPr="001C4F35">
      <w:rPr>
        <w:rFonts w:eastAsia="Times New Roman" w:cs="Arial"/>
        <w:b/>
        <w:sz w:val="20"/>
        <w:lang w:eastAsia="pt-BR"/>
      </w:rPr>
      <w:instrText>PAGE  \* Arabic  \* MERGEFORMAT</w:instrText>
    </w:r>
    <w:r w:rsidRPr="001C4F35">
      <w:rPr>
        <w:rFonts w:eastAsia="Times New Roman" w:cs="Arial"/>
        <w:b/>
        <w:sz w:val="20"/>
        <w:lang w:eastAsia="pt-BR"/>
      </w:rPr>
      <w:fldChar w:fldCharType="separate"/>
    </w:r>
    <w:r w:rsidR="00AC5040">
      <w:rPr>
        <w:rFonts w:eastAsia="Times New Roman" w:cs="Arial"/>
        <w:b/>
        <w:noProof/>
        <w:sz w:val="20"/>
        <w:lang w:eastAsia="pt-BR"/>
      </w:rPr>
      <w:t>2</w:t>
    </w:r>
    <w:r w:rsidRPr="001C4F35">
      <w:rPr>
        <w:rFonts w:eastAsia="Times New Roman" w:cs="Arial"/>
        <w:b/>
        <w:sz w:val="20"/>
        <w:lang w:eastAsia="pt-BR"/>
      </w:rPr>
      <w:fldChar w:fldCharType="end"/>
    </w:r>
    <w:r w:rsidRPr="001C4F35">
      <w:rPr>
        <w:rFonts w:eastAsia="Times New Roman" w:cs="Arial"/>
        <w:sz w:val="20"/>
        <w:lang w:eastAsia="pt-BR"/>
      </w:rPr>
      <w:t xml:space="preserve"> de </w:t>
    </w:r>
    <w:r w:rsidRPr="001C4F35">
      <w:rPr>
        <w:rFonts w:eastAsia="Times New Roman" w:cs="Arial"/>
        <w:b/>
        <w:sz w:val="20"/>
        <w:lang w:eastAsia="pt-BR"/>
      </w:rPr>
      <w:fldChar w:fldCharType="begin"/>
    </w:r>
    <w:r w:rsidRPr="001C4F35">
      <w:rPr>
        <w:rFonts w:eastAsia="Times New Roman" w:cs="Arial"/>
        <w:b/>
        <w:sz w:val="20"/>
        <w:lang w:eastAsia="pt-BR"/>
      </w:rPr>
      <w:instrText>NUMPAGES  \* Arabic  \* MERGEFORMAT</w:instrText>
    </w:r>
    <w:r w:rsidRPr="001C4F35">
      <w:rPr>
        <w:rFonts w:eastAsia="Times New Roman" w:cs="Arial"/>
        <w:b/>
        <w:sz w:val="20"/>
        <w:lang w:eastAsia="pt-BR"/>
      </w:rPr>
      <w:fldChar w:fldCharType="separate"/>
    </w:r>
    <w:r w:rsidR="00AC5040">
      <w:rPr>
        <w:rFonts w:eastAsia="Times New Roman" w:cs="Arial"/>
        <w:b/>
        <w:noProof/>
        <w:sz w:val="20"/>
        <w:lang w:eastAsia="pt-BR"/>
      </w:rPr>
      <w:t>2</w:t>
    </w:r>
    <w:r w:rsidRPr="001C4F35">
      <w:rPr>
        <w:rFonts w:eastAsia="Times New Roman" w:cs="Arial"/>
        <w:b/>
        <w:sz w:val="20"/>
        <w:lang w:eastAsia="pt-BR"/>
      </w:rPr>
      <w:fldChar w:fldCharType="end"/>
    </w:r>
  </w:p>
  <w:p w14:paraId="54166713" w14:textId="42AE1DEB" w:rsidR="00C77323" w:rsidRPr="001C4F35" w:rsidRDefault="00014708" w:rsidP="001C4F35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rPr>
        <w:rFonts w:eastAsia="Times New Roman" w:cs="Arial"/>
        <w:sz w:val="20"/>
        <w:lang w:eastAsia="pt-BR"/>
      </w:rPr>
    </w:pPr>
    <w:r>
      <w:rPr>
        <w:rFonts w:eastAsia="Times New Roman" w:cs="Arial"/>
        <w:sz w:val="20"/>
        <w:lang w:eastAsia="pt-BR"/>
      </w:rPr>
      <w:t>Avenid</w:t>
    </w:r>
    <w:r w:rsidR="00C77323" w:rsidRPr="001C4F35">
      <w:rPr>
        <w:rFonts w:eastAsia="Times New Roman" w:cs="Arial"/>
        <w:sz w:val="20"/>
        <w:lang w:eastAsia="pt-BR"/>
      </w:rPr>
      <w:t>a José Oselame, 209 – CEP 88658-000 – Rio Rufino – SC.</w:t>
    </w:r>
  </w:p>
  <w:p w14:paraId="7A7D1B91" w14:textId="64AFECAE" w:rsidR="00C77323" w:rsidRPr="001C4F35" w:rsidRDefault="00C77323" w:rsidP="001C4F35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rPr>
        <w:rFonts w:eastAsia="Times New Roman" w:cs="Arial"/>
        <w:sz w:val="20"/>
        <w:lang w:eastAsia="pt-BR"/>
      </w:rPr>
    </w:pPr>
    <w:r w:rsidRPr="001C4F35">
      <w:rPr>
        <w:rFonts w:eastAsia="Times New Roman" w:cs="Arial"/>
        <w:sz w:val="20"/>
        <w:lang w:eastAsia="pt-BR"/>
      </w:rPr>
      <w:t>Tel: 49-3279-0000 CNPJ: 95.991.071/0001-00</w:t>
    </w:r>
  </w:p>
  <w:p w14:paraId="16B8E192" w14:textId="77777777" w:rsidR="00C77323" w:rsidRDefault="00C773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36C30" w14:textId="77777777" w:rsidR="0004298F" w:rsidRDefault="0004298F" w:rsidP="007F4FE6">
      <w:pPr>
        <w:spacing w:after="0" w:line="240" w:lineRule="auto"/>
      </w:pPr>
      <w:r>
        <w:separator/>
      </w:r>
    </w:p>
  </w:footnote>
  <w:footnote w:type="continuationSeparator" w:id="0">
    <w:p w14:paraId="50357A67" w14:textId="77777777" w:rsidR="0004298F" w:rsidRDefault="0004298F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91"/>
    </w:tblGrid>
    <w:tr w:rsidR="00C77323" w14:paraId="61BF697F" w14:textId="77777777" w:rsidTr="00916FCB">
      <w:trPr>
        <w:trHeight w:val="1457"/>
        <w:jc w:val="center"/>
      </w:trPr>
      <w:tc>
        <w:tcPr>
          <w:tcW w:w="8391" w:type="dxa"/>
        </w:tcPr>
        <w:p w14:paraId="284B09B0" w14:textId="77777777" w:rsidR="00C77323" w:rsidRDefault="00C77323" w:rsidP="007F4FE6">
          <w:pPr>
            <w:ind w:left="666"/>
            <w:rPr>
              <w:rFonts w:ascii="Times New Roman" w:hAnsi="Times New Roman" w:cs="Times New Roman"/>
              <w:b/>
              <w:bCs/>
            </w:rPr>
          </w:pPr>
          <w:r w:rsidRPr="004B566C"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073F0EB2" wp14:editId="439EFB23">
                    <wp:simplePos x="0" y="0"/>
                    <wp:positionH relativeFrom="margin">
                      <wp:posOffset>1560195</wp:posOffset>
                    </wp:positionH>
                    <wp:positionV relativeFrom="paragraph">
                      <wp:posOffset>39370</wp:posOffset>
                    </wp:positionV>
                    <wp:extent cx="3672840" cy="895350"/>
                    <wp:effectExtent l="0" t="0" r="22860" b="1905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8953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079DFF" w14:textId="77777777" w:rsidR="00C77323" w:rsidRPr="00E87CC1" w:rsidRDefault="00C77323" w:rsidP="007F4FE6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</w:rPr>
                                </w:pPr>
                                <w:r w:rsidRPr="00E87CC1"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374525C4" w14:textId="199D0606" w:rsidR="00C77323" w:rsidRPr="00E87CC1" w:rsidRDefault="00C77323" w:rsidP="007F4FE6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</w:rPr>
                                </w:pPr>
                                <w:r w:rsidRPr="00E87CC1"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72C699C8" w14:textId="4BB42634" w:rsidR="00C77323" w:rsidRPr="002811BB" w:rsidRDefault="002811BB" w:rsidP="007F4FE6">
                                <w:pPr>
                                  <w:jc w:val="center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 w:rsidRPr="002811BB"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</w:rPr>
                                  <w:t>G</w:t>
                                </w:r>
                                <w:r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</w:rPr>
                                  <w:t>ABINETE DO PREFEITO</w:t>
                                </w:r>
                              </w:p>
                              <w:p w14:paraId="480675BB" w14:textId="77777777" w:rsidR="00C77323" w:rsidRDefault="00C77323" w:rsidP="007F4FE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122.85pt;margin-top:3.1pt;width:289.2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" fillcolor="white [3212]" strokecolor="white [3212]">
                    <v:textbox>
                      <w:txbxContent>
                        <w:p w14:paraId="58079DFF" w14:textId="77777777" w:rsidR="00C77323" w:rsidRPr="00E87CC1" w:rsidRDefault="00C77323" w:rsidP="007F4FE6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szCs w:val="24"/>
                            </w:rPr>
                          </w:pPr>
                          <w:r w:rsidRPr="00E87CC1">
                            <w:rPr>
                              <w:rFonts w:cs="Arial"/>
                              <w:b/>
                              <w:bCs/>
                              <w:szCs w:val="24"/>
                            </w:rPr>
                            <w:t>ESTADO DE SANTA CATARINA</w:t>
                          </w:r>
                        </w:p>
                        <w:p w14:paraId="374525C4" w14:textId="199D0606" w:rsidR="00C77323" w:rsidRPr="00E87CC1" w:rsidRDefault="00C77323" w:rsidP="007F4FE6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szCs w:val="24"/>
                            </w:rPr>
                          </w:pPr>
                          <w:r w:rsidRPr="00E87CC1">
                            <w:rPr>
                              <w:rFonts w:cs="Arial"/>
                              <w:b/>
                              <w:bCs/>
                              <w:szCs w:val="24"/>
                            </w:rPr>
                            <w:t>PREFEITURA DO MUNICÍPIO DE RIO RUFINO</w:t>
                          </w:r>
                        </w:p>
                        <w:p w14:paraId="72C699C8" w14:textId="4BB42634" w:rsidR="00C77323" w:rsidRPr="002811BB" w:rsidRDefault="002811BB" w:rsidP="007F4FE6">
                          <w:pPr>
                            <w:jc w:val="center"/>
                            <w:rPr>
                              <w:rFonts w:cs="Arial"/>
                              <w:szCs w:val="24"/>
                            </w:rPr>
                          </w:pPr>
                          <w:r w:rsidRPr="002811BB">
                            <w:rPr>
                              <w:rFonts w:cs="Arial"/>
                              <w:b/>
                              <w:bCs/>
                              <w:szCs w:val="24"/>
                            </w:rPr>
                            <w:t>G</w:t>
                          </w:r>
                          <w:r>
                            <w:rPr>
                              <w:rFonts w:cs="Arial"/>
                              <w:b/>
                              <w:bCs/>
                              <w:szCs w:val="24"/>
                            </w:rPr>
                            <w:t>ABINETE DO PREFEITO</w:t>
                          </w:r>
                        </w:p>
                        <w:p w14:paraId="480675BB" w14:textId="77777777" w:rsidR="00C77323" w:rsidRDefault="00C77323" w:rsidP="007F4FE6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  <w:lang w:eastAsia="pt-BR"/>
            </w:rPr>
            <w:drawing>
              <wp:inline distT="0" distB="0" distL="0" distR="0" wp14:anchorId="035233E8" wp14:editId="039DF35F">
                <wp:extent cx="914400" cy="906816"/>
                <wp:effectExtent l="0" t="0" r="0" b="762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967" cy="92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C1EB00" w14:textId="77777777" w:rsidR="00C77323" w:rsidRDefault="00C773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98F"/>
    <w:rsid w:val="00042D18"/>
    <w:rsid w:val="000700C7"/>
    <w:rsid w:val="00083D6F"/>
    <w:rsid w:val="000947C5"/>
    <w:rsid w:val="00094BA7"/>
    <w:rsid w:val="000A288C"/>
    <w:rsid w:val="000A4281"/>
    <w:rsid w:val="000C7514"/>
    <w:rsid w:val="000D597F"/>
    <w:rsid w:val="000D59D5"/>
    <w:rsid w:val="000E0099"/>
    <w:rsid w:val="000E21C2"/>
    <w:rsid w:val="000F07F5"/>
    <w:rsid w:val="001054EB"/>
    <w:rsid w:val="00111C8D"/>
    <w:rsid w:val="00116729"/>
    <w:rsid w:val="00124ACF"/>
    <w:rsid w:val="00150E1F"/>
    <w:rsid w:val="00152096"/>
    <w:rsid w:val="001622CD"/>
    <w:rsid w:val="00162F0E"/>
    <w:rsid w:val="001765B4"/>
    <w:rsid w:val="00182BB1"/>
    <w:rsid w:val="00190354"/>
    <w:rsid w:val="00194963"/>
    <w:rsid w:val="00197AE9"/>
    <w:rsid w:val="001A4D8B"/>
    <w:rsid w:val="001B3754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200CCC"/>
    <w:rsid w:val="002207C6"/>
    <w:rsid w:val="00232474"/>
    <w:rsid w:val="0023541E"/>
    <w:rsid w:val="00240C9C"/>
    <w:rsid w:val="00243E70"/>
    <w:rsid w:val="002458E9"/>
    <w:rsid w:val="00245BEC"/>
    <w:rsid w:val="00247F68"/>
    <w:rsid w:val="0027141B"/>
    <w:rsid w:val="00272576"/>
    <w:rsid w:val="00280C01"/>
    <w:rsid w:val="002811BB"/>
    <w:rsid w:val="0028447C"/>
    <w:rsid w:val="00286483"/>
    <w:rsid w:val="002C1224"/>
    <w:rsid w:val="002E29C4"/>
    <w:rsid w:val="00301D22"/>
    <w:rsid w:val="003070CF"/>
    <w:rsid w:val="00310DEC"/>
    <w:rsid w:val="003300D4"/>
    <w:rsid w:val="003343BC"/>
    <w:rsid w:val="003347FB"/>
    <w:rsid w:val="003374BC"/>
    <w:rsid w:val="0034170E"/>
    <w:rsid w:val="003423AC"/>
    <w:rsid w:val="0034566D"/>
    <w:rsid w:val="00360B36"/>
    <w:rsid w:val="00365BE2"/>
    <w:rsid w:val="00381DE5"/>
    <w:rsid w:val="00381E68"/>
    <w:rsid w:val="00385C4E"/>
    <w:rsid w:val="00385CC4"/>
    <w:rsid w:val="003956FF"/>
    <w:rsid w:val="003970BC"/>
    <w:rsid w:val="003A68B5"/>
    <w:rsid w:val="003A788C"/>
    <w:rsid w:val="003B2498"/>
    <w:rsid w:val="003B3F9C"/>
    <w:rsid w:val="003B539A"/>
    <w:rsid w:val="003D0383"/>
    <w:rsid w:val="003D44E9"/>
    <w:rsid w:val="003E5507"/>
    <w:rsid w:val="003F553B"/>
    <w:rsid w:val="003F72D8"/>
    <w:rsid w:val="0041487F"/>
    <w:rsid w:val="00414E97"/>
    <w:rsid w:val="00415346"/>
    <w:rsid w:val="00416FAA"/>
    <w:rsid w:val="00432802"/>
    <w:rsid w:val="00434A77"/>
    <w:rsid w:val="00464E1F"/>
    <w:rsid w:val="004852BC"/>
    <w:rsid w:val="00494F13"/>
    <w:rsid w:val="004A1536"/>
    <w:rsid w:val="004B00B4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E55FA"/>
    <w:rsid w:val="004F2F77"/>
    <w:rsid w:val="0050134A"/>
    <w:rsid w:val="00516751"/>
    <w:rsid w:val="00522F80"/>
    <w:rsid w:val="00537D35"/>
    <w:rsid w:val="00544347"/>
    <w:rsid w:val="005474CA"/>
    <w:rsid w:val="00572452"/>
    <w:rsid w:val="00593A49"/>
    <w:rsid w:val="00596649"/>
    <w:rsid w:val="005A66D3"/>
    <w:rsid w:val="005B288C"/>
    <w:rsid w:val="005C11FD"/>
    <w:rsid w:val="005C184D"/>
    <w:rsid w:val="005C2482"/>
    <w:rsid w:val="005C334C"/>
    <w:rsid w:val="005E66BC"/>
    <w:rsid w:val="005F2A29"/>
    <w:rsid w:val="006154DA"/>
    <w:rsid w:val="006209BE"/>
    <w:rsid w:val="006214FA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3E6"/>
    <w:rsid w:val="006528C4"/>
    <w:rsid w:val="006648F1"/>
    <w:rsid w:val="00676712"/>
    <w:rsid w:val="00687014"/>
    <w:rsid w:val="00687400"/>
    <w:rsid w:val="006C03BD"/>
    <w:rsid w:val="006C3528"/>
    <w:rsid w:val="006E2015"/>
    <w:rsid w:val="006E50BA"/>
    <w:rsid w:val="006F0897"/>
    <w:rsid w:val="006F2D6E"/>
    <w:rsid w:val="00705F7D"/>
    <w:rsid w:val="007072FC"/>
    <w:rsid w:val="00716515"/>
    <w:rsid w:val="0072375F"/>
    <w:rsid w:val="00731C89"/>
    <w:rsid w:val="007453C1"/>
    <w:rsid w:val="007467F1"/>
    <w:rsid w:val="007471BC"/>
    <w:rsid w:val="00751DB8"/>
    <w:rsid w:val="00756B32"/>
    <w:rsid w:val="007674AC"/>
    <w:rsid w:val="00771775"/>
    <w:rsid w:val="00785C7A"/>
    <w:rsid w:val="007A5A72"/>
    <w:rsid w:val="007A61B8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717F8"/>
    <w:rsid w:val="00876527"/>
    <w:rsid w:val="0088179C"/>
    <w:rsid w:val="00881B9D"/>
    <w:rsid w:val="00886881"/>
    <w:rsid w:val="008903B1"/>
    <w:rsid w:val="008A15A9"/>
    <w:rsid w:val="008A2918"/>
    <w:rsid w:val="008C5907"/>
    <w:rsid w:val="008D23C7"/>
    <w:rsid w:val="008E353E"/>
    <w:rsid w:val="008F73AA"/>
    <w:rsid w:val="00900DFE"/>
    <w:rsid w:val="00912939"/>
    <w:rsid w:val="00916FCB"/>
    <w:rsid w:val="00931476"/>
    <w:rsid w:val="009335F6"/>
    <w:rsid w:val="0094685D"/>
    <w:rsid w:val="00950629"/>
    <w:rsid w:val="009535F0"/>
    <w:rsid w:val="00980F5C"/>
    <w:rsid w:val="0099151C"/>
    <w:rsid w:val="009A35D9"/>
    <w:rsid w:val="009A4039"/>
    <w:rsid w:val="009A55BB"/>
    <w:rsid w:val="009B0002"/>
    <w:rsid w:val="009B12B5"/>
    <w:rsid w:val="009C1D78"/>
    <w:rsid w:val="009D2830"/>
    <w:rsid w:val="009D533F"/>
    <w:rsid w:val="009E1DFD"/>
    <w:rsid w:val="009E2C3B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70470"/>
    <w:rsid w:val="00A71737"/>
    <w:rsid w:val="00A83957"/>
    <w:rsid w:val="00A8535A"/>
    <w:rsid w:val="00AB2F56"/>
    <w:rsid w:val="00AC1A31"/>
    <w:rsid w:val="00AC2762"/>
    <w:rsid w:val="00AC5040"/>
    <w:rsid w:val="00AD129D"/>
    <w:rsid w:val="00AF6D1F"/>
    <w:rsid w:val="00AF7465"/>
    <w:rsid w:val="00B00998"/>
    <w:rsid w:val="00B25524"/>
    <w:rsid w:val="00B2653E"/>
    <w:rsid w:val="00B42FD2"/>
    <w:rsid w:val="00B454AA"/>
    <w:rsid w:val="00B61CC5"/>
    <w:rsid w:val="00B955AA"/>
    <w:rsid w:val="00BA14F0"/>
    <w:rsid w:val="00BE3D67"/>
    <w:rsid w:val="00BE5FD2"/>
    <w:rsid w:val="00BF5E13"/>
    <w:rsid w:val="00C01B2A"/>
    <w:rsid w:val="00C2130A"/>
    <w:rsid w:val="00C26535"/>
    <w:rsid w:val="00C27E3D"/>
    <w:rsid w:val="00C51E86"/>
    <w:rsid w:val="00C6310E"/>
    <w:rsid w:val="00C70D07"/>
    <w:rsid w:val="00C721BC"/>
    <w:rsid w:val="00C722A6"/>
    <w:rsid w:val="00C77323"/>
    <w:rsid w:val="00C84A59"/>
    <w:rsid w:val="00CA3C1E"/>
    <w:rsid w:val="00CB300E"/>
    <w:rsid w:val="00CB59B0"/>
    <w:rsid w:val="00CD2CEA"/>
    <w:rsid w:val="00D01E41"/>
    <w:rsid w:val="00D13246"/>
    <w:rsid w:val="00D21534"/>
    <w:rsid w:val="00D230AC"/>
    <w:rsid w:val="00D25BD5"/>
    <w:rsid w:val="00D2666A"/>
    <w:rsid w:val="00D450C0"/>
    <w:rsid w:val="00D46CC2"/>
    <w:rsid w:val="00D616A1"/>
    <w:rsid w:val="00D65752"/>
    <w:rsid w:val="00D800C2"/>
    <w:rsid w:val="00D93A71"/>
    <w:rsid w:val="00DA0C2E"/>
    <w:rsid w:val="00DB38DE"/>
    <w:rsid w:val="00DB593D"/>
    <w:rsid w:val="00DB60BE"/>
    <w:rsid w:val="00DC02CF"/>
    <w:rsid w:val="00DE5324"/>
    <w:rsid w:val="00DF5427"/>
    <w:rsid w:val="00E034F5"/>
    <w:rsid w:val="00E12F58"/>
    <w:rsid w:val="00E21BEE"/>
    <w:rsid w:val="00E24F4A"/>
    <w:rsid w:val="00E372BC"/>
    <w:rsid w:val="00E64E60"/>
    <w:rsid w:val="00E87CC1"/>
    <w:rsid w:val="00EC16D7"/>
    <w:rsid w:val="00ED2C9F"/>
    <w:rsid w:val="00ED6980"/>
    <w:rsid w:val="00ED7BB4"/>
    <w:rsid w:val="00EE511F"/>
    <w:rsid w:val="00EF2FCB"/>
    <w:rsid w:val="00EF5042"/>
    <w:rsid w:val="00EF5049"/>
    <w:rsid w:val="00EF5BC7"/>
    <w:rsid w:val="00F011C4"/>
    <w:rsid w:val="00F0146B"/>
    <w:rsid w:val="00F2199E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A49D9"/>
    <w:rsid w:val="00FA4A65"/>
    <w:rsid w:val="00FC50D3"/>
    <w:rsid w:val="00FD13E4"/>
    <w:rsid w:val="00FD2949"/>
    <w:rsid w:val="00FD4929"/>
    <w:rsid w:val="00FE0687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B3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F"/>
    <w:pPr>
      <w:spacing w:after="200" w:line="276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F"/>
    <w:pPr>
      <w:spacing w:after="200" w:line="276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39C6-80DB-4940-8FDE-74443AB8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Bruna</cp:lastModifiedBy>
  <cp:revision>2</cp:revision>
  <cp:lastPrinted>2021-08-31T16:55:00Z</cp:lastPrinted>
  <dcterms:created xsi:type="dcterms:W3CDTF">2021-09-02T19:00:00Z</dcterms:created>
  <dcterms:modified xsi:type="dcterms:W3CDTF">2021-09-02T19:00:00Z</dcterms:modified>
</cp:coreProperties>
</file>