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2BCC07B8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837876">
        <w:rPr>
          <w:rFonts w:ascii="Arial" w:hAnsi="Arial" w:cs="Arial"/>
          <w:b/>
          <w:sz w:val="24"/>
          <w:szCs w:val="24"/>
        </w:rPr>
        <w:t>101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54B36C0A" w:rsidR="00C1175F" w:rsidRPr="00C56FBF" w:rsidRDefault="0083787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02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 março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3D24D5" w:rsidR="00C1175F" w:rsidRPr="00C56FB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594717">
        <w:rPr>
          <w:rFonts w:ascii="Arial" w:hAnsi="Arial" w:cs="Arial"/>
          <w:bCs/>
          <w:sz w:val="24"/>
          <w:szCs w:val="24"/>
        </w:rPr>
        <w:t>SERVIDOR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94717">
        <w:rPr>
          <w:rFonts w:ascii="Arial" w:hAnsi="Arial" w:cs="Arial"/>
          <w:bCs/>
          <w:sz w:val="24"/>
          <w:szCs w:val="24"/>
        </w:rPr>
        <w:t>(A)</w:t>
      </w:r>
      <w:r>
        <w:rPr>
          <w:rFonts w:ascii="Arial" w:hAnsi="Arial" w:cs="Arial"/>
          <w:bCs/>
          <w:sz w:val="24"/>
          <w:szCs w:val="24"/>
        </w:rPr>
        <w:t xml:space="preserve"> TEMPORÁRIA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99F1909" w14:textId="1806A8A9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837876">
        <w:rPr>
          <w:rFonts w:ascii="Arial" w:hAnsi="Arial" w:cs="Arial"/>
          <w:sz w:val="24"/>
          <w:szCs w:val="24"/>
        </w:rPr>
        <w:t xml:space="preserve"> de exoneração de Francine </w:t>
      </w:r>
      <w:proofErr w:type="spellStart"/>
      <w:r w:rsidR="00837876">
        <w:rPr>
          <w:rFonts w:ascii="Arial" w:hAnsi="Arial" w:cs="Arial"/>
          <w:sz w:val="24"/>
          <w:szCs w:val="24"/>
        </w:rPr>
        <w:t>Schabatt</w:t>
      </w:r>
      <w:proofErr w:type="spellEnd"/>
      <w:r w:rsidR="00837876">
        <w:rPr>
          <w:rFonts w:ascii="Arial" w:hAnsi="Arial" w:cs="Arial"/>
          <w:sz w:val="24"/>
          <w:szCs w:val="24"/>
        </w:rPr>
        <w:t xml:space="preserve">, farmacêutica inscrita na matricula </w:t>
      </w:r>
      <w:r>
        <w:rPr>
          <w:rFonts w:ascii="Arial" w:hAnsi="Arial" w:cs="Arial"/>
          <w:sz w:val="24"/>
          <w:szCs w:val="24"/>
        </w:rPr>
        <w:t xml:space="preserve">n° 1972, </w:t>
      </w:r>
      <w:r w:rsidR="00837876">
        <w:rPr>
          <w:rFonts w:ascii="Arial" w:hAnsi="Arial" w:cs="Arial"/>
          <w:sz w:val="24"/>
          <w:szCs w:val="24"/>
        </w:rPr>
        <w:t>datado de 28 de fevereiro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186942F3" w:rsidR="00837876" w:rsidRDefault="00C1175F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837876">
        <w:rPr>
          <w:rFonts w:ascii="Arial" w:hAnsi="Arial" w:cs="Arial"/>
          <w:sz w:val="24"/>
          <w:szCs w:val="24"/>
        </w:rPr>
        <w:t xml:space="preserve"> Exonera do cargo de farmacêutica, Francine </w:t>
      </w:r>
      <w:proofErr w:type="spellStart"/>
      <w:r w:rsidR="00837876">
        <w:rPr>
          <w:rFonts w:ascii="Arial" w:hAnsi="Arial" w:cs="Arial"/>
          <w:sz w:val="24"/>
          <w:szCs w:val="24"/>
        </w:rPr>
        <w:t>Schabatt</w:t>
      </w:r>
      <w:proofErr w:type="spellEnd"/>
      <w:r w:rsidR="00837876">
        <w:rPr>
          <w:rFonts w:ascii="Arial" w:hAnsi="Arial" w:cs="Arial"/>
          <w:sz w:val="24"/>
          <w:szCs w:val="24"/>
        </w:rPr>
        <w:t xml:space="preserve">, inscrita na matricula </w:t>
      </w:r>
      <w:r w:rsidR="009923C4">
        <w:rPr>
          <w:rFonts w:ascii="Arial" w:hAnsi="Arial" w:cs="Arial"/>
          <w:sz w:val="24"/>
          <w:szCs w:val="24"/>
        </w:rPr>
        <w:t>n° 1972 e</w:t>
      </w:r>
      <w:proofErr w:type="gramStart"/>
      <w:r w:rsidR="009923C4">
        <w:rPr>
          <w:rFonts w:ascii="Arial" w:hAnsi="Arial" w:cs="Arial"/>
          <w:sz w:val="24"/>
          <w:szCs w:val="24"/>
        </w:rPr>
        <w:t xml:space="preserve">  </w:t>
      </w:r>
      <w:proofErr w:type="gramEnd"/>
      <w:r w:rsidR="009923C4">
        <w:rPr>
          <w:rFonts w:ascii="Arial" w:hAnsi="Arial" w:cs="Arial"/>
          <w:sz w:val="24"/>
          <w:szCs w:val="24"/>
        </w:rPr>
        <w:t xml:space="preserve">CPF nº </w:t>
      </w:r>
      <w:r w:rsidR="002B01BB">
        <w:rPr>
          <w:rFonts w:ascii="Arial" w:hAnsi="Arial" w:cs="Arial"/>
          <w:sz w:val="24"/>
          <w:szCs w:val="24"/>
        </w:rPr>
        <w:t>091.020.839-57</w:t>
      </w:r>
      <w:r w:rsidR="009923C4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>.</w:t>
      </w: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2F98DC7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B01BB">
        <w:rPr>
          <w:rFonts w:ascii="Arial" w:hAnsi="Arial" w:cs="Arial"/>
          <w:sz w:val="24"/>
          <w:szCs w:val="24"/>
        </w:rPr>
        <w:t xml:space="preserve">, com efeitos de retroagem </w:t>
      </w:r>
      <w:bookmarkStart w:id="0" w:name="_GoBack"/>
      <w:bookmarkEnd w:id="0"/>
      <w:r w:rsidR="002B01BB">
        <w:rPr>
          <w:rFonts w:ascii="Arial" w:hAnsi="Arial" w:cs="Arial"/>
          <w:sz w:val="24"/>
          <w:szCs w:val="24"/>
        </w:rPr>
        <w:t>à</w:t>
      </w:r>
      <w:r w:rsidR="009923C4">
        <w:rPr>
          <w:rFonts w:ascii="Arial" w:hAnsi="Arial" w:cs="Arial"/>
          <w:sz w:val="24"/>
          <w:szCs w:val="24"/>
        </w:rPr>
        <w:t xml:space="preserve"> data de </w:t>
      </w:r>
      <w:r w:rsidR="009923C4">
        <w:rPr>
          <w:rFonts w:ascii="Arial" w:hAnsi="Arial" w:cs="Arial"/>
          <w:sz w:val="24"/>
          <w:szCs w:val="24"/>
        </w:rPr>
        <w:t>28 de fevereiro de 2021</w:t>
      </w:r>
      <w:r w:rsidR="009923C4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3ADD52A1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9923C4">
        <w:rPr>
          <w:rFonts w:ascii="Arial" w:hAnsi="Arial" w:cs="Arial"/>
          <w:bCs/>
          <w:sz w:val="24"/>
          <w:szCs w:val="24"/>
        </w:rPr>
        <w:t xml:space="preserve">02 de março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EB29F7" w14:paraId="4E96CAFB" w14:textId="77777777" w:rsidTr="00EB29F7">
        <w:tc>
          <w:tcPr>
            <w:tcW w:w="2689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BCA6280" w14:textId="77777777" w:rsidR="00EB29F7" w:rsidRPr="002B205F" w:rsidRDefault="00EB29F7" w:rsidP="00EB29F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2E31A32A" w14:textId="77777777" w:rsidR="00EB29F7" w:rsidRPr="00EF1508" w:rsidRDefault="00EB29F7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4B5CFE7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44FC" w14:textId="77777777" w:rsidR="003E2085" w:rsidRDefault="003E2085" w:rsidP="00CD1D20">
      <w:pPr>
        <w:spacing w:after="0" w:line="240" w:lineRule="auto"/>
      </w:pPr>
      <w:r>
        <w:separator/>
      </w:r>
    </w:p>
  </w:endnote>
  <w:endnote w:type="continuationSeparator" w:id="0">
    <w:p w14:paraId="009A2F7C" w14:textId="77777777" w:rsidR="003E2085" w:rsidRDefault="003E2085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B01BB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97D28" w14:textId="77777777" w:rsidR="003E2085" w:rsidRDefault="003E2085" w:rsidP="00CD1D20">
      <w:pPr>
        <w:spacing w:after="0" w:line="240" w:lineRule="auto"/>
      </w:pPr>
      <w:r>
        <w:separator/>
      </w:r>
    </w:p>
  </w:footnote>
  <w:footnote w:type="continuationSeparator" w:id="0">
    <w:p w14:paraId="1E120EAE" w14:textId="77777777" w:rsidR="003E2085" w:rsidRDefault="003E2085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D531E"/>
    <w:rsid w:val="000E4A11"/>
    <w:rsid w:val="000F269D"/>
    <w:rsid w:val="000F3E0F"/>
    <w:rsid w:val="00127F36"/>
    <w:rsid w:val="00170172"/>
    <w:rsid w:val="001758BB"/>
    <w:rsid w:val="001A52EB"/>
    <w:rsid w:val="001E714E"/>
    <w:rsid w:val="0020098F"/>
    <w:rsid w:val="00222BA8"/>
    <w:rsid w:val="00223D19"/>
    <w:rsid w:val="00225E3D"/>
    <w:rsid w:val="00290728"/>
    <w:rsid w:val="002979A8"/>
    <w:rsid w:val="002A4FB5"/>
    <w:rsid w:val="002B01BB"/>
    <w:rsid w:val="00300F92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6D6D"/>
    <w:rsid w:val="00837876"/>
    <w:rsid w:val="00877224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A1F0E"/>
    <w:rsid w:val="00DA56F4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Administração</cp:lastModifiedBy>
  <cp:revision>2</cp:revision>
  <cp:lastPrinted>2021-03-02T20:40:00Z</cp:lastPrinted>
  <dcterms:created xsi:type="dcterms:W3CDTF">2021-03-02T20:46:00Z</dcterms:created>
  <dcterms:modified xsi:type="dcterms:W3CDTF">2021-03-02T20:46:00Z</dcterms:modified>
</cp:coreProperties>
</file>