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2B" w:rsidRDefault="0026452B" w:rsidP="0026452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1º ADENDO AO EDITAL PREGÃO ELETRONICO 02/2020</w:t>
      </w:r>
    </w:p>
    <w:p w:rsidR="0026452B" w:rsidRDefault="0026452B" w:rsidP="0026452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FUNDO MUNICIPAL DE SAUDE </w:t>
      </w:r>
    </w:p>
    <w:p w:rsidR="0026452B" w:rsidRDefault="0026452B" w:rsidP="0026452B">
      <w:pPr>
        <w:jc w:val="center"/>
        <w:rPr>
          <w:rFonts w:ascii="Times New Roman" w:hAnsi="Times New Roman" w:cs="Times New Roman"/>
          <w:b/>
          <w:bCs/>
        </w:rPr>
      </w:pPr>
    </w:p>
    <w:p w:rsidR="0026452B" w:rsidRDefault="0026452B" w:rsidP="0026452B">
      <w:pPr>
        <w:rPr>
          <w:rFonts w:ascii="Times New Roman" w:hAnsi="Times New Roman" w:cs="Times New Roman"/>
        </w:rPr>
      </w:pPr>
      <w:r w:rsidRPr="0026452B">
        <w:rPr>
          <w:rFonts w:ascii="Times New Roman" w:hAnsi="Times New Roman" w:cs="Times New Roman"/>
        </w:rPr>
        <w:t>Referente ao Pregão Eletrônico Nº 02/2020, a data inicial de cadastramento de proposta ficará a partir do dia 09/04/2020 as 13:00 horas, até o dia 16/04/2020 as 17:00 horas</w:t>
      </w:r>
    </w:p>
    <w:p w:rsidR="0026452B" w:rsidRDefault="0026452B" w:rsidP="0026452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6452B" w:rsidRDefault="0026452B" w:rsidP="0026452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RIO RUFINO, 09 DE ABRIL DE 2020</w:t>
      </w:r>
    </w:p>
    <w:p w:rsidR="0026452B" w:rsidRDefault="0026452B" w:rsidP="0026452B">
      <w:pPr>
        <w:jc w:val="center"/>
        <w:rPr>
          <w:rFonts w:ascii="Times New Roman" w:hAnsi="Times New Roman" w:cs="Times New Roman"/>
        </w:rPr>
      </w:pPr>
    </w:p>
    <w:p w:rsidR="0026452B" w:rsidRDefault="0026452B" w:rsidP="0026452B">
      <w:pPr>
        <w:jc w:val="center"/>
        <w:rPr>
          <w:rFonts w:ascii="Times New Roman" w:hAnsi="Times New Roman" w:cs="Times New Roman"/>
        </w:rPr>
      </w:pPr>
    </w:p>
    <w:p w:rsidR="0026452B" w:rsidRDefault="0026452B" w:rsidP="0026452B">
      <w:pPr>
        <w:jc w:val="center"/>
        <w:rPr>
          <w:rFonts w:ascii="Times New Roman" w:hAnsi="Times New Roman" w:cs="Times New Roman"/>
        </w:rPr>
      </w:pPr>
    </w:p>
    <w:p w:rsidR="0026452B" w:rsidRPr="0026452B" w:rsidRDefault="0026452B" w:rsidP="0026452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452B">
        <w:rPr>
          <w:rFonts w:ascii="Times New Roman" w:hAnsi="Times New Roman" w:cs="Times New Roman"/>
          <w:b/>
          <w:bCs/>
        </w:rPr>
        <w:t xml:space="preserve">CLEITON MENEZES ARCENIO </w:t>
      </w:r>
    </w:p>
    <w:p w:rsidR="0026452B" w:rsidRPr="0026452B" w:rsidRDefault="0026452B" w:rsidP="0026452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452B">
        <w:rPr>
          <w:rFonts w:ascii="Times New Roman" w:hAnsi="Times New Roman" w:cs="Times New Roman"/>
          <w:b/>
          <w:bCs/>
        </w:rPr>
        <w:t>PREGOEIRO</w:t>
      </w:r>
    </w:p>
    <w:p w:rsidR="00F649BF" w:rsidRPr="00F649BF" w:rsidRDefault="00F649BF" w:rsidP="00F649BF">
      <w:pPr>
        <w:jc w:val="center"/>
        <w:rPr>
          <w:rFonts w:ascii="Times New Roman" w:hAnsi="Times New Roman" w:cs="Times New Roman"/>
          <w:b/>
          <w:bCs/>
        </w:rPr>
      </w:pPr>
      <w:bookmarkStart w:id="0" w:name="_Hlk13824472"/>
      <w:bookmarkEnd w:id="0"/>
    </w:p>
    <w:sectPr w:rsidR="00F649BF" w:rsidRPr="00F649BF" w:rsidSect="004B56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2EA" w:rsidRDefault="000F62EA" w:rsidP="004B566C">
      <w:pPr>
        <w:spacing w:after="0" w:line="240" w:lineRule="auto"/>
      </w:pPr>
      <w:r>
        <w:separator/>
      </w:r>
    </w:p>
  </w:endnote>
  <w:endnote w:type="continuationSeparator" w:id="0">
    <w:p w:rsidR="000F62EA" w:rsidRDefault="000F62EA" w:rsidP="004B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66C" w:rsidRDefault="004B566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66C" w:rsidRDefault="004B566C">
    <w:pPr>
      <w:pStyle w:val="Rodap"/>
    </w:pPr>
  </w:p>
  <w:p w:rsidR="004B566C" w:rsidRPr="001F12E1" w:rsidRDefault="004B566C" w:rsidP="004B566C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imes New Roman" w:eastAsia="Arial" w:hAnsi="Times New Roman" w:cs="Times New Roman"/>
      </w:rPr>
    </w:pPr>
    <w:r w:rsidRPr="001F12E1">
      <w:rPr>
        <w:rFonts w:ascii="Times New Roman" w:eastAsia="Arial" w:hAnsi="Times New Roman" w:cs="Times New Roman"/>
      </w:rPr>
      <w:t>Rua José Oselame, 209 – CEP 88658-000 – Rio Rufino – SC</w:t>
    </w:r>
  </w:p>
  <w:p w:rsidR="004B566C" w:rsidRPr="001F12E1" w:rsidRDefault="004B566C" w:rsidP="004B566C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Times New Roman" w:eastAsia="Arial" w:hAnsi="Times New Roman" w:cs="Times New Roman"/>
        <w:lang w:val="en-US"/>
      </w:rPr>
    </w:pPr>
    <w:r w:rsidRPr="001F12E1">
      <w:rPr>
        <w:rFonts w:ascii="Times New Roman" w:eastAsia="Arial" w:hAnsi="Times New Roman" w:cs="Times New Roman"/>
        <w:lang w:val="en-US"/>
      </w:rPr>
      <w:t>Tel.: 49-3279-0</w:t>
    </w:r>
    <w:r>
      <w:rPr>
        <w:rFonts w:ascii="Times New Roman" w:eastAsia="Arial" w:hAnsi="Times New Roman" w:cs="Times New Roman"/>
        <w:lang w:val="en-US"/>
      </w:rPr>
      <w:t>0</w:t>
    </w:r>
    <w:r w:rsidRPr="001F12E1">
      <w:rPr>
        <w:rFonts w:ascii="Times New Roman" w:eastAsia="Arial" w:hAnsi="Times New Roman" w:cs="Times New Roman"/>
        <w:lang w:val="en-US"/>
      </w:rPr>
      <w:t>00 CNPJ:95.991.071/0001-00</w:t>
    </w:r>
  </w:p>
  <w:p w:rsidR="004B566C" w:rsidRDefault="004B566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66C" w:rsidRDefault="004B56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2EA" w:rsidRDefault="000F62EA" w:rsidP="004B566C">
      <w:pPr>
        <w:spacing w:after="0" w:line="240" w:lineRule="auto"/>
      </w:pPr>
      <w:r>
        <w:separator/>
      </w:r>
    </w:p>
  </w:footnote>
  <w:footnote w:type="continuationSeparator" w:id="0">
    <w:p w:rsidR="000F62EA" w:rsidRDefault="000F62EA" w:rsidP="004B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66C" w:rsidRDefault="004B566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391"/>
    </w:tblGrid>
    <w:tr w:rsidR="004B566C" w:rsidTr="004B566C">
      <w:trPr>
        <w:trHeight w:val="1457"/>
      </w:trPr>
      <w:tc>
        <w:tcPr>
          <w:tcW w:w="8391" w:type="dxa"/>
        </w:tcPr>
        <w:p w:rsidR="004B566C" w:rsidRDefault="004B566C" w:rsidP="004B566C">
          <w:pPr>
            <w:ind w:left="666"/>
            <w:rPr>
              <w:rFonts w:ascii="Times New Roman" w:hAnsi="Times New Roman" w:cs="Times New Roman"/>
              <w:b/>
              <w:bCs/>
            </w:rPr>
          </w:pPr>
          <w:r w:rsidRPr="004B566C">
            <w:rPr>
              <w:rFonts w:ascii="Times New Roman" w:hAnsi="Times New Roman" w:cs="Times New Roman"/>
              <w:b/>
              <w:bCs/>
              <w:noProof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6FE565E9" wp14:editId="4E839B66">
                    <wp:simplePos x="0" y="0"/>
                    <wp:positionH relativeFrom="margin">
                      <wp:posOffset>1656715</wp:posOffset>
                    </wp:positionH>
                    <wp:positionV relativeFrom="paragraph">
                      <wp:posOffset>40005</wp:posOffset>
                    </wp:positionV>
                    <wp:extent cx="3438525" cy="847725"/>
                    <wp:effectExtent l="0" t="0" r="28575" b="28575"/>
                    <wp:wrapSquare wrapText="bothSides"/>
                    <wp:docPr id="6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38525" cy="8477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B566C" w:rsidRPr="004B566C" w:rsidRDefault="004B566C" w:rsidP="004B566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ESTADO DE SANTA CATARINA</w:t>
                                </w:r>
                              </w:p>
                              <w:p w:rsidR="004B566C" w:rsidRPr="004B566C" w:rsidRDefault="004B566C" w:rsidP="004B566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</w:rPr>
                                  <w:t>PREFEITURA MUNICIPAL DE RIO RUFINO</w:t>
                                </w:r>
                              </w:p>
                              <w:p w:rsidR="004B566C" w:rsidRPr="004B566C" w:rsidRDefault="004B566C" w:rsidP="004B566C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lang w:val="en-US"/>
                                  </w:rPr>
                                </w:pPr>
                                <w:r w:rsidRPr="004B566C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lang w:val="en-US"/>
                                  </w:rPr>
                                  <w:t>LICITAÇÕES E CONTRATOS</w:t>
                                </w:r>
                              </w:p>
                              <w:p w:rsidR="004B566C" w:rsidRDefault="004B566C" w:rsidP="004B566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FE565E9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left:0;text-align:left;margin-left:130.45pt;margin-top:3.15pt;width:270.7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" fillcolor="white [3212]" strokecolor="white [3212]">
                    <v:textbox>
                      <w:txbxContent>
                        <w:p w:rsidR="004B566C" w:rsidRPr="004B566C" w:rsidRDefault="004B566C" w:rsidP="004B566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ESTADO DE SANTA CATARINA</w:t>
                          </w:r>
                        </w:p>
                        <w:p w:rsidR="004B566C" w:rsidRPr="004B566C" w:rsidRDefault="004B566C" w:rsidP="004B566C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  <w:t>PREFEITURA MUNICIPAL DE RIO RUFINO</w:t>
                          </w:r>
                        </w:p>
                        <w:p w:rsidR="004B566C" w:rsidRPr="004B566C" w:rsidRDefault="004B566C" w:rsidP="004B566C">
                          <w:pPr>
                            <w:jc w:val="center"/>
                            <w:rPr>
                              <w:rFonts w:ascii="Times New Roman" w:hAnsi="Times New Roman" w:cs="Times New Roman"/>
                              <w:lang w:val="en-US"/>
                            </w:rPr>
                          </w:pPr>
                          <w:r w:rsidRPr="004B566C">
                            <w:rPr>
                              <w:rFonts w:ascii="Times New Roman" w:hAnsi="Times New Roman" w:cs="Times New Roman"/>
                              <w:b/>
                              <w:bCs/>
                              <w:lang w:val="en-US"/>
                            </w:rPr>
                            <w:t>LICITAÇÕES E CONTRATOS</w:t>
                          </w:r>
                        </w:p>
                        <w:p w:rsidR="004B566C" w:rsidRDefault="004B566C" w:rsidP="004B566C"/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29ED665B" wp14:editId="137C83C8">
                <wp:extent cx="914400" cy="906816"/>
                <wp:effectExtent l="0" t="0" r="0" b="762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967" cy="927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B566C" w:rsidRDefault="004B566C">
    <w:pPr>
      <w:pStyle w:val="Cabealho"/>
    </w:pPr>
  </w:p>
  <w:p w:rsidR="004B566C" w:rsidRDefault="004B566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66C" w:rsidRDefault="004B56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BF"/>
    <w:rsid w:val="000D6D5B"/>
    <w:rsid w:val="000F62EA"/>
    <w:rsid w:val="0026452B"/>
    <w:rsid w:val="002B456A"/>
    <w:rsid w:val="004B566C"/>
    <w:rsid w:val="00693A05"/>
    <w:rsid w:val="00743060"/>
    <w:rsid w:val="00796F73"/>
    <w:rsid w:val="0088595C"/>
    <w:rsid w:val="00BC2CC7"/>
    <w:rsid w:val="00BF0A0C"/>
    <w:rsid w:val="00C84A59"/>
    <w:rsid w:val="00F649BF"/>
    <w:rsid w:val="00FA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37F3C"/>
  <w15:chartTrackingRefBased/>
  <w15:docId w15:val="{23581139-6877-477E-8E32-950B13C7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6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B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566C"/>
  </w:style>
  <w:style w:type="paragraph" w:styleId="Rodap">
    <w:name w:val="footer"/>
    <w:basedOn w:val="Normal"/>
    <w:link w:val="RodapChar"/>
    <w:uiPriority w:val="99"/>
    <w:unhideWhenUsed/>
    <w:rsid w:val="004B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5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Licitações</dc:creator>
  <cp:keywords/>
  <dc:description/>
  <cp:lastModifiedBy>Licitações</cp:lastModifiedBy>
  <cp:revision>2</cp:revision>
  <cp:lastPrinted>2019-07-12T14:32:00Z</cp:lastPrinted>
  <dcterms:created xsi:type="dcterms:W3CDTF">2020-04-09T14:34:00Z</dcterms:created>
  <dcterms:modified xsi:type="dcterms:W3CDTF">2020-04-09T14:34:00Z</dcterms:modified>
</cp:coreProperties>
</file>