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75A" w:rsidRPr="007E523E" w:rsidRDefault="001D6A51" w:rsidP="007E523E">
      <w:pPr>
        <w:pStyle w:val="Ttulo1"/>
        <w:spacing w:line="240" w:lineRule="auto"/>
        <w:ind w:left="0"/>
        <w:jc w:val="center"/>
      </w:pPr>
      <w:r w:rsidRPr="007E523E">
        <w:t>PRIMEIRO ADENDO AO EDITAL</w:t>
      </w:r>
    </w:p>
    <w:p w:rsidR="009B52BD" w:rsidRPr="007E523E" w:rsidRDefault="001D6A51" w:rsidP="007E523E">
      <w:pPr>
        <w:pStyle w:val="Ttulo1"/>
        <w:spacing w:line="240" w:lineRule="auto"/>
        <w:ind w:left="0"/>
        <w:jc w:val="center"/>
      </w:pPr>
      <w:r w:rsidRPr="007E523E">
        <w:t>PROCESSO ADMINISTRATIVO</w:t>
      </w:r>
      <w:r w:rsidR="0096275A" w:rsidRPr="007E523E">
        <w:t xml:space="preserve"> </w:t>
      </w:r>
      <w:r w:rsidRPr="007E523E">
        <w:t>Nº 0</w:t>
      </w:r>
      <w:r w:rsidR="0096275A" w:rsidRPr="007E523E">
        <w:t>4</w:t>
      </w:r>
      <w:r w:rsidRPr="007E523E">
        <w:t>/20</w:t>
      </w:r>
      <w:r w:rsidR="0096275A" w:rsidRPr="007E523E">
        <w:t>20</w:t>
      </w:r>
    </w:p>
    <w:p w:rsidR="0096275A" w:rsidRPr="007E523E" w:rsidRDefault="0096275A" w:rsidP="007E523E">
      <w:pPr>
        <w:pStyle w:val="Ttulo1"/>
        <w:spacing w:line="240" w:lineRule="auto"/>
        <w:ind w:left="0"/>
        <w:jc w:val="center"/>
      </w:pPr>
      <w:r w:rsidRPr="007E523E">
        <w:t>PROCESSO LICITATÓRIO Nº 03/2020</w:t>
      </w:r>
    </w:p>
    <w:p w:rsidR="009B52BD" w:rsidRPr="007E523E" w:rsidRDefault="009B52BD" w:rsidP="007E523E">
      <w:pPr>
        <w:pStyle w:val="Corpodetexto"/>
        <w:spacing w:before="9"/>
        <w:jc w:val="both"/>
      </w:pPr>
    </w:p>
    <w:p w:rsidR="009B52BD" w:rsidRPr="007E523E" w:rsidRDefault="001D6A51" w:rsidP="007E523E">
      <w:pPr>
        <w:pStyle w:val="Corpodetexto"/>
        <w:ind w:firstLine="720"/>
        <w:jc w:val="both"/>
      </w:pPr>
      <w:r w:rsidRPr="007E523E">
        <w:t xml:space="preserve">A Prefeitura Municipal de </w:t>
      </w:r>
      <w:r w:rsidR="0096275A" w:rsidRPr="007E523E">
        <w:t>Rio Rufino</w:t>
      </w:r>
      <w:r w:rsidRPr="007E523E">
        <w:t xml:space="preserve">, com sede </w:t>
      </w:r>
      <w:r w:rsidR="0096275A" w:rsidRPr="007E523E">
        <w:t xml:space="preserve">a Av. José Oselame, </w:t>
      </w:r>
      <w:r w:rsidRPr="007E523E">
        <w:t xml:space="preserve">Nº. </w:t>
      </w:r>
      <w:r w:rsidR="0096275A" w:rsidRPr="007E523E">
        <w:t>20</w:t>
      </w:r>
      <w:r w:rsidRPr="007E523E">
        <w:t>9 – Centro</w:t>
      </w:r>
      <w:r w:rsidR="0096275A" w:rsidRPr="007E523E">
        <w:t>, Rio Rufino/SC</w:t>
      </w:r>
      <w:r w:rsidRPr="007E523E">
        <w:t xml:space="preserve">, através do Pregoeiro e Equipe de Apoio, faz saber a todos, que se acha aberto o presente ADENDO AO EDITAL do PROCESSO ADMINISTRATIVO Nº </w:t>
      </w:r>
      <w:r w:rsidR="0096275A" w:rsidRPr="007E523E">
        <w:t>04</w:t>
      </w:r>
      <w:r w:rsidRPr="007E523E">
        <w:t>/20</w:t>
      </w:r>
      <w:r w:rsidR="0096275A" w:rsidRPr="007E523E">
        <w:t>20,</w:t>
      </w:r>
      <w:r w:rsidRPr="007E523E">
        <w:t xml:space="preserve"> na modalidade Pregão Presencial nº 0</w:t>
      </w:r>
      <w:r w:rsidR="0096275A" w:rsidRPr="007E523E">
        <w:t>3</w:t>
      </w:r>
      <w:r w:rsidRPr="007E523E">
        <w:t>/20</w:t>
      </w:r>
      <w:r w:rsidR="0096275A" w:rsidRPr="007E523E">
        <w:t>20</w:t>
      </w:r>
      <w:r w:rsidRPr="007E523E">
        <w:t>, conforme o que se segue:</w:t>
      </w:r>
    </w:p>
    <w:p w:rsidR="009B52BD" w:rsidRPr="007E523E" w:rsidRDefault="009B52BD" w:rsidP="007E523E">
      <w:pPr>
        <w:pStyle w:val="Corpodetexto"/>
        <w:spacing w:before="5"/>
        <w:jc w:val="both"/>
      </w:pPr>
    </w:p>
    <w:p w:rsidR="009B52BD" w:rsidRPr="007E523E" w:rsidRDefault="001D6A51" w:rsidP="007E523E">
      <w:pPr>
        <w:pStyle w:val="Ttulo1"/>
        <w:numPr>
          <w:ilvl w:val="0"/>
          <w:numId w:val="2"/>
        </w:numPr>
        <w:tabs>
          <w:tab w:val="left" w:pos="303"/>
        </w:tabs>
        <w:ind w:left="0" w:hanging="181"/>
        <w:jc w:val="both"/>
      </w:pPr>
      <w:r w:rsidRPr="007E523E">
        <w:t>– DAS ALTERAÇÕES DO</w:t>
      </w:r>
      <w:r w:rsidRPr="007E523E">
        <w:rPr>
          <w:spacing w:val="-2"/>
        </w:rPr>
        <w:t xml:space="preserve"> </w:t>
      </w:r>
      <w:r w:rsidRPr="007E523E">
        <w:t>EDITAL</w:t>
      </w:r>
    </w:p>
    <w:p w:rsidR="0096275A" w:rsidRPr="007E523E" w:rsidRDefault="0096275A" w:rsidP="007E523E">
      <w:pPr>
        <w:pStyle w:val="Ttulo1"/>
        <w:tabs>
          <w:tab w:val="left" w:pos="303"/>
        </w:tabs>
        <w:ind w:left="0"/>
        <w:jc w:val="both"/>
      </w:pPr>
    </w:p>
    <w:p w:rsidR="00230CB5" w:rsidRDefault="0096275A" w:rsidP="007E523E">
      <w:pPr>
        <w:jc w:val="both"/>
        <w:rPr>
          <w:sz w:val="24"/>
          <w:szCs w:val="24"/>
          <w:lang w:val="pt-BR" w:eastAsia="pt-BR" w:bidi="ar-SA"/>
        </w:rPr>
      </w:pPr>
      <w:r w:rsidRPr="007E523E">
        <w:rPr>
          <w:b/>
          <w:bCs/>
          <w:sz w:val="24"/>
          <w:szCs w:val="24"/>
        </w:rPr>
        <w:t>Subitem 7.1.8 a)</w:t>
      </w:r>
      <w:r w:rsidRPr="007E523E">
        <w:rPr>
          <w:sz w:val="24"/>
          <w:szCs w:val="24"/>
          <w:lang w:val="pt-BR" w:eastAsia="pt-BR" w:bidi="ar-SA"/>
        </w:rPr>
        <w:t xml:space="preserve"> Relação explicita dos veículos e motoristas necessários à prestação de serviços que atendam aos requisitos do art. 136, 138 e 329 do Código de Trânsito Brasileiro, devidamente acompanhada da declaração de sua disponibilidade para a prestação do serviço objeto do certame, firmada pelo representante da empresa, bem como cópia do documento de habilitação, comprovando ser habilitado na categoria “D”; </w:t>
      </w:r>
    </w:p>
    <w:p w:rsidR="007E523E" w:rsidRPr="007E523E" w:rsidRDefault="007E523E" w:rsidP="007E523E">
      <w:pPr>
        <w:jc w:val="both"/>
        <w:rPr>
          <w:sz w:val="24"/>
          <w:szCs w:val="24"/>
          <w:lang w:val="pt-BR" w:eastAsia="pt-BR" w:bidi="ar-SA"/>
        </w:rPr>
      </w:pPr>
    </w:p>
    <w:p w:rsidR="00230CB5" w:rsidRPr="007E523E" w:rsidRDefault="00230CB5" w:rsidP="007E523E">
      <w:pPr>
        <w:jc w:val="both"/>
        <w:rPr>
          <w:sz w:val="24"/>
          <w:szCs w:val="24"/>
          <w:lang w:val="pt-BR" w:eastAsia="pt-BR" w:bidi="ar-SA"/>
        </w:rPr>
      </w:pPr>
      <w:r w:rsidRPr="007E523E">
        <w:rPr>
          <w:b/>
          <w:bCs/>
          <w:sz w:val="24"/>
          <w:szCs w:val="24"/>
          <w:lang w:val="pt-BR" w:eastAsia="pt-BR" w:bidi="ar-SA"/>
        </w:rPr>
        <w:t>Leia-se: 7.1.8 a)</w:t>
      </w:r>
      <w:r w:rsidRPr="007E523E">
        <w:rPr>
          <w:sz w:val="24"/>
          <w:szCs w:val="24"/>
          <w:lang w:val="pt-BR" w:eastAsia="pt-BR" w:bidi="ar-SA"/>
        </w:rPr>
        <w:t xml:space="preserve"> Relação explicita dos veículos e motoristas necessários à prestação de serviços que atendam aos requisitos do art. 136, 138 e 329 do Código de Trânsito Brasileiro, devidamente acompanhada da declaração de sua disponibilidade para a prestação do serviço objeto do certame, firmada pelo representante da empresa, bem como cópia do documento de habilitação, comprovando ser habilitado na categoria de acordo com o veículo do serviço a ser prestado. Item 01 e 04 categoria CNH “B”, demais Itens categoria CNH “D”.</w:t>
      </w:r>
    </w:p>
    <w:p w:rsidR="00230CB5" w:rsidRPr="007E523E" w:rsidRDefault="00230CB5" w:rsidP="007E523E">
      <w:pPr>
        <w:jc w:val="both"/>
        <w:rPr>
          <w:b/>
          <w:bCs/>
          <w:sz w:val="24"/>
          <w:szCs w:val="24"/>
          <w:lang w:val="pt-BR" w:eastAsia="pt-BR" w:bidi="ar-SA"/>
        </w:rPr>
      </w:pPr>
    </w:p>
    <w:p w:rsidR="00230CB5" w:rsidRDefault="00230CB5" w:rsidP="007E523E">
      <w:pPr>
        <w:jc w:val="both"/>
        <w:rPr>
          <w:color w:val="000000"/>
          <w:sz w:val="24"/>
          <w:szCs w:val="24"/>
          <w:lang w:val="pt-BR" w:eastAsia="pt-BR" w:bidi="ar-SA"/>
        </w:rPr>
      </w:pPr>
      <w:bookmarkStart w:id="0" w:name="_Hlk30582220"/>
      <w:r w:rsidRPr="007E523E">
        <w:rPr>
          <w:b/>
          <w:bCs/>
          <w:sz w:val="24"/>
          <w:szCs w:val="24"/>
        </w:rPr>
        <w:t>Subitem 7.1.8 d)</w:t>
      </w:r>
      <w:r w:rsidRPr="007E523E">
        <w:rPr>
          <w:color w:val="000000"/>
          <w:sz w:val="24"/>
          <w:szCs w:val="24"/>
          <w:lang w:val="pt-BR" w:eastAsia="pt-BR" w:bidi="ar-SA"/>
        </w:rPr>
        <w:t xml:space="preserve"> </w:t>
      </w:r>
      <w:bookmarkEnd w:id="0"/>
      <w:r w:rsidRPr="007E523E">
        <w:rPr>
          <w:color w:val="000000"/>
          <w:sz w:val="24"/>
          <w:szCs w:val="24"/>
          <w:lang w:val="pt-BR" w:eastAsia="pt-BR" w:bidi="ar-SA"/>
        </w:rPr>
        <w:t>Indicação de Auxiliar de Transporte Escolar, bem como declaração firmada pelo licitante, informando a espécie de vínculo existente entre o licitante e o Auxiliar de Transporte Escolar, devidamente acompanhada da declaração formal do Auxiliar de Transporte Escolar para execução dos serviços propostos.</w:t>
      </w:r>
    </w:p>
    <w:p w:rsidR="007E523E" w:rsidRPr="007E523E" w:rsidRDefault="007E523E" w:rsidP="007E523E">
      <w:pPr>
        <w:jc w:val="both"/>
        <w:rPr>
          <w:color w:val="000000"/>
          <w:sz w:val="24"/>
          <w:szCs w:val="24"/>
          <w:lang w:val="pt-BR" w:eastAsia="pt-BR" w:bidi="ar-SA"/>
        </w:rPr>
      </w:pPr>
    </w:p>
    <w:p w:rsidR="00230CB5" w:rsidRPr="007E523E" w:rsidRDefault="00230CB5" w:rsidP="007E523E">
      <w:pPr>
        <w:jc w:val="both"/>
        <w:rPr>
          <w:b/>
          <w:bCs/>
          <w:color w:val="000000"/>
          <w:sz w:val="24"/>
          <w:szCs w:val="24"/>
          <w:lang w:val="pt-BR" w:eastAsia="pt-BR"/>
        </w:rPr>
      </w:pPr>
      <w:r w:rsidRPr="007E523E">
        <w:rPr>
          <w:b/>
          <w:bCs/>
          <w:color w:val="000000"/>
          <w:sz w:val="24"/>
          <w:szCs w:val="24"/>
          <w:lang w:val="pt-BR" w:eastAsia="pt-BR" w:bidi="ar-SA"/>
        </w:rPr>
        <w:t>Leia-se:</w:t>
      </w:r>
      <w:r w:rsidRPr="007E523E">
        <w:rPr>
          <w:color w:val="000000"/>
          <w:sz w:val="24"/>
          <w:szCs w:val="24"/>
          <w:lang w:val="pt-BR" w:eastAsia="pt-BR" w:bidi="ar-SA"/>
        </w:rPr>
        <w:t xml:space="preserve"> </w:t>
      </w:r>
      <w:r w:rsidRPr="007E523E">
        <w:rPr>
          <w:b/>
          <w:bCs/>
          <w:color w:val="000000"/>
          <w:sz w:val="24"/>
          <w:szCs w:val="24"/>
          <w:lang w:val="pt-BR" w:eastAsia="pt-BR"/>
        </w:rPr>
        <w:t xml:space="preserve">Subitem 7.1.8 d) </w:t>
      </w:r>
      <w:r w:rsidRPr="007E523E">
        <w:rPr>
          <w:color w:val="000000"/>
          <w:sz w:val="24"/>
          <w:szCs w:val="24"/>
          <w:lang w:val="pt-BR" w:eastAsia="pt-BR"/>
        </w:rPr>
        <w:t xml:space="preserve">Indicação de Auxiliar de Transporte Escolar, bem como </w:t>
      </w:r>
      <w:r w:rsidRPr="007E523E">
        <w:rPr>
          <w:b/>
          <w:bCs/>
          <w:color w:val="000000"/>
          <w:sz w:val="24"/>
          <w:szCs w:val="24"/>
          <w:lang w:val="pt-BR" w:eastAsia="pt-BR"/>
        </w:rPr>
        <w:t>declaração firmada pelo licitante, informando a espécie de vínculo existente entre o licitante e o Auxiliar de Transporte Escolar,</w:t>
      </w:r>
      <w:r w:rsidRPr="007E523E">
        <w:rPr>
          <w:color w:val="000000"/>
          <w:sz w:val="24"/>
          <w:szCs w:val="24"/>
          <w:lang w:val="pt-BR" w:eastAsia="pt-BR"/>
        </w:rPr>
        <w:t xml:space="preserve"> devidamente acompanhada da declaração formal do Auxiliar de Transporte Escolar para execução dos serviços propostos. </w:t>
      </w:r>
      <w:r w:rsidR="001C3A44" w:rsidRPr="007E523E">
        <w:rPr>
          <w:color w:val="000000"/>
          <w:sz w:val="24"/>
          <w:szCs w:val="24"/>
          <w:lang w:val="pt-BR" w:eastAsia="pt-BR"/>
        </w:rPr>
        <w:t xml:space="preserve">Exigências facultativas </w:t>
      </w:r>
      <w:r w:rsidRPr="007E523E">
        <w:rPr>
          <w:color w:val="000000"/>
          <w:sz w:val="24"/>
          <w:szCs w:val="24"/>
          <w:lang w:val="pt-BR" w:eastAsia="pt-BR"/>
        </w:rPr>
        <w:t xml:space="preserve">nos Itens 01 e 04 </w:t>
      </w:r>
    </w:p>
    <w:p w:rsidR="00230CB5" w:rsidRPr="007E523E" w:rsidRDefault="00230CB5" w:rsidP="007E523E">
      <w:pPr>
        <w:jc w:val="both"/>
        <w:rPr>
          <w:color w:val="000000"/>
          <w:sz w:val="24"/>
          <w:szCs w:val="24"/>
          <w:lang w:val="pt-BR" w:eastAsia="pt-BR" w:bidi="ar-SA"/>
        </w:rPr>
      </w:pPr>
    </w:p>
    <w:p w:rsidR="00AA5FE4" w:rsidRPr="007E523E" w:rsidRDefault="00AA5FE4" w:rsidP="007E523E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 w:bidi="ar-SA"/>
        </w:rPr>
      </w:pPr>
      <w:r w:rsidRPr="007E523E">
        <w:rPr>
          <w:b/>
          <w:bCs/>
          <w:color w:val="000000"/>
          <w:sz w:val="24"/>
          <w:szCs w:val="24"/>
          <w:lang w:val="pt-BR" w:eastAsia="pt-BR" w:bidi="ar-SA"/>
        </w:rPr>
        <w:t xml:space="preserve">Subitem 7.1.8 </w:t>
      </w:r>
      <w:r w:rsidRPr="00AA5FE4">
        <w:rPr>
          <w:b/>
          <w:bCs/>
          <w:color w:val="000000"/>
          <w:sz w:val="24"/>
          <w:szCs w:val="24"/>
          <w:lang w:val="pt-BR" w:eastAsia="pt-BR" w:bidi="ar-SA"/>
        </w:rPr>
        <w:t>e)</w:t>
      </w:r>
      <w:r w:rsidRPr="00AA5FE4">
        <w:rPr>
          <w:color w:val="000000"/>
          <w:sz w:val="24"/>
          <w:szCs w:val="24"/>
          <w:lang w:val="pt-BR" w:eastAsia="pt-BR" w:bidi="ar-SA"/>
        </w:rPr>
        <w:t xml:space="preserve"> Certificado de participação do Curso de capacitação para condutores de veículos de Transporte Escolar. (Em nome do condutor).</w:t>
      </w:r>
    </w:p>
    <w:p w:rsidR="00AA5FE4" w:rsidRPr="007E523E" w:rsidRDefault="00AA5FE4" w:rsidP="007E523E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 w:bidi="ar-SA"/>
        </w:rPr>
      </w:pPr>
    </w:p>
    <w:p w:rsidR="00AA5FE4" w:rsidRDefault="00AA5FE4" w:rsidP="007E523E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 w:bidi="ar-SA"/>
        </w:rPr>
      </w:pPr>
      <w:r w:rsidRPr="007E523E">
        <w:rPr>
          <w:b/>
          <w:bCs/>
          <w:color w:val="000000"/>
          <w:sz w:val="24"/>
          <w:szCs w:val="24"/>
          <w:lang w:val="pt-BR" w:eastAsia="pt-BR" w:bidi="ar-SA"/>
        </w:rPr>
        <w:t xml:space="preserve">Leia-se subitem 7.1.8 </w:t>
      </w:r>
      <w:r w:rsidRPr="00AA5FE4">
        <w:rPr>
          <w:b/>
          <w:bCs/>
          <w:color w:val="000000"/>
          <w:sz w:val="24"/>
          <w:szCs w:val="24"/>
          <w:lang w:val="pt-BR" w:eastAsia="pt-BR" w:bidi="ar-SA"/>
        </w:rPr>
        <w:t>e)</w:t>
      </w:r>
      <w:r w:rsidRPr="00AA5FE4">
        <w:rPr>
          <w:color w:val="000000"/>
          <w:sz w:val="24"/>
          <w:szCs w:val="24"/>
          <w:lang w:val="pt-BR" w:eastAsia="pt-BR" w:bidi="ar-SA"/>
        </w:rPr>
        <w:t xml:space="preserve"> Certificado de participação do Curso de capacitação para condutores de veículos de Transporte Escolar</w:t>
      </w:r>
      <w:r w:rsidRPr="007E523E">
        <w:rPr>
          <w:color w:val="000000"/>
          <w:sz w:val="24"/>
          <w:szCs w:val="24"/>
          <w:lang w:val="pt-BR" w:eastAsia="pt-BR" w:bidi="ar-SA"/>
        </w:rPr>
        <w:t>,</w:t>
      </w:r>
      <w:r w:rsidRPr="00AA5FE4">
        <w:rPr>
          <w:color w:val="000000"/>
          <w:sz w:val="24"/>
          <w:szCs w:val="24"/>
          <w:lang w:val="pt-BR" w:eastAsia="pt-BR" w:bidi="ar-SA"/>
        </w:rPr>
        <w:t xml:space="preserve"> (Em nome do condutor)</w:t>
      </w:r>
      <w:r w:rsidRPr="007E523E">
        <w:rPr>
          <w:color w:val="000000"/>
          <w:sz w:val="24"/>
          <w:szCs w:val="24"/>
          <w:lang w:val="pt-BR" w:eastAsia="pt-BR" w:bidi="ar-SA"/>
        </w:rPr>
        <w:t xml:space="preserve">, Itens 01,02,03,04,07. O Motorista que </w:t>
      </w:r>
      <w:r w:rsidRPr="00FE1B37">
        <w:rPr>
          <w:color w:val="000000"/>
          <w:sz w:val="24"/>
          <w:szCs w:val="24"/>
          <w:lang w:val="pt-BR" w:eastAsia="pt-BR" w:bidi="ar-SA"/>
        </w:rPr>
        <w:t xml:space="preserve">realizar o Serviço de Transporte </w:t>
      </w:r>
      <w:r w:rsidRPr="007E523E">
        <w:rPr>
          <w:color w:val="000000"/>
          <w:sz w:val="24"/>
          <w:szCs w:val="24"/>
          <w:lang w:val="pt-BR" w:eastAsia="pt-BR" w:bidi="ar-SA"/>
        </w:rPr>
        <w:t>Intermunicipal deverá ter Curso de Capacitação para Condutores de Veículos de Transporte Coletivo de Passageiros, itens 05 e 06.</w:t>
      </w:r>
    </w:p>
    <w:p w:rsidR="00A4254E" w:rsidRDefault="00A4254E" w:rsidP="007E523E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 w:bidi="ar-SA"/>
        </w:rPr>
      </w:pPr>
    </w:p>
    <w:p w:rsidR="00A4254E" w:rsidRPr="00184D36" w:rsidRDefault="00A4254E" w:rsidP="007E523E">
      <w:pPr>
        <w:widowControl/>
        <w:autoSpaceDE/>
        <w:autoSpaceDN/>
        <w:jc w:val="both"/>
        <w:rPr>
          <w:b/>
          <w:bCs/>
          <w:color w:val="000000"/>
          <w:sz w:val="24"/>
          <w:szCs w:val="24"/>
          <w:lang w:val="pt-BR" w:eastAsia="pt-BR" w:bidi="ar-SA"/>
        </w:rPr>
      </w:pPr>
      <w:r w:rsidRPr="00A4254E">
        <w:rPr>
          <w:b/>
          <w:bCs/>
          <w:color w:val="000000"/>
          <w:sz w:val="24"/>
          <w:szCs w:val="24"/>
          <w:lang w:val="pt-BR" w:eastAsia="pt-BR" w:bidi="ar-SA"/>
        </w:rPr>
        <w:t xml:space="preserve">Acrescenta-se: </w:t>
      </w:r>
      <w:r>
        <w:rPr>
          <w:b/>
          <w:bCs/>
          <w:color w:val="000000"/>
          <w:sz w:val="24"/>
          <w:szCs w:val="24"/>
          <w:lang w:val="pt-BR" w:eastAsia="pt-BR" w:bidi="ar-SA"/>
        </w:rPr>
        <w:t xml:space="preserve">f) </w:t>
      </w:r>
      <w:r w:rsidR="00184D36">
        <w:rPr>
          <w:color w:val="000000"/>
          <w:sz w:val="24"/>
          <w:szCs w:val="24"/>
          <w:lang w:val="pt-BR" w:eastAsia="pt-BR" w:bidi="ar-SA"/>
        </w:rPr>
        <w:t>O</w:t>
      </w:r>
      <w:r>
        <w:rPr>
          <w:color w:val="000000"/>
          <w:sz w:val="24"/>
          <w:szCs w:val="24"/>
          <w:lang w:val="pt-BR" w:eastAsia="pt-BR" w:bidi="ar-SA"/>
        </w:rPr>
        <w:t xml:space="preserve">s vencedores dos itens 05,06 e 07 de </w:t>
      </w:r>
      <w:r w:rsidR="00184D36">
        <w:rPr>
          <w:color w:val="000000"/>
          <w:sz w:val="24"/>
          <w:szCs w:val="24"/>
          <w:lang w:val="pt-BR" w:eastAsia="pt-BR" w:bidi="ar-SA"/>
        </w:rPr>
        <w:t>T</w:t>
      </w:r>
      <w:r>
        <w:rPr>
          <w:color w:val="000000"/>
          <w:sz w:val="24"/>
          <w:szCs w:val="24"/>
          <w:lang w:val="pt-BR" w:eastAsia="pt-BR" w:bidi="ar-SA"/>
        </w:rPr>
        <w:t xml:space="preserve">ransporte </w:t>
      </w:r>
      <w:r w:rsidR="00184D36">
        <w:rPr>
          <w:color w:val="000000"/>
          <w:sz w:val="24"/>
          <w:szCs w:val="24"/>
          <w:lang w:val="pt-BR" w:eastAsia="pt-BR" w:bidi="ar-SA"/>
        </w:rPr>
        <w:t>I</w:t>
      </w:r>
      <w:r>
        <w:rPr>
          <w:color w:val="000000"/>
          <w:sz w:val="24"/>
          <w:szCs w:val="24"/>
          <w:lang w:val="pt-BR" w:eastAsia="pt-BR" w:bidi="ar-SA"/>
        </w:rPr>
        <w:t>ntermunicipal deverão apresenta</w:t>
      </w:r>
      <w:r w:rsidR="00184D36">
        <w:rPr>
          <w:color w:val="000000"/>
          <w:sz w:val="24"/>
          <w:szCs w:val="24"/>
          <w:lang w:val="pt-BR" w:eastAsia="pt-BR" w:bidi="ar-SA"/>
        </w:rPr>
        <w:t>r</w:t>
      </w:r>
      <w:r>
        <w:rPr>
          <w:color w:val="000000"/>
          <w:sz w:val="24"/>
          <w:szCs w:val="24"/>
          <w:lang w:val="pt-BR" w:eastAsia="pt-BR" w:bidi="ar-SA"/>
        </w:rPr>
        <w:t xml:space="preserve"> na documentação</w:t>
      </w:r>
      <w:r w:rsidR="00184D36">
        <w:rPr>
          <w:color w:val="000000"/>
          <w:sz w:val="24"/>
          <w:szCs w:val="24"/>
          <w:lang w:val="pt-BR" w:eastAsia="pt-BR" w:bidi="ar-SA"/>
        </w:rPr>
        <w:t xml:space="preserve">, o </w:t>
      </w:r>
      <w:bookmarkStart w:id="1" w:name="_GoBack"/>
      <w:bookmarkEnd w:id="1"/>
      <w:r>
        <w:rPr>
          <w:color w:val="000000"/>
          <w:sz w:val="24"/>
          <w:szCs w:val="24"/>
          <w:lang w:val="pt-BR" w:eastAsia="pt-BR" w:bidi="ar-SA"/>
        </w:rPr>
        <w:t xml:space="preserve">registro do </w:t>
      </w:r>
      <w:r w:rsidR="00184D36">
        <w:rPr>
          <w:color w:val="000000"/>
          <w:sz w:val="24"/>
          <w:szCs w:val="24"/>
          <w:lang w:val="pt-BR" w:eastAsia="pt-BR" w:bidi="ar-SA"/>
        </w:rPr>
        <w:t>veículo</w:t>
      </w:r>
      <w:r>
        <w:rPr>
          <w:color w:val="000000"/>
          <w:sz w:val="24"/>
          <w:szCs w:val="24"/>
          <w:lang w:val="pt-BR" w:eastAsia="pt-BR" w:bidi="ar-SA"/>
        </w:rPr>
        <w:t xml:space="preserve"> no Deter</w:t>
      </w:r>
      <w:r w:rsidR="00184D36">
        <w:rPr>
          <w:color w:val="000000"/>
          <w:sz w:val="24"/>
          <w:szCs w:val="24"/>
          <w:lang w:val="pt-BR" w:eastAsia="pt-BR" w:bidi="ar-SA"/>
        </w:rPr>
        <w:t xml:space="preserve">. </w:t>
      </w:r>
    </w:p>
    <w:p w:rsidR="00AA5FE4" w:rsidRPr="007E523E" w:rsidRDefault="00AA5FE4" w:rsidP="007E523E">
      <w:pPr>
        <w:jc w:val="both"/>
        <w:rPr>
          <w:color w:val="000000"/>
          <w:sz w:val="24"/>
          <w:szCs w:val="24"/>
          <w:lang w:val="pt-BR" w:eastAsia="pt-BR" w:bidi="ar-SA"/>
        </w:rPr>
      </w:pPr>
    </w:p>
    <w:p w:rsidR="0096275A" w:rsidRPr="007E523E" w:rsidRDefault="0096275A" w:rsidP="007E523E">
      <w:pPr>
        <w:pStyle w:val="Ttulo1"/>
        <w:tabs>
          <w:tab w:val="left" w:pos="303"/>
        </w:tabs>
        <w:ind w:left="0" w:firstLine="0"/>
        <w:jc w:val="both"/>
      </w:pPr>
    </w:p>
    <w:p w:rsidR="001C3A44" w:rsidRPr="007E523E" w:rsidRDefault="007E523E" w:rsidP="007E523E">
      <w:pPr>
        <w:pStyle w:val="Ttulo1"/>
        <w:tabs>
          <w:tab w:val="left" w:pos="303"/>
        </w:tabs>
        <w:ind w:left="0"/>
        <w:jc w:val="both"/>
      </w:pPr>
      <w:r>
        <w:t xml:space="preserve">   </w:t>
      </w:r>
      <w:r w:rsidR="001C3A44" w:rsidRPr="007E523E">
        <w:t xml:space="preserve">ANEXO I TERMO DE REFERENCIA </w:t>
      </w:r>
    </w:p>
    <w:p w:rsidR="001C3A44" w:rsidRPr="007E523E" w:rsidRDefault="007E523E" w:rsidP="007E523E">
      <w:pPr>
        <w:pStyle w:val="Ttulo1"/>
        <w:tabs>
          <w:tab w:val="left" w:pos="303"/>
        </w:tabs>
        <w:ind w:left="0"/>
        <w:jc w:val="both"/>
        <w:rPr>
          <w:b w:val="0"/>
          <w:bCs w:val="0"/>
          <w:lang w:val="pt-BR" w:eastAsia="pt-BR" w:bidi="ar-SA"/>
        </w:rPr>
      </w:pPr>
      <w:r>
        <w:t xml:space="preserve">   </w:t>
      </w:r>
      <w:r w:rsidR="001C3A44" w:rsidRPr="007E523E">
        <w:t xml:space="preserve">Subitem 1.2: </w:t>
      </w:r>
      <w:r w:rsidR="001C3A44" w:rsidRPr="007E523E">
        <w:rPr>
          <w:b w:val="0"/>
          <w:bCs w:val="0"/>
          <w:lang w:val="pt-BR" w:eastAsia="pt-BR" w:bidi="ar-SA"/>
        </w:rPr>
        <w:t>O presente Memorial Descritivo tem a finalidade de apresentar as características</w:t>
      </w:r>
    </w:p>
    <w:p w:rsidR="001C3A44" w:rsidRPr="007E523E" w:rsidRDefault="001C3A44" w:rsidP="007E523E">
      <w:pPr>
        <w:pStyle w:val="Ttulo1"/>
        <w:tabs>
          <w:tab w:val="left" w:pos="303"/>
        </w:tabs>
        <w:ind w:left="0" w:firstLine="0"/>
        <w:jc w:val="both"/>
        <w:rPr>
          <w:b w:val="0"/>
          <w:bCs w:val="0"/>
          <w:lang w:val="pt-BR" w:eastAsia="pt-BR" w:bidi="ar-SA"/>
        </w:rPr>
      </w:pPr>
      <w:r w:rsidRPr="007E523E">
        <w:rPr>
          <w:b w:val="0"/>
          <w:bCs w:val="0"/>
          <w:lang w:val="pt-BR" w:eastAsia="pt-BR" w:bidi="ar-SA"/>
        </w:rPr>
        <w:t xml:space="preserve">e especificações para a prestação de serviço de transporte escolar e intermunicipal, considerando o que já foi </w:t>
      </w:r>
      <w:r w:rsidRPr="007E523E">
        <w:rPr>
          <w:b w:val="0"/>
          <w:bCs w:val="0"/>
          <w:lang w:val="pt-BR" w:eastAsia="pt-BR" w:bidi="ar-SA"/>
        </w:rPr>
        <w:lastRenderedPageBreak/>
        <w:t>apresentado no Edital de Convocação;</w:t>
      </w:r>
    </w:p>
    <w:p w:rsidR="001C3A44" w:rsidRPr="007E523E" w:rsidRDefault="001C3A44" w:rsidP="007E523E">
      <w:pPr>
        <w:pStyle w:val="Ttulo1"/>
        <w:tabs>
          <w:tab w:val="left" w:pos="303"/>
        </w:tabs>
        <w:ind w:left="0" w:firstLine="0"/>
        <w:jc w:val="both"/>
        <w:rPr>
          <w:b w:val="0"/>
          <w:bCs w:val="0"/>
          <w:lang w:val="pt-BR" w:eastAsia="pt-BR" w:bidi="ar-SA"/>
        </w:rPr>
      </w:pPr>
      <w:r w:rsidRPr="007E523E">
        <w:rPr>
          <w:b w:val="0"/>
          <w:bCs w:val="0"/>
          <w:lang w:val="pt-BR" w:eastAsia="pt-BR" w:bidi="ar-SA"/>
        </w:rPr>
        <w:t xml:space="preserve">Leia-se: </w:t>
      </w:r>
      <w:r w:rsidRPr="007E523E">
        <w:rPr>
          <w:lang w:val="pt-BR" w:eastAsia="pt-BR" w:bidi="ar-SA"/>
        </w:rPr>
        <w:t>Subitem 1.2</w:t>
      </w:r>
      <w:r w:rsidRPr="007E523E">
        <w:rPr>
          <w:b w:val="0"/>
          <w:bCs w:val="0"/>
          <w:lang w:val="pt-BR" w:eastAsia="pt-BR" w:bidi="ar-SA"/>
        </w:rPr>
        <w:t xml:space="preserve"> O presente Memorial Descritivo tem a finalidade de apresentar as características e especificações para a prestação de serviço de transporte escolar e intermunicipal, considerando o que já foi apresentado no Edital de Convocação;</w:t>
      </w:r>
    </w:p>
    <w:p w:rsidR="001C3A44" w:rsidRPr="007E523E" w:rsidRDefault="001C3A44" w:rsidP="007E523E">
      <w:pPr>
        <w:pStyle w:val="Ttulo1"/>
        <w:tabs>
          <w:tab w:val="left" w:pos="303"/>
        </w:tabs>
        <w:ind w:left="0" w:firstLine="0"/>
        <w:jc w:val="both"/>
        <w:rPr>
          <w:b w:val="0"/>
          <w:bCs w:val="0"/>
          <w:lang w:val="pt-BR" w:eastAsia="pt-BR" w:bidi="ar-SA"/>
        </w:rPr>
      </w:pPr>
      <w:r w:rsidRPr="007E523E">
        <w:rPr>
          <w:lang w:val="pt-BR" w:eastAsia="pt-BR" w:bidi="ar-SA"/>
        </w:rPr>
        <w:t xml:space="preserve">1.2.1 </w:t>
      </w:r>
      <w:bookmarkStart w:id="2" w:name="_Hlk30584277"/>
      <w:r w:rsidRPr="007E523E">
        <w:rPr>
          <w:b w:val="0"/>
          <w:bCs w:val="0"/>
          <w:lang w:val="pt-BR" w:eastAsia="pt-BR" w:bidi="ar-SA"/>
        </w:rPr>
        <w:t>As seguintes Características e especificações deverão ser exigidas no ato da prestação de serviço, pelo responsável na Fiscalização do Contrato.</w:t>
      </w:r>
    </w:p>
    <w:bookmarkEnd w:id="2"/>
    <w:p w:rsidR="00FE1B37" w:rsidRPr="007E523E" w:rsidRDefault="00FE1B37" w:rsidP="007E523E">
      <w:pPr>
        <w:pStyle w:val="Ttulo1"/>
        <w:tabs>
          <w:tab w:val="left" w:pos="303"/>
        </w:tabs>
        <w:ind w:left="0" w:firstLine="0"/>
        <w:jc w:val="both"/>
        <w:rPr>
          <w:b w:val="0"/>
          <w:bCs w:val="0"/>
        </w:rPr>
      </w:pPr>
    </w:p>
    <w:p w:rsidR="00FE1B37" w:rsidRPr="007E523E" w:rsidRDefault="00FE1B37" w:rsidP="007E523E">
      <w:pPr>
        <w:widowControl/>
        <w:adjustRightInd w:val="0"/>
        <w:jc w:val="both"/>
        <w:rPr>
          <w:sz w:val="24"/>
          <w:szCs w:val="24"/>
          <w:lang w:val="pt-BR" w:eastAsia="pt-BR" w:bidi="ar-SA"/>
        </w:rPr>
      </w:pPr>
      <w:r w:rsidRPr="007E523E">
        <w:rPr>
          <w:b/>
          <w:bCs/>
          <w:sz w:val="24"/>
          <w:szCs w:val="24"/>
          <w:lang w:val="pt-BR" w:eastAsia="pt-BR" w:bidi="ar-SA"/>
        </w:rPr>
        <w:t>Subitem 1.2 j)</w:t>
      </w:r>
      <w:r w:rsidRPr="007E523E">
        <w:rPr>
          <w:sz w:val="24"/>
          <w:szCs w:val="24"/>
          <w:lang w:val="pt-BR" w:eastAsia="pt-BR" w:bidi="ar-SA"/>
        </w:rPr>
        <w:t xml:space="preserve"> </w:t>
      </w:r>
      <w:r w:rsidRPr="00FE1B37">
        <w:rPr>
          <w:sz w:val="24"/>
          <w:szCs w:val="24"/>
          <w:lang w:val="pt-BR" w:eastAsia="pt-BR" w:bidi="ar-SA"/>
        </w:rPr>
        <w:t xml:space="preserve">O motorista que realizar o Serviço de Transporte Escolar ou Intermunicipal deverá ter curso de condutores de serviço de transporte escolar; </w:t>
      </w:r>
    </w:p>
    <w:p w:rsidR="00FE1B37" w:rsidRPr="007E523E" w:rsidRDefault="00FE1B37" w:rsidP="007E523E">
      <w:pPr>
        <w:widowControl/>
        <w:adjustRightInd w:val="0"/>
        <w:jc w:val="both"/>
        <w:rPr>
          <w:sz w:val="24"/>
          <w:szCs w:val="24"/>
          <w:lang w:val="pt-BR" w:eastAsia="pt-BR" w:bidi="ar-SA"/>
        </w:rPr>
      </w:pPr>
    </w:p>
    <w:p w:rsidR="00FE1B37" w:rsidRPr="007E523E" w:rsidRDefault="00FE1B37" w:rsidP="007E523E">
      <w:pPr>
        <w:widowControl/>
        <w:adjustRightInd w:val="0"/>
        <w:jc w:val="both"/>
        <w:rPr>
          <w:sz w:val="24"/>
          <w:szCs w:val="24"/>
          <w:lang w:val="pt-BR" w:eastAsia="pt-BR" w:bidi="ar-SA"/>
        </w:rPr>
      </w:pPr>
      <w:r w:rsidRPr="007E523E">
        <w:rPr>
          <w:b/>
          <w:bCs/>
          <w:sz w:val="24"/>
          <w:szCs w:val="24"/>
          <w:lang w:val="pt-BR" w:eastAsia="pt-BR" w:bidi="ar-SA"/>
        </w:rPr>
        <w:t xml:space="preserve">Leia-se: </w:t>
      </w:r>
      <w:r w:rsidRPr="00FE1B37">
        <w:rPr>
          <w:b/>
          <w:bCs/>
          <w:sz w:val="24"/>
          <w:szCs w:val="24"/>
          <w:lang w:val="pt-BR" w:eastAsia="pt-BR" w:bidi="ar-SA"/>
        </w:rPr>
        <w:t>Subitem 1.2 j)</w:t>
      </w:r>
      <w:r w:rsidRPr="00FE1B37">
        <w:rPr>
          <w:sz w:val="24"/>
          <w:szCs w:val="24"/>
          <w:lang w:val="pt-BR" w:eastAsia="pt-BR" w:bidi="ar-SA"/>
        </w:rPr>
        <w:t xml:space="preserve"> O motorista que realizar o Serviço de Transporte Escolar deverá ter curso de condutores de serviço de transporte escolar</w:t>
      </w:r>
      <w:r w:rsidRPr="007E523E">
        <w:rPr>
          <w:sz w:val="24"/>
          <w:szCs w:val="24"/>
          <w:lang w:val="pt-BR" w:eastAsia="pt-BR" w:bidi="ar-SA"/>
        </w:rPr>
        <w:t xml:space="preserve">, Itens 01,02,03,04,07 e o Motorista que </w:t>
      </w:r>
      <w:r w:rsidRPr="00FE1B37">
        <w:rPr>
          <w:sz w:val="24"/>
          <w:szCs w:val="24"/>
          <w:lang w:val="pt-BR" w:eastAsia="pt-BR" w:bidi="ar-SA"/>
        </w:rPr>
        <w:t xml:space="preserve">realizar o Serviço de Transporte </w:t>
      </w:r>
      <w:r w:rsidRPr="007E523E">
        <w:rPr>
          <w:sz w:val="24"/>
          <w:szCs w:val="24"/>
          <w:lang w:val="pt-BR" w:eastAsia="pt-BR" w:bidi="ar-SA"/>
        </w:rPr>
        <w:t>Intermunicipal deverá ter Curso de Capacitação para Condutores de Veículos de Transporte Coletivo de Passageiros, itens 05 e 06.</w:t>
      </w:r>
    </w:p>
    <w:p w:rsidR="00D27E60" w:rsidRPr="007E523E" w:rsidRDefault="00D27E60" w:rsidP="007E523E">
      <w:pPr>
        <w:widowControl/>
        <w:adjustRightInd w:val="0"/>
        <w:jc w:val="both"/>
        <w:rPr>
          <w:sz w:val="24"/>
          <w:szCs w:val="24"/>
          <w:lang w:val="pt-BR" w:eastAsia="pt-BR" w:bidi="ar-SA"/>
        </w:rPr>
      </w:pPr>
    </w:p>
    <w:p w:rsidR="00D27E60" w:rsidRPr="00FE1B37" w:rsidRDefault="00D27E60" w:rsidP="007E523E">
      <w:pPr>
        <w:widowControl/>
        <w:adjustRightInd w:val="0"/>
        <w:jc w:val="both"/>
        <w:rPr>
          <w:sz w:val="24"/>
          <w:szCs w:val="24"/>
          <w:lang w:val="pt-BR" w:eastAsia="pt-BR" w:bidi="ar-SA"/>
        </w:rPr>
      </w:pPr>
    </w:p>
    <w:p w:rsidR="00D27E60" w:rsidRPr="007E523E" w:rsidRDefault="00D27E60" w:rsidP="007E523E">
      <w:pPr>
        <w:widowControl/>
        <w:adjustRightInd w:val="0"/>
        <w:jc w:val="both"/>
        <w:rPr>
          <w:sz w:val="24"/>
          <w:szCs w:val="24"/>
          <w:lang w:val="pt-BR" w:eastAsia="pt-BR" w:bidi="ar-SA"/>
        </w:rPr>
      </w:pPr>
      <w:r w:rsidRPr="007E523E">
        <w:rPr>
          <w:b/>
          <w:bCs/>
          <w:sz w:val="24"/>
          <w:szCs w:val="24"/>
          <w:lang w:val="pt-BR" w:eastAsia="pt-BR" w:bidi="ar-SA"/>
        </w:rPr>
        <w:t xml:space="preserve">Subitem </w:t>
      </w:r>
      <w:r w:rsidRPr="00D27E60">
        <w:rPr>
          <w:b/>
          <w:bCs/>
          <w:sz w:val="24"/>
          <w:szCs w:val="24"/>
          <w:lang w:val="pt-BR" w:eastAsia="pt-BR" w:bidi="ar-SA"/>
        </w:rPr>
        <w:t xml:space="preserve">1.3- </w:t>
      </w:r>
      <w:r w:rsidRPr="00D27E60">
        <w:rPr>
          <w:sz w:val="24"/>
          <w:szCs w:val="24"/>
          <w:lang w:val="pt-BR" w:eastAsia="pt-BR" w:bidi="ar-SA"/>
        </w:rPr>
        <w:t>O subitem</w:t>
      </w:r>
      <w:r w:rsidRPr="00D27E60">
        <w:rPr>
          <w:b/>
          <w:bCs/>
          <w:sz w:val="24"/>
          <w:szCs w:val="24"/>
          <w:lang w:val="pt-BR" w:eastAsia="pt-BR" w:bidi="ar-SA"/>
        </w:rPr>
        <w:t xml:space="preserve"> </w:t>
      </w:r>
      <w:r w:rsidRPr="00D27E60">
        <w:rPr>
          <w:sz w:val="24"/>
          <w:szCs w:val="24"/>
          <w:lang w:val="pt-BR" w:eastAsia="pt-BR" w:bidi="ar-SA"/>
        </w:rPr>
        <w:t xml:space="preserve">1.2 (c) é facultativo ao item </w:t>
      </w:r>
      <w:r w:rsidRPr="00D27E60">
        <w:rPr>
          <w:color w:val="FF0000"/>
          <w:sz w:val="24"/>
          <w:szCs w:val="24"/>
          <w:lang w:val="pt-BR" w:eastAsia="pt-BR" w:bidi="ar-SA"/>
        </w:rPr>
        <w:t xml:space="preserve">.... </w:t>
      </w:r>
      <w:r w:rsidRPr="00D27E60">
        <w:rPr>
          <w:sz w:val="24"/>
          <w:szCs w:val="24"/>
          <w:lang w:val="pt-BR" w:eastAsia="pt-BR" w:bidi="ar-SA"/>
        </w:rPr>
        <w:t xml:space="preserve">de Transporte Intermunicipal </w:t>
      </w:r>
    </w:p>
    <w:p w:rsidR="00D27E60" w:rsidRPr="007E523E" w:rsidRDefault="00D27E60" w:rsidP="007E523E">
      <w:pPr>
        <w:widowControl/>
        <w:adjustRightInd w:val="0"/>
        <w:jc w:val="both"/>
        <w:rPr>
          <w:sz w:val="24"/>
          <w:szCs w:val="24"/>
          <w:lang w:val="pt-BR" w:eastAsia="pt-BR" w:bidi="ar-SA"/>
        </w:rPr>
      </w:pPr>
    </w:p>
    <w:p w:rsidR="00D27E60" w:rsidRPr="007E523E" w:rsidRDefault="00D27E60" w:rsidP="007E523E">
      <w:pPr>
        <w:widowControl/>
        <w:adjustRightInd w:val="0"/>
        <w:jc w:val="both"/>
        <w:rPr>
          <w:sz w:val="24"/>
          <w:szCs w:val="24"/>
          <w:lang w:val="pt-BR" w:eastAsia="pt-BR" w:bidi="ar-SA"/>
        </w:rPr>
      </w:pPr>
      <w:r w:rsidRPr="007E523E">
        <w:rPr>
          <w:b/>
          <w:bCs/>
          <w:sz w:val="24"/>
          <w:szCs w:val="24"/>
          <w:lang w:val="pt-BR" w:eastAsia="pt-BR" w:bidi="ar-SA"/>
        </w:rPr>
        <w:t xml:space="preserve">Leia-se Subitem </w:t>
      </w:r>
      <w:r w:rsidRPr="00D27E60">
        <w:rPr>
          <w:b/>
          <w:bCs/>
          <w:sz w:val="24"/>
          <w:szCs w:val="24"/>
          <w:lang w:val="pt-BR" w:eastAsia="pt-BR" w:bidi="ar-SA"/>
        </w:rPr>
        <w:t xml:space="preserve">1.3- </w:t>
      </w:r>
      <w:r w:rsidRPr="00D27E60">
        <w:rPr>
          <w:sz w:val="24"/>
          <w:szCs w:val="24"/>
          <w:lang w:val="pt-BR" w:eastAsia="pt-BR" w:bidi="ar-SA"/>
        </w:rPr>
        <w:t>O subitem</w:t>
      </w:r>
      <w:r w:rsidRPr="00D27E60">
        <w:rPr>
          <w:b/>
          <w:bCs/>
          <w:sz w:val="24"/>
          <w:szCs w:val="24"/>
          <w:lang w:val="pt-BR" w:eastAsia="pt-BR" w:bidi="ar-SA"/>
        </w:rPr>
        <w:t xml:space="preserve"> </w:t>
      </w:r>
      <w:r w:rsidRPr="00D27E60">
        <w:rPr>
          <w:sz w:val="24"/>
          <w:szCs w:val="24"/>
          <w:lang w:val="pt-BR" w:eastAsia="pt-BR" w:bidi="ar-SA"/>
        </w:rPr>
        <w:t>1.2 (c) é facultativo ao</w:t>
      </w:r>
      <w:r w:rsidRPr="007E523E">
        <w:rPr>
          <w:sz w:val="24"/>
          <w:szCs w:val="24"/>
          <w:lang w:val="pt-BR" w:eastAsia="pt-BR" w:bidi="ar-SA"/>
        </w:rPr>
        <w:t>s</w:t>
      </w:r>
      <w:r w:rsidRPr="00D27E60">
        <w:rPr>
          <w:sz w:val="24"/>
          <w:szCs w:val="24"/>
          <w:lang w:val="pt-BR" w:eastAsia="pt-BR" w:bidi="ar-SA"/>
        </w:rPr>
        <w:t xml:space="preserve"> ite</w:t>
      </w:r>
      <w:r w:rsidRPr="007E523E">
        <w:rPr>
          <w:sz w:val="24"/>
          <w:szCs w:val="24"/>
          <w:lang w:val="pt-BR" w:eastAsia="pt-BR" w:bidi="ar-SA"/>
        </w:rPr>
        <w:t xml:space="preserve">ns 01, </w:t>
      </w:r>
      <w:proofErr w:type="gramStart"/>
      <w:r w:rsidRPr="007E523E">
        <w:rPr>
          <w:sz w:val="24"/>
          <w:szCs w:val="24"/>
          <w:lang w:val="pt-BR" w:eastAsia="pt-BR" w:bidi="ar-SA"/>
        </w:rPr>
        <w:t>04,  05</w:t>
      </w:r>
      <w:proofErr w:type="gramEnd"/>
      <w:r w:rsidRPr="007E523E">
        <w:rPr>
          <w:sz w:val="24"/>
          <w:szCs w:val="24"/>
          <w:lang w:val="pt-BR" w:eastAsia="pt-BR" w:bidi="ar-SA"/>
        </w:rPr>
        <w:t>, 06, 07.</w:t>
      </w:r>
    </w:p>
    <w:p w:rsidR="00D27E60" w:rsidRPr="007E523E" w:rsidRDefault="00D27E60" w:rsidP="007E523E">
      <w:pPr>
        <w:widowControl/>
        <w:adjustRightInd w:val="0"/>
        <w:jc w:val="both"/>
        <w:rPr>
          <w:sz w:val="24"/>
          <w:szCs w:val="24"/>
          <w:lang w:val="pt-BR" w:eastAsia="pt-BR" w:bidi="ar-SA"/>
        </w:rPr>
      </w:pPr>
    </w:p>
    <w:p w:rsidR="00D27E60" w:rsidRPr="00D27E60" w:rsidRDefault="00D27E60" w:rsidP="007E523E">
      <w:pPr>
        <w:widowControl/>
        <w:adjustRightInd w:val="0"/>
        <w:jc w:val="both"/>
        <w:rPr>
          <w:b/>
          <w:bCs/>
          <w:sz w:val="24"/>
          <w:szCs w:val="24"/>
          <w:lang w:val="pt-BR" w:eastAsia="pt-BR" w:bidi="ar-SA"/>
        </w:rPr>
      </w:pPr>
      <w:r w:rsidRPr="007E523E">
        <w:rPr>
          <w:b/>
          <w:bCs/>
          <w:sz w:val="24"/>
          <w:szCs w:val="24"/>
          <w:lang w:val="pt-BR" w:eastAsia="pt-BR" w:bidi="ar-SA"/>
        </w:rPr>
        <w:t xml:space="preserve">Subitem </w:t>
      </w:r>
      <w:r w:rsidRPr="00D27E60">
        <w:rPr>
          <w:b/>
          <w:bCs/>
          <w:sz w:val="24"/>
          <w:szCs w:val="24"/>
          <w:lang w:val="pt-BR" w:eastAsia="pt-BR" w:bidi="ar-SA"/>
        </w:rPr>
        <w:t>2 DO CONDUTOR:</w:t>
      </w:r>
    </w:p>
    <w:p w:rsidR="00D27E60" w:rsidRPr="007E523E" w:rsidRDefault="00D27E60" w:rsidP="007E523E">
      <w:pPr>
        <w:widowControl/>
        <w:numPr>
          <w:ilvl w:val="0"/>
          <w:numId w:val="3"/>
        </w:numPr>
        <w:autoSpaceDE/>
        <w:autoSpaceDN/>
        <w:adjustRightInd w:val="0"/>
        <w:ind w:left="0"/>
        <w:jc w:val="both"/>
        <w:rPr>
          <w:sz w:val="24"/>
          <w:szCs w:val="24"/>
          <w:lang w:val="pt-BR" w:eastAsia="pt-BR" w:bidi="ar-SA"/>
        </w:rPr>
      </w:pPr>
      <w:r w:rsidRPr="00D27E60">
        <w:rPr>
          <w:sz w:val="24"/>
          <w:szCs w:val="24"/>
          <w:lang w:val="pt-BR" w:eastAsia="pt-BR" w:bidi="ar-SA"/>
        </w:rPr>
        <w:t xml:space="preserve">O condutor de veículo destinado à condução de escolares deve satisfazer os seguintes </w:t>
      </w:r>
    </w:p>
    <w:p w:rsidR="00D27E60" w:rsidRPr="00D27E60" w:rsidRDefault="00D27E60" w:rsidP="007E523E">
      <w:pPr>
        <w:widowControl/>
        <w:autoSpaceDE/>
        <w:autoSpaceDN/>
        <w:adjustRightInd w:val="0"/>
        <w:jc w:val="both"/>
        <w:rPr>
          <w:sz w:val="24"/>
          <w:szCs w:val="24"/>
          <w:lang w:val="pt-BR" w:eastAsia="pt-BR" w:bidi="ar-SA"/>
        </w:rPr>
      </w:pPr>
      <w:r w:rsidRPr="007E523E">
        <w:rPr>
          <w:sz w:val="24"/>
          <w:szCs w:val="24"/>
          <w:lang w:val="pt-BR" w:eastAsia="pt-BR" w:bidi="ar-SA"/>
        </w:rPr>
        <w:t>R</w:t>
      </w:r>
      <w:r w:rsidRPr="00D27E60">
        <w:rPr>
          <w:sz w:val="24"/>
          <w:szCs w:val="24"/>
          <w:lang w:val="pt-BR" w:eastAsia="pt-BR" w:bidi="ar-SA"/>
        </w:rPr>
        <w:t>equisitos</w:t>
      </w:r>
      <w:r w:rsidRPr="007E523E">
        <w:rPr>
          <w:sz w:val="24"/>
          <w:szCs w:val="24"/>
          <w:lang w:val="pt-BR" w:eastAsia="pt-BR" w:bidi="ar-SA"/>
        </w:rPr>
        <w:t xml:space="preserve"> </w:t>
      </w:r>
      <w:r w:rsidRPr="00D27E60">
        <w:rPr>
          <w:sz w:val="24"/>
          <w:szCs w:val="24"/>
          <w:lang w:val="pt-BR" w:eastAsia="pt-BR" w:bidi="ar-SA"/>
        </w:rPr>
        <w:t xml:space="preserve">(Art. 138 do Código de Trânsito Brasileiro): </w:t>
      </w:r>
    </w:p>
    <w:p w:rsidR="00D27E60" w:rsidRPr="00D27E60" w:rsidRDefault="00D27E60" w:rsidP="007E523E">
      <w:pPr>
        <w:widowControl/>
        <w:adjustRightInd w:val="0"/>
        <w:jc w:val="both"/>
        <w:rPr>
          <w:b/>
          <w:sz w:val="24"/>
          <w:szCs w:val="24"/>
          <w:lang w:val="pt-BR" w:eastAsia="pt-BR" w:bidi="ar-SA"/>
        </w:rPr>
      </w:pPr>
      <w:r w:rsidRPr="00D27E60">
        <w:rPr>
          <w:sz w:val="24"/>
          <w:szCs w:val="24"/>
          <w:lang w:val="pt-BR" w:eastAsia="pt-BR" w:bidi="ar-SA"/>
        </w:rPr>
        <w:sym w:font="Symbol" w:char="F0B7"/>
      </w:r>
      <w:r w:rsidRPr="00D27E60">
        <w:rPr>
          <w:sz w:val="24"/>
          <w:szCs w:val="24"/>
          <w:lang w:val="pt-BR" w:eastAsia="pt-BR" w:bidi="ar-SA"/>
        </w:rPr>
        <w:t xml:space="preserve"> Ter idade superior a vinte e um anos; </w:t>
      </w:r>
    </w:p>
    <w:p w:rsidR="00D27E60" w:rsidRPr="00D27E60" w:rsidRDefault="00D27E60" w:rsidP="007E523E">
      <w:pPr>
        <w:widowControl/>
        <w:adjustRightInd w:val="0"/>
        <w:jc w:val="both"/>
        <w:rPr>
          <w:b/>
          <w:sz w:val="24"/>
          <w:szCs w:val="24"/>
          <w:lang w:val="pt-BR" w:eastAsia="pt-BR" w:bidi="ar-SA"/>
        </w:rPr>
      </w:pPr>
      <w:r w:rsidRPr="00D27E60">
        <w:rPr>
          <w:sz w:val="24"/>
          <w:szCs w:val="24"/>
          <w:lang w:val="pt-BR" w:eastAsia="pt-BR" w:bidi="ar-SA"/>
        </w:rPr>
        <w:sym w:font="Symbol" w:char="F0B7"/>
      </w:r>
      <w:r w:rsidRPr="00D27E60">
        <w:rPr>
          <w:sz w:val="24"/>
          <w:szCs w:val="24"/>
          <w:lang w:val="pt-BR" w:eastAsia="pt-BR" w:bidi="ar-SA"/>
        </w:rPr>
        <w:t xml:space="preserve"> Ser </w:t>
      </w:r>
      <w:r w:rsidRPr="007E523E">
        <w:rPr>
          <w:sz w:val="24"/>
          <w:szCs w:val="24"/>
          <w:lang w:val="pt-BR" w:eastAsia="pt-BR" w:bidi="ar-SA"/>
        </w:rPr>
        <w:t>habilitado na categoria de acordo com o veículo do serviço a ser prestado. Item 01 e 04 categoria CNH “B”, demais Itens categoria CNH “D”.</w:t>
      </w:r>
    </w:p>
    <w:p w:rsidR="00D27E60" w:rsidRPr="00D27E60" w:rsidRDefault="00D27E60" w:rsidP="007E523E">
      <w:pPr>
        <w:widowControl/>
        <w:adjustRightInd w:val="0"/>
        <w:jc w:val="both"/>
        <w:rPr>
          <w:b/>
          <w:sz w:val="24"/>
          <w:szCs w:val="24"/>
          <w:lang w:val="pt-BR" w:eastAsia="pt-BR" w:bidi="ar-SA"/>
        </w:rPr>
      </w:pPr>
      <w:r w:rsidRPr="00D27E60">
        <w:rPr>
          <w:sz w:val="24"/>
          <w:szCs w:val="24"/>
          <w:lang w:val="pt-BR" w:eastAsia="pt-BR" w:bidi="ar-SA"/>
        </w:rPr>
        <w:sym w:font="Symbol" w:char="F0B7"/>
      </w:r>
      <w:r w:rsidRPr="00D27E60">
        <w:rPr>
          <w:sz w:val="24"/>
          <w:szCs w:val="24"/>
          <w:lang w:val="pt-BR" w:eastAsia="pt-BR" w:bidi="ar-SA"/>
        </w:rPr>
        <w:t xml:space="preserve"> Não ter cometido nenhuma infração grave ou gravíssima, ou ser reincidente em infrações médias durante últimos seis (06) meses; </w:t>
      </w:r>
    </w:p>
    <w:p w:rsidR="00D27E60" w:rsidRPr="00D27E60" w:rsidRDefault="00D27E60" w:rsidP="007E523E">
      <w:pPr>
        <w:widowControl/>
        <w:adjustRightInd w:val="0"/>
        <w:jc w:val="both"/>
        <w:rPr>
          <w:b/>
          <w:sz w:val="24"/>
          <w:szCs w:val="24"/>
          <w:lang w:val="pt-BR" w:eastAsia="pt-BR" w:bidi="ar-SA"/>
        </w:rPr>
      </w:pPr>
      <w:r w:rsidRPr="00D27E60">
        <w:rPr>
          <w:sz w:val="24"/>
          <w:szCs w:val="24"/>
          <w:lang w:val="pt-BR" w:eastAsia="pt-BR" w:bidi="ar-SA"/>
        </w:rPr>
        <w:sym w:font="Symbol" w:char="F0B7"/>
      </w:r>
      <w:r w:rsidRPr="00D27E60">
        <w:rPr>
          <w:sz w:val="24"/>
          <w:szCs w:val="24"/>
          <w:lang w:val="pt-BR" w:eastAsia="pt-BR" w:bidi="ar-SA"/>
        </w:rPr>
        <w:t xml:space="preserve"> Ser aprovado em curso especializado, para o transporte de escolares</w:t>
      </w:r>
      <w:r w:rsidRPr="007E523E">
        <w:rPr>
          <w:sz w:val="24"/>
          <w:szCs w:val="24"/>
          <w:lang w:val="pt-BR" w:eastAsia="pt-BR" w:bidi="ar-SA"/>
        </w:rPr>
        <w:t xml:space="preserve"> ou coletivo nos itens exigidos no </w:t>
      </w:r>
      <w:r w:rsidRPr="007E523E">
        <w:rPr>
          <w:b/>
          <w:bCs/>
          <w:sz w:val="24"/>
          <w:szCs w:val="24"/>
          <w:lang w:val="pt-BR" w:eastAsia="pt-BR" w:bidi="ar-SA"/>
        </w:rPr>
        <w:t>Subitem 1.2 j)</w:t>
      </w:r>
    </w:p>
    <w:p w:rsidR="00D27E60" w:rsidRPr="007E523E" w:rsidRDefault="00D27E60" w:rsidP="007E523E">
      <w:pPr>
        <w:widowControl/>
        <w:adjustRightInd w:val="0"/>
        <w:jc w:val="both"/>
        <w:rPr>
          <w:sz w:val="24"/>
          <w:szCs w:val="24"/>
          <w:lang w:val="pt-BR" w:eastAsia="pt-BR" w:bidi="ar-SA"/>
        </w:rPr>
      </w:pPr>
      <w:r w:rsidRPr="00D27E60">
        <w:rPr>
          <w:sz w:val="24"/>
          <w:szCs w:val="24"/>
          <w:lang w:val="pt-BR" w:eastAsia="pt-BR" w:bidi="ar-SA"/>
        </w:rPr>
        <w:sym w:font="Symbol" w:char="F0B7"/>
      </w:r>
      <w:r w:rsidRPr="00D27E60">
        <w:rPr>
          <w:sz w:val="24"/>
          <w:szCs w:val="24"/>
          <w:lang w:val="pt-BR" w:eastAsia="pt-BR" w:bidi="ar-SA"/>
        </w:rPr>
        <w:t xml:space="preserve"> Apresentar certidão negativa do registro de distribuição criminal. </w:t>
      </w:r>
    </w:p>
    <w:p w:rsidR="00AA5FE4" w:rsidRPr="007E523E" w:rsidRDefault="00AA5FE4" w:rsidP="007E523E">
      <w:pPr>
        <w:widowControl/>
        <w:adjustRightInd w:val="0"/>
        <w:jc w:val="both"/>
        <w:rPr>
          <w:sz w:val="24"/>
          <w:szCs w:val="24"/>
          <w:lang w:val="pt-BR" w:eastAsia="pt-BR" w:bidi="ar-SA"/>
        </w:rPr>
      </w:pPr>
    </w:p>
    <w:p w:rsidR="009B52BD" w:rsidRPr="007E523E" w:rsidRDefault="00AA5FE4" w:rsidP="007E523E">
      <w:pPr>
        <w:widowControl/>
        <w:adjustRightInd w:val="0"/>
        <w:jc w:val="both"/>
        <w:rPr>
          <w:sz w:val="24"/>
          <w:szCs w:val="24"/>
          <w:lang w:val="pt-BR" w:eastAsia="pt-BR" w:bidi="ar-SA"/>
        </w:rPr>
      </w:pPr>
      <w:r w:rsidRPr="007E523E">
        <w:rPr>
          <w:b/>
          <w:bCs/>
          <w:sz w:val="24"/>
          <w:szCs w:val="24"/>
          <w:lang w:val="pt-BR" w:eastAsia="pt-BR" w:bidi="ar-SA"/>
        </w:rPr>
        <w:t xml:space="preserve">Acrescenta-se: 2 d) </w:t>
      </w:r>
      <w:r w:rsidRPr="007E523E">
        <w:rPr>
          <w:sz w:val="24"/>
          <w:szCs w:val="24"/>
          <w:lang w:val="pt-BR" w:eastAsia="pt-BR" w:bidi="ar-SA"/>
        </w:rPr>
        <w:t>As Características e especificações citadas a cima deverão ser exigidas no ato da prestação de serviço, pelo responsável na Fiscalização do Contrato.</w:t>
      </w:r>
    </w:p>
    <w:p w:rsidR="009B52BD" w:rsidRPr="007E523E" w:rsidRDefault="009B52BD" w:rsidP="007E523E">
      <w:pPr>
        <w:pStyle w:val="Corpodetexto"/>
        <w:spacing w:before="8"/>
        <w:jc w:val="both"/>
      </w:pPr>
    </w:p>
    <w:p w:rsidR="00A05E58" w:rsidRPr="007E523E" w:rsidRDefault="00A05E58" w:rsidP="007E523E">
      <w:pPr>
        <w:pStyle w:val="Corpodetexto"/>
        <w:spacing w:before="8"/>
        <w:jc w:val="both"/>
      </w:pPr>
    </w:p>
    <w:p w:rsidR="00A05E58" w:rsidRPr="007E523E" w:rsidRDefault="00A05E58" w:rsidP="007E523E">
      <w:pPr>
        <w:pStyle w:val="Corpodetexto"/>
        <w:spacing w:before="8"/>
        <w:jc w:val="both"/>
      </w:pPr>
    </w:p>
    <w:p w:rsidR="00A05E58" w:rsidRPr="007E523E" w:rsidRDefault="00A05E58" w:rsidP="007E523E">
      <w:pPr>
        <w:pStyle w:val="Corpodetexto"/>
        <w:spacing w:before="8"/>
        <w:jc w:val="both"/>
        <w:rPr>
          <w:b/>
          <w:bCs/>
        </w:rPr>
      </w:pPr>
      <w:r w:rsidRPr="007E523E">
        <w:rPr>
          <w:b/>
          <w:bCs/>
        </w:rPr>
        <w:t xml:space="preserve">Anexo V – MODELO PROPOSTA FINANCEIRA </w:t>
      </w:r>
    </w:p>
    <w:p w:rsidR="00A05E58" w:rsidRPr="007E523E" w:rsidRDefault="00A05E58" w:rsidP="007E523E">
      <w:pPr>
        <w:pStyle w:val="Corpodetexto"/>
        <w:spacing w:before="8"/>
        <w:jc w:val="both"/>
        <w:rPr>
          <w:b/>
          <w:bCs/>
        </w:rPr>
      </w:pPr>
      <w:r w:rsidRPr="007E523E">
        <w:rPr>
          <w:b/>
          <w:bCs/>
        </w:rPr>
        <w:t>ITEM 07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5855"/>
        <w:gridCol w:w="1559"/>
        <w:gridCol w:w="2097"/>
      </w:tblGrid>
      <w:tr w:rsidR="00A05E58" w:rsidRPr="007E523E" w:rsidTr="00A05E58">
        <w:trPr>
          <w:trHeight w:val="3645"/>
        </w:trPr>
        <w:tc>
          <w:tcPr>
            <w:tcW w:w="803" w:type="dxa"/>
            <w:shd w:val="clear" w:color="auto" w:fill="auto"/>
          </w:tcPr>
          <w:p w:rsidR="00A05E58" w:rsidRPr="007E523E" w:rsidRDefault="00A05E58" w:rsidP="007E523E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E523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07</w:t>
            </w:r>
          </w:p>
        </w:tc>
        <w:tc>
          <w:tcPr>
            <w:tcW w:w="5855" w:type="dxa"/>
            <w:shd w:val="clear" w:color="auto" w:fill="auto"/>
          </w:tcPr>
          <w:p w:rsidR="00A05E58" w:rsidRPr="007E523E" w:rsidRDefault="00A05E58" w:rsidP="007E523E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E523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TRANSPORTE RIO RUFINO - URUPEMA (APAE)</w:t>
            </w:r>
          </w:p>
          <w:p w:rsidR="00A05E58" w:rsidRPr="007E523E" w:rsidRDefault="00A05E58" w:rsidP="007E523E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E523E">
              <w:rPr>
                <w:rFonts w:eastAsia="Calibri"/>
                <w:sz w:val="24"/>
                <w:szCs w:val="24"/>
                <w:lang w:eastAsia="en-US"/>
              </w:rPr>
              <w:t>ITINERÁRIO RIO DO LESTE - ESPIRITO SANTO - RIO DE AREIA - CENTRO (RIO RUFINO) - APAE (MUNICIPIO DE URUPEMA. O trajeto é feito em estrada de cascalho, e asfaltada conforme necessidade, para transporte de alunos da APAE, sendo cada viagem ida e volta, nos turnos e horários estabelecidos pela Secretaria de Educação, o veículo para o referido transporte deverá ser de  capacidade igual ou superior ao veículo KOMBI , deverá conter todos os itens de segurança necessários, sendo que a contagem da quilometragem compreende o ponto de partida do primeiro aluno (determinado pela Secretaria Municipal de Educação) e o ponto de passagem do ônibus escolar, no trecho da localidade (determinado pela Secretaria Municipal de Educação), independentemente do local de saída do veículo, que executara tais atividades até o fim do ano letivo</w:t>
            </w:r>
          </w:p>
        </w:tc>
        <w:tc>
          <w:tcPr>
            <w:tcW w:w="1559" w:type="dxa"/>
            <w:shd w:val="clear" w:color="auto" w:fill="auto"/>
          </w:tcPr>
          <w:p w:rsidR="00A05E58" w:rsidRPr="007E523E" w:rsidRDefault="00A05E58" w:rsidP="007E523E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E523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26.000 KM</w:t>
            </w:r>
          </w:p>
        </w:tc>
        <w:tc>
          <w:tcPr>
            <w:tcW w:w="2097" w:type="dxa"/>
            <w:shd w:val="clear" w:color="auto" w:fill="auto"/>
          </w:tcPr>
          <w:p w:rsidR="00A05E58" w:rsidRPr="007E523E" w:rsidRDefault="00A05E58" w:rsidP="007E523E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E523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R$ 2,83</w:t>
            </w:r>
          </w:p>
        </w:tc>
      </w:tr>
    </w:tbl>
    <w:p w:rsidR="00A05E58" w:rsidRPr="007E523E" w:rsidRDefault="00A05E58" w:rsidP="007E523E">
      <w:pPr>
        <w:pStyle w:val="Corpodetexto"/>
        <w:spacing w:before="8"/>
        <w:jc w:val="both"/>
        <w:rPr>
          <w:b/>
          <w:bCs/>
        </w:rPr>
      </w:pPr>
    </w:p>
    <w:p w:rsidR="00A05E58" w:rsidRPr="007E523E" w:rsidRDefault="00A05E58" w:rsidP="007E523E">
      <w:pPr>
        <w:pStyle w:val="Corpodetexto"/>
        <w:spacing w:before="8"/>
        <w:jc w:val="both"/>
        <w:rPr>
          <w:b/>
          <w:bCs/>
        </w:rPr>
      </w:pPr>
      <w:r w:rsidRPr="007E523E">
        <w:rPr>
          <w:b/>
          <w:bCs/>
        </w:rPr>
        <w:t xml:space="preserve">Leia-se: </w:t>
      </w:r>
    </w:p>
    <w:p w:rsidR="00A05E58" w:rsidRPr="007E523E" w:rsidRDefault="00275E57" w:rsidP="007E523E">
      <w:pPr>
        <w:pStyle w:val="Corpodetexto"/>
        <w:spacing w:before="8"/>
        <w:jc w:val="both"/>
        <w:rPr>
          <w:b/>
          <w:bCs/>
        </w:rPr>
      </w:pPr>
      <w:r w:rsidRPr="007E523E">
        <w:rPr>
          <w:b/>
          <w:bCs/>
        </w:rPr>
        <w:t>ITEM 07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5855"/>
        <w:gridCol w:w="1559"/>
        <w:gridCol w:w="2097"/>
      </w:tblGrid>
      <w:tr w:rsidR="00A05E58" w:rsidRPr="00A05E58" w:rsidTr="00A05E58">
        <w:trPr>
          <w:trHeight w:val="3645"/>
        </w:trPr>
        <w:tc>
          <w:tcPr>
            <w:tcW w:w="803" w:type="dxa"/>
            <w:shd w:val="clear" w:color="auto" w:fill="auto"/>
          </w:tcPr>
          <w:p w:rsidR="00A05E58" w:rsidRPr="00A05E58" w:rsidRDefault="00A05E58" w:rsidP="007E523E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4"/>
                <w:szCs w:val="24"/>
                <w:lang w:val="pt-BR" w:eastAsia="en-US" w:bidi="ar-SA"/>
              </w:rPr>
            </w:pPr>
            <w:r w:rsidRPr="00A05E58">
              <w:rPr>
                <w:rFonts w:eastAsia="Calibri"/>
                <w:b/>
                <w:bCs/>
                <w:sz w:val="24"/>
                <w:szCs w:val="24"/>
                <w:lang w:val="pt-BR" w:eastAsia="en-US" w:bidi="ar-SA"/>
              </w:rPr>
              <w:t>07</w:t>
            </w:r>
          </w:p>
        </w:tc>
        <w:tc>
          <w:tcPr>
            <w:tcW w:w="5855" w:type="dxa"/>
            <w:shd w:val="clear" w:color="auto" w:fill="auto"/>
          </w:tcPr>
          <w:p w:rsidR="00A05E58" w:rsidRPr="00A05E58" w:rsidRDefault="00A05E58" w:rsidP="007E523E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4"/>
                <w:szCs w:val="24"/>
                <w:lang w:val="pt-BR" w:eastAsia="en-US" w:bidi="ar-SA"/>
              </w:rPr>
            </w:pPr>
            <w:r w:rsidRPr="00A05E58">
              <w:rPr>
                <w:rFonts w:eastAsia="Calibri"/>
                <w:b/>
                <w:bCs/>
                <w:sz w:val="24"/>
                <w:szCs w:val="24"/>
                <w:lang w:val="pt-BR" w:eastAsia="en-US" w:bidi="ar-SA"/>
              </w:rPr>
              <w:t>TRANSPORTE RIO RUFINO - URUPEMA (APAE)</w:t>
            </w:r>
          </w:p>
          <w:p w:rsidR="00A05E58" w:rsidRPr="00A05E58" w:rsidRDefault="00A05E58" w:rsidP="007E523E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4"/>
                <w:szCs w:val="24"/>
                <w:lang w:val="pt-BR" w:eastAsia="en-US" w:bidi="ar-SA"/>
              </w:rPr>
            </w:pPr>
            <w:r w:rsidRPr="00A05E58">
              <w:rPr>
                <w:rFonts w:eastAsia="Calibri"/>
                <w:sz w:val="24"/>
                <w:szCs w:val="24"/>
                <w:lang w:val="pt-BR" w:eastAsia="en-US" w:bidi="ar-SA"/>
              </w:rPr>
              <w:t>ITINERÁRIO RIO DO LESTE - ESPIRITO SANTO - RIO DE AREIA - CENTRO (RIO RUFINO) - APAE (MUNICIPIO DE URUPEMA. O trajeto é feito em estrada de cascalho, e asfaltada conforme necessidade, para transporte de alunos da APAE, sendo cada viagem ida e volta, nos turnos e horários estabelecidos pela Secretaria de Educação, o veículo para o referido transporte deverá ser de  capacidade igual ou superior ao veículo KOMBI , deverá conter todos os itens de segurança necessários, sendo que a contagem da quilometragem compreende o ponto de partida do primeiro aluno (determinado pela Secretaria Municipal de Educação) e o ponto de passagem do ônibus escolar, no trecho da localidade (determinado pela Secretaria Municipal de Educação), independentemente do local de saída do veículo, que executara tais atividades até o fim do ano letivo</w:t>
            </w:r>
          </w:p>
        </w:tc>
        <w:tc>
          <w:tcPr>
            <w:tcW w:w="1559" w:type="dxa"/>
            <w:shd w:val="clear" w:color="auto" w:fill="auto"/>
          </w:tcPr>
          <w:p w:rsidR="00A05E58" w:rsidRPr="00A05E58" w:rsidRDefault="00A05E58" w:rsidP="007E523E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4"/>
                <w:szCs w:val="24"/>
                <w:lang w:val="pt-BR" w:eastAsia="en-US" w:bidi="ar-SA"/>
              </w:rPr>
            </w:pPr>
            <w:r w:rsidRPr="00A05E58">
              <w:rPr>
                <w:rFonts w:eastAsia="Calibri"/>
                <w:b/>
                <w:bCs/>
                <w:sz w:val="24"/>
                <w:szCs w:val="24"/>
                <w:lang w:val="pt-BR" w:eastAsia="en-US" w:bidi="ar-SA"/>
              </w:rPr>
              <w:t>26.000 KM</w:t>
            </w:r>
          </w:p>
        </w:tc>
        <w:tc>
          <w:tcPr>
            <w:tcW w:w="2097" w:type="dxa"/>
            <w:shd w:val="clear" w:color="auto" w:fill="auto"/>
          </w:tcPr>
          <w:p w:rsidR="00A05E58" w:rsidRPr="00A05E58" w:rsidRDefault="00A05E58" w:rsidP="007E523E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4"/>
                <w:szCs w:val="24"/>
                <w:lang w:val="pt-BR" w:eastAsia="en-US" w:bidi="ar-SA"/>
              </w:rPr>
            </w:pPr>
            <w:r w:rsidRPr="00A05E58">
              <w:rPr>
                <w:rFonts w:eastAsia="Calibri"/>
                <w:b/>
                <w:bCs/>
                <w:sz w:val="24"/>
                <w:szCs w:val="24"/>
                <w:lang w:val="pt-BR" w:eastAsia="en-US" w:bidi="ar-SA"/>
              </w:rPr>
              <w:t xml:space="preserve">R$ </w:t>
            </w:r>
            <w:r w:rsidRPr="007E523E">
              <w:rPr>
                <w:rFonts w:eastAsia="Calibri"/>
                <w:b/>
                <w:bCs/>
                <w:sz w:val="24"/>
                <w:szCs w:val="24"/>
                <w:lang w:val="pt-BR" w:eastAsia="en-US" w:bidi="ar-SA"/>
              </w:rPr>
              <w:t>3,08</w:t>
            </w:r>
          </w:p>
        </w:tc>
      </w:tr>
    </w:tbl>
    <w:p w:rsidR="007E523E" w:rsidRDefault="007E523E" w:rsidP="007E523E">
      <w:pPr>
        <w:pStyle w:val="Corpodetexto"/>
        <w:spacing w:before="8"/>
        <w:jc w:val="both"/>
        <w:rPr>
          <w:b/>
          <w:bCs/>
        </w:rPr>
      </w:pPr>
    </w:p>
    <w:p w:rsidR="00A05E58" w:rsidRPr="007E523E" w:rsidRDefault="00A05E58" w:rsidP="007E523E">
      <w:pPr>
        <w:pStyle w:val="Corpodetexto"/>
        <w:spacing w:before="8"/>
        <w:jc w:val="both"/>
      </w:pPr>
      <w:r w:rsidRPr="007E523E">
        <w:rPr>
          <w:b/>
          <w:bCs/>
        </w:rPr>
        <w:t xml:space="preserve">Justificativa: </w:t>
      </w:r>
      <w:r w:rsidR="007E523E">
        <w:t>O</w:t>
      </w:r>
      <w:r w:rsidRPr="007E523E">
        <w:t xml:space="preserve"> valor informado</w:t>
      </w:r>
      <w:r w:rsidR="0054241C" w:rsidRPr="007E523E">
        <w:t xml:space="preserve"> e publicado</w:t>
      </w:r>
      <w:r w:rsidRPr="007E523E">
        <w:t xml:space="preserve"> no item 07, segundo pesquisa em Editais de Licitação de Prefeituras Vizinhas encontrava-se abaixo do valor praticado no mercado, correndo o risco de não haver fornecedores intere</w:t>
      </w:r>
      <w:r w:rsidR="0054241C" w:rsidRPr="007E523E">
        <w:t>ss</w:t>
      </w:r>
      <w:r w:rsidRPr="007E523E">
        <w:t>ados na prestação do Serviço</w:t>
      </w:r>
      <w:r w:rsidR="0054241C" w:rsidRPr="007E523E">
        <w:t>, fazendo com o que o item pudesse ser fracassado</w:t>
      </w:r>
      <w:r w:rsidR="00275E57" w:rsidRPr="007E523E">
        <w:t xml:space="preserve"> </w:t>
      </w:r>
      <w:r w:rsidR="0054241C" w:rsidRPr="007E523E">
        <w:t>e/ou deserto no dia do certame</w:t>
      </w:r>
      <w:r w:rsidR="007E523E">
        <w:t>. L</w:t>
      </w:r>
      <w:r w:rsidR="0054241C" w:rsidRPr="007E523E">
        <w:t xml:space="preserve">evando em consideração a necessidade do Itinerário para a Secretaria de Educação, Cultura e Esportes, a Pregoeira e </w:t>
      </w:r>
      <w:r w:rsidR="008430E9">
        <w:t xml:space="preserve">Equipe de Apoio </w:t>
      </w:r>
      <w:r w:rsidR="0054241C" w:rsidRPr="007E523E">
        <w:t>resolve</w:t>
      </w:r>
      <w:r w:rsidR="008430E9">
        <w:t>m</w:t>
      </w:r>
      <w:r w:rsidR="0054241C" w:rsidRPr="007E523E">
        <w:t xml:space="preserve"> realizar pesquisa e alterar o valor do KM deste item para que seja contratado a prestaçao serviço o </w:t>
      </w:r>
      <w:r w:rsidR="007E523E">
        <w:t>mais rapido possível.</w:t>
      </w:r>
    </w:p>
    <w:p w:rsidR="00A05E58" w:rsidRPr="007E523E" w:rsidRDefault="00A05E58" w:rsidP="007E523E">
      <w:pPr>
        <w:pStyle w:val="Corpodetexto"/>
        <w:spacing w:before="8"/>
        <w:jc w:val="both"/>
        <w:rPr>
          <w:b/>
          <w:bCs/>
        </w:rPr>
      </w:pPr>
    </w:p>
    <w:p w:rsidR="009B52BD" w:rsidRPr="007E523E" w:rsidRDefault="001D6A51" w:rsidP="007E523E">
      <w:pPr>
        <w:pStyle w:val="Ttulo1"/>
        <w:numPr>
          <w:ilvl w:val="0"/>
          <w:numId w:val="2"/>
        </w:numPr>
        <w:tabs>
          <w:tab w:val="left" w:pos="303"/>
        </w:tabs>
        <w:spacing w:line="240" w:lineRule="auto"/>
        <w:ind w:left="0" w:hanging="181"/>
        <w:jc w:val="both"/>
      </w:pPr>
      <w:r w:rsidRPr="007E523E">
        <w:t>- DAS NOVAS DATAS E</w:t>
      </w:r>
      <w:r w:rsidRPr="007E523E">
        <w:rPr>
          <w:spacing w:val="-2"/>
        </w:rPr>
        <w:t xml:space="preserve"> </w:t>
      </w:r>
      <w:r w:rsidRPr="007E523E">
        <w:t>HORÁRIOS</w:t>
      </w:r>
    </w:p>
    <w:p w:rsidR="009B52BD" w:rsidRPr="007E523E" w:rsidRDefault="001D6A51" w:rsidP="007E523E">
      <w:pPr>
        <w:tabs>
          <w:tab w:val="left" w:pos="1348"/>
          <w:tab w:val="left" w:pos="3708"/>
          <w:tab w:val="left" w:pos="4787"/>
          <w:tab w:val="left" w:pos="5927"/>
          <w:tab w:val="left" w:pos="7426"/>
          <w:tab w:val="left" w:pos="8619"/>
        </w:tabs>
        <w:spacing w:before="4" w:line="235" w:lineRule="auto"/>
        <w:jc w:val="both"/>
        <w:rPr>
          <w:sz w:val="24"/>
          <w:szCs w:val="24"/>
        </w:rPr>
      </w:pPr>
      <w:r w:rsidRPr="007E523E">
        <w:rPr>
          <w:b/>
          <w:sz w:val="24"/>
          <w:szCs w:val="24"/>
        </w:rPr>
        <w:lastRenderedPageBreak/>
        <w:t>DEMAIS</w:t>
      </w:r>
      <w:r w:rsidRPr="007E523E">
        <w:rPr>
          <w:b/>
          <w:sz w:val="24"/>
          <w:szCs w:val="24"/>
        </w:rPr>
        <w:tab/>
        <w:t>CONSIDERAÇÕES</w:t>
      </w:r>
      <w:r w:rsidRPr="007E523E">
        <w:rPr>
          <w:b/>
          <w:sz w:val="24"/>
          <w:szCs w:val="24"/>
        </w:rPr>
        <w:tab/>
        <w:t>SOBRE</w:t>
      </w:r>
      <w:r w:rsidRPr="007E523E">
        <w:rPr>
          <w:b/>
          <w:sz w:val="24"/>
          <w:szCs w:val="24"/>
        </w:rPr>
        <w:tab/>
        <w:t>DATAS,</w:t>
      </w:r>
      <w:r w:rsidRPr="007E523E">
        <w:rPr>
          <w:b/>
          <w:sz w:val="24"/>
          <w:szCs w:val="24"/>
        </w:rPr>
        <w:tab/>
        <w:t>HORÁRIO,</w:t>
      </w:r>
      <w:r w:rsidRPr="007E523E">
        <w:rPr>
          <w:b/>
          <w:sz w:val="24"/>
          <w:szCs w:val="24"/>
        </w:rPr>
        <w:tab/>
        <w:t>LOCAIS</w:t>
      </w:r>
      <w:r w:rsidRPr="007E523E">
        <w:rPr>
          <w:b/>
          <w:sz w:val="24"/>
          <w:szCs w:val="24"/>
        </w:rPr>
        <w:tab/>
      </w:r>
    </w:p>
    <w:p w:rsidR="009B52BD" w:rsidRDefault="007E523E" w:rsidP="007E523E">
      <w:pPr>
        <w:pStyle w:val="Corpodetexto"/>
        <w:spacing w:before="8"/>
        <w:jc w:val="both"/>
        <w:rPr>
          <w:lang w:val="pt-BR" w:eastAsia="pt-BR" w:bidi="ar-SA"/>
        </w:rPr>
      </w:pPr>
      <w:r w:rsidRPr="007E523E">
        <w:rPr>
          <w:lang w:val="pt-BR" w:eastAsia="pt-BR" w:bidi="ar-SA"/>
        </w:rPr>
        <w:t xml:space="preserve">O credenciamento e recebimento dos envelopes será no dia 06 de </w:t>
      </w:r>
      <w:proofErr w:type="gramStart"/>
      <w:r w:rsidRPr="007E523E">
        <w:rPr>
          <w:lang w:val="pt-BR" w:eastAsia="pt-BR" w:bidi="ar-SA"/>
        </w:rPr>
        <w:t>Fev</w:t>
      </w:r>
      <w:r>
        <w:rPr>
          <w:lang w:val="pt-BR" w:eastAsia="pt-BR" w:bidi="ar-SA"/>
        </w:rPr>
        <w:t>e</w:t>
      </w:r>
      <w:r w:rsidRPr="007E523E">
        <w:rPr>
          <w:lang w:val="pt-BR" w:eastAsia="pt-BR" w:bidi="ar-SA"/>
        </w:rPr>
        <w:t>reiro</w:t>
      </w:r>
      <w:proofErr w:type="gramEnd"/>
      <w:r w:rsidRPr="007E523E">
        <w:rPr>
          <w:lang w:val="pt-BR" w:eastAsia="pt-BR" w:bidi="ar-SA"/>
        </w:rPr>
        <w:t xml:space="preserve"> de 2020 a partir das 09:15 horas, A abertura dos envelopes deste </w:t>
      </w:r>
      <w:r w:rsidRPr="007E523E">
        <w:rPr>
          <w:color w:val="000000"/>
          <w:lang w:val="pt-BR" w:eastAsia="pt-BR" w:bidi="ar-SA"/>
        </w:rPr>
        <w:t>Pregão Presencial será às 09:30 horas do dia 06 de Fevereiro de 2020</w:t>
      </w:r>
      <w:r w:rsidRPr="007E523E">
        <w:rPr>
          <w:lang w:val="pt-BR" w:eastAsia="pt-BR" w:bidi="ar-SA"/>
        </w:rPr>
        <w:t>.</w:t>
      </w:r>
    </w:p>
    <w:p w:rsidR="007E523E" w:rsidRPr="007E523E" w:rsidRDefault="007E523E" w:rsidP="007E523E">
      <w:pPr>
        <w:pStyle w:val="Corpodetexto"/>
        <w:spacing w:before="8"/>
        <w:jc w:val="both"/>
      </w:pPr>
    </w:p>
    <w:p w:rsidR="009B52BD" w:rsidRPr="007E523E" w:rsidRDefault="001D6A51" w:rsidP="007E523E">
      <w:pPr>
        <w:pStyle w:val="Ttulo1"/>
        <w:numPr>
          <w:ilvl w:val="0"/>
          <w:numId w:val="2"/>
        </w:numPr>
        <w:tabs>
          <w:tab w:val="left" w:pos="303"/>
        </w:tabs>
        <w:ind w:left="0" w:hanging="181"/>
        <w:jc w:val="both"/>
      </w:pPr>
      <w:r w:rsidRPr="007E523E">
        <w:t>– DOS DEMAIS</w:t>
      </w:r>
      <w:r w:rsidRPr="007E523E">
        <w:rPr>
          <w:spacing w:val="-2"/>
        </w:rPr>
        <w:t xml:space="preserve"> </w:t>
      </w:r>
      <w:r w:rsidRPr="007E523E">
        <w:t>ASSUNTOS</w:t>
      </w:r>
    </w:p>
    <w:p w:rsidR="008430E9" w:rsidRDefault="008430E9" w:rsidP="007E523E">
      <w:pPr>
        <w:pStyle w:val="Corpodetexto"/>
        <w:jc w:val="both"/>
      </w:pPr>
      <w:r w:rsidRPr="008430E9">
        <w:t>É dever dos licitantes interessados observar os subitens os quais foram alterados, levando em consideração a mudança na Proposta de Preços e/ou Documentação</w:t>
      </w:r>
      <w:r>
        <w:t>.</w:t>
      </w:r>
    </w:p>
    <w:p w:rsidR="009B52BD" w:rsidRDefault="001D6A51" w:rsidP="007E523E">
      <w:pPr>
        <w:pStyle w:val="Corpodetexto"/>
        <w:jc w:val="both"/>
      </w:pPr>
      <w:r w:rsidRPr="007E523E">
        <w:t>Todos os demais assuntos inerentes ao Edital original, não mencionados neste ADENDO, seguem o disposto no Edital.</w:t>
      </w:r>
    </w:p>
    <w:p w:rsidR="009B52BD" w:rsidRPr="007E523E" w:rsidRDefault="009B52BD" w:rsidP="007E523E">
      <w:pPr>
        <w:pStyle w:val="Corpodetexto"/>
        <w:jc w:val="both"/>
      </w:pPr>
    </w:p>
    <w:p w:rsidR="009B52BD" w:rsidRPr="007E523E" w:rsidRDefault="009B52BD" w:rsidP="007E523E">
      <w:pPr>
        <w:pStyle w:val="Corpodetexto"/>
        <w:jc w:val="both"/>
      </w:pPr>
    </w:p>
    <w:p w:rsidR="009B52BD" w:rsidRPr="007E523E" w:rsidRDefault="00AA5FE4" w:rsidP="007E523E">
      <w:pPr>
        <w:pStyle w:val="Corpodetexto"/>
        <w:spacing w:before="228"/>
        <w:jc w:val="right"/>
      </w:pPr>
      <w:r w:rsidRPr="007E523E">
        <w:t>Rio Rufino</w:t>
      </w:r>
      <w:r w:rsidR="001D6A51" w:rsidRPr="007E523E">
        <w:t xml:space="preserve">, </w:t>
      </w:r>
      <w:r w:rsidRPr="007E523E">
        <w:t>2</w:t>
      </w:r>
      <w:r w:rsidR="00A4254E">
        <w:t>3</w:t>
      </w:r>
      <w:r w:rsidR="001D6A51" w:rsidRPr="007E523E">
        <w:t xml:space="preserve"> de </w:t>
      </w:r>
      <w:r w:rsidRPr="007E523E">
        <w:t>J</w:t>
      </w:r>
      <w:r w:rsidR="00275E57" w:rsidRPr="007E523E">
        <w:t>a</w:t>
      </w:r>
      <w:r w:rsidRPr="007E523E">
        <w:t>neiro</w:t>
      </w:r>
      <w:r w:rsidR="001D6A51" w:rsidRPr="007E523E">
        <w:t xml:space="preserve"> de 20</w:t>
      </w:r>
      <w:r w:rsidRPr="007E523E">
        <w:t>20</w:t>
      </w:r>
      <w:r w:rsidR="001D6A51" w:rsidRPr="007E523E">
        <w:t>.</w:t>
      </w:r>
    </w:p>
    <w:p w:rsidR="009B52BD" w:rsidRPr="007E523E" w:rsidRDefault="009B52BD" w:rsidP="007E523E">
      <w:pPr>
        <w:pStyle w:val="Corpodetexto"/>
        <w:jc w:val="both"/>
      </w:pPr>
    </w:p>
    <w:p w:rsidR="009B52BD" w:rsidRPr="007E523E" w:rsidRDefault="009B52BD" w:rsidP="007E523E">
      <w:pPr>
        <w:pStyle w:val="Corpodetexto"/>
        <w:jc w:val="both"/>
      </w:pPr>
    </w:p>
    <w:p w:rsidR="00AA5FE4" w:rsidRPr="007E523E" w:rsidRDefault="00AA5FE4" w:rsidP="007E523E">
      <w:pPr>
        <w:pStyle w:val="Corpodetexto"/>
        <w:jc w:val="both"/>
      </w:pPr>
    </w:p>
    <w:p w:rsidR="009B52BD" w:rsidRPr="007E523E" w:rsidRDefault="009B52BD" w:rsidP="007E523E">
      <w:pPr>
        <w:pStyle w:val="Corpodetexto"/>
        <w:jc w:val="both"/>
      </w:pPr>
    </w:p>
    <w:p w:rsidR="009B52BD" w:rsidRPr="007E523E" w:rsidRDefault="00AA5FE4" w:rsidP="007E523E">
      <w:pPr>
        <w:pStyle w:val="Corpodetexto"/>
        <w:jc w:val="center"/>
        <w:rPr>
          <w:b/>
          <w:bCs/>
        </w:rPr>
      </w:pPr>
      <w:r w:rsidRPr="007E523E">
        <w:rPr>
          <w:b/>
          <w:bCs/>
        </w:rPr>
        <w:t>Jair Pires</w:t>
      </w:r>
    </w:p>
    <w:p w:rsidR="00AA5FE4" w:rsidRPr="007E523E" w:rsidRDefault="00AA5FE4" w:rsidP="007E523E">
      <w:pPr>
        <w:pStyle w:val="Corpodetexto"/>
        <w:jc w:val="center"/>
        <w:rPr>
          <w:b/>
          <w:bCs/>
        </w:rPr>
      </w:pPr>
      <w:r w:rsidRPr="007E523E">
        <w:rPr>
          <w:b/>
          <w:bCs/>
        </w:rPr>
        <w:t>Prefeito Interino</w:t>
      </w:r>
    </w:p>
    <w:p w:rsidR="009B52BD" w:rsidRPr="007E523E" w:rsidRDefault="009B52BD" w:rsidP="007E523E">
      <w:pPr>
        <w:pStyle w:val="Corpodetexto"/>
        <w:jc w:val="center"/>
      </w:pPr>
    </w:p>
    <w:p w:rsidR="009B52BD" w:rsidRPr="007E523E" w:rsidRDefault="009B52BD" w:rsidP="007E523E">
      <w:pPr>
        <w:pStyle w:val="Corpodetexto"/>
        <w:spacing w:before="9"/>
        <w:jc w:val="center"/>
      </w:pPr>
    </w:p>
    <w:p w:rsidR="00AA5FE4" w:rsidRPr="007E523E" w:rsidRDefault="00AA5FE4" w:rsidP="007E523E">
      <w:pPr>
        <w:pStyle w:val="Corpodetexto"/>
        <w:spacing w:before="9"/>
        <w:jc w:val="center"/>
      </w:pPr>
    </w:p>
    <w:p w:rsidR="00AA5FE4" w:rsidRPr="007E523E" w:rsidRDefault="00AA5FE4" w:rsidP="007E523E">
      <w:pPr>
        <w:pStyle w:val="Corpodetexto"/>
        <w:spacing w:before="9"/>
        <w:jc w:val="center"/>
      </w:pPr>
    </w:p>
    <w:p w:rsidR="00AA5FE4" w:rsidRPr="007E523E" w:rsidRDefault="00AA5FE4" w:rsidP="007E523E">
      <w:pPr>
        <w:pStyle w:val="Corpodetexto"/>
        <w:jc w:val="center"/>
        <w:rPr>
          <w:b/>
          <w:bCs/>
        </w:rPr>
      </w:pPr>
      <w:r w:rsidRPr="007E523E">
        <w:rPr>
          <w:b/>
          <w:bCs/>
        </w:rPr>
        <w:t>Josieli Banck</w:t>
      </w:r>
    </w:p>
    <w:p w:rsidR="009B52BD" w:rsidRPr="007E523E" w:rsidRDefault="001D6A51" w:rsidP="007E523E">
      <w:pPr>
        <w:pStyle w:val="Corpodetexto"/>
        <w:jc w:val="center"/>
        <w:rPr>
          <w:b/>
          <w:bCs/>
        </w:rPr>
      </w:pPr>
      <w:r w:rsidRPr="007E523E">
        <w:rPr>
          <w:b/>
          <w:bCs/>
        </w:rPr>
        <w:t>Pregoeir</w:t>
      </w:r>
      <w:r w:rsidR="00AA5FE4" w:rsidRPr="007E523E">
        <w:rPr>
          <w:b/>
          <w:bCs/>
        </w:rPr>
        <w:t>a</w:t>
      </w:r>
    </w:p>
    <w:p w:rsidR="009B52BD" w:rsidRDefault="009B52BD" w:rsidP="007E523E">
      <w:pPr>
        <w:tabs>
          <w:tab w:val="left" w:pos="829"/>
          <w:tab w:val="left" w:pos="830"/>
        </w:tabs>
        <w:spacing w:before="100"/>
        <w:jc w:val="both"/>
        <w:rPr>
          <w:sz w:val="24"/>
          <w:szCs w:val="24"/>
        </w:rPr>
      </w:pPr>
    </w:p>
    <w:p w:rsidR="008430E9" w:rsidRPr="008430E9" w:rsidRDefault="008430E9" w:rsidP="008430E9">
      <w:pPr>
        <w:tabs>
          <w:tab w:val="left" w:pos="829"/>
          <w:tab w:val="left" w:pos="830"/>
        </w:tabs>
        <w:spacing w:before="100"/>
        <w:jc w:val="center"/>
        <w:rPr>
          <w:b/>
          <w:bCs/>
          <w:sz w:val="24"/>
          <w:szCs w:val="24"/>
        </w:rPr>
      </w:pPr>
    </w:p>
    <w:p w:rsidR="008430E9" w:rsidRPr="008430E9" w:rsidRDefault="008430E9" w:rsidP="008430E9">
      <w:pPr>
        <w:tabs>
          <w:tab w:val="left" w:pos="829"/>
          <w:tab w:val="left" w:pos="830"/>
        </w:tabs>
        <w:spacing w:before="100"/>
        <w:jc w:val="center"/>
        <w:rPr>
          <w:b/>
          <w:bCs/>
          <w:sz w:val="24"/>
          <w:szCs w:val="24"/>
        </w:rPr>
      </w:pPr>
      <w:r w:rsidRPr="008430E9">
        <w:rPr>
          <w:b/>
          <w:bCs/>
          <w:sz w:val="24"/>
          <w:szCs w:val="24"/>
        </w:rPr>
        <w:t>Jose Edson Felipe Cordova</w:t>
      </w:r>
    </w:p>
    <w:p w:rsidR="008430E9" w:rsidRPr="008430E9" w:rsidRDefault="008430E9" w:rsidP="008430E9">
      <w:pPr>
        <w:tabs>
          <w:tab w:val="left" w:pos="829"/>
          <w:tab w:val="left" w:pos="830"/>
        </w:tabs>
        <w:spacing w:before="100"/>
        <w:jc w:val="center"/>
        <w:rPr>
          <w:b/>
          <w:bCs/>
          <w:sz w:val="24"/>
          <w:szCs w:val="24"/>
        </w:rPr>
      </w:pPr>
      <w:r w:rsidRPr="008430E9">
        <w:rPr>
          <w:b/>
          <w:bCs/>
          <w:sz w:val="24"/>
          <w:szCs w:val="24"/>
        </w:rPr>
        <w:t>Presidente Equipe de Apoio</w:t>
      </w:r>
    </w:p>
    <w:sectPr w:rsidR="008430E9" w:rsidRPr="008430E9" w:rsidSect="007E5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E0A" w:rsidRDefault="00705E0A">
      <w:r>
        <w:separator/>
      </w:r>
    </w:p>
  </w:endnote>
  <w:endnote w:type="continuationSeparator" w:id="0">
    <w:p w:rsidR="00705E0A" w:rsidRDefault="0070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05E" w:rsidRDefault="00252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828366"/>
      <w:docPartObj>
        <w:docPartGallery w:val="Page Numbers (Bottom of Page)"/>
        <w:docPartUnique/>
      </w:docPartObj>
    </w:sdtPr>
    <w:sdtEndPr/>
    <w:sdtContent>
      <w:p w:rsidR="0025205E" w:rsidRPr="0025205E" w:rsidRDefault="0025205E" w:rsidP="0025205E">
        <w:pPr>
          <w:pStyle w:val="Rodap"/>
          <w:rPr>
            <w:rFonts w:ascii="Calibri" w:eastAsia="Calibri" w:hAnsi="Calibri"/>
            <w:lang w:val="pt-BR" w:eastAsia="en-US" w:bidi="ar-SA"/>
          </w:rPr>
        </w:pPr>
      </w:p>
      <w:p w:rsidR="0025205E" w:rsidRPr="0025205E" w:rsidRDefault="0025205E" w:rsidP="0025205E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autoSpaceDE/>
          <w:autoSpaceDN/>
          <w:jc w:val="center"/>
          <w:rPr>
            <w:rFonts w:eastAsia="Arial"/>
            <w:lang w:val="pt-BR" w:eastAsia="en-US" w:bidi="ar-SA"/>
          </w:rPr>
        </w:pPr>
        <w:r w:rsidRPr="0025205E">
          <w:rPr>
            <w:rFonts w:eastAsia="Arial"/>
            <w:lang w:val="pt-BR" w:eastAsia="en-US" w:bidi="ar-SA"/>
          </w:rPr>
          <w:t>Rua José Oselame, 209 – CEP 88658-000 – Rio Rufino – SC</w:t>
        </w:r>
      </w:p>
      <w:p w:rsidR="0025205E" w:rsidRPr="0025205E" w:rsidRDefault="0025205E" w:rsidP="0025205E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autoSpaceDE/>
          <w:autoSpaceDN/>
          <w:jc w:val="center"/>
          <w:rPr>
            <w:rFonts w:eastAsia="Arial"/>
            <w:lang w:val="en-US" w:eastAsia="en-US" w:bidi="ar-SA"/>
          </w:rPr>
        </w:pPr>
        <w:r w:rsidRPr="0025205E">
          <w:rPr>
            <w:rFonts w:eastAsia="Arial"/>
            <w:lang w:val="en-US" w:eastAsia="en-US" w:bidi="ar-SA"/>
          </w:rPr>
          <w:t>Tel.: 49-3279-0000 CNPJ:95.991.071/0001-00</w:t>
        </w:r>
      </w:p>
      <w:p w:rsidR="0025205E" w:rsidRDefault="002520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:rsidR="009B52BD" w:rsidRDefault="009B52BD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05E" w:rsidRDefault="00252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E0A" w:rsidRDefault="00705E0A">
      <w:r>
        <w:separator/>
      </w:r>
    </w:p>
  </w:footnote>
  <w:footnote w:type="continuationSeparator" w:id="0">
    <w:p w:rsidR="00705E0A" w:rsidRDefault="0070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05E" w:rsidRDefault="00252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810"/>
    </w:tblGrid>
    <w:tr w:rsidR="0096275A" w:rsidTr="0096275A">
      <w:trPr>
        <w:trHeight w:val="263"/>
        <w:jc w:val="center"/>
      </w:trPr>
      <w:tc>
        <w:tcPr>
          <w:tcW w:w="88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6275A" w:rsidRDefault="0096275A" w:rsidP="0096275A">
          <w:pPr>
            <w:ind w:left="666"/>
            <w:rPr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18AD7BEF" wp14:editId="52784894">
                    <wp:simplePos x="0" y="0"/>
                    <wp:positionH relativeFrom="margin">
                      <wp:posOffset>1656715</wp:posOffset>
                    </wp:positionH>
                    <wp:positionV relativeFrom="paragraph">
                      <wp:posOffset>40005</wp:posOffset>
                    </wp:positionV>
                    <wp:extent cx="3438525" cy="847725"/>
                    <wp:effectExtent l="0" t="0" r="28575" b="28575"/>
                    <wp:wrapSquare wrapText="bothSides"/>
                    <wp:docPr id="6" name="Caixa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38525" cy="8477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275A" w:rsidRPr="00C3548B" w:rsidRDefault="0096275A" w:rsidP="0096275A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C3548B">
                                  <w:rPr>
                                    <w:b/>
                                    <w:bCs/>
                                  </w:rPr>
                                  <w:t>ESTADO DE SANTA CATARINA</w:t>
                                </w:r>
                              </w:p>
                              <w:p w:rsidR="0096275A" w:rsidRPr="00C3548B" w:rsidRDefault="0096275A" w:rsidP="0096275A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C3548B">
                                  <w:rPr>
                                    <w:b/>
                                    <w:bCs/>
                                  </w:rPr>
                                  <w:t>PREFEITURA MUNICIPAL DE RIO RUFINO</w:t>
                                </w:r>
                              </w:p>
                              <w:p w:rsidR="0096275A" w:rsidRPr="00C3548B" w:rsidRDefault="0096275A" w:rsidP="0096275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C3548B">
                                  <w:rPr>
                                    <w:b/>
                                    <w:bCs/>
                                    <w:lang w:val="en-US"/>
                                  </w:rPr>
                                  <w:t>LICITAÇÕES E CONTRATOS</w:t>
                                </w:r>
                              </w:p>
                              <w:p w:rsidR="0096275A" w:rsidRDefault="0096275A" w:rsidP="0096275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AD7BE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6" o:spid="_x0000_s1026" type="#_x0000_t202" style="position:absolute;left:0;text-align:left;margin-left:130.45pt;margin-top:3.15pt;width:270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" fillcolor="white [3212]" strokecolor="white [3212]">
                    <v:textbox>
                      <w:txbxContent>
                        <w:p w:rsidR="0096275A" w:rsidRPr="00C3548B" w:rsidRDefault="0096275A" w:rsidP="0096275A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C3548B">
                            <w:rPr>
                              <w:b/>
                              <w:bCs/>
                            </w:rPr>
                            <w:t>ESTADO DE SANTA CATARINA</w:t>
                          </w:r>
                        </w:p>
                        <w:p w:rsidR="0096275A" w:rsidRPr="00C3548B" w:rsidRDefault="0096275A" w:rsidP="0096275A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C3548B">
                            <w:rPr>
                              <w:b/>
                              <w:bCs/>
                            </w:rPr>
                            <w:t>PREFEITURA MUNICIPAL DE RIO RUFINO</w:t>
                          </w:r>
                        </w:p>
                        <w:p w:rsidR="0096275A" w:rsidRPr="00C3548B" w:rsidRDefault="0096275A" w:rsidP="0096275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C3548B">
                            <w:rPr>
                              <w:b/>
                              <w:bCs/>
                              <w:lang w:val="en-US"/>
                            </w:rPr>
                            <w:t>LICITAÇÕES E CONTRATOS</w:t>
                          </w:r>
                        </w:p>
                        <w:p w:rsidR="0096275A" w:rsidRDefault="0096275A" w:rsidP="0096275A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6B853DEA" wp14:editId="71A52647">
                <wp:extent cx="914400" cy="904875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52BD" w:rsidRDefault="009B52BD" w:rsidP="0096275A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05E" w:rsidRDefault="00252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3BD4"/>
    <w:multiLevelType w:val="multilevel"/>
    <w:tmpl w:val="3F307EBE"/>
    <w:lvl w:ilvl="0">
      <w:start w:val="1"/>
      <w:numFmt w:val="decimal"/>
      <w:lvlText w:val="%1"/>
      <w:lvlJc w:val="left"/>
      <w:pPr>
        <w:ind w:left="302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275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251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26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02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7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53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28" w:hanging="708"/>
      </w:pPr>
      <w:rPr>
        <w:rFonts w:hint="default"/>
        <w:lang w:val="pt-PT" w:eastAsia="pt-PT" w:bidi="pt-PT"/>
      </w:rPr>
    </w:lvl>
  </w:abstractNum>
  <w:abstractNum w:abstractNumId="1" w15:restartNumberingAfterBreak="0">
    <w:nsid w:val="23F52785"/>
    <w:multiLevelType w:val="hybridMultilevel"/>
    <w:tmpl w:val="B53AFCE8"/>
    <w:lvl w:ilvl="0" w:tplc="EED4C6E2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7390BE66">
      <w:numFmt w:val="bullet"/>
      <w:lvlText w:val="•"/>
      <w:lvlJc w:val="left"/>
      <w:pPr>
        <w:ind w:left="1664" w:hanging="348"/>
      </w:pPr>
      <w:rPr>
        <w:rFonts w:hint="default"/>
        <w:lang w:val="pt-PT" w:eastAsia="pt-PT" w:bidi="pt-PT"/>
      </w:rPr>
    </w:lvl>
    <w:lvl w:ilvl="2" w:tplc="F13AE936">
      <w:numFmt w:val="bullet"/>
      <w:lvlText w:val="•"/>
      <w:lvlJc w:val="left"/>
      <w:pPr>
        <w:ind w:left="2488" w:hanging="348"/>
      </w:pPr>
      <w:rPr>
        <w:rFonts w:hint="default"/>
        <w:lang w:val="pt-PT" w:eastAsia="pt-PT" w:bidi="pt-PT"/>
      </w:rPr>
    </w:lvl>
    <w:lvl w:ilvl="3" w:tplc="424018E4">
      <w:numFmt w:val="bullet"/>
      <w:lvlText w:val="•"/>
      <w:lvlJc w:val="left"/>
      <w:pPr>
        <w:ind w:left="3312" w:hanging="348"/>
      </w:pPr>
      <w:rPr>
        <w:rFonts w:hint="default"/>
        <w:lang w:val="pt-PT" w:eastAsia="pt-PT" w:bidi="pt-PT"/>
      </w:rPr>
    </w:lvl>
    <w:lvl w:ilvl="4" w:tplc="4A868F48">
      <w:numFmt w:val="bullet"/>
      <w:lvlText w:val="•"/>
      <w:lvlJc w:val="left"/>
      <w:pPr>
        <w:ind w:left="4136" w:hanging="348"/>
      </w:pPr>
      <w:rPr>
        <w:rFonts w:hint="default"/>
        <w:lang w:val="pt-PT" w:eastAsia="pt-PT" w:bidi="pt-PT"/>
      </w:rPr>
    </w:lvl>
    <w:lvl w:ilvl="5" w:tplc="5EF2CD62">
      <w:numFmt w:val="bullet"/>
      <w:lvlText w:val="•"/>
      <w:lvlJc w:val="left"/>
      <w:pPr>
        <w:ind w:left="4960" w:hanging="348"/>
      </w:pPr>
      <w:rPr>
        <w:rFonts w:hint="default"/>
        <w:lang w:val="pt-PT" w:eastAsia="pt-PT" w:bidi="pt-PT"/>
      </w:rPr>
    </w:lvl>
    <w:lvl w:ilvl="6" w:tplc="9FBEAF1A">
      <w:numFmt w:val="bullet"/>
      <w:lvlText w:val="•"/>
      <w:lvlJc w:val="left"/>
      <w:pPr>
        <w:ind w:left="5784" w:hanging="348"/>
      </w:pPr>
      <w:rPr>
        <w:rFonts w:hint="default"/>
        <w:lang w:val="pt-PT" w:eastAsia="pt-PT" w:bidi="pt-PT"/>
      </w:rPr>
    </w:lvl>
    <w:lvl w:ilvl="7" w:tplc="1E2CFD98">
      <w:numFmt w:val="bullet"/>
      <w:lvlText w:val="•"/>
      <w:lvlJc w:val="left"/>
      <w:pPr>
        <w:ind w:left="6608" w:hanging="348"/>
      </w:pPr>
      <w:rPr>
        <w:rFonts w:hint="default"/>
        <w:lang w:val="pt-PT" w:eastAsia="pt-PT" w:bidi="pt-PT"/>
      </w:rPr>
    </w:lvl>
    <w:lvl w:ilvl="8" w:tplc="716A532C">
      <w:numFmt w:val="bullet"/>
      <w:lvlText w:val="•"/>
      <w:lvlJc w:val="left"/>
      <w:pPr>
        <w:ind w:left="7432" w:hanging="348"/>
      </w:pPr>
      <w:rPr>
        <w:rFonts w:hint="default"/>
        <w:lang w:val="pt-PT" w:eastAsia="pt-PT" w:bidi="pt-PT"/>
      </w:rPr>
    </w:lvl>
  </w:abstractNum>
  <w:abstractNum w:abstractNumId="2" w15:restartNumberingAfterBreak="0">
    <w:nsid w:val="69390B1D"/>
    <w:multiLevelType w:val="hybridMultilevel"/>
    <w:tmpl w:val="564E77F8"/>
    <w:lvl w:ilvl="0" w:tplc="E10AFEB6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BD"/>
    <w:rsid w:val="00163F43"/>
    <w:rsid w:val="00184D36"/>
    <w:rsid w:val="001C3A44"/>
    <w:rsid w:val="001D6A51"/>
    <w:rsid w:val="00230CB5"/>
    <w:rsid w:val="0025205E"/>
    <w:rsid w:val="00275E57"/>
    <w:rsid w:val="002B6CE0"/>
    <w:rsid w:val="004A55E9"/>
    <w:rsid w:val="0054241C"/>
    <w:rsid w:val="00705E0A"/>
    <w:rsid w:val="0074295C"/>
    <w:rsid w:val="007E523E"/>
    <w:rsid w:val="008430E9"/>
    <w:rsid w:val="00924E3E"/>
    <w:rsid w:val="0096275A"/>
    <w:rsid w:val="009B52BD"/>
    <w:rsid w:val="00A05E58"/>
    <w:rsid w:val="00A4254E"/>
    <w:rsid w:val="00AA5FE4"/>
    <w:rsid w:val="00D27E60"/>
    <w:rsid w:val="00F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78787"/>
  <w15:docId w15:val="{73A24685-5CA1-4B8C-A539-FA30125B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line="274" w:lineRule="exact"/>
      <w:ind w:left="302" w:hanging="18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 w:hanging="18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9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627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275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627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275A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D36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85745-164D-42E4-97E7-C641BBFF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1267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PRIMEIRO ADENDO  AO EDITAL</vt:lpstr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PRIMEIRO ADENDO  AO EDITAL</dc:title>
  <dc:creator>Prefeitura Municipal</dc:creator>
  <cp:lastModifiedBy>Licitações</cp:lastModifiedBy>
  <cp:revision>9</cp:revision>
  <cp:lastPrinted>2020-01-23T12:05:00Z</cp:lastPrinted>
  <dcterms:created xsi:type="dcterms:W3CDTF">2020-01-22T13:25:00Z</dcterms:created>
  <dcterms:modified xsi:type="dcterms:W3CDTF">2020-01-23T12:05:00Z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2020-01-22T00:00:00Z</vt:filetime>
  </property>
</Properties>
</file>