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59" w:rsidRDefault="00C84A59"/>
    <w:p w:rsidR="00163BAD" w:rsidRPr="009A25C3" w:rsidRDefault="00DC71DD" w:rsidP="009A25C3">
      <w:pPr>
        <w:jc w:val="center"/>
        <w:rPr>
          <w:rFonts w:ascii="Times New Roman" w:hAnsi="Times New Roman" w:cs="Times New Roman"/>
          <w:b/>
          <w:bCs/>
        </w:rPr>
      </w:pPr>
      <w:r w:rsidRPr="009A25C3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SCLARECIMENTO</w:t>
      </w:r>
    </w:p>
    <w:p w:rsidR="00163BAD" w:rsidRPr="009A25C3" w:rsidRDefault="00A209CB" w:rsidP="009A25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PREGÃO PRESENCIAL </w:t>
      </w:r>
      <w:r w:rsidR="00163BAD" w:rsidRPr="009A25C3">
        <w:rPr>
          <w:rFonts w:ascii="Times New Roman" w:hAnsi="Times New Roman" w:cs="Times New Roman"/>
          <w:b/>
          <w:bCs/>
        </w:rPr>
        <w:t>Nº 1</w:t>
      </w:r>
      <w:r w:rsidR="00787216">
        <w:rPr>
          <w:rFonts w:ascii="Times New Roman" w:hAnsi="Times New Roman" w:cs="Times New Roman"/>
          <w:b/>
          <w:bCs/>
        </w:rPr>
        <w:t>6</w:t>
      </w:r>
      <w:r w:rsidR="00163BAD" w:rsidRPr="009A25C3">
        <w:rPr>
          <w:rFonts w:ascii="Times New Roman" w:hAnsi="Times New Roman" w:cs="Times New Roman"/>
          <w:b/>
          <w:bCs/>
        </w:rPr>
        <w:t>/2019</w:t>
      </w:r>
    </w:p>
    <w:p w:rsidR="00163BAD" w:rsidRPr="009A25C3" w:rsidRDefault="00163BAD">
      <w:pPr>
        <w:rPr>
          <w:rFonts w:ascii="Times New Roman" w:hAnsi="Times New Roman" w:cs="Times New Roman"/>
        </w:rPr>
      </w:pPr>
    </w:p>
    <w:p w:rsidR="00163BAD" w:rsidRDefault="00163BAD" w:rsidP="009A25C3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hAnsi="Times New Roman" w:cs="Times New Roman"/>
        </w:rPr>
        <w:t xml:space="preserve">A </w:t>
      </w:r>
      <w:r w:rsidRPr="009A25C3">
        <w:rPr>
          <w:rFonts w:ascii="Times New Roman" w:hAnsi="Times New Roman" w:cs="Times New Roman"/>
          <w:b/>
          <w:bCs/>
        </w:rPr>
        <w:t>PREFEITURA MUNICIPAL DE RIO RUFINO</w:t>
      </w:r>
      <w:r w:rsidRPr="009A25C3">
        <w:rPr>
          <w:rFonts w:ascii="Times New Roman" w:hAnsi="Times New Roman" w:cs="Times New Roman"/>
        </w:rPr>
        <w:t xml:space="preserve">, 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pessoa jurídica de direito público interno, inscrita no CPNJ sob n°. 95.991.071/0001-00, com sede a </w:t>
      </w:r>
      <w:r w:rsidR="00787216">
        <w:rPr>
          <w:rFonts w:ascii="Times New Roman" w:eastAsia="Times New Roman" w:hAnsi="Times New Roman" w:cs="Times New Roman"/>
          <w:lang w:eastAsia="pt-BR"/>
        </w:rPr>
        <w:t>Av.</w:t>
      </w:r>
      <w:r w:rsidRPr="009A25C3">
        <w:rPr>
          <w:rFonts w:ascii="Times New Roman" w:eastAsia="Times New Roman" w:hAnsi="Times New Roman" w:cs="Times New Roman"/>
          <w:lang w:eastAsia="pt-BR"/>
        </w:rPr>
        <w:t xml:space="preserve"> José Oselame, em Rio Rufino/SC, representada pelo seu prefeito Municipal, Sr. THIAGO COSTA</w:t>
      </w:r>
      <w:r w:rsidR="00A209CB">
        <w:rPr>
          <w:rFonts w:ascii="Times New Roman" w:eastAsia="Times New Roman" w:hAnsi="Times New Roman" w:cs="Times New Roman"/>
          <w:lang w:eastAsia="pt-BR"/>
        </w:rPr>
        <w:t>,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por meio da</w:t>
      </w:r>
      <w:r w:rsidR="00A209CB">
        <w:rPr>
          <w:rFonts w:ascii="Times New Roman" w:eastAsia="Times New Roman" w:hAnsi="Times New Roman" w:cs="Times New Roman"/>
          <w:color w:val="000000"/>
          <w:lang w:eastAsia="pt-BR"/>
        </w:rPr>
        <w:t xml:space="preserve"> Pregoeira e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Comissão Permanente de Licitações, comunica e publica a todos os interessados </w:t>
      </w:r>
      <w:r w:rsidR="00787216">
        <w:rPr>
          <w:rFonts w:ascii="Times New Roman" w:eastAsia="Times New Roman" w:hAnsi="Times New Roman" w:cs="Times New Roman"/>
          <w:color w:val="000000"/>
          <w:lang w:eastAsia="pt-BR"/>
        </w:rPr>
        <w:t>o seguinte esclarecimento:</w:t>
      </w:r>
      <w:r w:rsidR="00A209C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DC71DD" w:rsidRDefault="00DC71DD" w:rsidP="00013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Devido um erro de digitação na publicação do Edital Nº 16/2019 corrige-se o PESO OPERACIONAL mínimo exigido de 14.000 KG para 13.000 KG.</w:t>
      </w:r>
    </w:p>
    <w:p w:rsidR="00DC71DD" w:rsidRDefault="00DC71DD" w:rsidP="00013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71DD" w:rsidRPr="00DC71DD" w:rsidRDefault="00DC71DD" w:rsidP="00013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Informa-se ainda que a data do certame permanecerá dia 09 de setembro de 2019, o credenciamento será a partir das 13:45 horas do mesmo dia e abertura da sessão às 14:00 horas.</w:t>
      </w:r>
    </w:p>
    <w:p w:rsidR="00787216" w:rsidRPr="00013164" w:rsidRDefault="00787216" w:rsidP="0001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25C3" w:rsidRPr="009A25C3" w:rsidRDefault="009A25C3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Rio Rufino, </w:t>
      </w:r>
      <w:r w:rsidR="00DC71DD">
        <w:rPr>
          <w:rFonts w:ascii="Times New Roman" w:eastAsia="Times New Roman" w:hAnsi="Times New Roman" w:cs="Times New Roman"/>
          <w:color w:val="000000"/>
          <w:lang w:eastAsia="pt-BR"/>
        </w:rPr>
        <w:t>04</w:t>
      </w: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gramStart"/>
      <w:r w:rsidR="00DC71DD">
        <w:rPr>
          <w:rFonts w:ascii="Times New Roman" w:eastAsia="Times New Roman" w:hAnsi="Times New Roman" w:cs="Times New Roman"/>
          <w:color w:val="000000"/>
          <w:lang w:eastAsia="pt-BR"/>
        </w:rPr>
        <w:t>Setembro</w:t>
      </w:r>
      <w:proofErr w:type="gramEnd"/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 de 2019</w:t>
      </w:r>
    </w:p>
    <w:p w:rsidR="00DC71DD" w:rsidRDefault="00DC71DD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 xml:space="preserve">THIAGO COSTA </w:t>
      </w:r>
    </w:p>
    <w:p w:rsidR="009A25C3" w:rsidRPr="009A25C3" w:rsidRDefault="009A25C3" w:rsidP="009A25C3">
      <w:pPr>
        <w:spacing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9A25C3">
        <w:rPr>
          <w:rFonts w:ascii="Times New Roman" w:eastAsia="Times New Roman" w:hAnsi="Times New Roman" w:cs="Times New Roman"/>
          <w:color w:val="000000"/>
          <w:lang w:eastAsia="pt-BR"/>
        </w:rPr>
        <w:t>Prefeito Municipal</w:t>
      </w:r>
    </w:p>
    <w:sectPr w:rsidR="009A25C3" w:rsidRPr="009A25C3" w:rsidSect="00163BAD">
      <w:headerReference w:type="default" r:id="rId6"/>
      <w:footerReference w:type="default" r:id="rId7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C1" w:rsidRDefault="00B217C1" w:rsidP="00163BAD">
      <w:pPr>
        <w:spacing w:after="0" w:line="240" w:lineRule="auto"/>
      </w:pPr>
      <w:r>
        <w:separator/>
      </w:r>
    </w:p>
  </w:endnote>
  <w:endnote w:type="continuationSeparator" w:id="0">
    <w:p w:rsidR="00B217C1" w:rsidRDefault="00B217C1" w:rsidP="001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D" w:rsidRDefault="00163BAD" w:rsidP="00163BAD">
    <w:pPr>
      <w:pStyle w:val="Rodap"/>
    </w:pP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:rsidR="00163BAD" w:rsidRPr="001F12E1" w:rsidRDefault="00163BAD" w:rsidP="00163BA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:rsidR="00163BAD" w:rsidRDefault="00163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C1" w:rsidRDefault="00B217C1" w:rsidP="00163BAD">
      <w:pPr>
        <w:spacing w:after="0" w:line="240" w:lineRule="auto"/>
      </w:pPr>
      <w:r>
        <w:separator/>
      </w:r>
    </w:p>
  </w:footnote>
  <w:footnote w:type="continuationSeparator" w:id="0">
    <w:p w:rsidR="00B217C1" w:rsidRDefault="00B217C1" w:rsidP="0016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163BAD" w:rsidTr="00051CCE">
      <w:trPr>
        <w:trHeight w:val="1457"/>
      </w:trPr>
      <w:tc>
        <w:tcPr>
          <w:tcW w:w="8391" w:type="dxa"/>
        </w:tcPr>
        <w:p w:rsidR="00163BAD" w:rsidRDefault="00163BAD" w:rsidP="00163BAD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8EDAEBE" wp14:editId="01558E30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163BAD" w:rsidRPr="004B566C" w:rsidRDefault="00163BAD" w:rsidP="00163B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163BAD" w:rsidRDefault="00163BAD" w:rsidP="00163B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EDAEB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163BAD" w:rsidRPr="004B566C" w:rsidRDefault="00163BAD" w:rsidP="00163BAD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163BAD" w:rsidRDefault="00163BAD" w:rsidP="00163BAD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A3C6EC6" wp14:editId="0B7289A3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3BAD" w:rsidRDefault="00163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AD"/>
    <w:rsid w:val="00013164"/>
    <w:rsid w:val="00163BAD"/>
    <w:rsid w:val="00787216"/>
    <w:rsid w:val="00901CCA"/>
    <w:rsid w:val="00975AD7"/>
    <w:rsid w:val="009A25C3"/>
    <w:rsid w:val="009C5CDF"/>
    <w:rsid w:val="00A209CB"/>
    <w:rsid w:val="00B217C1"/>
    <w:rsid w:val="00C063F6"/>
    <w:rsid w:val="00C66EAF"/>
    <w:rsid w:val="00C84A59"/>
    <w:rsid w:val="00CD58E8"/>
    <w:rsid w:val="00D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A100"/>
  <w15:chartTrackingRefBased/>
  <w15:docId w15:val="{86981B12-946D-44AF-A15F-FB415E7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BAD"/>
  </w:style>
  <w:style w:type="paragraph" w:styleId="Rodap">
    <w:name w:val="footer"/>
    <w:basedOn w:val="Normal"/>
    <w:link w:val="RodapChar"/>
    <w:uiPriority w:val="99"/>
    <w:unhideWhenUsed/>
    <w:rsid w:val="00163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BAD"/>
  </w:style>
  <w:style w:type="character" w:styleId="Hyperlink">
    <w:name w:val="Hyperlink"/>
    <w:basedOn w:val="Fontepargpadro"/>
    <w:uiPriority w:val="99"/>
    <w:unhideWhenUsed/>
    <w:rsid w:val="0001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6</cp:revision>
  <cp:lastPrinted>2019-09-04T18:47:00Z</cp:lastPrinted>
  <dcterms:created xsi:type="dcterms:W3CDTF">2019-07-24T12:19:00Z</dcterms:created>
  <dcterms:modified xsi:type="dcterms:W3CDTF">2019-09-04T18:50:00Z</dcterms:modified>
</cp:coreProperties>
</file>