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D" w:rsidRDefault="00D9391D">
      <w:pPr>
        <w:pStyle w:val="Corpodetexto"/>
        <w:spacing w:before="3"/>
        <w:rPr>
          <w:rFonts w:ascii="Times New Roman"/>
          <w:sz w:val="20"/>
        </w:rPr>
      </w:pPr>
    </w:p>
    <w:p w:rsidR="00D9391D" w:rsidRDefault="00DD12A5">
      <w:pPr>
        <w:pStyle w:val="Ttulo1"/>
        <w:spacing w:before="92"/>
        <w:ind w:left="2781"/>
      </w:pPr>
      <w:r>
        <w:t>EDITAL DO PREGÃO PRESENCIAL 26</w:t>
      </w:r>
      <w:r w:rsidR="009D778E">
        <w:t>/2018</w:t>
      </w:r>
    </w:p>
    <w:p w:rsidR="00D9391D" w:rsidRDefault="00D9391D">
      <w:pPr>
        <w:pStyle w:val="Corpodetexto"/>
        <w:rPr>
          <w:b/>
          <w:sz w:val="26"/>
        </w:rPr>
      </w:pPr>
    </w:p>
    <w:p w:rsidR="00D9391D" w:rsidRDefault="00D9391D">
      <w:pPr>
        <w:pStyle w:val="Corpodetexto"/>
        <w:rPr>
          <w:b/>
          <w:sz w:val="26"/>
        </w:rPr>
      </w:pPr>
    </w:p>
    <w:p w:rsidR="00D9391D" w:rsidRDefault="009D778E">
      <w:pPr>
        <w:pStyle w:val="Corpodetexto"/>
        <w:spacing w:before="202"/>
        <w:ind w:left="289"/>
      </w:pPr>
      <w:r>
        <w:t xml:space="preserve">MUNICIPIO DE </w:t>
      </w:r>
      <w:r w:rsidR="00797F1F">
        <w:t>RIO RUFINO</w:t>
      </w:r>
    </w:p>
    <w:p w:rsidR="00D9391D" w:rsidRDefault="00797F1F">
      <w:pPr>
        <w:pStyle w:val="Corpodetexto"/>
        <w:spacing w:before="17" w:line="256" w:lineRule="auto"/>
        <w:ind w:left="289" w:right="4241"/>
      </w:pPr>
      <w:r>
        <w:t>FUNDO MUNICIPAL DE ASSISTÊNCIA S</w:t>
      </w:r>
      <w:r w:rsidR="00DD12A5">
        <w:t>OCIAL PROCESSO LICITATÓRIO Nº 29</w:t>
      </w:r>
      <w:r w:rsidR="009D778E">
        <w:t>/2018 MODALIDADE: PREGÃO PRESENCIAL</w:t>
      </w:r>
      <w:r w:rsidR="00DD12A5">
        <w:t xml:space="preserve"> Nº 26</w:t>
      </w:r>
      <w:r>
        <w:t>/2018</w:t>
      </w:r>
    </w:p>
    <w:p w:rsidR="00D9391D" w:rsidRDefault="009D778E">
      <w:pPr>
        <w:spacing w:line="274" w:lineRule="exact"/>
        <w:ind w:left="289"/>
        <w:rPr>
          <w:b/>
          <w:sz w:val="24"/>
        </w:rPr>
      </w:pPr>
      <w:r>
        <w:rPr>
          <w:sz w:val="24"/>
        </w:rPr>
        <w:t xml:space="preserve">Tipo de Licitação: </w:t>
      </w:r>
      <w:r>
        <w:rPr>
          <w:b/>
          <w:sz w:val="24"/>
        </w:rPr>
        <w:t>Menor Preço.</w:t>
      </w:r>
    </w:p>
    <w:p w:rsidR="00D9391D" w:rsidRDefault="009D778E">
      <w:pPr>
        <w:spacing w:before="16"/>
        <w:ind w:left="289"/>
        <w:rPr>
          <w:b/>
          <w:sz w:val="24"/>
        </w:rPr>
      </w:pPr>
      <w:r>
        <w:rPr>
          <w:sz w:val="24"/>
        </w:rPr>
        <w:t xml:space="preserve">Forma de Julgamento: </w:t>
      </w:r>
      <w:r>
        <w:rPr>
          <w:b/>
          <w:sz w:val="24"/>
        </w:rPr>
        <w:t>POR ITEM.</w:t>
      </w:r>
    </w:p>
    <w:p w:rsidR="00D9391D" w:rsidRPr="00202B83" w:rsidRDefault="009D778E">
      <w:pPr>
        <w:spacing w:before="27"/>
        <w:ind w:left="289"/>
        <w:rPr>
          <w:b/>
          <w:sz w:val="24"/>
        </w:rPr>
      </w:pPr>
      <w:r>
        <w:rPr>
          <w:sz w:val="24"/>
        </w:rPr>
        <w:t xml:space="preserve">Data e horário de apresentação dos envelopes: </w:t>
      </w:r>
      <w:r w:rsidR="00DD12A5">
        <w:rPr>
          <w:b/>
          <w:sz w:val="24"/>
        </w:rPr>
        <w:t>Dia 20/07</w:t>
      </w:r>
      <w:r w:rsidRPr="00202B83">
        <w:rPr>
          <w:b/>
          <w:sz w:val="24"/>
        </w:rPr>
        <w:t>/2018</w:t>
      </w:r>
      <w:r w:rsidRPr="00202B83">
        <w:rPr>
          <w:sz w:val="24"/>
        </w:rPr>
        <w:t xml:space="preserve">, </w:t>
      </w:r>
      <w:r w:rsidR="00797F1F" w:rsidRPr="00202B83">
        <w:rPr>
          <w:b/>
          <w:sz w:val="24"/>
        </w:rPr>
        <w:t>até às 10h0</w:t>
      </w:r>
      <w:r w:rsidRPr="00202B83">
        <w:rPr>
          <w:b/>
          <w:sz w:val="24"/>
        </w:rPr>
        <w:t>0min.</w:t>
      </w:r>
    </w:p>
    <w:p w:rsidR="00D9391D" w:rsidRPr="00202B83" w:rsidRDefault="009D778E">
      <w:pPr>
        <w:spacing w:before="43"/>
        <w:ind w:left="289"/>
        <w:rPr>
          <w:b/>
          <w:sz w:val="24"/>
        </w:rPr>
      </w:pPr>
      <w:r w:rsidRPr="00202B83">
        <w:rPr>
          <w:sz w:val="24"/>
        </w:rPr>
        <w:t xml:space="preserve">Data e horário da abertura dos envelopes: </w:t>
      </w:r>
      <w:r w:rsidR="00DD12A5">
        <w:rPr>
          <w:b/>
          <w:sz w:val="24"/>
        </w:rPr>
        <w:t>Dia 20/07</w:t>
      </w:r>
      <w:r w:rsidR="00797F1F" w:rsidRPr="00202B83">
        <w:rPr>
          <w:b/>
          <w:sz w:val="24"/>
        </w:rPr>
        <w:t>/2018, às 10h0</w:t>
      </w:r>
      <w:r w:rsidRPr="00202B83">
        <w:rPr>
          <w:b/>
          <w:sz w:val="24"/>
        </w:rPr>
        <w:t>0min.</w:t>
      </w:r>
    </w:p>
    <w:p w:rsidR="00D9391D" w:rsidRDefault="00D9391D">
      <w:pPr>
        <w:pStyle w:val="Corpodetexto"/>
        <w:spacing w:before="6"/>
        <w:rPr>
          <w:b/>
          <w:sz w:val="31"/>
        </w:rPr>
      </w:pPr>
    </w:p>
    <w:p w:rsidR="00D9391D" w:rsidRDefault="009D778E">
      <w:pPr>
        <w:pStyle w:val="Ttulo1"/>
        <w:numPr>
          <w:ilvl w:val="0"/>
          <w:numId w:val="43"/>
        </w:numPr>
        <w:tabs>
          <w:tab w:val="left" w:pos="4617"/>
        </w:tabs>
        <w:ind w:hanging="268"/>
        <w:jc w:val="left"/>
      </w:pPr>
      <w:r>
        <w:t>PREÂMBULO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2" w:hanging="10"/>
        <w:jc w:val="both"/>
      </w:pPr>
      <w:r>
        <w:t xml:space="preserve">1.1. O Prefeito de </w:t>
      </w:r>
      <w:r w:rsidR="00797F1F">
        <w:t>Rio Rufino</w:t>
      </w:r>
      <w:r>
        <w:t xml:space="preserve">/SC, através da Prefeitura Municipal de </w:t>
      </w:r>
      <w:r w:rsidR="00797F1F">
        <w:t>Rio Rufino</w:t>
      </w:r>
      <w:r>
        <w:t xml:space="preserve">, torna público, para o conhecimento dos interessados, </w:t>
      </w:r>
      <w:r w:rsidR="00DD12A5">
        <w:rPr>
          <w:b/>
          <w:i/>
        </w:rPr>
        <w:t>que às 10h00min do dia 20 de jul</w:t>
      </w:r>
      <w:r w:rsidR="00797F1F">
        <w:rPr>
          <w:b/>
          <w:i/>
        </w:rPr>
        <w:t>ho</w:t>
      </w:r>
      <w:r>
        <w:rPr>
          <w:b/>
          <w:i/>
        </w:rPr>
        <w:t xml:space="preserve"> de 2018</w:t>
      </w:r>
      <w:r>
        <w:t>, na sala de reuniões da Prefei</w:t>
      </w:r>
      <w:r w:rsidR="00797F1F">
        <w:t>tura Municipal, lo</w:t>
      </w:r>
      <w:r w:rsidR="00DD12A5">
        <w:t>calizada na Rua José Oselame, 2</w:t>
      </w:r>
      <w:r w:rsidR="00797F1F">
        <w:t>0</w:t>
      </w:r>
      <w:r w:rsidR="00DD12A5">
        <w:t>9</w:t>
      </w:r>
      <w:r>
        <w:t xml:space="preserve">, se reunirão o Pregoeiro e sua equipe de apoio, designados pela </w:t>
      </w:r>
      <w:r w:rsidR="00797F1F">
        <w:rPr>
          <w:i/>
        </w:rPr>
        <w:t>portaria nº 33</w:t>
      </w:r>
      <w:r>
        <w:rPr>
          <w:i/>
        </w:rPr>
        <w:t>/2018</w:t>
      </w:r>
      <w:r>
        <w:t xml:space="preserve">, com a finalidade de receber propostas e documentos de habilitação, através de processo licitatório na modalidade </w:t>
      </w:r>
      <w:r>
        <w:rPr>
          <w:i/>
        </w:rPr>
        <w:t>pregão presencial, menor preço por item</w:t>
      </w:r>
      <w:r>
        <w:t xml:space="preserve">, objetivando o Aquisição de um veículo </w:t>
      </w:r>
      <w:proofErr w:type="gramStart"/>
      <w:r>
        <w:t>0km</w:t>
      </w:r>
      <w:proofErr w:type="gramEnd"/>
      <w:r w:rsidR="00797F1F">
        <w:t xml:space="preserve"> para o CRAS – Centro de Referência de Assistência Social</w:t>
      </w:r>
      <w:r>
        <w:rPr>
          <w:b/>
          <w:i/>
        </w:rPr>
        <w:t xml:space="preserve">, </w:t>
      </w:r>
      <w:r>
        <w:t>conforme especificações do Termo de Referência e demais anexos, que será regido pela Lei Federal 10.520/02 e Lei Federal n.º 8.666/93, com sua redação atual.</w:t>
      </w:r>
    </w:p>
    <w:p w:rsidR="00D9391D" w:rsidRDefault="00D9391D">
      <w:pPr>
        <w:pStyle w:val="Corpodetexto"/>
        <w:rPr>
          <w:sz w:val="26"/>
        </w:rPr>
      </w:pPr>
    </w:p>
    <w:p w:rsidR="00D9391D" w:rsidRDefault="009D778E">
      <w:pPr>
        <w:pStyle w:val="Ttulo1"/>
        <w:numPr>
          <w:ilvl w:val="0"/>
          <w:numId w:val="43"/>
        </w:numPr>
        <w:tabs>
          <w:tab w:val="left" w:pos="4898"/>
        </w:tabs>
        <w:spacing w:before="232"/>
        <w:ind w:left="4897" w:hanging="268"/>
        <w:jc w:val="left"/>
      </w:pPr>
      <w:r>
        <w:t>OBJETO</w:t>
      </w:r>
    </w:p>
    <w:p w:rsidR="00D9391D" w:rsidRDefault="00D9391D">
      <w:pPr>
        <w:pStyle w:val="Corpodetexto"/>
        <w:rPr>
          <w:b/>
          <w:sz w:val="26"/>
        </w:rPr>
      </w:pPr>
    </w:p>
    <w:p w:rsidR="00D9391D" w:rsidRDefault="00D9391D">
      <w:pPr>
        <w:pStyle w:val="Corpodetexto"/>
        <w:spacing w:before="7"/>
        <w:rPr>
          <w:b/>
          <w:sz w:val="20"/>
        </w:rPr>
      </w:pPr>
    </w:p>
    <w:p w:rsidR="00D9391D" w:rsidRDefault="00DD12A5">
      <w:pPr>
        <w:pStyle w:val="PargrafodaLista"/>
        <w:numPr>
          <w:ilvl w:val="1"/>
          <w:numId w:val="42"/>
        </w:numPr>
        <w:tabs>
          <w:tab w:val="left" w:pos="784"/>
        </w:tabs>
        <w:spacing w:line="232" w:lineRule="auto"/>
        <w:ind w:right="145" w:hanging="9"/>
        <w:rPr>
          <w:sz w:val="24"/>
        </w:rPr>
      </w:pPr>
      <w:r>
        <w:rPr>
          <w:sz w:val="24"/>
        </w:rPr>
        <w:t xml:space="preserve">Aquisição de um veículo </w:t>
      </w:r>
      <w:proofErr w:type="gramStart"/>
      <w:r>
        <w:rPr>
          <w:sz w:val="24"/>
        </w:rPr>
        <w:t>0km</w:t>
      </w:r>
      <w:proofErr w:type="gramEnd"/>
      <w:r w:rsidR="009D778E">
        <w:rPr>
          <w:sz w:val="24"/>
        </w:rPr>
        <w:t xml:space="preserve"> </w:t>
      </w:r>
      <w:r>
        <w:rPr>
          <w:sz w:val="24"/>
        </w:rPr>
        <w:t xml:space="preserve">para </w:t>
      </w:r>
      <w:r w:rsidR="00797F1F">
        <w:rPr>
          <w:sz w:val="24"/>
        </w:rPr>
        <w:t xml:space="preserve">o </w:t>
      </w:r>
      <w:r w:rsidR="00797F1F" w:rsidRPr="00202B83">
        <w:rPr>
          <w:sz w:val="24"/>
          <w:szCs w:val="24"/>
        </w:rPr>
        <w:t xml:space="preserve">CRAS – Centro de Referência de Assistência Social </w:t>
      </w:r>
      <w:r w:rsidR="009D778E" w:rsidRPr="00202B83">
        <w:rPr>
          <w:sz w:val="24"/>
          <w:szCs w:val="24"/>
        </w:rPr>
        <w:t>.</w:t>
      </w:r>
    </w:p>
    <w:p w:rsidR="00D9391D" w:rsidRDefault="00D9391D">
      <w:pPr>
        <w:pStyle w:val="Corpodetexto"/>
        <w:spacing w:before="8"/>
        <w:rPr>
          <w:sz w:val="22"/>
        </w:rPr>
      </w:pPr>
    </w:p>
    <w:p w:rsidR="00D9391D" w:rsidRDefault="009D778E">
      <w:pPr>
        <w:pStyle w:val="PargrafodaLista"/>
        <w:numPr>
          <w:ilvl w:val="1"/>
          <w:numId w:val="42"/>
        </w:numPr>
        <w:tabs>
          <w:tab w:val="left" w:pos="759"/>
        </w:tabs>
        <w:spacing w:before="1"/>
        <w:ind w:left="758" w:hanging="469"/>
        <w:rPr>
          <w:sz w:val="24"/>
        </w:rPr>
      </w:pPr>
      <w:r>
        <w:rPr>
          <w:sz w:val="24"/>
        </w:rPr>
        <w:t>Dotações</w:t>
      </w:r>
      <w:r>
        <w:rPr>
          <w:spacing w:val="-3"/>
          <w:sz w:val="24"/>
        </w:rPr>
        <w:t xml:space="preserve"> </w:t>
      </w:r>
      <w:r>
        <w:rPr>
          <w:sz w:val="24"/>
        </w:rPr>
        <w:t>orçamentárias:</w:t>
      </w:r>
    </w:p>
    <w:p w:rsidR="00D9391D" w:rsidRDefault="00D9391D">
      <w:pPr>
        <w:pStyle w:val="Corpodetexto"/>
        <w:spacing w:before="8" w:after="1"/>
        <w:rPr>
          <w:sz w:val="26"/>
        </w:rPr>
      </w:pPr>
    </w:p>
    <w:tbl>
      <w:tblPr>
        <w:tblStyle w:val="TableNormal"/>
        <w:tblW w:w="0" w:type="auto"/>
        <w:tblInd w:w="118" w:type="dxa"/>
        <w:tblLayout w:type="fixed"/>
        <w:tblLook w:val="01E0" w:firstRow="1" w:lastRow="1" w:firstColumn="1" w:lastColumn="1" w:noHBand="0" w:noVBand="0"/>
      </w:tblPr>
      <w:tblGrid>
        <w:gridCol w:w="7997"/>
      </w:tblGrid>
      <w:tr w:rsidR="00D9391D">
        <w:trPr>
          <w:trHeight w:val="269"/>
        </w:trPr>
        <w:tc>
          <w:tcPr>
            <w:tcW w:w="7997" w:type="dxa"/>
          </w:tcPr>
          <w:p w:rsidR="00D9391D" w:rsidRPr="00D50348" w:rsidRDefault="009D778E" w:rsidP="00D50348">
            <w:pPr>
              <w:rPr>
                <w:b/>
                <w:sz w:val="24"/>
                <w:szCs w:val="24"/>
              </w:rPr>
            </w:pPr>
            <w:r w:rsidRPr="00D50348">
              <w:rPr>
                <w:b/>
                <w:sz w:val="24"/>
                <w:szCs w:val="24"/>
              </w:rPr>
              <w:t xml:space="preserve">FUNDO </w:t>
            </w:r>
            <w:r w:rsidR="00D50348">
              <w:rPr>
                <w:b/>
                <w:sz w:val="24"/>
                <w:szCs w:val="24"/>
              </w:rPr>
              <w:t>DE ASSISTÊ</w:t>
            </w:r>
            <w:r w:rsidR="00797F1F" w:rsidRPr="00D50348">
              <w:rPr>
                <w:b/>
                <w:sz w:val="24"/>
                <w:szCs w:val="24"/>
              </w:rPr>
              <w:t>NCIA SOCIAL</w:t>
            </w:r>
          </w:p>
        </w:tc>
      </w:tr>
      <w:tr w:rsidR="00D9391D">
        <w:trPr>
          <w:trHeight w:val="269"/>
        </w:trPr>
        <w:tc>
          <w:tcPr>
            <w:tcW w:w="7997" w:type="dxa"/>
          </w:tcPr>
          <w:p w:rsidR="00D9391D" w:rsidRPr="00202B83" w:rsidRDefault="00797F1F" w:rsidP="00D50348">
            <w:pPr>
              <w:rPr>
                <w:sz w:val="24"/>
                <w:szCs w:val="24"/>
              </w:rPr>
            </w:pPr>
            <w:proofErr w:type="gramStart"/>
            <w:r w:rsidRPr="00202B83">
              <w:rPr>
                <w:sz w:val="24"/>
                <w:szCs w:val="24"/>
              </w:rPr>
              <w:t>08.01.1.008.4.4.90</w:t>
            </w:r>
            <w:r w:rsidR="009D778E" w:rsidRPr="00202B83">
              <w:rPr>
                <w:sz w:val="24"/>
                <w:szCs w:val="24"/>
              </w:rPr>
              <w:t>.</w:t>
            </w:r>
            <w:r w:rsidR="00D50348" w:rsidRPr="00202B83">
              <w:rPr>
                <w:sz w:val="24"/>
                <w:szCs w:val="24"/>
              </w:rPr>
              <w:t>00.00.</w:t>
            </w:r>
            <w:proofErr w:type="gramEnd"/>
            <w:r w:rsidR="00D50348" w:rsidRPr="00202B83">
              <w:rPr>
                <w:sz w:val="24"/>
                <w:szCs w:val="24"/>
              </w:rPr>
              <w:t>EQUIPAÇÃO DO CENTRO DE REFERÊ</w:t>
            </w:r>
            <w:r w:rsidRPr="00202B83">
              <w:rPr>
                <w:sz w:val="24"/>
                <w:szCs w:val="24"/>
              </w:rPr>
              <w:t>NCIA</w:t>
            </w:r>
            <w:r w:rsidR="00D50348" w:rsidRPr="00202B83">
              <w:rPr>
                <w:sz w:val="24"/>
                <w:szCs w:val="24"/>
              </w:rPr>
              <w:t xml:space="preserve"> </w:t>
            </w:r>
          </w:p>
        </w:tc>
      </w:tr>
    </w:tbl>
    <w:p w:rsidR="00D9391D" w:rsidRDefault="00D9391D">
      <w:pPr>
        <w:spacing w:line="250" w:lineRule="exact"/>
        <w:rPr>
          <w:sz w:val="24"/>
        </w:rPr>
        <w:sectPr w:rsidR="00D9391D">
          <w:headerReference w:type="default" r:id="rId8"/>
          <w:footerReference w:type="default" r:id="rId9"/>
          <w:type w:val="continuous"/>
          <w:pgSz w:w="12240" w:h="15840"/>
          <w:pgMar w:top="2820" w:right="1000" w:bottom="134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43"/>
        </w:numPr>
        <w:tabs>
          <w:tab w:val="left" w:pos="3177"/>
        </w:tabs>
        <w:spacing w:before="92"/>
        <w:ind w:left="3176" w:hanging="268"/>
        <w:jc w:val="left"/>
      </w:pPr>
      <w:r>
        <w:rPr>
          <w:spacing w:val="-3"/>
        </w:rPr>
        <w:t xml:space="preserve">DAS </w:t>
      </w:r>
      <w:r>
        <w:t>RESTRIÇÕES DE</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2" w:hanging="10"/>
        <w:jc w:val="both"/>
      </w:pPr>
      <w:r>
        <w:rPr>
          <w:b/>
        </w:rPr>
        <w:t xml:space="preserve">3.1. </w:t>
      </w:r>
      <w:r>
        <w:t>Encontram-se impedidos de participar do presente certame os interessados que estejam cumprindo as sanções dos incisos III e IV do Artigo 87 da Lei Federal n.º. 8.666/93, com suas alterações posteriores e que:</w:t>
      </w:r>
    </w:p>
    <w:p w:rsidR="00D9391D" w:rsidRDefault="009D778E">
      <w:pPr>
        <w:pStyle w:val="PargrafodaLista"/>
        <w:numPr>
          <w:ilvl w:val="0"/>
          <w:numId w:val="41"/>
        </w:numPr>
        <w:tabs>
          <w:tab w:val="left" w:pos="1007"/>
        </w:tabs>
        <w:spacing w:before="6" w:line="232" w:lineRule="auto"/>
        <w:ind w:right="141" w:hanging="9"/>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D9391D" w:rsidRDefault="009D778E">
      <w:pPr>
        <w:pStyle w:val="PargrafodaLista"/>
        <w:numPr>
          <w:ilvl w:val="0"/>
          <w:numId w:val="41"/>
        </w:numPr>
        <w:tabs>
          <w:tab w:val="left" w:pos="1007"/>
        </w:tabs>
        <w:spacing w:before="2" w:line="232" w:lineRule="auto"/>
        <w:ind w:right="134" w:hanging="9"/>
        <w:rPr>
          <w:sz w:val="24"/>
        </w:rPr>
      </w:pPr>
      <w:r>
        <w:rPr>
          <w:sz w:val="24"/>
        </w:rPr>
        <w:t xml:space="preserve">Empresas que tenham sido punidas com suspensão do direito de licitar ou contratar com o Município de </w:t>
      </w:r>
      <w:r w:rsidR="00D50348">
        <w:rPr>
          <w:sz w:val="24"/>
        </w:rPr>
        <w:t>Rio Rufino</w:t>
      </w:r>
      <w:r>
        <w:rPr>
          <w:sz w:val="24"/>
        </w:rPr>
        <w:t>, ou declaradas inidôneas para licitar ou contratar com a Administração</w:t>
      </w:r>
      <w:r>
        <w:rPr>
          <w:spacing w:val="-3"/>
          <w:sz w:val="24"/>
        </w:rPr>
        <w:t xml:space="preserve"> </w:t>
      </w:r>
      <w:r>
        <w:rPr>
          <w:sz w:val="24"/>
        </w:rPr>
        <w:t>Pública.</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Funcionem </w:t>
      </w:r>
      <w:proofErr w:type="gramStart"/>
      <w:r>
        <w:rPr>
          <w:sz w:val="24"/>
        </w:rPr>
        <w:t>sob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D9391D" w:rsidRDefault="009D778E">
      <w:pPr>
        <w:pStyle w:val="PargrafodaLista"/>
        <w:numPr>
          <w:ilvl w:val="0"/>
          <w:numId w:val="41"/>
        </w:numPr>
        <w:tabs>
          <w:tab w:val="left" w:pos="1007"/>
        </w:tabs>
        <w:spacing w:before="4" w:line="232" w:lineRule="auto"/>
        <w:ind w:right="132" w:hanging="9"/>
        <w:rPr>
          <w:sz w:val="24"/>
        </w:rPr>
      </w:pPr>
      <w:r>
        <w:rPr>
          <w:sz w:val="24"/>
        </w:rPr>
        <w:t xml:space="preserve">Entre cujos dirigentes, gerentes, acionistas ou detentoras de mais de 5% (cinco </w:t>
      </w:r>
      <w:r>
        <w:rPr>
          <w:spacing w:val="4"/>
          <w:sz w:val="24"/>
        </w:rPr>
        <w:t xml:space="preserve">por </w:t>
      </w:r>
      <w:r>
        <w:rPr>
          <w:sz w:val="24"/>
        </w:rPr>
        <w:t>cento) do capital com direito a voto ou controladores, responsáveis técnicos ou subcontratados, haja alguém que seja dirigente, funcionário ou servidor público</w:t>
      </w:r>
      <w:r>
        <w:rPr>
          <w:spacing w:val="-24"/>
          <w:sz w:val="24"/>
        </w:rPr>
        <w:t xml:space="preserve"> </w:t>
      </w:r>
      <w:r>
        <w:rPr>
          <w:sz w:val="24"/>
        </w:rPr>
        <w:t>municipal;</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Os impedimentos caso existentes deverão ser declarados pela empresa licitante, sob pena de </w:t>
      </w:r>
      <w:proofErr w:type="gramStart"/>
      <w:r>
        <w:rPr>
          <w:sz w:val="24"/>
        </w:rPr>
        <w:t>responsabilidade administrativa e penais cabíveis</w:t>
      </w:r>
      <w:proofErr w:type="gramEnd"/>
      <w:r>
        <w:rPr>
          <w:sz w:val="24"/>
        </w:rPr>
        <w:t>, conforme legislação</w:t>
      </w:r>
      <w:r>
        <w:rPr>
          <w:spacing w:val="-21"/>
          <w:sz w:val="24"/>
        </w:rPr>
        <w:t xml:space="preserve"> </w:t>
      </w:r>
      <w:r>
        <w:rPr>
          <w:sz w:val="24"/>
        </w:rPr>
        <w:t>vigente;</w:t>
      </w:r>
    </w:p>
    <w:p w:rsidR="00D9391D" w:rsidRDefault="009D778E">
      <w:pPr>
        <w:pStyle w:val="PargrafodaLista"/>
        <w:numPr>
          <w:ilvl w:val="0"/>
          <w:numId w:val="41"/>
        </w:numPr>
        <w:tabs>
          <w:tab w:val="left" w:pos="1007"/>
        </w:tabs>
        <w:spacing w:before="4" w:line="232" w:lineRule="auto"/>
        <w:ind w:right="143" w:hanging="9"/>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D9391D" w:rsidRDefault="00D9391D">
      <w:pPr>
        <w:pStyle w:val="Corpodetexto"/>
        <w:spacing w:before="8"/>
        <w:rPr>
          <w:sz w:val="14"/>
        </w:rPr>
      </w:pPr>
    </w:p>
    <w:p w:rsidR="00D9391D" w:rsidRDefault="009D778E">
      <w:pPr>
        <w:pStyle w:val="Ttulo1"/>
        <w:numPr>
          <w:ilvl w:val="0"/>
          <w:numId w:val="43"/>
        </w:numPr>
        <w:tabs>
          <w:tab w:val="left" w:pos="3057"/>
        </w:tabs>
        <w:spacing w:before="92"/>
        <w:ind w:left="3056" w:hanging="268"/>
        <w:jc w:val="left"/>
      </w:pPr>
      <w:r>
        <w:rPr>
          <w:spacing w:val="-3"/>
        </w:rPr>
        <w:t xml:space="preserve">DAS </w:t>
      </w:r>
      <w:r>
        <w:t>CONDIÇÕES PARA</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40"/>
        </w:numPr>
        <w:tabs>
          <w:tab w:val="left" w:pos="794"/>
        </w:tabs>
        <w:spacing w:line="232" w:lineRule="auto"/>
        <w:ind w:right="143" w:hanging="9"/>
        <w:jc w:val="both"/>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D9391D" w:rsidRDefault="009D778E">
      <w:pPr>
        <w:pStyle w:val="PargrafodaLista"/>
        <w:numPr>
          <w:ilvl w:val="1"/>
          <w:numId w:val="40"/>
        </w:numPr>
        <w:tabs>
          <w:tab w:val="left" w:pos="832"/>
        </w:tabs>
        <w:spacing w:before="6" w:line="232" w:lineRule="auto"/>
        <w:ind w:right="141" w:hanging="9"/>
        <w:jc w:val="both"/>
        <w:rPr>
          <w:sz w:val="24"/>
        </w:rPr>
      </w:pPr>
      <w:r>
        <w:rPr>
          <w:sz w:val="24"/>
        </w:rPr>
        <w:t xml:space="preserve">Serão recebidos envelopes de credenciamento, proposta e habilitação via correio, porém, o município não se responsabiliza por documentos chego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D9391D" w:rsidRDefault="00D9391D">
      <w:pPr>
        <w:pStyle w:val="Corpodetexto"/>
        <w:spacing w:before="8"/>
        <w:rPr>
          <w:sz w:val="14"/>
        </w:rPr>
      </w:pPr>
    </w:p>
    <w:p w:rsidR="00D9391D" w:rsidRDefault="009D778E">
      <w:pPr>
        <w:pStyle w:val="Ttulo1"/>
        <w:numPr>
          <w:ilvl w:val="0"/>
          <w:numId w:val="43"/>
        </w:numPr>
        <w:tabs>
          <w:tab w:val="left" w:pos="4031"/>
        </w:tabs>
        <w:spacing w:before="92"/>
        <w:ind w:left="4030" w:hanging="268"/>
        <w:jc w:val="left"/>
      </w:pPr>
      <w:r>
        <w:t>DO</w:t>
      </w:r>
      <w:r>
        <w:rPr>
          <w:spacing w:val="-1"/>
        </w:rPr>
        <w:t xml:space="preserve"> </w:t>
      </w:r>
      <w:r>
        <w:t>CREDENCIAMENTO</w:t>
      </w:r>
    </w:p>
    <w:p w:rsidR="00D9391D" w:rsidRDefault="00D9391D">
      <w:pPr>
        <w:pStyle w:val="Corpodetexto"/>
        <w:rPr>
          <w:b/>
          <w:sz w:val="26"/>
        </w:rPr>
      </w:pPr>
    </w:p>
    <w:p w:rsidR="00D9391D" w:rsidRDefault="009D778E">
      <w:pPr>
        <w:pStyle w:val="Corpodetexto"/>
        <w:spacing w:before="229"/>
        <w:ind w:left="289"/>
      </w:pPr>
      <w:r>
        <w:rPr>
          <w:b/>
        </w:rPr>
        <w:t xml:space="preserve">5.1. </w:t>
      </w:r>
      <w:r>
        <w:t>Para o credenciamento deverão ser apresentados os seguintes documentos:</w:t>
      </w:r>
    </w:p>
    <w:p w:rsidR="00D9391D" w:rsidRDefault="009D778E">
      <w:pPr>
        <w:pStyle w:val="PargrafodaLista"/>
        <w:numPr>
          <w:ilvl w:val="0"/>
          <w:numId w:val="39"/>
        </w:numPr>
        <w:tabs>
          <w:tab w:val="left" w:pos="1007"/>
        </w:tabs>
        <w:spacing w:before="26" w:line="232" w:lineRule="auto"/>
        <w:ind w:right="138" w:hanging="9"/>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8"/>
          <w:sz w:val="24"/>
        </w:rPr>
        <w:t xml:space="preserve"> </w:t>
      </w:r>
      <w:r>
        <w:rPr>
          <w:sz w:val="24"/>
        </w:rPr>
        <w:t>investidura;</w:t>
      </w:r>
    </w:p>
    <w:p w:rsidR="00D9391D" w:rsidRDefault="009D778E" w:rsidP="00D50348">
      <w:pPr>
        <w:pStyle w:val="PargrafodaLista"/>
        <w:numPr>
          <w:ilvl w:val="0"/>
          <w:numId w:val="39"/>
        </w:numPr>
        <w:tabs>
          <w:tab w:val="left" w:pos="1007"/>
        </w:tabs>
        <w:spacing w:before="99" w:line="232" w:lineRule="auto"/>
        <w:ind w:right="132" w:hanging="9"/>
      </w:pPr>
      <w:r>
        <w:rPr>
          <w:sz w:val="24"/>
        </w:rPr>
        <w:lastRenderedPageBreak/>
        <w:t>Tratando-se de procurador, o instrumento de procuração público ou particular, este último</w:t>
      </w:r>
      <w:r w:rsidRPr="00D50348">
        <w:rPr>
          <w:spacing w:val="31"/>
          <w:sz w:val="24"/>
        </w:rPr>
        <w:t xml:space="preserve"> </w:t>
      </w:r>
      <w:r>
        <w:rPr>
          <w:sz w:val="24"/>
        </w:rPr>
        <w:t>com</w:t>
      </w:r>
      <w:r w:rsidRPr="00D50348">
        <w:rPr>
          <w:spacing w:val="27"/>
          <w:sz w:val="24"/>
        </w:rPr>
        <w:t xml:space="preserve"> </w:t>
      </w:r>
      <w:r>
        <w:rPr>
          <w:sz w:val="24"/>
        </w:rPr>
        <w:t>firma</w:t>
      </w:r>
      <w:r w:rsidRPr="00D50348">
        <w:rPr>
          <w:spacing w:val="32"/>
          <w:sz w:val="24"/>
        </w:rPr>
        <w:t xml:space="preserve"> </w:t>
      </w:r>
      <w:r>
        <w:rPr>
          <w:sz w:val="24"/>
        </w:rPr>
        <w:t>reconhecida,</w:t>
      </w:r>
      <w:r w:rsidRPr="00D50348">
        <w:rPr>
          <w:spacing w:val="31"/>
          <w:sz w:val="24"/>
        </w:rPr>
        <w:t xml:space="preserve"> </w:t>
      </w:r>
      <w:r>
        <w:rPr>
          <w:sz w:val="24"/>
        </w:rPr>
        <w:t>do</w:t>
      </w:r>
      <w:r w:rsidRPr="00D50348">
        <w:rPr>
          <w:spacing w:val="31"/>
          <w:sz w:val="24"/>
        </w:rPr>
        <w:t xml:space="preserve"> </w:t>
      </w:r>
      <w:r>
        <w:rPr>
          <w:sz w:val="24"/>
        </w:rPr>
        <w:t>qual</w:t>
      </w:r>
      <w:r w:rsidRPr="00D50348">
        <w:rPr>
          <w:spacing w:val="30"/>
          <w:sz w:val="24"/>
        </w:rPr>
        <w:t xml:space="preserve"> </w:t>
      </w:r>
      <w:r>
        <w:rPr>
          <w:sz w:val="24"/>
        </w:rPr>
        <w:t>constem</w:t>
      </w:r>
      <w:r w:rsidRPr="00D50348">
        <w:rPr>
          <w:spacing w:val="30"/>
          <w:sz w:val="24"/>
        </w:rPr>
        <w:t xml:space="preserve"> </w:t>
      </w:r>
      <w:r>
        <w:rPr>
          <w:sz w:val="24"/>
        </w:rPr>
        <w:t>poderes</w:t>
      </w:r>
      <w:r w:rsidRPr="00D50348">
        <w:rPr>
          <w:spacing w:val="29"/>
          <w:sz w:val="24"/>
        </w:rPr>
        <w:t xml:space="preserve"> </w:t>
      </w:r>
      <w:r>
        <w:rPr>
          <w:sz w:val="24"/>
        </w:rPr>
        <w:t>específicos</w:t>
      </w:r>
      <w:r w:rsidRPr="00D50348">
        <w:rPr>
          <w:spacing w:val="31"/>
          <w:sz w:val="24"/>
        </w:rPr>
        <w:t xml:space="preserve"> </w:t>
      </w:r>
      <w:r>
        <w:rPr>
          <w:sz w:val="24"/>
        </w:rPr>
        <w:t>para</w:t>
      </w:r>
      <w:r w:rsidRPr="00D50348">
        <w:rPr>
          <w:spacing w:val="29"/>
          <w:sz w:val="24"/>
        </w:rPr>
        <w:t xml:space="preserve"> </w:t>
      </w:r>
      <w:r>
        <w:rPr>
          <w:sz w:val="24"/>
        </w:rPr>
        <w:t>formular</w:t>
      </w:r>
      <w:r w:rsidRPr="00D50348">
        <w:rPr>
          <w:spacing w:val="30"/>
          <w:sz w:val="24"/>
        </w:rPr>
        <w:t xml:space="preserve"> </w:t>
      </w:r>
      <w:r>
        <w:rPr>
          <w:sz w:val="24"/>
        </w:rPr>
        <w:t>lances,</w:t>
      </w:r>
      <w:r w:rsidR="00D50348">
        <w:rPr>
          <w:sz w:val="24"/>
        </w:rPr>
        <w:t xml:space="preserve"> </w:t>
      </w:r>
      <w:r w:rsidRPr="00DD12A5">
        <w:rPr>
          <w:sz w:val="24"/>
          <w:szCs w:val="24"/>
        </w:rPr>
        <w:t>negociar preço, interpor recursos e desistir de sua interposição e praticar todos os demais atos pertinentes ao certame, acompanhado do correspondente documento, dentre os indicados acima, que comprove os poderes do mandante para a outorga.</w:t>
      </w:r>
    </w:p>
    <w:p w:rsidR="00D9391D" w:rsidRDefault="009D778E">
      <w:pPr>
        <w:pStyle w:val="PargrafodaLista"/>
        <w:numPr>
          <w:ilvl w:val="0"/>
          <w:numId w:val="39"/>
        </w:numPr>
        <w:tabs>
          <w:tab w:val="left" w:pos="1007"/>
        </w:tabs>
        <w:spacing w:before="1" w:line="232" w:lineRule="auto"/>
        <w:ind w:right="134" w:hanging="9"/>
        <w:rPr>
          <w:sz w:val="24"/>
        </w:rPr>
      </w:pPr>
      <w:r>
        <w:rPr>
          <w:sz w:val="24"/>
        </w:rPr>
        <w:t xml:space="preserve">O representante legal e/ou procurador </w:t>
      </w:r>
      <w:proofErr w:type="gramStart"/>
      <w:r>
        <w:rPr>
          <w:sz w:val="24"/>
        </w:rPr>
        <w:t>deverão identificar-se</w:t>
      </w:r>
      <w:proofErr w:type="gramEnd"/>
      <w:r>
        <w:rPr>
          <w:sz w:val="24"/>
        </w:rPr>
        <w:t xml:space="preserve"> exibindo documento oficial de identificação que contenha</w:t>
      </w:r>
      <w:r>
        <w:rPr>
          <w:spacing w:val="-7"/>
          <w:sz w:val="24"/>
        </w:rPr>
        <w:t xml:space="preserve"> </w:t>
      </w:r>
      <w:r>
        <w:rPr>
          <w:sz w:val="24"/>
        </w:rPr>
        <w:t>foto.</w:t>
      </w:r>
    </w:p>
    <w:p w:rsidR="00D9391D" w:rsidRDefault="009D778E">
      <w:pPr>
        <w:pStyle w:val="PargrafodaLista"/>
        <w:numPr>
          <w:ilvl w:val="0"/>
          <w:numId w:val="39"/>
        </w:numPr>
        <w:tabs>
          <w:tab w:val="left" w:pos="1007"/>
        </w:tabs>
        <w:spacing w:before="3" w:line="232" w:lineRule="auto"/>
        <w:ind w:right="144" w:hanging="9"/>
        <w:rPr>
          <w:b/>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w:t>
      </w:r>
      <w:r>
        <w:rPr>
          <w:b/>
          <w:sz w:val="24"/>
          <w:u w:val="thick"/>
        </w:rPr>
        <w:t>não sendo admitido documentação na</w:t>
      </w:r>
      <w:r>
        <w:rPr>
          <w:b/>
          <w:spacing w:val="-7"/>
          <w:sz w:val="24"/>
          <w:u w:val="thick"/>
        </w:rPr>
        <w:t xml:space="preserve"> </w:t>
      </w:r>
      <w:r>
        <w:rPr>
          <w:b/>
          <w:sz w:val="24"/>
          <w:u w:val="thick"/>
        </w:rPr>
        <w:t>habilitação.</w:t>
      </w:r>
    </w:p>
    <w:p w:rsidR="00D9391D" w:rsidRDefault="009D778E">
      <w:pPr>
        <w:pStyle w:val="PargrafodaLista"/>
        <w:numPr>
          <w:ilvl w:val="0"/>
          <w:numId w:val="39"/>
        </w:numPr>
        <w:tabs>
          <w:tab w:val="left" w:pos="1007"/>
        </w:tabs>
        <w:spacing w:line="232" w:lineRule="auto"/>
        <w:ind w:right="142" w:hanging="9"/>
        <w:rPr>
          <w:sz w:val="24"/>
        </w:rPr>
      </w:pPr>
      <w:r>
        <w:rPr>
          <w:sz w:val="24"/>
        </w:rPr>
        <w:t>Será admitido apenas 01 (um) representante para cada licitante credenciado, sendo que cada um deles poderá representar apenas um</w:t>
      </w:r>
      <w:r>
        <w:rPr>
          <w:spacing w:val="-5"/>
          <w:sz w:val="24"/>
        </w:rPr>
        <w:t xml:space="preserve"> </w:t>
      </w:r>
      <w:r>
        <w:rPr>
          <w:sz w:val="24"/>
        </w:rPr>
        <w:t>credenciado.</w:t>
      </w:r>
    </w:p>
    <w:p w:rsidR="00D9391D" w:rsidRDefault="009D778E">
      <w:pPr>
        <w:pStyle w:val="PargrafodaLista"/>
        <w:numPr>
          <w:ilvl w:val="0"/>
          <w:numId w:val="39"/>
        </w:numPr>
        <w:tabs>
          <w:tab w:val="left" w:pos="1007"/>
        </w:tabs>
        <w:spacing w:line="232" w:lineRule="auto"/>
        <w:ind w:right="144" w:hanging="9"/>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D9391D" w:rsidRDefault="00D9391D">
      <w:pPr>
        <w:pStyle w:val="Corpodetexto"/>
        <w:spacing w:before="4"/>
        <w:rPr>
          <w:sz w:val="23"/>
        </w:rPr>
      </w:pPr>
    </w:p>
    <w:p w:rsidR="00D9391D" w:rsidRDefault="009D778E">
      <w:pPr>
        <w:pStyle w:val="Corpodetexto"/>
        <w:spacing w:line="232" w:lineRule="auto"/>
        <w:ind w:left="298" w:right="139" w:hanging="10"/>
        <w:jc w:val="both"/>
      </w:pPr>
      <w: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1"/>
        </w:rPr>
        <w:t xml:space="preserve"> </w:t>
      </w:r>
      <w:r>
        <w:t>preço.</w:t>
      </w:r>
    </w:p>
    <w:p w:rsidR="00D9391D" w:rsidRDefault="00D9391D">
      <w:pPr>
        <w:pStyle w:val="Corpodetexto"/>
        <w:spacing w:before="7"/>
        <w:rPr>
          <w:sz w:val="23"/>
        </w:rPr>
      </w:pPr>
    </w:p>
    <w:p w:rsidR="00D9391D" w:rsidRDefault="009D778E">
      <w:pPr>
        <w:pStyle w:val="Ttulo1"/>
        <w:numPr>
          <w:ilvl w:val="0"/>
          <w:numId w:val="43"/>
        </w:numPr>
        <w:tabs>
          <w:tab w:val="left" w:pos="4365"/>
        </w:tabs>
        <w:ind w:left="4364" w:hanging="268"/>
        <w:jc w:val="left"/>
      </w:pPr>
      <w:r>
        <w:t>DOS</w:t>
      </w:r>
      <w:r>
        <w:rPr>
          <w:spacing w:val="-3"/>
        </w:rPr>
        <w:t xml:space="preserve"> </w:t>
      </w:r>
      <w:r>
        <w:t>ENVELOPES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7" w:hanging="10"/>
        <w:jc w:val="both"/>
      </w:pPr>
      <w:r>
        <w:t xml:space="preserve">Os interessados em participar do presente certame deverão entregar os envelopes até as </w:t>
      </w:r>
      <w:r w:rsidR="00DD12A5">
        <w:rPr>
          <w:b/>
        </w:rPr>
        <w:t>10h00min do dia 20/07</w:t>
      </w:r>
      <w:r>
        <w:rPr>
          <w:b/>
        </w:rPr>
        <w:t>/2018</w:t>
      </w:r>
      <w:r>
        <w:t>, na Secre</w:t>
      </w:r>
      <w:r w:rsidR="00D50348">
        <w:t>taria de Administração e Finanças</w:t>
      </w:r>
      <w:r>
        <w:t>, 02 (dois) envelopes fechados em que indiquem respectivamente:</w:t>
      </w:r>
    </w:p>
    <w:p w:rsidR="00D9391D" w:rsidRDefault="00D9391D">
      <w:pPr>
        <w:pStyle w:val="Corpodetexto"/>
        <w:rPr>
          <w:sz w:val="28"/>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D9391D">
        <w:trPr>
          <w:trHeight w:val="1240"/>
        </w:trPr>
        <w:tc>
          <w:tcPr>
            <w:tcW w:w="9919" w:type="dxa"/>
          </w:tcPr>
          <w:p w:rsidR="00D9391D" w:rsidRDefault="009D778E">
            <w:pPr>
              <w:pStyle w:val="TableParagraph"/>
              <w:spacing w:before="45" w:line="259" w:lineRule="auto"/>
              <w:ind w:left="1728" w:right="1697"/>
              <w:jc w:val="center"/>
              <w:rPr>
                <w:b/>
                <w:sz w:val="24"/>
              </w:rPr>
            </w:pPr>
            <w:r>
              <w:rPr>
                <w:b/>
                <w:sz w:val="24"/>
              </w:rPr>
              <w:t xml:space="preserve">ENVELOPE N.º 01 – PROPOSTA DE PREÇOS PREFEITURA MUNICIPAL DE </w:t>
            </w:r>
            <w:r w:rsidR="00D50348">
              <w:rPr>
                <w:b/>
                <w:sz w:val="24"/>
              </w:rPr>
              <w:t>RIO RUFINO</w:t>
            </w:r>
            <w:r>
              <w:rPr>
                <w:b/>
                <w:sz w:val="24"/>
              </w:rPr>
              <w:t>/SC PROC</w:t>
            </w:r>
            <w:r w:rsidR="00DD12A5">
              <w:rPr>
                <w:b/>
                <w:sz w:val="24"/>
              </w:rPr>
              <w:t>ESSO Nº 29/2018 – PREGÃO PRESENCIAL 26</w:t>
            </w:r>
            <w:r>
              <w:rPr>
                <w:b/>
                <w:sz w:val="24"/>
              </w:rPr>
              <w:t>/2018</w:t>
            </w:r>
          </w:p>
          <w:p w:rsidR="00D9391D" w:rsidRDefault="009D778E">
            <w:pPr>
              <w:pStyle w:val="TableParagraph"/>
              <w:spacing w:before="2" w:line="240" w:lineRule="auto"/>
              <w:ind w:left="848" w:right="813"/>
              <w:jc w:val="center"/>
              <w:rPr>
                <w:b/>
                <w:sz w:val="24"/>
              </w:rPr>
            </w:pPr>
            <w:r>
              <w:rPr>
                <w:b/>
                <w:sz w:val="24"/>
              </w:rPr>
              <w:t>(Razão ou denominação social, endereço, telefone e e-mail do licitante</w:t>
            </w:r>
            <w:proofErr w:type="gramStart"/>
            <w:r>
              <w:rPr>
                <w:b/>
                <w:sz w:val="24"/>
              </w:rPr>
              <w:t>)</w:t>
            </w:r>
            <w:proofErr w:type="gramEnd"/>
          </w:p>
        </w:tc>
      </w:tr>
      <w:tr w:rsidR="00D9391D">
        <w:trPr>
          <w:trHeight w:val="1240"/>
        </w:trPr>
        <w:tc>
          <w:tcPr>
            <w:tcW w:w="9919" w:type="dxa"/>
          </w:tcPr>
          <w:p w:rsidR="00D9391D" w:rsidRDefault="009D778E">
            <w:pPr>
              <w:pStyle w:val="TableParagraph"/>
              <w:spacing w:before="45" w:line="259" w:lineRule="auto"/>
              <w:ind w:left="1728" w:right="1697" w:hanging="6"/>
              <w:jc w:val="center"/>
              <w:rPr>
                <w:b/>
                <w:sz w:val="24"/>
              </w:rPr>
            </w:pPr>
            <w:r>
              <w:rPr>
                <w:b/>
                <w:sz w:val="24"/>
              </w:rPr>
              <w:t xml:space="preserve">ENVELOPE N.º 02 – DOCUMENTOS DE HABILITAÇÃO PREFEITURA MUNICIPAL DE </w:t>
            </w:r>
            <w:r w:rsidR="00DD12A5">
              <w:rPr>
                <w:b/>
                <w:sz w:val="24"/>
              </w:rPr>
              <w:t>RIO RUFINO/SC PROCESSO Nº 29/2018 – PREGÃO PRESENCIAL 26</w:t>
            </w:r>
            <w:r>
              <w:rPr>
                <w:b/>
                <w:sz w:val="24"/>
              </w:rPr>
              <w:t>/2018</w:t>
            </w:r>
          </w:p>
          <w:p w:rsidR="00D9391D" w:rsidRDefault="009D778E">
            <w:pPr>
              <w:pStyle w:val="TableParagraph"/>
              <w:spacing w:before="2" w:line="240" w:lineRule="auto"/>
              <w:ind w:left="881" w:right="779"/>
              <w:jc w:val="center"/>
              <w:rPr>
                <w:b/>
                <w:sz w:val="24"/>
              </w:rPr>
            </w:pPr>
            <w:r>
              <w:rPr>
                <w:b/>
                <w:sz w:val="24"/>
              </w:rPr>
              <w:t>(Razão ou denominação social, endereço, telefone e e-mail do licitante</w:t>
            </w:r>
            <w:proofErr w:type="gramStart"/>
            <w:r>
              <w:rPr>
                <w:b/>
                <w:sz w:val="24"/>
              </w:rPr>
              <w:t>)</w:t>
            </w:r>
            <w:proofErr w:type="gramEnd"/>
          </w:p>
        </w:tc>
      </w:tr>
    </w:tbl>
    <w:p w:rsidR="00D9391D" w:rsidRDefault="00D9391D">
      <w:pPr>
        <w:pStyle w:val="Corpodetexto"/>
        <w:spacing w:before="3"/>
        <w:rPr>
          <w:sz w:val="30"/>
        </w:rPr>
      </w:pPr>
    </w:p>
    <w:p w:rsidR="00D9391D" w:rsidRDefault="009D778E">
      <w:pPr>
        <w:pStyle w:val="Ttulo1"/>
        <w:numPr>
          <w:ilvl w:val="0"/>
          <w:numId w:val="43"/>
        </w:numPr>
        <w:tabs>
          <w:tab w:val="left" w:pos="2620"/>
        </w:tabs>
        <w:ind w:left="2619"/>
        <w:jc w:val="left"/>
      </w:pPr>
      <w:r>
        <w:t>ENVELOPE N.º 01 – DA PROPOSTA DE</w:t>
      </w:r>
      <w:r>
        <w:rPr>
          <w:spacing w:val="-8"/>
        </w:rPr>
        <w:t xml:space="preserve"> </w:t>
      </w:r>
      <w:r>
        <w:t>PREÇOS</w:t>
      </w:r>
    </w:p>
    <w:p w:rsidR="00D9391D" w:rsidRDefault="00D9391D">
      <w:pPr>
        <w:pStyle w:val="Corpodetexto"/>
        <w:rPr>
          <w:b/>
          <w:sz w:val="26"/>
        </w:rPr>
      </w:pPr>
    </w:p>
    <w:p w:rsidR="00D9391D" w:rsidRDefault="009D778E">
      <w:pPr>
        <w:pStyle w:val="PargrafodaLista"/>
        <w:numPr>
          <w:ilvl w:val="1"/>
          <w:numId w:val="38"/>
        </w:numPr>
        <w:tabs>
          <w:tab w:val="left" w:pos="758"/>
        </w:tabs>
        <w:spacing w:before="229" w:line="274" w:lineRule="exact"/>
        <w:jc w:val="both"/>
        <w:rPr>
          <w:sz w:val="24"/>
        </w:rPr>
      </w:pPr>
      <w:r>
        <w:rPr>
          <w:sz w:val="24"/>
        </w:rPr>
        <w:t>O ENVELOPE Nº 01 – PROPOSTA deverá conter:</w:t>
      </w:r>
    </w:p>
    <w:p w:rsidR="00D9391D" w:rsidRDefault="009D778E" w:rsidP="00D50348">
      <w:pPr>
        <w:pStyle w:val="PargrafodaLista"/>
        <w:numPr>
          <w:ilvl w:val="2"/>
          <w:numId w:val="38"/>
        </w:numPr>
        <w:tabs>
          <w:tab w:val="left" w:pos="981"/>
        </w:tabs>
        <w:spacing w:before="99" w:line="232" w:lineRule="auto"/>
        <w:ind w:right="134" w:hanging="9"/>
        <w:jc w:val="both"/>
      </w:pPr>
      <w:r w:rsidRPr="00D50348">
        <w:rPr>
          <w:sz w:val="24"/>
        </w:rPr>
        <w:lastRenderedPageBreak/>
        <w:t xml:space="preserve">Documento da proposta, o qual deverá </w:t>
      </w:r>
      <w:r w:rsidRPr="00DD12A5">
        <w:rPr>
          <w:sz w:val="24"/>
        </w:rPr>
        <w:t xml:space="preserve">obrigatoriamente </w:t>
      </w:r>
      <w:r w:rsidRPr="00D50348">
        <w:rPr>
          <w:sz w:val="24"/>
        </w:rPr>
        <w:t xml:space="preserve">(quando houver mais de 10 (dez) itens descritos no Anexo I – Termo de Referência, do presente edital, independente de quantos itens a licitante cotar), </w:t>
      </w:r>
      <w:r w:rsidR="00D50348" w:rsidRPr="007C421C">
        <w:rPr>
          <w:sz w:val="24"/>
          <w:lang w:val="pt-BR"/>
        </w:rPr>
        <w:t xml:space="preserve">ser elaborada através do arquivo de preenchimento de propostas, do </w:t>
      </w:r>
      <w:proofErr w:type="spellStart"/>
      <w:r w:rsidR="00D50348" w:rsidRPr="007C421C">
        <w:rPr>
          <w:sz w:val="24"/>
          <w:lang w:val="pt-BR"/>
        </w:rPr>
        <w:t>betha</w:t>
      </w:r>
      <w:proofErr w:type="spellEnd"/>
      <w:r w:rsidR="00D50348" w:rsidRPr="007C421C">
        <w:rPr>
          <w:sz w:val="24"/>
          <w:lang w:val="pt-BR"/>
        </w:rPr>
        <w:t xml:space="preserve"> auto cotação, cujo arquivo será</w:t>
      </w:r>
      <w:proofErr w:type="gramStart"/>
      <w:r w:rsidR="00D50348" w:rsidRPr="007C421C">
        <w:rPr>
          <w:sz w:val="24"/>
          <w:lang w:val="pt-BR"/>
        </w:rPr>
        <w:t xml:space="preserve">  </w:t>
      </w:r>
      <w:proofErr w:type="gramEnd"/>
      <w:r w:rsidR="00D50348" w:rsidRPr="007C421C">
        <w:rPr>
          <w:sz w:val="24"/>
          <w:lang w:val="pt-BR"/>
        </w:rPr>
        <w:t>oferecido  no site municipal</w:t>
      </w:r>
      <w:r>
        <w:t>.</w:t>
      </w:r>
    </w:p>
    <w:p w:rsidR="00D9391D" w:rsidRPr="00E431B2" w:rsidRDefault="009D778E" w:rsidP="00E431B2">
      <w:pPr>
        <w:pStyle w:val="PargrafodaLista"/>
        <w:numPr>
          <w:ilvl w:val="2"/>
          <w:numId w:val="38"/>
        </w:numPr>
        <w:tabs>
          <w:tab w:val="left" w:pos="998"/>
        </w:tabs>
        <w:spacing w:before="5" w:line="232" w:lineRule="auto"/>
        <w:ind w:right="144" w:hanging="9"/>
        <w:jc w:val="both"/>
        <w:rPr>
          <w:sz w:val="24"/>
        </w:rPr>
      </w:pPr>
      <w:r w:rsidRPr="00E431B2">
        <w:rPr>
          <w:sz w:val="24"/>
        </w:rPr>
        <w:t xml:space="preserve">Firma ou razão social, CNPJ e endereço do licitante, nome do signatário, RG, sua função e cargo na firma, dados bancários da empresa, e-mails para contato, </w:t>
      </w:r>
      <w:r w:rsidR="00E431B2">
        <w:rPr>
          <w:sz w:val="24"/>
        </w:rPr>
        <w:t xml:space="preserve">contendo </w:t>
      </w:r>
      <w:r w:rsidRPr="00E431B2">
        <w:rPr>
          <w:sz w:val="24"/>
        </w:rPr>
        <w:t>também o prazo de validade da proposta, prazo de entrega e condições de</w:t>
      </w:r>
      <w:r w:rsidRPr="00E431B2">
        <w:rPr>
          <w:spacing w:val="-1"/>
          <w:sz w:val="24"/>
        </w:rPr>
        <w:t xml:space="preserve"> </w:t>
      </w:r>
      <w:r w:rsidRPr="00E431B2">
        <w:rPr>
          <w:sz w:val="24"/>
        </w:rPr>
        <w:t>pagamento.</w:t>
      </w:r>
    </w:p>
    <w:p w:rsidR="00D9391D" w:rsidRDefault="009D778E">
      <w:pPr>
        <w:pStyle w:val="PargrafodaLista"/>
        <w:numPr>
          <w:ilvl w:val="1"/>
          <w:numId w:val="37"/>
        </w:numPr>
        <w:tabs>
          <w:tab w:val="left" w:pos="803"/>
        </w:tabs>
        <w:spacing w:before="2" w:line="232" w:lineRule="auto"/>
        <w:ind w:right="145" w:hanging="9"/>
        <w:jc w:val="both"/>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D9391D" w:rsidRDefault="009D778E">
      <w:pPr>
        <w:pStyle w:val="PargrafodaLista"/>
        <w:numPr>
          <w:ilvl w:val="1"/>
          <w:numId w:val="37"/>
        </w:numPr>
        <w:tabs>
          <w:tab w:val="left" w:pos="791"/>
        </w:tabs>
        <w:spacing w:before="4" w:line="232" w:lineRule="auto"/>
        <w:ind w:right="144" w:hanging="9"/>
        <w:jc w:val="both"/>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D9391D" w:rsidRDefault="009D778E">
      <w:pPr>
        <w:pStyle w:val="PargrafodaLista"/>
        <w:numPr>
          <w:ilvl w:val="1"/>
          <w:numId w:val="37"/>
        </w:numPr>
        <w:tabs>
          <w:tab w:val="left" w:pos="760"/>
        </w:tabs>
        <w:spacing w:before="4" w:line="232" w:lineRule="auto"/>
        <w:ind w:right="140" w:hanging="9"/>
        <w:jc w:val="both"/>
        <w:rPr>
          <w:sz w:val="24"/>
        </w:rPr>
      </w:pPr>
      <w:r>
        <w:rPr>
          <w:sz w:val="24"/>
        </w:rPr>
        <w:t xml:space="preserve">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Secretaria Municipal de Administração </w:t>
      </w:r>
      <w:r w:rsidR="00E431B2">
        <w:rPr>
          <w:sz w:val="24"/>
        </w:rPr>
        <w:t>–</w:t>
      </w:r>
      <w:r>
        <w:rPr>
          <w:sz w:val="24"/>
        </w:rPr>
        <w:t xml:space="preserve"> </w:t>
      </w:r>
      <w:r w:rsidR="00E431B2">
        <w:rPr>
          <w:sz w:val="24"/>
        </w:rPr>
        <w:t>Rio Rufino</w:t>
      </w:r>
      <w:r>
        <w:rPr>
          <w:sz w:val="24"/>
        </w:rPr>
        <w:t>/SC.</w:t>
      </w:r>
    </w:p>
    <w:p w:rsidR="00D9391D" w:rsidRDefault="009D778E">
      <w:pPr>
        <w:pStyle w:val="PargrafodaLista"/>
        <w:numPr>
          <w:ilvl w:val="1"/>
          <w:numId w:val="37"/>
        </w:numPr>
        <w:tabs>
          <w:tab w:val="left" w:pos="811"/>
        </w:tabs>
        <w:spacing w:before="5" w:line="232" w:lineRule="auto"/>
        <w:ind w:right="14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9D778E">
      <w:pPr>
        <w:spacing w:before="4"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D9391D" w:rsidRDefault="009D778E">
      <w:pPr>
        <w:pStyle w:val="PargrafodaLista"/>
        <w:numPr>
          <w:ilvl w:val="1"/>
          <w:numId w:val="36"/>
        </w:numPr>
        <w:tabs>
          <w:tab w:val="left" w:pos="825"/>
        </w:tabs>
        <w:spacing w:before="3" w:line="232" w:lineRule="auto"/>
        <w:ind w:right="133" w:hanging="9"/>
        <w:jc w:val="both"/>
        <w:rPr>
          <w:sz w:val="24"/>
        </w:rPr>
      </w:pPr>
      <w:r>
        <w:rPr>
          <w:b/>
          <w:sz w:val="24"/>
        </w:rPr>
        <w:t xml:space="preserve">Condições de pagamento: </w:t>
      </w:r>
      <w:r>
        <w:rPr>
          <w:sz w:val="24"/>
        </w:rPr>
        <w:t>o proponente deverá cotar preço para pagamento via depósito bancário, a contar da efetiva entrega da nota fiscal na Secretaria de Administração e F</w:t>
      </w:r>
      <w:r w:rsidR="005900F9">
        <w:rPr>
          <w:sz w:val="24"/>
        </w:rPr>
        <w:t>inanças</w:t>
      </w:r>
      <w:r>
        <w:rPr>
          <w:sz w:val="24"/>
        </w:rPr>
        <w:t>, devidamente assinada pelo funcionário que recebeu, obedecendo à ordem cronológica de sua</w:t>
      </w:r>
      <w:r>
        <w:rPr>
          <w:spacing w:val="-3"/>
          <w:sz w:val="24"/>
        </w:rPr>
        <w:t xml:space="preserve"> </w:t>
      </w:r>
      <w:r>
        <w:rPr>
          <w:sz w:val="24"/>
        </w:rPr>
        <w:t>exigibilidade.</w:t>
      </w:r>
    </w:p>
    <w:p w:rsidR="00D9391D" w:rsidRDefault="009D778E">
      <w:pPr>
        <w:pStyle w:val="PargrafodaLista"/>
        <w:numPr>
          <w:ilvl w:val="1"/>
          <w:numId w:val="36"/>
        </w:numPr>
        <w:tabs>
          <w:tab w:val="left" w:pos="777"/>
        </w:tabs>
        <w:spacing w:before="4" w:line="232" w:lineRule="auto"/>
        <w:ind w:right="133" w:hanging="9"/>
        <w:jc w:val="both"/>
        <w:rPr>
          <w:sz w:val="24"/>
        </w:rPr>
      </w:pPr>
      <w:r>
        <w:rPr>
          <w:sz w:val="24"/>
        </w:rPr>
        <w:t>A apresentação da proposta implica que o licitante se sujeitará às normas do presente Edital, às Leis Federais nº s 8.666/93 e 8.883/94 e posteriores alterações, bem como as demais Leis, decretos, portarias e resoluções cujas normas incidam sobre a presente licitação.</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0"/>
          <w:numId w:val="43"/>
        </w:numPr>
        <w:tabs>
          <w:tab w:val="left" w:pos="2624"/>
        </w:tabs>
        <w:ind w:left="2623" w:hanging="268"/>
        <w:jc w:val="left"/>
        <w:rPr>
          <w:b/>
          <w:sz w:val="24"/>
        </w:rPr>
      </w:pPr>
      <w:r>
        <w:rPr>
          <w:b/>
          <w:sz w:val="24"/>
        </w:rPr>
        <w:t>DO JULGAMENTO DAS PROPOSTAS</w:t>
      </w:r>
      <w:r>
        <w:rPr>
          <w:b/>
          <w:spacing w:val="-1"/>
          <w:sz w:val="24"/>
        </w:rPr>
        <w:t xml:space="preserve"> </w:t>
      </w:r>
      <w:r>
        <w:rPr>
          <w:b/>
          <w:sz w:val="24"/>
        </w:rPr>
        <w:t>ESCRITAS</w:t>
      </w:r>
    </w:p>
    <w:p w:rsidR="00D9391D" w:rsidRDefault="00D9391D">
      <w:pPr>
        <w:pStyle w:val="Corpodetexto"/>
        <w:rPr>
          <w:b/>
          <w:sz w:val="26"/>
        </w:rPr>
      </w:pPr>
    </w:p>
    <w:p w:rsidR="00D9391D" w:rsidRDefault="00D9391D">
      <w:pPr>
        <w:pStyle w:val="Corpodetexto"/>
        <w:spacing w:before="7"/>
        <w:rPr>
          <w:b/>
          <w:sz w:val="20"/>
        </w:rPr>
      </w:pPr>
    </w:p>
    <w:p w:rsidR="00D9391D" w:rsidRDefault="009D778E" w:rsidP="005900F9">
      <w:pPr>
        <w:pStyle w:val="PargrafodaLista"/>
        <w:numPr>
          <w:ilvl w:val="1"/>
          <w:numId w:val="35"/>
        </w:numPr>
        <w:tabs>
          <w:tab w:val="left" w:pos="873"/>
        </w:tabs>
        <w:spacing w:line="232" w:lineRule="auto"/>
        <w:ind w:right="141" w:hanging="9"/>
        <w:jc w:val="both"/>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D9391D" w:rsidRDefault="009D778E" w:rsidP="005900F9">
      <w:pPr>
        <w:pStyle w:val="PargrafodaLista"/>
        <w:numPr>
          <w:ilvl w:val="2"/>
          <w:numId w:val="35"/>
        </w:numPr>
        <w:tabs>
          <w:tab w:val="left" w:pos="959"/>
        </w:tabs>
        <w:spacing w:line="271" w:lineRule="exact"/>
        <w:ind w:hanging="669"/>
        <w:jc w:val="both"/>
        <w:rPr>
          <w:sz w:val="24"/>
        </w:rPr>
      </w:pPr>
      <w:r>
        <w:rPr>
          <w:sz w:val="24"/>
        </w:rPr>
        <w:t>Cujo objeto não atenda às especificações e condições fixadas no</w:t>
      </w:r>
      <w:r>
        <w:rPr>
          <w:spacing w:val="-18"/>
          <w:sz w:val="24"/>
        </w:rPr>
        <w:t xml:space="preserve"> </w:t>
      </w:r>
      <w:r>
        <w:rPr>
          <w:sz w:val="24"/>
        </w:rPr>
        <w:t>Edital;</w:t>
      </w:r>
    </w:p>
    <w:p w:rsidR="00D9391D" w:rsidRDefault="009D778E" w:rsidP="005900F9">
      <w:pPr>
        <w:pStyle w:val="PargrafodaLista"/>
        <w:numPr>
          <w:ilvl w:val="2"/>
          <w:numId w:val="35"/>
        </w:numPr>
        <w:tabs>
          <w:tab w:val="left" w:pos="959"/>
        </w:tabs>
        <w:spacing w:before="19"/>
        <w:ind w:hanging="669"/>
        <w:jc w:val="both"/>
        <w:rPr>
          <w:sz w:val="24"/>
        </w:rPr>
      </w:pPr>
      <w:r>
        <w:rPr>
          <w:sz w:val="24"/>
        </w:rPr>
        <w:t>Apresentarem propostas alternativas;</w:t>
      </w:r>
    </w:p>
    <w:p w:rsidR="00D9391D" w:rsidRDefault="009D778E" w:rsidP="005900F9">
      <w:pPr>
        <w:pStyle w:val="PargrafodaLista"/>
        <w:numPr>
          <w:ilvl w:val="1"/>
          <w:numId w:val="34"/>
        </w:numPr>
        <w:tabs>
          <w:tab w:val="left" w:pos="763"/>
        </w:tabs>
        <w:spacing w:before="24" w:line="232" w:lineRule="auto"/>
        <w:ind w:right="145" w:hanging="9"/>
        <w:jc w:val="both"/>
        <w:rPr>
          <w:sz w:val="24"/>
        </w:rPr>
      </w:pPr>
      <w:r>
        <w:rPr>
          <w:sz w:val="24"/>
        </w:rPr>
        <w:t>As propostas classificadas serão selecionadas para a etapa de lances, com observância dos seguintes</w:t>
      </w:r>
      <w:r>
        <w:rPr>
          <w:spacing w:val="-1"/>
          <w:sz w:val="24"/>
        </w:rPr>
        <w:t xml:space="preserve"> </w:t>
      </w:r>
      <w:r>
        <w:rPr>
          <w:sz w:val="24"/>
        </w:rPr>
        <w:t>critérios:</w:t>
      </w:r>
    </w:p>
    <w:p w:rsidR="00D9391D" w:rsidRDefault="009D778E" w:rsidP="005900F9">
      <w:pPr>
        <w:pStyle w:val="PargrafodaLista"/>
        <w:numPr>
          <w:ilvl w:val="2"/>
          <w:numId w:val="34"/>
        </w:numPr>
        <w:tabs>
          <w:tab w:val="left" w:pos="981"/>
        </w:tabs>
        <w:spacing w:before="4" w:line="232" w:lineRule="auto"/>
        <w:ind w:right="136" w:hanging="9"/>
        <w:jc w:val="both"/>
        <w:rPr>
          <w:sz w:val="24"/>
        </w:rPr>
      </w:pPr>
      <w:r>
        <w:rPr>
          <w:sz w:val="24"/>
        </w:rPr>
        <w:lastRenderedPageBreak/>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D9391D" w:rsidRDefault="009D778E" w:rsidP="005900F9">
      <w:pPr>
        <w:pStyle w:val="PargrafodaLista"/>
        <w:numPr>
          <w:ilvl w:val="2"/>
          <w:numId w:val="34"/>
        </w:numPr>
        <w:tabs>
          <w:tab w:val="left" w:pos="1010"/>
        </w:tabs>
        <w:spacing w:before="99" w:line="232" w:lineRule="auto"/>
        <w:ind w:right="142" w:hanging="9"/>
        <w:jc w:val="both"/>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D9391D" w:rsidRDefault="009D778E" w:rsidP="005900F9">
      <w:pPr>
        <w:pStyle w:val="PargrafodaLista"/>
        <w:numPr>
          <w:ilvl w:val="2"/>
          <w:numId w:val="34"/>
        </w:numPr>
        <w:tabs>
          <w:tab w:val="left" w:pos="1007"/>
        </w:tabs>
        <w:spacing w:before="6" w:line="232" w:lineRule="auto"/>
        <w:ind w:right="141" w:hanging="9"/>
        <w:jc w:val="both"/>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D9391D" w:rsidRDefault="009D778E" w:rsidP="005900F9">
      <w:pPr>
        <w:pStyle w:val="Corpodetexto"/>
        <w:spacing w:line="271" w:lineRule="exact"/>
        <w:ind w:left="289"/>
        <w:jc w:val="both"/>
      </w:pPr>
      <w:r>
        <w:rPr>
          <w:b/>
        </w:rPr>
        <w:t xml:space="preserve">8.3. </w:t>
      </w:r>
      <w:r>
        <w:t>A Pregoeira divulgará a classificação das propostas em ordem decrescente.</w:t>
      </w:r>
    </w:p>
    <w:p w:rsidR="00D9391D" w:rsidRDefault="00D9391D">
      <w:pPr>
        <w:pStyle w:val="Corpodetexto"/>
        <w:spacing w:before="4"/>
        <w:rPr>
          <w:sz w:val="22"/>
        </w:rPr>
      </w:pPr>
    </w:p>
    <w:p w:rsidR="00D9391D" w:rsidRDefault="009D778E">
      <w:pPr>
        <w:pStyle w:val="Ttulo1"/>
        <w:numPr>
          <w:ilvl w:val="0"/>
          <w:numId w:val="43"/>
        </w:numPr>
        <w:tabs>
          <w:tab w:val="left" w:pos="3499"/>
        </w:tabs>
        <w:spacing w:before="1"/>
        <w:ind w:left="3498"/>
        <w:jc w:val="left"/>
      </w:pPr>
      <w:r>
        <w:t>DA FORMULAÇÃO DOS LANCES</w:t>
      </w:r>
    </w:p>
    <w:p w:rsidR="00D9391D" w:rsidRDefault="00D9391D">
      <w:pPr>
        <w:pStyle w:val="Corpodetexto"/>
        <w:rPr>
          <w:b/>
          <w:sz w:val="26"/>
        </w:rPr>
      </w:pPr>
    </w:p>
    <w:p w:rsidR="00D9391D" w:rsidRDefault="00D9391D">
      <w:pPr>
        <w:pStyle w:val="Corpodetexto"/>
        <w:spacing w:before="5"/>
        <w:rPr>
          <w:b/>
          <w:sz w:val="20"/>
        </w:rPr>
      </w:pPr>
    </w:p>
    <w:p w:rsidR="00D9391D" w:rsidRDefault="009D778E" w:rsidP="005900F9">
      <w:pPr>
        <w:pStyle w:val="PargrafodaLista"/>
        <w:numPr>
          <w:ilvl w:val="1"/>
          <w:numId w:val="33"/>
        </w:numPr>
        <w:tabs>
          <w:tab w:val="left" w:pos="851"/>
        </w:tabs>
        <w:spacing w:line="232" w:lineRule="auto"/>
        <w:ind w:right="136" w:hanging="9"/>
        <w:jc w:val="both"/>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D9391D" w:rsidRDefault="009D778E" w:rsidP="005900F9">
      <w:pPr>
        <w:pStyle w:val="PargrafodaLista"/>
        <w:numPr>
          <w:ilvl w:val="1"/>
          <w:numId w:val="33"/>
        </w:numPr>
        <w:tabs>
          <w:tab w:val="left" w:pos="758"/>
        </w:tabs>
        <w:spacing w:line="273" w:lineRule="exact"/>
        <w:ind w:left="757" w:hanging="468"/>
        <w:jc w:val="both"/>
        <w:rPr>
          <w:sz w:val="24"/>
        </w:rPr>
      </w:pPr>
      <w:r>
        <w:rPr>
          <w:sz w:val="24"/>
        </w:rPr>
        <w:t>Os lances deverão ser formulados em valores distintos e</w:t>
      </w:r>
      <w:r>
        <w:rPr>
          <w:spacing w:val="-10"/>
          <w:sz w:val="24"/>
        </w:rPr>
        <w:t xml:space="preserve"> </w:t>
      </w:r>
      <w:r>
        <w:rPr>
          <w:sz w:val="24"/>
        </w:rPr>
        <w:t>decrescentes.</w:t>
      </w:r>
    </w:p>
    <w:p w:rsidR="00D9391D" w:rsidRDefault="009D778E" w:rsidP="005900F9">
      <w:pPr>
        <w:pStyle w:val="PargrafodaLista"/>
        <w:numPr>
          <w:ilvl w:val="1"/>
          <w:numId w:val="33"/>
        </w:numPr>
        <w:tabs>
          <w:tab w:val="left" w:pos="801"/>
        </w:tabs>
        <w:spacing w:before="26" w:line="232" w:lineRule="auto"/>
        <w:ind w:right="143" w:hanging="9"/>
        <w:jc w:val="both"/>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D9391D" w:rsidRDefault="00D9391D">
      <w:pPr>
        <w:pStyle w:val="Corpodetexto"/>
        <w:spacing w:before="9"/>
        <w:rPr>
          <w:sz w:val="22"/>
        </w:rPr>
      </w:pPr>
    </w:p>
    <w:p w:rsidR="00D9391D" w:rsidRDefault="009D778E">
      <w:pPr>
        <w:pStyle w:val="Ttulo1"/>
        <w:numPr>
          <w:ilvl w:val="0"/>
          <w:numId w:val="43"/>
        </w:numPr>
        <w:tabs>
          <w:tab w:val="left" w:pos="2651"/>
        </w:tabs>
        <w:ind w:left="2650" w:hanging="403"/>
        <w:jc w:val="left"/>
      </w:pPr>
      <w:r>
        <w:t>DA APLICAÇÃO DA LEI COMPLEMENTAR</w:t>
      </w:r>
      <w:r>
        <w:rPr>
          <w:spacing w:val="-8"/>
        </w:rPr>
        <w:t xml:space="preserve"> </w:t>
      </w:r>
      <w:r>
        <w:t>123/06</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32"/>
        </w:numPr>
        <w:tabs>
          <w:tab w:val="left" w:pos="947"/>
        </w:tabs>
        <w:spacing w:before="1" w:line="232" w:lineRule="auto"/>
        <w:ind w:right="136" w:hanging="9"/>
        <w:jc w:val="both"/>
        <w:rPr>
          <w:sz w:val="24"/>
        </w:rPr>
      </w:pPr>
      <w:r>
        <w:rPr>
          <w:sz w:val="24"/>
        </w:rPr>
        <w:t>Será assegurada como critério de desempate, preferência de contratação para as microempresas e empresas de pequeno porte. (Caput do art. 44 da lei</w:t>
      </w:r>
      <w:r>
        <w:rPr>
          <w:spacing w:val="-19"/>
          <w:sz w:val="24"/>
        </w:rPr>
        <w:t xml:space="preserve"> </w:t>
      </w:r>
      <w:r>
        <w:rPr>
          <w:sz w:val="24"/>
        </w:rPr>
        <w:t>123/06);</w:t>
      </w:r>
    </w:p>
    <w:p w:rsidR="00D9391D" w:rsidRDefault="009D778E">
      <w:pPr>
        <w:pStyle w:val="PargrafodaLista"/>
        <w:numPr>
          <w:ilvl w:val="1"/>
          <w:numId w:val="32"/>
        </w:numPr>
        <w:tabs>
          <w:tab w:val="left" w:pos="993"/>
        </w:tabs>
        <w:spacing w:before="4" w:line="232" w:lineRule="auto"/>
        <w:ind w:right="136" w:hanging="9"/>
        <w:jc w:val="both"/>
        <w:rPr>
          <w:sz w:val="24"/>
        </w:rPr>
      </w:pPr>
      <w:r>
        <w:rPr>
          <w:sz w:val="24"/>
        </w:rPr>
        <w:t>Na modalidade pregão, entende-se por empate aquelas situações em que as propostas apresentadas pelas microempresas e empresas de pequeno porte sejam iguais</w:t>
      </w:r>
      <w:proofErr w:type="gramStart"/>
      <w:r>
        <w:rPr>
          <w:sz w:val="24"/>
        </w:rPr>
        <w:t xml:space="preserve">  </w:t>
      </w:r>
      <w:proofErr w:type="gramEnd"/>
      <w:r>
        <w:rPr>
          <w:sz w:val="24"/>
        </w:rPr>
        <w:t>ou até 5% (cinco por cento) superiores a proposta mais bem classificada (§ 2º do artigo 44 da Lei Complementar</w:t>
      </w:r>
      <w:r>
        <w:rPr>
          <w:spacing w:val="-4"/>
          <w:sz w:val="24"/>
        </w:rPr>
        <w:t xml:space="preserve"> </w:t>
      </w:r>
      <w:r>
        <w:rPr>
          <w:sz w:val="24"/>
        </w:rPr>
        <w:t>123/06);</w:t>
      </w:r>
    </w:p>
    <w:p w:rsidR="00D9391D" w:rsidRDefault="009D778E">
      <w:pPr>
        <w:pStyle w:val="PargrafodaLista"/>
        <w:numPr>
          <w:ilvl w:val="1"/>
          <w:numId w:val="32"/>
        </w:numPr>
        <w:tabs>
          <w:tab w:val="left" w:pos="897"/>
        </w:tabs>
        <w:spacing w:before="2" w:line="232" w:lineRule="auto"/>
        <w:ind w:right="145" w:hanging="9"/>
        <w:jc w:val="both"/>
        <w:rPr>
          <w:sz w:val="24"/>
        </w:rPr>
      </w:pPr>
      <w:r>
        <w:rPr>
          <w:sz w:val="24"/>
        </w:rPr>
        <w:t>Ocorrendo o empate a que se refere o subitem anterior, será procedido de acordo com o artigo 45 (caput e incisos) da LC 123/06, conforme a</w:t>
      </w:r>
      <w:r>
        <w:rPr>
          <w:spacing w:val="-8"/>
          <w:sz w:val="24"/>
        </w:rPr>
        <w:t xml:space="preserve"> </w:t>
      </w:r>
      <w:r>
        <w:rPr>
          <w:sz w:val="24"/>
        </w:rPr>
        <w:t>seguir:</w:t>
      </w:r>
    </w:p>
    <w:p w:rsidR="00D9391D" w:rsidRDefault="009D778E">
      <w:pPr>
        <w:pStyle w:val="PargrafodaLista"/>
        <w:numPr>
          <w:ilvl w:val="2"/>
          <w:numId w:val="32"/>
        </w:numPr>
        <w:tabs>
          <w:tab w:val="left" w:pos="1170"/>
        </w:tabs>
        <w:spacing w:before="5" w:line="232" w:lineRule="auto"/>
        <w:ind w:right="143" w:hanging="9"/>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2"/>
          <w:sz w:val="24"/>
        </w:rPr>
        <w:t xml:space="preserve"> </w:t>
      </w:r>
      <w:r>
        <w:rPr>
          <w:sz w:val="24"/>
        </w:rPr>
        <w:t>licitado;</w:t>
      </w:r>
    </w:p>
    <w:p w:rsidR="00D9391D" w:rsidRDefault="009D778E">
      <w:pPr>
        <w:pStyle w:val="PargrafodaLista"/>
        <w:numPr>
          <w:ilvl w:val="2"/>
          <w:numId w:val="32"/>
        </w:numPr>
        <w:tabs>
          <w:tab w:val="left" w:pos="1127"/>
        </w:tabs>
        <w:spacing w:before="4" w:line="232" w:lineRule="auto"/>
        <w:ind w:right="142" w:hanging="9"/>
        <w:jc w:val="both"/>
        <w:rPr>
          <w:sz w:val="24"/>
        </w:rPr>
      </w:pPr>
      <w:r>
        <w:rPr>
          <w:sz w:val="24"/>
        </w:rPr>
        <w:t>Não ocorrendo à contratação da microempresa ou empresa de pequeno porte, na forma do subitem anterior, serão convocadas as remanescentes que porventura se enquadrem na ordem classificatória, para o exercício do mesmo</w:t>
      </w:r>
      <w:r>
        <w:rPr>
          <w:spacing w:val="-12"/>
          <w:sz w:val="24"/>
        </w:rPr>
        <w:t xml:space="preserve"> </w:t>
      </w:r>
      <w:r>
        <w:rPr>
          <w:sz w:val="24"/>
        </w:rPr>
        <w:t>direito.</w:t>
      </w:r>
    </w:p>
    <w:p w:rsidR="00D9391D" w:rsidRDefault="009D778E">
      <w:pPr>
        <w:pStyle w:val="PargrafodaLista"/>
        <w:numPr>
          <w:ilvl w:val="1"/>
          <w:numId w:val="31"/>
        </w:numPr>
        <w:tabs>
          <w:tab w:val="left" w:pos="914"/>
        </w:tabs>
        <w:spacing w:before="3" w:line="232" w:lineRule="auto"/>
        <w:ind w:right="146" w:hanging="9"/>
        <w:jc w:val="both"/>
        <w:rPr>
          <w:sz w:val="24"/>
        </w:rPr>
      </w:pPr>
      <w:r>
        <w:rPr>
          <w:sz w:val="24"/>
        </w:rPr>
        <w:t>No caso de equivalência dos valores apresentados pelas microempresas e empresas de pequeno porte que se encontrem na situação de ME ou EPP será realizado sorteio entre elas para que se identifique àquela que primeiro poderá apresentar melhor</w:t>
      </w:r>
      <w:r>
        <w:rPr>
          <w:spacing w:val="-17"/>
          <w:sz w:val="24"/>
        </w:rPr>
        <w:t xml:space="preserve"> </w:t>
      </w:r>
      <w:r>
        <w:rPr>
          <w:sz w:val="24"/>
        </w:rPr>
        <w:t>oferta.</w:t>
      </w:r>
    </w:p>
    <w:p w:rsidR="00D9391D" w:rsidRDefault="009D778E">
      <w:pPr>
        <w:pStyle w:val="PargrafodaLista"/>
        <w:numPr>
          <w:ilvl w:val="1"/>
          <w:numId w:val="31"/>
        </w:numPr>
        <w:tabs>
          <w:tab w:val="left" w:pos="899"/>
        </w:tabs>
        <w:spacing w:before="3" w:line="232" w:lineRule="auto"/>
        <w:ind w:right="142" w:hanging="9"/>
        <w:jc w:val="both"/>
        <w:rPr>
          <w:sz w:val="24"/>
        </w:rPr>
      </w:pPr>
      <w:r>
        <w:rPr>
          <w:sz w:val="24"/>
        </w:rPr>
        <w:t xml:space="preserve">Na hipótese de não contratação nos termos previstos, o objeto licitado será adjudicado </w:t>
      </w:r>
      <w:r>
        <w:rPr>
          <w:sz w:val="24"/>
        </w:rPr>
        <w:lastRenderedPageBreak/>
        <w:t>em favor da proposta originalmente vencedora do</w:t>
      </w:r>
      <w:r>
        <w:rPr>
          <w:spacing w:val="-6"/>
          <w:sz w:val="24"/>
        </w:rPr>
        <w:t xml:space="preserve"> </w:t>
      </w:r>
      <w:r>
        <w:rPr>
          <w:sz w:val="24"/>
        </w:rPr>
        <w:t>certame.</w:t>
      </w:r>
    </w:p>
    <w:p w:rsidR="00D9391D" w:rsidRDefault="009D778E">
      <w:pPr>
        <w:pStyle w:val="PargrafodaLista"/>
        <w:numPr>
          <w:ilvl w:val="1"/>
          <w:numId w:val="30"/>
        </w:numPr>
        <w:tabs>
          <w:tab w:val="left" w:pos="909"/>
        </w:tabs>
        <w:spacing w:before="99" w:line="232" w:lineRule="auto"/>
        <w:ind w:right="140" w:hanging="9"/>
        <w:jc w:val="both"/>
        <w:rPr>
          <w:sz w:val="24"/>
        </w:rPr>
      </w:pPr>
      <w:r>
        <w:rPr>
          <w:sz w:val="24"/>
        </w:rPr>
        <w:t>Para assegurar o direito previsto nos artigos 42 a 45 da Lei Complementar nº 123/06, as microempresas e as empresas de pequeno porte, deverão apresentar, no ato do credenciamento:</w:t>
      </w:r>
    </w:p>
    <w:p w:rsidR="00D9391D" w:rsidRDefault="009D778E">
      <w:pPr>
        <w:pStyle w:val="PargrafodaLista"/>
        <w:numPr>
          <w:ilvl w:val="2"/>
          <w:numId w:val="30"/>
        </w:numPr>
        <w:tabs>
          <w:tab w:val="left" w:pos="1120"/>
        </w:tabs>
        <w:spacing w:before="6" w:line="232" w:lineRule="auto"/>
        <w:ind w:right="132" w:hanging="9"/>
        <w:jc w:val="both"/>
        <w:rPr>
          <w:sz w:val="24"/>
        </w:rPr>
      </w:pPr>
      <w:r>
        <w:rPr>
          <w:sz w:val="24"/>
        </w:rPr>
        <w:t xml:space="preserve">Comprovar está inscrita como ME e EPP através da Certidão da JUCESC – Junta Comercial do Estado de Santa Catarina, ou Declaração conforme </w:t>
      </w:r>
      <w:r>
        <w:rPr>
          <w:b/>
          <w:sz w:val="24"/>
        </w:rPr>
        <w:t>Anexo III</w:t>
      </w:r>
      <w:r>
        <w:rPr>
          <w:sz w:val="24"/>
        </w:rPr>
        <w:t>.</w:t>
      </w:r>
    </w:p>
    <w:p w:rsidR="00D9391D" w:rsidRDefault="009D778E">
      <w:pPr>
        <w:pStyle w:val="PargrafodaLista"/>
        <w:numPr>
          <w:ilvl w:val="2"/>
          <w:numId w:val="30"/>
        </w:numPr>
        <w:tabs>
          <w:tab w:val="left" w:pos="1094"/>
        </w:tabs>
        <w:spacing w:line="235" w:lineRule="auto"/>
        <w:ind w:right="139" w:hanging="9"/>
        <w:jc w:val="both"/>
        <w:rPr>
          <w:sz w:val="24"/>
        </w:rPr>
      </w:pPr>
      <w:r>
        <w:rPr>
          <w:sz w:val="24"/>
        </w:rPr>
        <w:t>Declarar não está incluído em nenhuma das situações previstas no § 4º do artigo 3º</w:t>
      </w:r>
      <w:r>
        <w:rPr>
          <w:spacing w:val="-25"/>
          <w:sz w:val="24"/>
        </w:rPr>
        <w:t xml:space="preserve"> </w:t>
      </w:r>
      <w:r>
        <w:rPr>
          <w:sz w:val="24"/>
        </w:rPr>
        <w:t>e incisos da citada Lei Complementar</w:t>
      </w:r>
      <w:r>
        <w:rPr>
          <w:spacing w:val="-3"/>
          <w:sz w:val="24"/>
        </w:rPr>
        <w:t xml:space="preserve"> </w:t>
      </w:r>
      <w:r>
        <w:rPr>
          <w:sz w:val="24"/>
        </w:rPr>
        <w:t>123/2006.</w:t>
      </w:r>
    </w:p>
    <w:p w:rsidR="00D9391D" w:rsidRDefault="009D778E">
      <w:pPr>
        <w:pStyle w:val="PargrafodaLista"/>
        <w:numPr>
          <w:ilvl w:val="1"/>
          <w:numId w:val="29"/>
        </w:numPr>
        <w:tabs>
          <w:tab w:val="left" w:pos="979"/>
        </w:tabs>
        <w:spacing w:before="2" w:line="232" w:lineRule="auto"/>
        <w:ind w:right="134" w:hanging="9"/>
        <w:jc w:val="both"/>
        <w:rPr>
          <w:sz w:val="24"/>
        </w:rPr>
      </w:pPr>
      <w:r>
        <w:rPr>
          <w:sz w:val="24"/>
        </w:rPr>
        <w:t>Nas licitações públicas, a comprovação de regularidade fiscal e trabalhista das microempresas e empresas de pequeno porte somente será exigida para efeito de assinatura do contrato, Artigo 42 da Lei Complementar</w:t>
      </w:r>
      <w:r>
        <w:rPr>
          <w:spacing w:val="-12"/>
          <w:sz w:val="24"/>
        </w:rPr>
        <w:t xml:space="preserve"> </w:t>
      </w:r>
      <w:r>
        <w:rPr>
          <w:sz w:val="24"/>
        </w:rPr>
        <w:t>123/2006.</w:t>
      </w:r>
    </w:p>
    <w:p w:rsidR="00D9391D" w:rsidRDefault="009D778E">
      <w:pPr>
        <w:pStyle w:val="PargrafodaLista"/>
        <w:numPr>
          <w:ilvl w:val="1"/>
          <w:numId w:val="29"/>
        </w:numPr>
        <w:tabs>
          <w:tab w:val="left" w:pos="1065"/>
        </w:tabs>
        <w:spacing w:before="3" w:line="232" w:lineRule="auto"/>
        <w:ind w:right="131" w:hanging="9"/>
        <w:jc w:val="both"/>
        <w:rPr>
          <w:sz w:val="24"/>
        </w:rPr>
      </w:pPr>
      <w:r>
        <w:rPr>
          <w:sz w:val="24"/>
        </w:rPr>
        <w:t>As microempresas e empresas de pequeno porte, por ocasião da participação em certames licitatórios, recomendam-se apresentar toda a documentação exigida para efeito de comprovação de regularidade fiscal, mesmo que esta apresente alguma</w:t>
      </w:r>
      <w:r>
        <w:rPr>
          <w:spacing w:val="-17"/>
          <w:sz w:val="24"/>
        </w:rPr>
        <w:t xml:space="preserve"> </w:t>
      </w:r>
      <w:r>
        <w:rPr>
          <w:sz w:val="24"/>
        </w:rPr>
        <w:t>restrição.</w:t>
      </w:r>
    </w:p>
    <w:p w:rsidR="00D9391D" w:rsidRDefault="009D778E">
      <w:pPr>
        <w:pStyle w:val="PargrafodaLista"/>
        <w:numPr>
          <w:ilvl w:val="1"/>
          <w:numId w:val="29"/>
        </w:numPr>
        <w:tabs>
          <w:tab w:val="left" w:pos="1046"/>
        </w:tabs>
        <w:spacing w:before="4" w:line="232" w:lineRule="auto"/>
        <w:ind w:right="132" w:hanging="9"/>
        <w:jc w:val="both"/>
        <w:rPr>
          <w:sz w:val="24"/>
        </w:rPr>
      </w:pPr>
      <w:r>
        <w:rPr>
          <w:sz w:val="24"/>
        </w:rPr>
        <w:t xml:space="preserve">Havendo alguma restrição na comprovação da regularidade fiscal e trabalhista, </w:t>
      </w:r>
      <w:r>
        <w:rPr>
          <w:b/>
          <w:sz w:val="24"/>
        </w:rPr>
        <w:t xml:space="preserve">será assegurado o prazo de </w:t>
      </w:r>
      <w:proofErr w:type="gramStart"/>
      <w:r>
        <w:rPr>
          <w:b/>
          <w:sz w:val="24"/>
        </w:rPr>
        <w:t>5</w:t>
      </w:r>
      <w:proofErr w:type="gramEnd"/>
      <w:r>
        <w:rPr>
          <w:b/>
          <w:sz w:val="24"/>
        </w:rPr>
        <w:t xml:space="preserve"> (cinco) dias úteis, prorrogável por igual período ser a administração julgar necessário</w:t>
      </w:r>
      <w:r>
        <w:rPr>
          <w:sz w:val="24"/>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3"/>
          <w:sz w:val="24"/>
        </w:rPr>
        <w:t xml:space="preserve"> </w:t>
      </w:r>
      <w:r>
        <w:rPr>
          <w:sz w:val="24"/>
        </w:rPr>
        <w:t>negativa.</w:t>
      </w:r>
    </w:p>
    <w:p w:rsidR="00D9391D" w:rsidRDefault="009D778E">
      <w:pPr>
        <w:pStyle w:val="PargrafodaLista"/>
        <w:numPr>
          <w:ilvl w:val="1"/>
          <w:numId w:val="29"/>
        </w:numPr>
        <w:tabs>
          <w:tab w:val="left" w:pos="1039"/>
        </w:tabs>
        <w:spacing w:before="5" w:line="232" w:lineRule="auto"/>
        <w:ind w:right="142" w:hanging="9"/>
        <w:jc w:val="both"/>
        <w:rPr>
          <w:sz w:val="24"/>
        </w:rPr>
      </w:pPr>
      <w:r>
        <w:rPr>
          <w:sz w:val="24"/>
        </w:rPr>
        <w:t xml:space="preserve">A </w:t>
      </w:r>
      <w:proofErr w:type="gramStart"/>
      <w:r>
        <w:rPr>
          <w:sz w:val="24"/>
        </w:rPr>
        <w:t>não-regularização</w:t>
      </w:r>
      <w:proofErr w:type="gramEnd"/>
      <w:r>
        <w:rPr>
          <w:sz w:val="24"/>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Pr>
          <w:spacing w:val="-12"/>
          <w:sz w:val="24"/>
        </w:rPr>
        <w:t xml:space="preserve"> </w:t>
      </w:r>
      <w:r>
        <w:rPr>
          <w:sz w:val="24"/>
        </w:rPr>
        <w:t>licitação.</w:t>
      </w:r>
    </w:p>
    <w:p w:rsidR="00D9391D" w:rsidRDefault="00D9391D">
      <w:pPr>
        <w:pStyle w:val="Corpodetexto"/>
        <w:spacing w:before="10"/>
        <w:rPr>
          <w:sz w:val="22"/>
        </w:rPr>
      </w:pPr>
    </w:p>
    <w:p w:rsidR="00D9391D" w:rsidRDefault="009D778E">
      <w:pPr>
        <w:pStyle w:val="Ttulo1"/>
        <w:numPr>
          <w:ilvl w:val="0"/>
          <w:numId w:val="43"/>
        </w:numPr>
        <w:tabs>
          <w:tab w:val="left" w:pos="3321"/>
        </w:tabs>
        <w:ind w:left="3320" w:hanging="403"/>
        <w:jc w:val="left"/>
      </w:pPr>
      <w:r>
        <w:t>ENVELOPE Nº 02 -</w:t>
      </w:r>
      <w:r>
        <w:rPr>
          <w:spacing w:val="-3"/>
        </w:rPr>
        <w:t xml:space="preserve"> </w:t>
      </w:r>
      <w:r>
        <w:t>DOCUMENTAÇÃO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8"/>
        </w:numPr>
        <w:tabs>
          <w:tab w:val="left" w:pos="907"/>
        </w:tabs>
        <w:spacing w:line="232" w:lineRule="auto"/>
        <w:ind w:right="134" w:hanging="9"/>
        <w:jc w:val="both"/>
        <w:rPr>
          <w:sz w:val="24"/>
        </w:rPr>
      </w:pPr>
      <w:r>
        <w:rPr>
          <w:sz w:val="24"/>
        </w:rPr>
        <w:t>O envelope nº 02 deverá conter os seguintes documentos, destinados à comprovação da habilitação jurídica, qualificação técnica, qualificação econômico-financeira e regularidade fiscal:</w:t>
      </w:r>
    </w:p>
    <w:p w:rsidR="00D9391D" w:rsidRDefault="00D9391D">
      <w:pPr>
        <w:pStyle w:val="Corpodetexto"/>
        <w:spacing w:before="8"/>
        <w:rPr>
          <w:sz w:val="22"/>
        </w:rPr>
      </w:pPr>
    </w:p>
    <w:p w:rsidR="00D9391D" w:rsidRDefault="009D778E">
      <w:pPr>
        <w:pStyle w:val="PargrafodaLista"/>
        <w:numPr>
          <w:ilvl w:val="2"/>
          <w:numId w:val="28"/>
        </w:numPr>
        <w:tabs>
          <w:tab w:val="left" w:pos="1094"/>
        </w:tabs>
        <w:jc w:val="both"/>
        <w:rPr>
          <w:sz w:val="24"/>
        </w:rPr>
      </w:pPr>
      <w:r>
        <w:rPr>
          <w:sz w:val="24"/>
        </w:rPr>
        <w:t>CAPACIDADE JURÍDICA (Art. 28 da Lei Federal nº</w:t>
      </w:r>
      <w:r>
        <w:rPr>
          <w:spacing w:val="-7"/>
          <w:sz w:val="24"/>
        </w:rPr>
        <w:t xml:space="preserve"> </w:t>
      </w:r>
      <w:r>
        <w:rPr>
          <w:sz w:val="24"/>
        </w:rPr>
        <w:t>8.666/93)</w:t>
      </w:r>
    </w:p>
    <w:p w:rsidR="00D9391D" w:rsidRDefault="009D778E">
      <w:pPr>
        <w:pStyle w:val="PargrafodaLista"/>
        <w:numPr>
          <w:ilvl w:val="0"/>
          <w:numId w:val="39"/>
        </w:numPr>
        <w:tabs>
          <w:tab w:val="left" w:pos="1007"/>
        </w:tabs>
        <w:spacing w:before="19" w:line="272" w:lineRule="exact"/>
        <w:ind w:left="1006" w:hanging="717"/>
        <w:rPr>
          <w:sz w:val="24"/>
        </w:rPr>
      </w:pPr>
      <w:r>
        <w:rPr>
          <w:sz w:val="24"/>
        </w:rPr>
        <w:t>Registro comercial, no caso de empresa</w:t>
      </w:r>
      <w:r>
        <w:rPr>
          <w:spacing w:val="-5"/>
          <w:sz w:val="24"/>
        </w:rPr>
        <w:t xml:space="preserve"> </w:t>
      </w:r>
      <w:r>
        <w:rPr>
          <w:sz w:val="24"/>
        </w:rPr>
        <w:t>individual;</w:t>
      </w:r>
    </w:p>
    <w:p w:rsidR="00D9391D" w:rsidRDefault="009D778E">
      <w:pPr>
        <w:pStyle w:val="PargrafodaLista"/>
        <w:numPr>
          <w:ilvl w:val="0"/>
          <w:numId w:val="39"/>
        </w:numPr>
        <w:tabs>
          <w:tab w:val="left" w:pos="1007"/>
        </w:tabs>
        <w:spacing w:before="4" w:line="232" w:lineRule="auto"/>
        <w:ind w:right="139" w:hanging="9"/>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5"/>
          <w:sz w:val="24"/>
        </w:rPr>
        <w:t xml:space="preserve"> </w:t>
      </w:r>
      <w:r>
        <w:rPr>
          <w:sz w:val="24"/>
        </w:rPr>
        <w:t>diretoria;</w:t>
      </w:r>
    </w:p>
    <w:p w:rsidR="00D9391D" w:rsidRDefault="009D778E" w:rsidP="005900F9">
      <w:pPr>
        <w:pStyle w:val="PargrafodaLista"/>
        <w:numPr>
          <w:ilvl w:val="0"/>
          <w:numId w:val="39"/>
        </w:numPr>
        <w:tabs>
          <w:tab w:val="left" w:pos="1007"/>
        </w:tabs>
        <w:spacing w:line="232" w:lineRule="auto"/>
        <w:ind w:right="144" w:hanging="9"/>
        <w:rPr>
          <w:sz w:val="24"/>
        </w:rPr>
      </w:pPr>
      <w:r>
        <w:rPr>
          <w:sz w:val="24"/>
        </w:rPr>
        <w:lastRenderedPageBreak/>
        <w:t>Registro do Ato Constitutivo, no caso de Sociedades Simples, acompanhado de alterações e prova de diretoria em</w:t>
      </w:r>
      <w:r>
        <w:rPr>
          <w:spacing w:val="-6"/>
          <w:sz w:val="24"/>
        </w:rPr>
        <w:t xml:space="preserve"> </w:t>
      </w:r>
      <w:r>
        <w:rPr>
          <w:sz w:val="24"/>
        </w:rPr>
        <w:t>exercício;</w:t>
      </w:r>
    </w:p>
    <w:p w:rsidR="00D9391D" w:rsidRDefault="009D778E" w:rsidP="005900F9">
      <w:pPr>
        <w:pStyle w:val="PargrafodaLista"/>
        <w:numPr>
          <w:ilvl w:val="0"/>
          <w:numId w:val="39"/>
        </w:numPr>
        <w:tabs>
          <w:tab w:val="left" w:pos="1006"/>
          <w:tab w:val="left" w:pos="1007"/>
        </w:tabs>
        <w:spacing w:before="99" w:line="232" w:lineRule="auto"/>
        <w:ind w:right="133" w:hanging="9"/>
        <w:rPr>
          <w:sz w:val="24"/>
        </w:rPr>
      </w:pPr>
      <w:r>
        <w:rPr>
          <w:sz w:val="24"/>
        </w:rPr>
        <w:t>Decreto de Autorização, devidamente arquivado, em se tratando de empresa ou sociedade</w:t>
      </w:r>
      <w:r>
        <w:rPr>
          <w:spacing w:val="-3"/>
          <w:sz w:val="24"/>
        </w:rPr>
        <w:t xml:space="preserve"> </w:t>
      </w:r>
      <w:r>
        <w:rPr>
          <w:sz w:val="24"/>
        </w:rPr>
        <w:t>estrangeira;</w:t>
      </w:r>
    </w:p>
    <w:p w:rsidR="00D9391D" w:rsidRDefault="00537694">
      <w:pPr>
        <w:pStyle w:val="Corpodetexto"/>
        <w:spacing w:before="8"/>
        <w:rPr>
          <w:sz w:val="26"/>
        </w:rPr>
      </w:pPr>
      <w:r>
        <w:rPr>
          <w:noProof/>
          <w:lang w:val="pt-BR" w:eastAsia="pt-BR" w:bidi="ar-SA"/>
        </w:rPr>
        <mc:AlternateContent>
          <mc:Choice Requires="wps">
            <w:drawing>
              <wp:anchor distT="0" distB="0" distL="0" distR="0" simplePos="0" relativeHeight="251656704" behindDoc="1" locked="0" layoutInCell="1" allowOverlap="1">
                <wp:simplePos x="0" y="0"/>
                <wp:positionH relativeFrom="page">
                  <wp:posOffset>723900</wp:posOffset>
                </wp:positionH>
                <wp:positionV relativeFrom="paragraph">
                  <wp:posOffset>210820</wp:posOffset>
                </wp:positionV>
                <wp:extent cx="6346190" cy="510540"/>
                <wp:effectExtent l="0" t="1270" r="0" b="254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10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pt;margin-top:16.6pt;width:499.7pt;height:40.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" fillcolor="silver" stroked="f">
                <v:textbox inset="0,0,0,0">
                  <w:txbxContent>
                    <w:p w:rsidR="00DD12A5" w:rsidRDefault="00DD12A5">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D9391D" w:rsidRDefault="00D9391D">
      <w:pPr>
        <w:pStyle w:val="Corpodetexto"/>
        <w:spacing w:before="9"/>
        <w:rPr>
          <w:sz w:val="20"/>
        </w:rPr>
      </w:pPr>
    </w:p>
    <w:p w:rsidR="00D9391D" w:rsidRDefault="009D778E">
      <w:pPr>
        <w:pStyle w:val="Ttulo1"/>
        <w:numPr>
          <w:ilvl w:val="2"/>
          <w:numId w:val="28"/>
        </w:numPr>
        <w:tabs>
          <w:tab w:val="left" w:pos="1093"/>
        </w:tabs>
        <w:spacing w:before="92" w:line="274" w:lineRule="exact"/>
        <w:ind w:left="1092" w:hanging="803"/>
        <w:jc w:val="both"/>
      </w:pPr>
      <w:r>
        <w:t>REGULARIDADE FISCAL (Art. 29 da Lei Federal nº</w:t>
      </w:r>
      <w:r>
        <w:rPr>
          <w:spacing w:val="-5"/>
        </w:rPr>
        <w:t xml:space="preserve"> </w:t>
      </w:r>
      <w:r>
        <w:t>8.666/93).</w:t>
      </w:r>
    </w:p>
    <w:p w:rsidR="00D9391D" w:rsidRDefault="009D778E">
      <w:pPr>
        <w:pStyle w:val="PargrafodaLista"/>
        <w:numPr>
          <w:ilvl w:val="0"/>
          <w:numId w:val="39"/>
        </w:numPr>
        <w:tabs>
          <w:tab w:val="left" w:pos="1007"/>
        </w:tabs>
        <w:spacing w:line="270" w:lineRule="exact"/>
        <w:ind w:left="1006" w:hanging="717"/>
        <w:rPr>
          <w:sz w:val="24"/>
        </w:rPr>
      </w:pPr>
      <w:r>
        <w:rPr>
          <w:sz w:val="24"/>
        </w:rPr>
        <w:t>Prova de inscrição no Cadastro Nacional de Pessoa Jurídica</w:t>
      </w:r>
      <w:r>
        <w:rPr>
          <w:spacing w:val="-15"/>
          <w:sz w:val="24"/>
        </w:rPr>
        <w:t xml:space="preserve"> </w:t>
      </w:r>
      <w:r>
        <w:rPr>
          <w:sz w:val="24"/>
        </w:rPr>
        <w:t>(CNPJ);</w:t>
      </w:r>
    </w:p>
    <w:p w:rsidR="00D9391D" w:rsidRDefault="009D778E">
      <w:pPr>
        <w:pStyle w:val="PargrafodaLista"/>
        <w:numPr>
          <w:ilvl w:val="0"/>
          <w:numId w:val="39"/>
        </w:numPr>
        <w:tabs>
          <w:tab w:val="left" w:pos="1007"/>
        </w:tabs>
        <w:spacing w:before="4" w:line="232" w:lineRule="auto"/>
        <w:ind w:right="142" w:hanging="9"/>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D9391D" w:rsidRDefault="009D778E">
      <w:pPr>
        <w:pStyle w:val="PargrafodaLista"/>
        <w:numPr>
          <w:ilvl w:val="0"/>
          <w:numId w:val="39"/>
        </w:numPr>
        <w:tabs>
          <w:tab w:val="left" w:pos="1007"/>
        </w:tabs>
        <w:spacing w:line="265" w:lineRule="exact"/>
        <w:ind w:left="1006" w:hanging="717"/>
        <w:rPr>
          <w:sz w:val="24"/>
        </w:rPr>
      </w:pPr>
      <w:r>
        <w:rPr>
          <w:sz w:val="24"/>
        </w:rPr>
        <w:t>Certidão de Débitos Relativos a Créditos Tributários Federais e à Dívida Ativa</w:t>
      </w:r>
      <w:r>
        <w:rPr>
          <w:spacing w:val="-16"/>
          <w:sz w:val="24"/>
        </w:rPr>
        <w:t xml:space="preserve"> </w:t>
      </w:r>
      <w:r>
        <w:rPr>
          <w:sz w:val="24"/>
        </w:rPr>
        <w:t>da</w:t>
      </w:r>
    </w:p>
    <w:p w:rsidR="00D9391D" w:rsidRDefault="009D778E" w:rsidP="005900F9">
      <w:pPr>
        <w:pStyle w:val="PargrafodaLista"/>
        <w:tabs>
          <w:tab w:val="left" w:pos="1007"/>
        </w:tabs>
        <w:spacing w:line="268" w:lineRule="exact"/>
        <w:ind w:left="1006" w:firstLine="0"/>
        <w:rPr>
          <w:sz w:val="24"/>
        </w:rPr>
      </w:pPr>
      <w:r>
        <w:rPr>
          <w:sz w:val="24"/>
        </w:rPr>
        <w:t>União</w:t>
      </w:r>
      <w:r>
        <w:rPr>
          <w:spacing w:val="-1"/>
          <w:sz w:val="24"/>
        </w:rPr>
        <w:t xml:space="preserve"> </w:t>
      </w:r>
      <w:r>
        <w:rPr>
          <w:sz w:val="24"/>
        </w:rPr>
        <w:t>(unificada);</w:t>
      </w:r>
    </w:p>
    <w:p w:rsidR="00D9391D" w:rsidRDefault="009D778E">
      <w:pPr>
        <w:pStyle w:val="PargrafodaLista"/>
        <w:numPr>
          <w:ilvl w:val="0"/>
          <w:numId w:val="39"/>
        </w:numPr>
        <w:tabs>
          <w:tab w:val="left" w:pos="1007"/>
        </w:tabs>
        <w:spacing w:line="269" w:lineRule="exact"/>
        <w:ind w:left="1006" w:hanging="717"/>
        <w:rPr>
          <w:sz w:val="24"/>
        </w:rPr>
      </w:pPr>
      <w:r>
        <w:rPr>
          <w:sz w:val="24"/>
        </w:rPr>
        <w:t>Certidão Negativa de débito com a Fazenda</w:t>
      </w:r>
      <w:r>
        <w:rPr>
          <w:spacing w:val="-6"/>
          <w:sz w:val="24"/>
        </w:rPr>
        <w:t xml:space="preserve"> </w:t>
      </w:r>
      <w:r>
        <w:rPr>
          <w:sz w:val="24"/>
        </w:rPr>
        <w:t>Estadual;</w:t>
      </w:r>
    </w:p>
    <w:p w:rsidR="00D9391D" w:rsidRDefault="009D778E">
      <w:pPr>
        <w:pStyle w:val="PargrafodaLista"/>
        <w:numPr>
          <w:ilvl w:val="0"/>
          <w:numId w:val="39"/>
        </w:numPr>
        <w:tabs>
          <w:tab w:val="left" w:pos="1007"/>
        </w:tabs>
        <w:spacing w:line="268" w:lineRule="exact"/>
        <w:ind w:left="1006" w:hanging="717"/>
        <w:rPr>
          <w:sz w:val="24"/>
        </w:rPr>
      </w:pPr>
      <w:r>
        <w:rPr>
          <w:sz w:val="24"/>
        </w:rPr>
        <w:t>Certidão Negativa de débito com a Fazenda</w:t>
      </w:r>
      <w:r>
        <w:rPr>
          <w:spacing w:val="-6"/>
          <w:sz w:val="24"/>
        </w:rPr>
        <w:t xml:space="preserve"> </w:t>
      </w:r>
      <w:r>
        <w:rPr>
          <w:sz w:val="24"/>
        </w:rPr>
        <w:t>Municipal;</w:t>
      </w:r>
    </w:p>
    <w:p w:rsidR="00D9391D" w:rsidRDefault="009D778E">
      <w:pPr>
        <w:pStyle w:val="PargrafodaLista"/>
        <w:numPr>
          <w:ilvl w:val="0"/>
          <w:numId w:val="39"/>
        </w:numPr>
        <w:tabs>
          <w:tab w:val="left" w:pos="1007"/>
        </w:tabs>
        <w:spacing w:line="268" w:lineRule="exact"/>
        <w:ind w:left="1006" w:hanging="717"/>
        <w:rPr>
          <w:sz w:val="24"/>
        </w:rPr>
      </w:pPr>
      <w:r>
        <w:rPr>
          <w:sz w:val="24"/>
        </w:rPr>
        <w:t>Certificado de Regularidade de Situação (CRF), perante o Fundo de Garantia</w:t>
      </w:r>
      <w:r>
        <w:rPr>
          <w:spacing w:val="-21"/>
          <w:sz w:val="24"/>
        </w:rPr>
        <w:t xml:space="preserve"> </w:t>
      </w:r>
      <w:proofErr w:type="gramStart"/>
      <w:r>
        <w:rPr>
          <w:sz w:val="24"/>
        </w:rPr>
        <w:t>do</w:t>
      </w:r>
      <w:proofErr w:type="gramEnd"/>
    </w:p>
    <w:p w:rsidR="00D9391D" w:rsidRDefault="009D778E">
      <w:pPr>
        <w:pStyle w:val="PargrafodaLista"/>
        <w:numPr>
          <w:ilvl w:val="0"/>
          <w:numId w:val="39"/>
        </w:numPr>
        <w:tabs>
          <w:tab w:val="left" w:pos="1007"/>
        </w:tabs>
        <w:spacing w:line="268" w:lineRule="exact"/>
        <w:ind w:left="1006" w:hanging="717"/>
        <w:rPr>
          <w:sz w:val="24"/>
        </w:rPr>
      </w:pPr>
      <w:r>
        <w:rPr>
          <w:sz w:val="24"/>
        </w:rPr>
        <w:t>Tempo de Serviço</w:t>
      </w:r>
      <w:r>
        <w:rPr>
          <w:spacing w:val="-1"/>
          <w:sz w:val="24"/>
        </w:rPr>
        <w:t xml:space="preserve"> </w:t>
      </w:r>
      <w:r>
        <w:rPr>
          <w:sz w:val="24"/>
        </w:rPr>
        <w:t>(FGTS);</w:t>
      </w:r>
    </w:p>
    <w:p w:rsidR="00D9391D" w:rsidRDefault="005900F9">
      <w:pPr>
        <w:pStyle w:val="PargrafodaLista"/>
        <w:numPr>
          <w:ilvl w:val="0"/>
          <w:numId w:val="39"/>
        </w:numPr>
        <w:tabs>
          <w:tab w:val="left" w:pos="1007"/>
        </w:tabs>
        <w:spacing w:line="271" w:lineRule="exact"/>
        <w:ind w:left="1006" w:hanging="717"/>
        <w:rPr>
          <w:sz w:val="24"/>
        </w:rPr>
      </w:pPr>
      <w:r>
        <w:rPr>
          <w:sz w:val="24"/>
        </w:rPr>
        <w:t>Certidão Negativa de Dé</w:t>
      </w:r>
      <w:r w:rsidR="009D778E">
        <w:rPr>
          <w:sz w:val="24"/>
        </w:rPr>
        <w:t>bito</w:t>
      </w:r>
      <w:r w:rsidR="009D778E">
        <w:rPr>
          <w:spacing w:val="-7"/>
          <w:sz w:val="24"/>
        </w:rPr>
        <w:t xml:space="preserve"> </w:t>
      </w:r>
      <w:r w:rsidR="009D778E">
        <w:rPr>
          <w:sz w:val="24"/>
        </w:rPr>
        <w:t>Trabalhista</w:t>
      </w:r>
      <w:r w:rsidR="00DD12A5">
        <w:rPr>
          <w:sz w:val="24"/>
        </w:rPr>
        <w:t>.</w:t>
      </w:r>
    </w:p>
    <w:p w:rsidR="00D9391D" w:rsidRDefault="00D9391D">
      <w:pPr>
        <w:pStyle w:val="Corpodetexto"/>
        <w:spacing w:before="10"/>
        <w:rPr>
          <w:sz w:val="22"/>
        </w:rPr>
      </w:pPr>
    </w:p>
    <w:p w:rsidR="00D9391D" w:rsidRDefault="005900F9">
      <w:pPr>
        <w:pStyle w:val="Ttulo1"/>
        <w:spacing w:before="1"/>
        <w:jc w:val="both"/>
      </w:pPr>
      <w:r>
        <w:t>11.1.3 DA QUALIFICAÇÃO TÉ</w:t>
      </w:r>
      <w:r w:rsidR="009D778E">
        <w:t>CNICA</w:t>
      </w:r>
    </w:p>
    <w:p w:rsidR="00D9391D" w:rsidRDefault="00D9391D">
      <w:pPr>
        <w:pStyle w:val="Corpodetexto"/>
        <w:spacing w:before="5"/>
        <w:rPr>
          <w:b/>
          <w:sz w:val="22"/>
        </w:rPr>
      </w:pPr>
    </w:p>
    <w:p w:rsidR="00D9391D" w:rsidRDefault="009D778E">
      <w:pPr>
        <w:pStyle w:val="PargrafodaLista"/>
        <w:numPr>
          <w:ilvl w:val="0"/>
          <w:numId w:val="39"/>
        </w:numPr>
        <w:tabs>
          <w:tab w:val="left" w:pos="1007"/>
        </w:tabs>
        <w:spacing w:before="1" w:line="232" w:lineRule="auto"/>
        <w:ind w:right="139"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D9391D" w:rsidRDefault="00D9391D">
      <w:pPr>
        <w:pStyle w:val="Corpodetexto"/>
        <w:spacing w:before="8"/>
        <w:rPr>
          <w:sz w:val="23"/>
        </w:rPr>
      </w:pPr>
    </w:p>
    <w:p w:rsidR="00D9391D" w:rsidRDefault="009D778E">
      <w:pPr>
        <w:pStyle w:val="Ttulo1"/>
        <w:jc w:val="both"/>
      </w:pPr>
      <w:r>
        <w:t>11.1.4. REGULARIDADE ECONÔMICO-FINANCEIRA (Art. 31 da Lei Federal nº 8.666/93)</w:t>
      </w:r>
    </w:p>
    <w:p w:rsidR="00D9391D" w:rsidRDefault="00D9391D">
      <w:pPr>
        <w:pStyle w:val="Corpodetexto"/>
        <w:spacing w:before="7"/>
        <w:rPr>
          <w:b/>
          <w:sz w:val="22"/>
        </w:rPr>
      </w:pPr>
    </w:p>
    <w:p w:rsidR="00D9391D" w:rsidRDefault="009D778E">
      <w:pPr>
        <w:pStyle w:val="PargrafodaLista"/>
        <w:numPr>
          <w:ilvl w:val="0"/>
          <w:numId w:val="39"/>
        </w:numPr>
        <w:tabs>
          <w:tab w:val="left" w:pos="1007"/>
        </w:tabs>
        <w:spacing w:line="232" w:lineRule="auto"/>
        <w:ind w:right="143" w:hanging="9"/>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D9391D" w:rsidRDefault="00D9391D">
      <w:pPr>
        <w:pStyle w:val="Corpodetexto"/>
        <w:spacing w:before="10"/>
        <w:rPr>
          <w:sz w:val="23"/>
        </w:rPr>
      </w:pPr>
    </w:p>
    <w:p w:rsidR="00D9391D" w:rsidRDefault="009D778E">
      <w:pPr>
        <w:pStyle w:val="PargrafodaLista"/>
        <w:numPr>
          <w:ilvl w:val="1"/>
          <w:numId w:val="27"/>
        </w:numPr>
        <w:tabs>
          <w:tab w:val="left" w:pos="935"/>
        </w:tabs>
        <w:spacing w:line="232" w:lineRule="auto"/>
        <w:ind w:right="145" w:hanging="9"/>
        <w:jc w:val="both"/>
        <w:rPr>
          <w:sz w:val="24"/>
        </w:rPr>
      </w:pPr>
      <w:r>
        <w:rPr>
          <w:sz w:val="24"/>
        </w:rPr>
        <w:t>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w:t>
      </w:r>
      <w:r>
        <w:rPr>
          <w:spacing w:val="-5"/>
          <w:sz w:val="24"/>
        </w:rPr>
        <w:t xml:space="preserve"> </w:t>
      </w:r>
      <w:r>
        <w:rPr>
          <w:sz w:val="24"/>
        </w:rPr>
        <w:t>licitante.</w:t>
      </w:r>
    </w:p>
    <w:p w:rsidR="00D9391D" w:rsidRDefault="009D778E">
      <w:pPr>
        <w:pStyle w:val="PargrafodaLista"/>
        <w:numPr>
          <w:ilvl w:val="1"/>
          <w:numId w:val="27"/>
        </w:numPr>
        <w:tabs>
          <w:tab w:val="left" w:pos="892"/>
        </w:tabs>
        <w:spacing w:line="274" w:lineRule="exact"/>
        <w:ind w:left="891" w:hanging="602"/>
        <w:jc w:val="both"/>
        <w:rPr>
          <w:sz w:val="24"/>
        </w:rPr>
      </w:pPr>
      <w:r>
        <w:rPr>
          <w:sz w:val="24"/>
        </w:rPr>
        <w:t>Dos documentos a serem</w:t>
      </w:r>
      <w:r>
        <w:rPr>
          <w:spacing w:val="-6"/>
          <w:sz w:val="24"/>
        </w:rPr>
        <w:t xml:space="preserve"> </w:t>
      </w:r>
      <w:r>
        <w:rPr>
          <w:sz w:val="24"/>
        </w:rPr>
        <w:t>apresentados:</w:t>
      </w:r>
    </w:p>
    <w:p w:rsidR="00D9391D" w:rsidRDefault="00D9391D">
      <w:pPr>
        <w:spacing w:line="274" w:lineRule="exact"/>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PargrafodaLista"/>
        <w:numPr>
          <w:ilvl w:val="2"/>
          <w:numId w:val="27"/>
        </w:numPr>
        <w:tabs>
          <w:tab w:val="left" w:pos="1166"/>
        </w:tabs>
        <w:spacing w:before="99" w:line="232" w:lineRule="auto"/>
        <w:ind w:right="134" w:hanging="9"/>
        <w:jc w:val="both"/>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D9391D" w:rsidRDefault="009D778E">
      <w:pPr>
        <w:pStyle w:val="PargrafodaLista"/>
        <w:numPr>
          <w:ilvl w:val="2"/>
          <w:numId w:val="27"/>
        </w:numPr>
        <w:tabs>
          <w:tab w:val="left" w:pos="1134"/>
        </w:tabs>
        <w:spacing w:before="5" w:line="232" w:lineRule="auto"/>
        <w:ind w:right="142" w:hanging="9"/>
        <w:jc w:val="both"/>
        <w:rPr>
          <w:sz w:val="24"/>
        </w:rPr>
      </w:pPr>
      <w:r>
        <w:rPr>
          <w:sz w:val="24"/>
        </w:rPr>
        <w:t>O(s) documento(s) expedido(s) pela Internet é desnecessária autenticação, desde que regulamentados pelos órgãos oficiais competentes, e permitida consulta</w:t>
      </w:r>
      <w:r>
        <w:rPr>
          <w:spacing w:val="-15"/>
          <w:sz w:val="24"/>
        </w:rPr>
        <w:t xml:space="preserve"> </w:t>
      </w:r>
      <w:r>
        <w:rPr>
          <w:sz w:val="24"/>
        </w:rPr>
        <w:t>on-line.</w:t>
      </w:r>
    </w:p>
    <w:p w:rsidR="00D9391D" w:rsidRDefault="009D778E">
      <w:pPr>
        <w:pStyle w:val="PargrafodaLista"/>
        <w:numPr>
          <w:ilvl w:val="2"/>
          <w:numId w:val="27"/>
        </w:numPr>
        <w:tabs>
          <w:tab w:val="left" w:pos="1125"/>
        </w:tabs>
        <w:spacing w:before="5" w:line="232" w:lineRule="auto"/>
        <w:ind w:right="142" w:hanging="9"/>
        <w:jc w:val="both"/>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D9391D" w:rsidRDefault="009D778E">
      <w:pPr>
        <w:pStyle w:val="PargrafodaLista"/>
        <w:numPr>
          <w:ilvl w:val="2"/>
          <w:numId w:val="27"/>
        </w:numPr>
        <w:tabs>
          <w:tab w:val="left" w:pos="1118"/>
        </w:tabs>
        <w:spacing w:before="4" w:line="232" w:lineRule="auto"/>
        <w:ind w:right="145" w:hanging="9"/>
        <w:jc w:val="both"/>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D9391D" w:rsidRDefault="009D778E">
      <w:pPr>
        <w:pStyle w:val="PargrafodaLista"/>
        <w:numPr>
          <w:ilvl w:val="2"/>
          <w:numId w:val="27"/>
        </w:numPr>
        <w:tabs>
          <w:tab w:val="left" w:pos="1211"/>
        </w:tabs>
        <w:spacing w:before="4" w:line="232" w:lineRule="auto"/>
        <w:ind w:right="142" w:hanging="9"/>
        <w:jc w:val="both"/>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D9391D" w:rsidRDefault="009D778E">
      <w:pPr>
        <w:pStyle w:val="PargrafodaLista"/>
        <w:numPr>
          <w:ilvl w:val="2"/>
          <w:numId w:val="27"/>
        </w:numPr>
        <w:tabs>
          <w:tab w:val="left" w:pos="1125"/>
        </w:tabs>
        <w:spacing w:before="4" w:line="232" w:lineRule="auto"/>
        <w:ind w:right="133" w:hanging="9"/>
        <w:jc w:val="both"/>
        <w:rPr>
          <w:sz w:val="24"/>
        </w:rPr>
      </w:pPr>
      <w:r>
        <w:rPr>
          <w:sz w:val="24"/>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Pr>
          <w:spacing w:val="-14"/>
          <w:sz w:val="24"/>
        </w:rPr>
        <w:t xml:space="preserve"> </w:t>
      </w:r>
      <w:r>
        <w:rPr>
          <w:sz w:val="24"/>
        </w:rPr>
        <w:t>classificação.</w:t>
      </w:r>
    </w:p>
    <w:p w:rsidR="00D9391D" w:rsidRDefault="00D9391D">
      <w:pPr>
        <w:pStyle w:val="Corpodetexto"/>
        <w:spacing w:before="9"/>
        <w:rPr>
          <w:sz w:val="22"/>
        </w:rPr>
      </w:pPr>
    </w:p>
    <w:p w:rsidR="00D9391D" w:rsidRDefault="009D778E">
      <w:pPr>
        <w:pStyle w:val="Ttulo1"/>
        <w:numPr>
          <w:ilvl w:val="0"/>
          <w:numId w:val="43"/>
        </w:numPr>
        <w:tabs>
          <w:tab w:val="left" w:pos="4425"/>
        </w:tabs>
        <w:ind w:left="4424" w:hanging="403"/>
        <w:jc w:val="left"/>
      </w:pPr>
      <w:r>
        <w:t>DA</w:t>
      </w:r>
      <w:r>
        <w:rPr>
          <w:spacing w:val="-8"/>
        </w:rPr>
        <w:t xml:space="preserve"> </w:t>
      </w:r>
      <w:r>
        <w:t>HABILITAÇÃO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6"/>
        </w:numPr>
        <w:tabs>
          <w:tab w:val="left" w:pos="931"/>
        </w:tabs>
        <w:spacing w:line="232" w:lineRule="auto"/>
        <w:ind w:right="142" w:hanging="9"/>
        <w:jc w:val="both"/>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D9391D" w:rsidRDefault="009D778E">
      <w:pPr>
        <w:pStyle w:val="PargrafodaLista"/>
        <w:numPr>
          <w:ilvl w:val="1"/>
          <w:numId w:val="26"/>
        </w:numPr>
        <w:tabs>
          <w:tab w:val="left" w:pos="959"/>
        </w:tabs>
        <w:spacing w:before="5" w:line="232" w:lineRule="auto"/>
        <w:ind w:right="133" w:hanging="9"/>
        <w:jc w:val="both"/>
        <w:rPr>
          <w:sz w:val="24"/>
        </w:rPr>
      </w:pPr>
      <w:r>
        <w:rPr>
          <w:sz w:val="24"/>
        </w:rPr>
        <w:t>Se a oferta não for aceitável, ou se o licitante desatender às exigências para</w:t>
      </w:r>
      <w:r>
        <w:rPr>
          <w:spacing w:val="27"/>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D9391D" w:rsidRDefault="00D9391D">
      <w:pPr>
        <w:pStyle w:val="Corpodetexto"/>
        <w:spacing w:before="9"/>
        <w:rPr>
          <w:sz w:val="22"/>
        </w:rPr>
      </w:pPr>
    </w:p>
    <w:p w:rsidR="00D9391D" w:rsidRDefault="009D778E">
      <w:pPr>
        <w:pStyle w:val="Ttulo1"/>
        <w:numPr>
          <w:ilvl w:val="0"/>
          <w:numId w:val="43"/>
        </w:numPr>
        <w:tabs>
          <w:tab w:val="left" w:pos="2147"/>
        </w:tabs>
        <w:ind w:left="2146" w:hanging="403"/>
        <w:jc w:val="left"/>
      </w:pPr>
      <w:r>
        <w:t>DO RECURSO, DA ADJUDICAÇÃO E DA</w:t>
      </w:r>
      <w:r>
        <w:rPr>
          <w:spacing w:val="-11"/>
        </w:rPr>
        <w:t xml:space="preserve"> </w:t>
      </w:r>
      <w:proofErr w:type="gramStart"/>
      <w:r>
        <w:t>HOMOLOGAÇÃO</w:t>
      </w:r>
      <w:proofErr w:type="gramEnd"/>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PargrafodaLista"/>
        <w:numPr>
          <w:ilvl w:val="1"/>
          <w:numId w:val="25"/>
        </w:numPr>
        <w:tabs>
          <w:tab w:val="left" w:pos="967"/>
        </w:tabs>
        <w:spacing w:before="1" w:line="232" w:lineRule="auto"/>
        <w:ind w:right="139" w:hanging="9"/>
        <w:jc w:val="both"/>
        <w:rPr>
          <w:sz w:val="24"/>
        </w:rPr>
      </w:pPr>
      <w:r>
        <w:rPr>
          <w:sz w:val="24"/>
        </w:rPr>
        <w:t xml:space="preserve">No final da sessão, o licitante que quiser recorrer deverá manifestar imediata e motivadamente a sua intenção de recorrer, abrindo-se então o prazo de </w:t>
      </w:r>
      <w:proofErr w:type="gramStart"/>
      <w:r>
        <w:rPr>
          <w:sz w:val="24"/>
        </w:rPr>
        <w:t>3</w:t>
      </w:r>
      <w:proofErr w:type="gramEnd"/>
      <w:r>
        <w:rPr>
          <w:sz w:val="24"/>
        </w:rPr>
        <w:t xml:space="preserve"> (três) dias para apresentação</w:t>
      </w:r>
      <w:r>
        <w:rPr>
          <w:spacing w:val="27"/>
          <w:sz w:val="24"/>
        </w:rPr>
        <w:t xml:space="preserve"> </w:t>
      </w:r>
      <w:r>
        <w:rPr>
          <w:sz w:val="24"/>
        </w:rPr>
        <w:t>das</w:t>
      </w:r>
      <w:r>
        <w:rPr>
          <w:spacing w:val="29"/>
          <w:sz w:val="24"/>
        </w:rPr>
        <w:t xml:space="preserve"> </w:t>
      </w:r>
      <w:r>
        <w:rPr>
          <w:sz w:val="24"/>
        </w:rPr>
        <w:t>razões</w:t>
      </w:r>
      <w:r>
        <w:rPr>
          <w:spacing w:val="29"/>
          <w:sz w:val="24"/>
        </w:rPr>
        <w:t xml:space="preserve"> </w:t>
      </w:r>
      <w:r>
        <w:rPr>
          <w:sz w:val="24"/>
        </w:rPr>
        <w:t>do</w:t>
      </w:r>
      <w:r>
        <w:rPr>
          <w:spacing w:val="29"/>
          <w:sz w:val="24"/>
        </w:rPr>
        <w:t xml:space="preserve"> </w:t>
      </w:r>
      <w:r>
        <w:rPr>
          <w:sz w:val="24"/>
        </w:rPr>
        <w:t>recurso,</w:t>
      </w:r>
      <w:r>
        <w:rPr>
          <w:spacing w:val="27"/>
          <w:sz w:val="24"/>
        </w:rPr>
        <w:t xml:space="preserve"> </w:t>
      </w:r>
      <w:r>
        <w:rPr>
          <w:sz w:val="24"/>
        </w:rPr>
        <w:t>ficando</w:t>
      </w:r>
      <w:r>
        <w:rPr>
          <w:spacing w:val="29"/>
          <w:sz w:val="24"/>
        </w:rPr>
        <w:t xml:space="preserve"> </w:t>
      </w:r>
      <w:r>
        <w:rPr>
          <w:sz w:val="24"/>
        </w:rPr>
        <w:t>os</w:t>
      </w:r>
      <w:r>
        <w:rPr>
          <w:spacing w:val="26"/>
          <w:sz w:val="24"/>
        </w:rPr>
        <w:t xml:space="preserve"> </w:t>
      </w:r>
      <w:r>
        <w:rPr>
          <w:sz w:val="24"/>
        </w:rPr>
        <w:t>demais</w:t>
      </w:r>
      <w:r>
        <w:rPr>
          <w:spacing w:val="28"/>
          <w:sz w:val="24"/>
        </w:rPr>
        <w:t xml:space="preserve"> </w:t>
      </w:r>
      <w:r>
        <w:rPr>
          <w:sz w:val="24"/>
        </w:rPr>
        <w:t>desde</w:t>
      </w:r>
      <w:r>
        <w:rPr>
          <w:spacing w:val="29"/>
          <w:sz w:val="24"/>
        </w:rPr>
        <w:t xml:space="preserve"> </w:t>
      </w:r>
      <w:r>
        <w:rPr>
          <w:sz w:val="24"/>
        </w:rPr>
        <w:t>logo</w:t>
      </w:r>
      <w:r>
        <w:rPr>
          <w:spacing w:val="29"/>
          <w:sz w:val="24"/>
        </w:rPr>
        <w:t xml:space="preserve"> </w:t>
      </w:r>
      <w:r>
        <w:rPr>
          <w:sz w:val="24"/>
        </w:rPr>
        <w:t>intimados</w:t>
      </w:r>
      <w:r>
        <w:rPr>
          <w:spacing w:val="27"/>
          <w:sz w:val="24"/>
        </w:rPr>
        <w:t xml:space="preserve"> </w:t>
      </w:r>
      <w:r>
        <w:rPr>
          <w:sz w:val="24"/>
        </w:rPr>
        <w:t>para</w:t>
      </w:r>
    </w:p>
    <w:p w:rsidR="00D9391D" w:rsidRDefault="00D9391D">
      <w:pPr>
        <w:spacing w:line="232" w:lineRule="auto"/>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Corpodetexto"/>
        <w:spacing w:before="99" w:line="232" w:lineRule="auto"/>
        <w:ind w:left="298" w:right="145"/>
        <w:jc w:val="both"/>
      </w:pPr>
      <w:proofErr w:type="gramStart"/>
      <w:r>
        <w:t>apresentar</w:t>
      </w:r>
      <w:proofErr w:type="gramEnd"/>
      <w:r>
        <w:t xml:space="preserve"> contrarrazões em igual número de dias, que começarão a correr no término do prazo do recorrente, sendo-lhes assegurado vista imediata dos autos.</w:t>
      </w:r>
    </w:p>
    <w:p w:rsidR="00D9391D" w:rsidRDefault="009D778E">
      <w:pPr>
        <w:pStyle w:val="PargrafodaLista"/>
        <w:numPr>
          <w:ilvl w:val="1"/>
          <w:numId w:val="25"/>
        </w:numPr>
        <w:tabs>
          <w:tab w:val="left" w:pos="914"/>
        </w:tabs>
        <w:spacing w:before="5" w:line="232" w:lineRule="auto"/>
        <w:ind w:right="142" w:hanging="9"/>
        <w:jc w:val="both"/>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à autoridade competente para a</w:t>
      </w:r>
      <w:r>
        <w:rPr>
          <w:spacing w:val="-24"/>
          <w:sz w:val="24"/>
        </w:rPr>
        <w:t xml:space="preserve"> </w:t>
      </w:r>
      <w:r>
        <w:rPr>
          <w:b/>
          <w:sz w:val="24"/>
        </w:rPr>
        <w:t>Homologação</w:t>
      </w:r>
      <w:r>
        <w:rPr>
          <w:sz w:val="24"/>
        </w:rPr>
        <w:t>.</w:t>
      </w:r>
    </w:p>
    <w:p w:rsidR="00D9391D" w:rsidRDefault="009D778E">
      <w:pPr>
        <w:pStyle w:val="PargrafodaLista"/>
        <w:numPr>
          <w:ilvl w:val="1"/>
          <w:numId w:val="25"/>
        </w:numPr>
        <w:tabs>
          <w:tab w:val="left" w:pos="911"/>
        </w:tabs>
        <w:spacing w:before="1" w:line="235" w:lineRule="auto"/>
        <w:ind w:right="131" w:hanging="9"/>
        <w:jc w:val="both"/>
        <w:rPr>
          <w:sz w:val="24"/>
        </w:rPr>
      </w:pPr>
      <w:r>
        <w:rPr>
          <w:sz w:val="24"/>
        </w:rPr>
        <w:t>Interposto o recurso, a Pregoeira poderá reconsiderar a sua decisão ou encaminha-lo devidamente informado à autoridade</w:t>
      </w:r>
      <w:r>
        <w:rPr>
          <w:spacing w:val="-4"/>
          <w:sz w:val="24"/>
        </w:rPr>
        <w:t xml:space="preserve"> </w:t>
      </w:r>
      <w:r>
        <w:rPr>
          <w:sz w:val="24"/>
        </w:rPr>
        <w:t>competente.</w:t>
      </w:r>
    </w:p>
    <w:p w:rsidR="00D9391D" w:rsidRDefault="009D778E">
      <w:pPr>
        <w:pStyle w:val="PargrafodaLista"/>
        <w:numPr>
          <w:ilvl w:val="1"/>
          <w:numId w:val="25"/>
        </w:numPr>
        <w:tabs>
          <w:tab w:val="left" w:pos="919"/>
        </w:tabs>
        <w:spacing w:before="2" w:line="232" w:lineRule="auto"/>
        <w:ind w:right="142" w:hanging="9"/>
        <w:jc w:val="both"/>
        <w:rPr>
          <w:sz w:val="24"/>
        </w:rPr>
      </w:pPr>
      <w:r>
        <w:rPr>
          <w:sz w:val="24"/>
        </w:rPr>
        <w:t>Decididos os recursos e constatada a regularidade dos atos praticados, a autoridade competente adjudicará o objeto do certame ao licitante vencedor e homologará o procedimento.</w:t>
      </w:r>
    </w:p>
    <w:p w:rsidR="00D9391D" w:rsidRDefault="009D778E">
      <w:pPr>
        <w:pStyle w:val="PargrafodaLista"/>
        <w:numPr>
          <w:ilvl w:val="1"/>
          <w:numId w:val="25"/>
        </w:numPr>
        <w:tabs>
          <w:tab w:val="left" w:pos="902"/>
        </w:tabs>
        <w:spacing w:before="3" w:line="232" w:lineRule="auto"/>
        <w:ind w:right="137" w:hanging="9"/>
        <w:jc w:val="both"/>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D9391D" w:rsidRDefault="00D9391D">
      <w:pPr>
        <w:pStyle w:val="Corpodetexto"/>
        <w:spacing w:before="9"/>
        <w:rPr>
          <w:sz w:val="22"/>
        </w:rPr>
      </w:pPr>
    </w:p>
    <w:p w:rsidR="00D9391D" w:rsidRDefault="009D778E">
      <w:pPr>
        <w:pStyle w:val="Ttulo1"/>
        <w:numPr>
          <w:ilvl w:val="0"/>
          <w:numId w:val="43"/>
        </w:numPr>
        <w:tabs>
          <w:tab w:val="left" w:pos="4598"/>
        </w:tabs>
        <w:ind w:left="4597" w:hanging="403"/>
        <w:jc w:val="left"/>
      </w:pPr>
      <w:r>
        <w:t>PENALIDADES</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1"/>
          <w:numId w:val="24"/>
        </w:numPr>
        <w:tabs>
          <w:tab w:val="left" w:pos="868"/>
        </w:tabs>
        <w:ind w:right="141"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24"/>
        </w:numPr>
        <w:tabs>
          <w:tab w:val="left" w:pos="1024"/>
        </w:tabs>
        <w:spacing w:before="1"/>
        <w:ind w:hanging="734"/>
        <w:jc w:val="both"/>
        <w:rPr>
          <w:sz w:val="24"/>
        </w:rPr>
      </w:pPr>
      <w:proofErr w:type="gramStart"/>
      <w:r>
        <w:rPr>
          <w:sz w:val="24"/>
        </w:rPr>
        <w:t>advertência</w:t>
      </w:r>
      <w:proofErr w:type="gramEnd"/>
      <w:r>
        <w:rPr>
          <w:sz w:val="24"/>
        </w:rPr>
        <w:t>;</w:t>
      </w:r>
    </w:p>
    <w:p w:rsidR="00D9391D" w:rsidRDefault="009D778E">
      <w:pPr>
        <w:pStyle w:val="PargrafodaLista"/>
        <w:numPr>
          <w:ilvl w:val="2"/>
          <w:numId w:val="24"/>
        </w:numPr>
        <w:tabs>
          <w:tab w:val="left" w:pos="1024"/>
        </w:tabs>
        <w:ind w:hanging="734"/>
        <w:jc w:val="both"/>
        <w:rPr>
          <w:sz w:val="24"/>
        </w:rPr>
      </w:pPr>
      <w:proofErr w:type="gramStart"/>
      <w:r>
        <w:rPr>
          <w:sz w:val="24"/>
        </w:rPr>
        <w:t>multa</w:t>
      </w:r>
      <w:proofErr w:type="gramEnd"/>
      <w:r>
        <w:rPr>
          <w:sz w:val="24"/>
        </w:rPr>
        <w:t>;</w:t>
      </w:r>
    </w:p>
    <w:p w:rsidR="00D9391D" w:rsidRDefault="009D778E">
      <w:pPr>
        <w:pStyle w:val="PargrafodaLista"/>
        <w:numPr>
          <w:ilvl w:val="2"/>
          <w:numId w:val="24"/>
        </w:numPr>
        <w:tabs>
          <w:tab w:val="left" w:pos="1101"/>
        </w:tabs>
        <w:ind w:left="298" w:right="133"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24"/>
        </w:numPr>
        <w:tabs>
          <w:tab w:val="left" w:pos="1034"/>
        </w:tabs>
        <w:ind w:left="298" w:right="131" w:hanging="9"/>
        <w:jc w:val="both"/>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24"/>
        </w:numPr>
        <w:tabs>
          <w:tab w:val="left" w:pos="1034"/>
        </w:tabs>
        <w:ind w:left="298" w:right="143"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D9391D" w:rsidRDefault="009D778E">
      <w:pPr>
        <w:pStyle w:val="PargrafodaLista"/>
        <w:numPr>
          <w:ilvl w:val="2"/>
          <w:numId w:val="24"/>
        </w:numPr>
        <w:tabs>
          <w:tab w:val="left" w:pos="1063"/>
        </w:tabs>
        <w:ind w:left="298" w:right="137"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D9391D" w:rsidRDefault="00D9391D">
      <w:pPr>
        <w:pStyle w:val="Corpodetexto"/>
      </w:pPr>
    </w:p>
    <w:p w:rsidR="00D9391D" w:rsidRDefault="009D778E">
      <w:pPr>
        <w:pStyle w:val="PargrafodaLista"/>
        <w:numPr>
          <w:ilvl w:val="1"/>
          <w:numId w:val="23"/>
        </w:numPr>
        <w:tabs>
          <w:tab w:val="left" w:pos="856"/>
        </w:tabs>
        <w:spacing w:before="1"/>
        <w:ind w:right="131"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23"/>
        </w:numPr>
        <w:tabs>
          <w:tab w:val="left" w:pos="1103"/>
        </w:tabs>
        <w:ind w:right="137"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23"/>
        </w:numPr>
        <w:tabs>
          <w:tab w:val="left" w:pos="1029"/>
        </w:tabs>
        <w:ind w:right="132" w:hanging="9"/>
        <w:jc w:val="both"/>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D9391D" w:rsidRDefault="009D778E" w:rsidP="005900F9">
      <w:pPr>
        <w:pStyle w:val="PargrafodaLista"/>
        <w:numPr>
          <w:ilvl w:val="2"/>
          <w:numId w:val="23"/>
        </w:numPr>
        <w:tabs>
          <w:tab w:val="left" w:pos="1101"/>
        </w:tabs>
        <w:ind w:right="147" w:hanging="9"/>
        <w:jc w:val="both"/>
        <w:rPr>
          <w:sz w:val="24"/>
        </w:rPr>
      </w:pPr>
      <w:proofErr w:type="gramStart"/>
      <w:r>
        <w:rPr>
          <w:sz w:val="24"/>
        </w:rPr>
        <w:lastRenderedPageBreak/>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rsidP="005900F9">
      <w:pPr>
        <w:pStyle w:val="PargrafodaLista"/>
        <w:numPr>
          <w:ilvl w:val="2"/>
          <w:numId w:val="23"/>
        </w:numPr>
        <w:tabs>
          <w:tab w:val="left" w:pos="1084"/>
        </w:tabs>
        <w:spacing w:before="92"/>
        <w:ind w:right="142" w:hanging="9"/>
        <w:jc w:val="both"/>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3"/>
          <w:sz w:val="24"/>
        </w:rPr>
        <w:t xml:space="preserve"> </w:t>
      </w:r>
      <w:r>
        <w:rPr>
          <w:sz w:val="24"/>
        </w:rPr>
        <w:t>fosse;</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alteração</w:t>
      </w:r>
      <w:proofErr w:type="gramEnd"/>
      <w:r>
        <w:rPr>
          <w:sz w:val="24"/>
        </w:rPr>
        <w:t xml:space="preserve"> de </w:t>
      </w:r>
      <w:r w:rsidR="005900F9">
        <w:rPr>
          <w:sz w:val="24"/>
        </w:rPr>
        <w:t>material</w:t>
      </w:r>
      <w:r>
        <w:rPr>
          <w:sz w:val="24"/>
        </w:rPr>
        <w:t>, qualidade ou quantidade da mercadoria</w:t>
      </w:r>
      <w:r>
        <w:rPr>
          <w:spacing w:val="-14"/>
          <w:sz w:val="24"/>
        </w:rPr>
        <w:t xml:space="preserve"> </w:t>
      </w:r>
      <w:r>
        <w:rPr>
          <w:sz w:val="24"/>
        </w:rPr>
        <w:t>fornecida;</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prestação</w:t>
      </w:r>
      <w:proofErr w:type="gramEnd"/>
      <w:r>
        <w:rPr>
          <w:sz w:val="24"/>
        </w:rPr>
        <w:t xml:space="preserve"> de serviço de baixa</w:t>
      </w:r>
      <w:r>
        <w:rPr>
          <w:spacing w:val="-4"/>
          <w:sz w:val="24"/>
        </w:rPr>
        <w:t xml:space="preserve"> </w:t>
      </w:r>
      <w:r>
        <w:rPr>
          <w:sz w:val="24"/>
        </w:rPr>
        <w:t>qualidade.</w:t>
      </w:r>
    </w:p>
    <w:p w:rsidR="00D9391D" w:rsidRDefault="00D9391D">
      <w:pPr>
        <w:pStyle w:val="Corpodetexto"/>
      </w:pPr>
    </w:p>
    <w:p w:rsidR="00D9391D" w:rsidRDefault="009D778E">
      <w:pPr>
        <w:pStyle w:val="PargrafodaLista"/>
        <w:numPr>
          <w:ilvl w:val="1"/>
          <w:numId w:val="22"/>
        </w:numPr>
        <w:tabs>
          <w:tab w:val="left" w:pos="842"/>
        </w:tabs>
        <w:ind w:right="134"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2"/>
        </w:numPr>
        <w:tabs>
          <w:tab w:val="left" w:pos="851"/>
        </w:tabs>
        <w:spacing w:before="1"/>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2"/>
        </w:numPr>
        <w:tabs>
          <w:tab w:val="left" w:pos="883"/>
        </w:tabs>
        <w:ind w:right="133" w:hanging="9"/>
        <w:rPr>
          <w:sz w:val="24"/>
        </w:rPr>
      </w:pPr>
      <w:r>
        <w:rPr>
          <w:sz w:val="24"/>
        </w:rPr>
        <w:t>As sanções relacionadas nos itens 14.1.3 e 14.1.4 também poderão ser aplicadas àquele</w:t>
      </w:r>
      <w:r>
        <w:rPr>
          <w:spacing w:val="-1"/>
          <w:sz w:val="24"/>
        </w:rPr>
        <w:t xml:space="preserve"> </w:t>
      </w:r>
      <w:r>
        <w:rPr>
          <w:sz w:val="24"/>
        </w:rPr>
        <w:t>que:</w:t>
      </w:r>
    </w:p>
    <w:p w:rsidR="00D9391D" w:rsidRDefault="009D778E">
      <w:pPr>
        <w:pStyle w:val="PargrafodaLista"/>
        <w:numPr>
          <w:ilvl w:val="2"/>
          <w:numId w:val="22"/>
        </w:numPr>
        <w:tabs>
          <w:tab w:val="left" w:pos="1024"/>
        </w:tabs>
        <w:ind w:hanging="734"/>
        <w:jc w:val="both"/>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D9391D" w:rsidRDefault="009D778E">
      <w:pPr>
        <w:pStyle w:val="PargrafodaLista"/>
        <w:numPr>
          <w:ilvl w:val="2"/>
          <w:numId w:val="22"/>
        </w:numPr>
        <w:tabs>
          <w:tab w:val="left" w:pos="1024"/>
        </w:tabs>
        <w:ind w:hanging="734"/>
        <w:jc w:val="both"/>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D9391D" w:rsidRDefault="009D778E">
      <w:pPr>
        <w:pStyle w:val="PargrafodaLista"/>
        <w:numPr>
          <w:ilvl w:val="2"/>
          <w:numId w:val="22"/>
        </w:numPr>
        <w:tabs>
          <w:tab w:val="left" w:pos="1024"/>
        </w:tabs>
        <w:ind w:hanging="734"/>
        <w:jc w:val="both"/>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D9391D" w:rsidRDefault="009D778E">
      <w:pPr>
        <w:pStyle w:val="PargrafodaLista"/>
        <w:numPr>
          <w:ilvl w:val="2"/>
          <w:numId w:val="22"/>
        </w:numPr>
        <w:tabs>
          <w:tab w:val="left" w:pos="1024"/>
        </w:tabs>
        <w:ind w:hanging="734"/>
        <w:jc w:val="both"/>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D9391D" w:rsidRDefault="009D778E">
      <w:pPr>
        <w:pStyle w:val="PargrafodaLista"/>
        <w:numPr>
          <w:ilvl w:val="2"/>
          <w:numId w:val="22"/>
        </w:numPr>
        <w:tabs>
          <w:tab w:val="left" w:pos="1024"/>
        </w:tabs>
        <w:ind w:hanging="734"/>
        <w:jc w:val="both"/>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D9391D" w:rsidRDefault="009D778E">
      <w:pPr>
        <w:pStyle w:val="PargrafodaLista"/>
        <w:numPr>
          <w:ilvl w:val="2"/>
          <w:numId w:val="22"/>
        </w:numPr>
        <w:tabs>
          <w:tab w:val="left" w:pos="1027"/>
        </w:tabs>
        <w:ind w:left="1026" w:hanging="737"/>
        <w:jc w:val="both"/>
        <w:rPr>
          <w:sz w:val="24"/>
        </w:rPr>
      </w:pPr>
      <w:proofErr w:type="gramStart"/>
      <w:r>
        <w:rPr>
          <w:sz w:val="24"/>
        </w:rPr>
        <w:t>comportar</w:t>
      </w:r>
      <w:proofErr w:type="gramEnd"/>
      <w:r>
        <w:rPr>
          <w:sz w:val="24"/>
        </w:rPr>
        <w:t>-se de modo</w:t>
      </w:r>
      <w:r>
        <w:rPr>
          <w:spacing w:val="-5"/>
          <w:sz w:val="24"/>
        </w:rPr>
        <w:t xml:space="preserve"> </w:t>
      </w:r>
      <w:r>
        <w:rPr>
          <w:sz w:val="24"/>
        </w:rPr>
        <w:t>inidôneo;</w:t>
      </w:r>
    </w:p>
    <w:p w:rsidR="00D9391D" w:rsidRDefault="009D778E">
      <w:pPr>
        <w:pStyle w:val="PargrafodaLista"/>
        <w:numPr>
          <w:ilvl w:val="2"/>
          <w:numId w:val="22"/>
        </w:numPr>
        <w:tabs>
          <w:tab w:val="left" w:pos="1027"/>
        </w:tabs>
        <w:ind w:left="1026" w:hanging="737"/>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pPr>
    </w:p>
    <w:p w:rsidR="00D9391D" w:rsidRDefault="009D778E">
      <w:pPr>
        <w:pStyle w:val="Ttulo1"/>
        <w:numPr>
          <w:ilvl w:val="0"/>
          <w:numId w:val="43"/>
        </w:numPr>
        <w:tabs>
          <w:tab w:val="left" w:pos="3172"/>
        </w:tabs>
        <w:ind w:left="3171" w:hanging="402"/>
        <w:jc w:val="left"/>
      </w:pPr>
      <w:r>
        <w:t>CONDIÇÕES GERAIS E</w:t>
      </w:r>
      <w:r>
        <w:rPr>
          <w:spacing w:val="-1"/>
        </w:rPr>
        <w:t xml:space="preserve"> </w:t>
      </w:r>
      <w:r>
        <w:t>PERMANENTES</w:t>
      </w:r>
    </w:p>
    <w:p w:rsidR="00D9391D" w:rsidRDefault="00D9391D">
      <w:pPr>
        <w:pStyle w:val="Corpodetexto"/>
        <w:rPr>
          <w:b/>
          <w:sz w:val="26"/>
        </w:rPr>
      </w:pPr>
    </w:p>
    <w:p w:rsidR="00D9391D" w:rsidRDefault="00D9391D">
      <w:pPr>
        <w:pStyle w:val="Corpodetexto"/>
        <w:spacing w:before="6"/>
        <w:rPr>
          <w:b/>
          <w:sz w:val="20"/>
        </w:rPr>
      </w:pPr>
    </w:p>
    <w:p w:rsidR="00D9391D" w:rsidRDefault="009D778E" w:rsidP="005900F9">
      <w:pPr>
        <w:pStyle w:val="PargrafodaLista"/>
        <w:numPr>
          <w:ilvl w:val="1"/>
          <w:numId w:val="21"/>
        </w:numPr>
        <w:tabs>
          <w:tab w:val="left" w:pos="921"/>
        </w:tabs>
        <w:spacing w:line="232" w:lineRule="auto"/>
        <w:ind w:right="146" w:hanging="9"/>
        <w:jc w:val="both"/>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D9391D" w:rsidRDefault="009D778E" w:rsidP="005900F9">
      <w:pPr>
        <w:pStyle w:val="PargrafodaLista"/>
        <w:numPr>
          <w:ilvl w:val="1"/>
          <w:numId w:val="21"/>
        </w:numPr>
        <w:tabs>
          <w:tab w:val="left" w:pos="945"/>
        </w:tabs>
        <w:spacing w:before="5" w:line="232" w:lineRule="auto"/>
        <w:ind w:right="131" w:hanging="9"/>
        <w:jc w:val="both"/>
        <w:rPr>
          <w:sz w:val="24"/>
        </w:rPr>
      </w:pPr>
      <w:r>
        <w:rPr>
          <w:sz w:val="24"/>
        </w:rPr>
        <w:t xml:space="preserve">Homologado o resultado da licitação, o Município de </w:t>
      </w:r>
      <w:r w:rsidR="005900F9">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w:t>
      </w:r>
      <w:r w:rsidR="005900F9">
        <w:rPr>
          <w:b/>
          <w:sz w:val="24"/>
        </w:rPr>
        <w:t>(cinco)</w:t>
      </w:r>
      <w:r>
        <w:rPr>
          <w:b/>
          <w:sz w:val="24"/>
        </w:rPr>
        <w:t xml:space="preserve">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rsidP="005900F9">
      <w:pPr>
        <w:pStyle w:val="PargrafodaLista"/>
        <w:numPr>
          <w:ilvl w:val="1"/>
          <w:numId w:val="21"/>
        </w:numPr>
        <w:tabs>
          <w:tab w:val="left" w:pos="931"/>
        </w:tabs>
        <w:spacing w:before="3" w:line="259" w:lineRule="auto"/>
        <w:ind w:right="133" w:hanging="9"/>
        <w:jc w:val="both"/>
        <w:rPr>
          <w:b/>
          <w:sz w:val="24"/>
        </w:rPr>
      </w:pPr>
      <w:r>
        <w:rPr>
          <w:sz w:val="24"/>
        </w:rPr>
        <w:t xml:space="preserve">O não comparecimento do fornecedor convocado, </w:t>
      </w:r>
      <w:r>
        <w:rPr>
          <w:b/>
          <w:sz w:val="24"/>
        </w:rPr>
        <w:t>para a assinatura do Contrato</w:t>
      </w:r>
      <w:r>
        <w:rPr>
          <w:sz w:val="24"/>
        </w:rPr>
        <w:t>, dentro do prazo de 05 (cinco) dias</w:t>
      </w:r>
      <w:r w:rsidR="005900F9">
        <w:rPr>
          <w:sz w:val="24"/>
        </w:rPr>
        <w:t xml:space="preserve"> úteis</w:t>
      </w:r>
      <w:r>
        <w:rPr>
          <w:sz w:val="24"/>
        </w:rPr>
        <w:t xml:space="preserve">,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3"/>
          <w:sz w:val="24"/>
        </w:rPr>
        <w:t xml:space="preserve"> </w:t>
      </w:r>
      <w:r>
        <w:rPr>
          <w:b/>
          <w:sz w:val="24"/>
        </w:rPr>
        <w:t>atual.</w:t>
      </w:r>
    </w:p>
    <w:p w:rsidR="00D9391D" w:rsidRDefault="009D778E" w:rsidP="005900F9">
      <w:pPr>
        <w:pStyle w:val="PargrafodaLista"/>
        <w:numPr>
          <w:ilvl w:val="1"/>
          <w:numId w:val="21"/>
        </w:numPr>
        <w:tabs>
          <w:tab w:val="left" w:pos="995"/>
        </w:tabs>
        <w:spacing w:before="3" w:line="232" w:lineRule="auto"/>
        <w:ind w:right="141" w:hanging="9"/>
        <w:jc w:val="both"/>
        <w:rPr>
          <w:sz w:val="24"/>
        </w:rPr>
      </w:pPr>
      <w:r>
        <w:rPr>
          <w:sz w:val="24"/>
        </w:rPr>
        <w:t xml:space="preserve">Não comparecendo o convocado, ou deixando de cumprir o compromisso de fornecimento nas condições estabelecidas, poderá a Administração convocar os remanescentes na ordem de classificação, para formalizar a contratação em igual prazo, ou </w:t>
      </w:r>
      <w:r>
        <w:rPr>
          <w:sz w:val="24"/>
        </w:rPr>
        <w:lastRenderedPageBreak/>
        <w:t>instaurar licitação específica para determinada</w:t>
      </w:r>
      <w:r>
        <w:rPr>
          <w:spacing w:val="1"/>
          <w:sz w:val="24"/>
        </w:rPr>
        <w:t xml:space="preserve"> </w:t>
      </w:r>
      <w:r>
        <w:rPr>
          <w:sz w:val="24"/>
        </w:rPr>
        <w:t>aquisição.</w:t>
      </w:r>
    </w:p>
    <w:p w:rsidR="00D9391D" w:rsidRDefault="009D778E" w:rsidP="005900F9">
      <w:pPr>
        <w:pStyle w:val="Corpodetexto"/>
        <w:spacing w:before="4" w:line="232" w:lineRule="auto"/>
        <w:ind w:left="298" w:right="153" w:hanging="10"/>
        <w:jc w:val="both"/>
      </w:pPr>
      <w:r>
        <w:rPr>
          <w:b/>
        </w:rPr>
        <w:t xml:space="preserve">15.5 </w:t>
      </w:r>
      <w:r>
        <w:t>Os prazos indicados neste Edital serão contados nos termos do artigo 110 da Lei Federal n.º 8.666/93, com a redação introduzida pela Lei Federal n.º 8.883/94.</w:t>
      </w:r>
    </w:p>
    <w:p w:rsidR="00D9391D" w:rsidRDefault="009D778E">
      <w:pPr>
        <w:pStyle w:val="Corpodetexto"/>
        <w:spacing w:before="99" w:line="232" w:lineRule="auto"/>
        <w:ind w:left="298" w:right="134" w:hanging="10"/>
        <w:jc w:val="both"/>
      </w:pPr>
      <w:r>
        <w:rPr>
          <w:b/>
        </w:rPr>
        <w:t xml:space="preserve">15.6. </w:t>
      </w:r>
      <w:r>
        <w:t>O Contrato entrará em vigor a partir da data de sua assinatura, tendo por vigência o prazo de 12 meses.</w:t>
      </w:r>
    </w:p>
    <w:p w:rsidR="00D9391D" w:rsidRDefault="00D9391D">
      <w:pPr>
        <w:pStyle w:val="Corpodetexto"/>
        <w:rPr>
          <w:sz w:val="23"/>
        </w:rPr>
      </w:pPr>
    </w:p>
    <w:p w:rsidR="00D9391D" w:rsidRDefault="009D778E">
      <w:pPr>
        <w:pStyle w:val="Ttulo1"/>
        <w:numPr>
          <w:ilvl w:val="0"/>
          <w:numId w:val="43"/>
        </w:numPr>
        <w:tabs>
          <w:tab w:val="left" w:pos="1218"/>
        </w:tabs>
        <w:ind w:left="1217" w:hanging="403"/>
        <w:jc w:val="left"/>
      </w:pPr>
      <w:r>
        <w:t>DO RECEBIMENTO DOS MATERIAIS OU DA PRESTAÇÃO DOS</w:t>
      </w:r>
      <w:r>
        <w:rPr>
          <w:spacing w:val="-8"/>
        </w:rPr>
        <w:t xml:space="preserve"> </w:t>
      </w:r>
      <w:r>
        <w:t>SERVIÇOS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before="1" w:line="232" w:lineRule="auto"/>
        <w:ind w:left="298" w:right="132" w:hanging="10"/>
        <w:jc w:val="both"/>
      </w:pPr>
      <w:r>
        <w:rPr>
          <w:b/>
        </w:rPr>
        <w:t xml:space="preserve">16.1.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20"/>
        </w:numPr>
        <w:tabs>
          <w:tab w:val="left" w:pos="868"/>
        </w:tabs>
        <w:spacing w:before="3" w:line="232" w:lineRule="auto"/>
        <w:ind w:right="132" w:hanging="9"/>
        <w:jc w:val="both"/>
        <w:rPr>
          <w:sz w:val="24"/>
        </w:rPr>
      </w:pPr>
      <w:r>
        <w:rPr>
          <w:sz w:val="24"/>
        </w:rPr>
        <w:t>A licitante vencedora deverá comprovar, no momento da entrega do material ou da prestação dos serviços, a identidade e a qualidade de cada produto ou</w:t>
      </w:r>
      <w:r>
        <w:rPr>
          <w:spacing w:val="-9"/>
          <w:sz w:val="24"/>
        </w:rPr>
        <w:t xml:space="preserve"> </w:t>
      </w:r>
      <w:r>
        <w:rPr>
          <w:sz w:val="24"/>
        </w:rPr>
        <w:t>serviço.</w:t>
      </w:r>
    </w:p>
    <w:p w:rsidR="00D9391D" w:rsidRDefault="009D778E">
      <w:pPr>
        <w:pStyle w:val="PargrafodaLista"/>
        <w:numPr>
          <w:ilvl w:val="1"/>
          <w:numId w:val="20"/>
        </w:numPr>
        <w:tabs>
          <w:tab w:val="left" w:pos="902"/>
        </w:tabs>
        <w:spacing w:before="4" w:line="232" w:lineRule="auto"/>
        <w:ind w:right="138"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9"/>
        <w:rPr>
          <w:sz w:val="14"/>
        </w:rPr>
      </w:pPr>
    </w:p>
    <w:p w:rsidR="00D9391D" w:rsidRDefault="009D778E">
      <w:pPr>
        <w:pStyle w:val="Ttulo1"/>
        <w:numPr>
          <w:ilvl w:val="0"/>
          <w:numId w:val="43"/>
        </w:numPr>
        <w:tabs>
          <w:tab w:val="left" w:pos="4665"/>
        </w:tabs>
        <w:spacing w:before="92"/>
        <w:ind w:left="4664" w:hanging="403"/>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9"/>
        </w:numPr>
        <w:tabs>
          <w:tab w:val="left" w:pos="899"/>
        </w:tabs>
        <w:spacing w:line="232" w:lineRule="auto"/>
        <w:ind w:right="134"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9"/>
        </w:numPr>
        <w:tabs>
          <w:tab w:val="left" w:pos="943"/>
        </w:tabs>
        <w:spacing w:before="28"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spacing w:before="2" w:line="232" w:lineRule="auto"/>
        <w:ind w:left="298" w:right="133" w:hanging="10"/>
        <w:jc w:val="both"/>
        <w:rPr>
          <w:sz w:val="24"/>
        </w:rPr>
      </w:pPr>
      <w:r>
        <w:rPr>
          <w:b/>
          <w:sz w:val="24"/>
        </w:rPr>
        <w:t>17.3.</w:t>
      </w:r>
      <w:r>
        <w:rPr>
          <w:sz w:val="24"/>
        </w:rPr>
        <w:t xml:space="preserve">. Na Nota Fiscal deverá constar o nome da respectiva Secretaria, o endereço, CNPJ respectivo, </w:t>
      </w:r>
      <w:r>
        <w:rPr>
          <w:b/>
          <w:sz w:val="24"/>
        </w:rPr>
        <w:t>número do Processo, da Nota de Empenho ou Autorização de Fornecimento, o número da agência e da conta corrente da empresa, e nos casos de serviços para veículos da Frota Municipal, a placa do respectivo veículo</w:t>
      </w:r>
      <w:r>
        <w:rPr>
          <w:sz w:val="24"/>
        </w:rPr>
        <w:t>, para a efetivação do pagamento.</w:t>
      </w:r>
    </w:p>
    <w:p w:rsidR="00D9391D" w:rsidRDefault="009D778E">
      <w:pPr>
        <w:pStyle w:val="PargrafodaLista"/>
        <w:numPr>
          <w:ilvl w:val="1"/>
          <w:numId w:val="18"/>
        </w:numPr>
        <w:tabs>
          <w:tab w:val="left" w:pos="897"/>
        </w:tabs>
        <w:spacing w:before="6"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8"/>
        </w:numPr>
        <w:tabs>
          <w:tab w:val="left" w:pos="911"/>
        </w:tabs>
        <w:spacing w:before="4" w:line="232" w:lineRule="auto"/>
        <w:ind w:right="139" w:hanging="9"/>
        <w:jc w:val="both"/>
        <w:rPr>
          <w:sz w:val="24"/>
        </w:rPr>
      </w:pPr>
      <w:r>
        <w:rPr>
          <w:sz w:val="24"/>
        </w:rPr>
        <w:lastRenderedPageBreak/>
        <w:t>Quando houver no pedido de fornecimento mais de uma fonte de recursos, deverá ser emitida uma nota fiscal para cada nota de empenho,</w:t>
      </w:r>
      <w:r>
        <w:rPr>
          <w:spacing w:val="-16"/>
          <w:sz w:val="24"/>
        </w:rPr>
        <w:t xml:space="preserve"> </w:t>
      </w:r>
      <w:r>
        <w:rPr>
          <w:sz w:val="24"/>
        </w:rPr>
        <w:t>respectivamente.</w:t>
      </w:r>
    </w:p>
    <w:p w:rsidR="00D9391D" w:rsidRDefault="00D9391D">
      <w:pPr>
        <w:pStyle w:val="Corpodetexto"/>
        <w:spacing w:before="1"/>
        <w:rPr>
          <w:sz w:val="20"/>
        </w:rPr>
      </w:pPr>
    </w:p>
    <w:p w:rsidR="00D9391D" w:rsidRDefault="009D778E">
      <w:pPr>
        <w:pStyle w:val="Ttulo1"/>
        <w:numPr>
          <w:ilvl w:val="0"/>
          <w:numId w:val="43"/>
        </w:numPr>
        <w:tabs>
          <w:tab w:val="left" w:pos="4466"/>
        </w:tabs>
        <w:spacing w:before="92"/>
        <w:ind w:left="4465" w:hanging="403"/>
        <w:jc w:val="left"/>
      </w:pPr>
      <w:r>
        <w:t>DO</w:t>
      </w:r>
      <w:r>
        <w:rPr>
          <w:spacing w:val="-3"/>
        </w:rPr>
        <w:t xml:space="preserve"> </w:t>
      </w:r>
      <w:r>
        <w:t>PAGAMENTO</w:t>
      </w:r>
    </w:p>
    <w:p w:rsidR="00D9391D" w:rsidRDefault="00D9391D">
      <w:pPr>
        <w:pStyle w:val="Corpodetexto"/>
        <w:spacing w:before="6"/>
        <w:rPr>
          <w:b/>
          <w:sz w:val="20"/>
        </w:rPr>
      </w:pPr>
    </w:p>
    <w:p w:rsidR="00D9391D" w:rsidRDefault="009D778E">
      <w:pPr>
        <w:pStyle w:val="PargrafodaLista"/>
        <w:numPr>
          <w:ilvl w:val="1"/>
          <w:numId w:val="17"/>
        </w:numPr>
        <w:tabs>
          <w:tab w:val="left" w:pos="1058"/>
        </w:tabs>
        <w:spacing w:line="232" w:lineRule="auto"/>
        <w:ind w:right="167" w:hanging="5"/>
        <w:jc w:val="both"/>
        <w:rPr>
          <w:sz w:val="24"/>
        </w:rPr>
      </w:pPr>
      <w:r>
        <w:rPr>
          <w:sz w:val="24"/>
        </w:rPr>
        <w:t>Efetuado o fornecimento e atendidos os requisitos, a Secretaria Municipal</w:t>
      </w:r>
      <w:r w:rsidR="003C365C">
        <w:rPr>
          <w:sz w:val="24"/>
        </w:rPr>
        <w:t xml:space="preserve"> encaminhará a Nota Fiscal ao Setor Financeiro </w:t>
      </w:r>
      <w:r>
        <w:rPr>
          <w:sz w:val="24"/>
        </w:rPr>
        <w:t xml:space="preserve">para o pagamento em até 30 (trinta) dias </w:t>
      </w:r>
      <w:proofErr w:type="gramStart"/>
      <w:r>
        <w:rPr>
          <w:sz w:val="24"/>
        </w:rPr>
        <w:t>úteis, obedecida</w:t>
      </w:r>
      <w:proofErr w:type="gramEnd"/>
      <w:r>
        <w:rPr>
          <w:sz w:val="24"/>
        </w:rPr>
        <w:t xml:space="preserve"> a ordem cronológica de sua exigibilidade. No caso de entrega parcial de itens, o pagamento será efetuado somente quando houver a liquidação total do</w:t>
      </w:r>
      <w:r>
        <w:rPr>
          <w:spacing w:val="-7"/>
          <w:sz w:val="24"/>
        </w:rPr>
        <w:t xml:space="preserve"> </w:t>
      </w:r>
      <w:r>
        <w:rPr>
          <w:sz w:val="24"/>
        </w:rPr>
        <w:t>empenho.</w:t>
      </w:r>
    </w:p>
    <w:p w:rsidR="00D9391D" w:rsidRDefault="009D778E">
      <w:pPr>
        <w:pStyle w:val="Ttulo1"/>
        <w:numPr>
          <w:ilvl w:val="1"/>
          <w:numId w:val="17"/>
        </w:numPr>
        <w:tabs>
          <w:tab w:val="left" w:pos="897"/>
        </w:tabs>
        <w:spacing w:before="6" w:line="232" w:lineRule="auto"/>
        <w:ind w:left="298" w:right="138" w:hanging="9"/>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D9391D" w:rsidRDefault="009D778E">
      <w:pPr>
        <w:pStyle w:val="PargrafodaLista"/>
        <w:numPr>
          <w:ilvl w:val="1"/>
          <w:numId w:val="17"/>
        </w:numPr>
        <w:tabs>
          <w:tab w:val="left" w:pos="907"/>
        </w:tabs>
        <w:spacing w:before="3" w:line="232" w:lineRule="auto"/>
        <w:ind w:left="298"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5"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17"/>
        </w:numPr>
        <w:tabs>
          <w:tab w:val="left" w:pos="911"/>
        </w:tabs>
        <w:spacing w:before="24" w:line="232" w:lineRule="auto"/>
        <w:ind w:left="298" w:right="144" w:hanging="9"/>
        <w:jc w:val="both"/>
        <w:rPr>
          <w:sz w:val="24"/>
        </w:rPr>
      </w:pPr>
      <w:r>
        <w:rPr>
          <w:sz w:val="24"/>
        </w:rPr>
        <w:t>Os pedidos serão analisados pelo Município, estando dentro do prazo de validade da Proposta ou dentro do prazo do efetivo</w:t>
      </w:r>
      <w:r>
        <w:rPr>
          <w:spacing w:val="-7"/>
          <w:sz w:val="24"/>
        </w:rPr>
        <w:t xml:space="preserve"> </w:t>
      </w:r>
      <w:r>
        <w:rPr>
          <w:sz w:val="24"/>
        </w:rPr>
        <w:t>orçamento.</w:t>
      </w:r>
    </w:p>
    <w:p w:rsidR="00D9391D" w:rsidRDefault="009D778E">
      <w:pPr>
        <w:pStyle w:val="PargrafodaLista"/>
        <w:numPr>
          <w:ilvl w:val="1"/>
          <w:numId w:val="17"/>
        </w:numPr>
        <w:tabs>
          <w:tab w:val="left" w:pos="909"/>
        </w:tabs>
        <w:spacing w:before="5"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8"/>
        <w:rPr>
          <w:sz w:val="14"/>
        </w:rPr>
      </w:pPr>
    </w:p>
    <w:p w:rsidR="00D9391D" w:rsidRPr="00202B83" w:rsidRDefault="009D778E" w:rsidP="00202B83">
      <w:pPr>
        <w:pStyle w:val="Ttulo1"/>
        <w:numPr>
          <w:ilvl w:val="0"/>
          <w:numId w:val="43"/>
        </w:numPr>
        <w:tabs>
          <w:tab w:val="left" w:pos="3918"/>
        </w:tabs>
        <w:spacing w:before="93"/>
        <w:ind w:left="3917" w:hanging="402"/>
        <w:jc w:val="left"/>
      </w:pPr>
      <w:r>
        <w:rPr>
          <w:spacing w:val="-3"/>
        </w:rPr>
        <w:t xml:space="preserve">DAS </w:t>
      </w:r>
      <w:r>
        <w:t>DISPOSIÇÕES</w:t>
      </w:r>
      <w:r>
        <w:rPr>
          <w:spacing w:val="2"/>
        </w:rPr>
        <w:t xml:space="preserve"> </w:t>
      </w:r>
      <w:r>
        <w:t>FINAIS</w:t>
      </w:r>
    </w:p>
    <w:p w:rsidR="00D9391D" w:rsidRDefault="00D9391D">
      <w:pPr>
        <w:pStyle w:val="Corpodetexto"/>
        <w:spacing w:before="5"/>
        <w:rPr>
          <w:b/>
          <w:sz w:val="20"/>
        </w:rPr>
      </w:pPr>
    </w:p>
    <w:p w:rsidR="00D9391D" w:rsidRDefault="009D778E">
      <w:pPr>
        <w:pStyle w:val="PargrafodaLista"/>
        <w:numPr>
          <w:ilvl w:val="1"/>
          <w:numId w:val="16"/>
        </w:numPr>
        <w:tabs>
          <w:tab w:val="left" w:pos="923"/>
        </w:tabs>
        <w:spacing w:before="1" w:line="232" w:lineRule="auto"/>
        <w:ind w:right="144" w:hanging="9"/>
        <w:jc w:val="both"/>
        <w:rPr>
          <w:sz w:val="24"/>
        </w:rPr>
      </w:pPr>
      <w:r>
        <w:rPr>
          <w:sz w:val="24"/>
        </w:rPr>
        <w:t xml:space="preserve">Os envelopes contendo os documentos de habilitação dos licitantes não vencedores </w:t>
      </w:r>
      <w:r w:rsidR="003C365C">
        <w:rPr>
          <w:sz w:val="24"/>
        </w:rPr>
        <w:t xml:space="preserve">ficarão em poder da Comissão de Licitações e dentro de um prazo de </w:t>
      </w:r>
      <w:proofErr w:type="gramStart"/>
      <w:r w:rsidR="003C365C">
        <w:rPr>
          <w:sz w:val="24"/>
        </w:rPr>
        <w:t>5</w:t>
      </w:r>
      <w:proofErr w:type="gramEnd"/>
      <w:r w:rsidR="003C365C">
        <w:rPr>
          <w:sz w:val="24"/>
        </w:rPr>
        <w:t>(cinco) dias úteis poderão ser retirados no endereço supra citado.</w:t>
      </w:r>
    </w:p>
    <w:p w:rsidR="00D9391D" w:rsidRDefault="009D778E">
      <w:pPr>
        <w:pStyle w:val="PargrafodaLista"/>
        <w:numPr>
          <w:ilvl w:val="1"/>
          <w:numId w:val="16"/>
        </w:numPr>
        <w:tabs>
          <w:tab w:val="left" w:pos="945"/>
        </w:tabs>
        <w:spacing w:before="4" w:line="232" w:lineRule="auto"/>
        <w:ind w:right="140" w:hanging="9"/>
        <w:jc w:val="both"/>
        <w:rPr>
          <w:sz w:val="24"/>
        </w:rPr>
      </w:pPr>
      <w:r>
        <w:rPr>
          <w:sz w:val="24"/>
        </w:rPr>
        <w:t>Qualquer pessoa poderá solicitar esclarecimentos, providências ou impugnar o ato convocatório do Pregão. A petição poderá ser encaminhada administrativamente, via ofício ou e-mail, dirigida a Pregoeira, até 02 (dois) dias úteis antes da data fixada para abertura da sessão pública. As respostas a tais esclarecimentos serão encaminhadas via</w:t>
      </w:r>
      <w:r>
        <w:rPr>
          <w:spacing w:val="-11"/>
          <w:sz w:val="24"/>
        </w:rPr>
        <w:t xml:space="preserve"> </w:t>
      </w:r>
      <w:r>
        <w:rPr>
          <w:sz w:val="24"/>
        </w:rPr>
        <w:t>e-mail.</w:t>
      </w:r>
    </w:p>
    <w:p w:rsidR="00D9391D" w:rsidRDefault="009D778E">
      <w:pPr>
        <w:pStyle w:val="PargrafodaLista"/>
        <w:numPr>
          <w:ilvl w:val="1"/>
          <w:numId w:val="16"/>
        </w:numPr>
        <w:tabs>
          <w:tab w:val="left" w:pos="907"/>
        </w:tabs>
        <w:spacing w:before="5" w:line="232" w:lineRule="auto"/>
        <w:ind w:right="142" w:hanging="9"/>
        <w:jc w:val="both"/>
        <w:rPr>
          <w:sz w:val="24"/>
        </w:rPr>
      </w:pPr>
      <w:r>
        <w:rPr>
          <w:sz w:val="24"/>
        </w:rPr>
        <w:t>A petição será dirigida a autoridade subscritora do Edital, que decidirá no prazo de 02 (dois) dias</w:t>
      </w:r>
      <w:r>
        <w:rPr>
          <w:spacing w:val="-3"/>
          <w:sz w:val="24"/>
        </w:rPr>
        <w:t xml:space="preserve"> </w:t>
      </w:r>
      <w:r>
        <w:rPr>
          <w:sz w:val="24"/>
        </w:rPr>
        <w:t>úteis.</w:t>
      </w:r>
    </w:p>
    <w:p w:rsidR="00D9391D" w:rsidRDefault="009D778E">
      <w:pPr>
        <w:pStyle w:val="PargrafodaLista"/>
        <w:numPr>
          <w:ilvl w:val="1"/>
          <w:numId w:val="16"/>
        </w:numPr>
        <w:tabs>
          <w:tab w:val="left" w:pos="907"/>
        </w:tabs>
        <w:spacing w:before="2" w:line="232" w:lineRule="auto"/>
        <w:ind w:right="139" w:hanging="9"/>
        <w:jc w:val="both"/>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17"/>
          <w:sz w:val="24"/>
        </w:rPr>
        <w:t xml:space="preserve"> </w:t>
      </w:r>
      <w:r>
        <w:rPr>
          <w:sz w:val="24"/>
        </w:rPr>
        <w:t>propostas.</w:t>
      </w:r>
    </w:p>
    <w:p w:rsidR="00D9391D" w:rsidRDefault="009D778E">
      <w:pPr>
        <w:pStyle w:val="PargrafodaLista"/>
        <w:numPr>
          <w:ilvl w:val="1"/>
          <w:numId w:val="16"/>
        </w:numPr>
        <w:tabs>
          <w:tab w:val="left" w:pos="895"/>
        </w:tabs>
        <w:spacing w:before="4" w:line="232" w:lineRule="auto"/>
        <w:ind w:right="145" w:hanging="9"/>
        <w:jc w:val="both"/>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D9391D" w:rsidRDefault="009D778E">
      <w:pPr>
        <w:pStyle w:val="PargrafodaLista"/>
        <w:numPr>
          <w:ilvl w:val="1"/>
          <w:numId w:val="16"/>
        </w:numPr>
        <w:tabs>
          <w:tab w:val="left" w:pos="957"/>
        </w:tabs>
        <w:spacing w:before="99" w:line="232" w:lineRule="auto"/>
        <w:ind w:right="133" w:hanging="9"/>
        <w:jc w:val="both"/>
        <w:rPr>
          <w:sz w:val="24"/>
        </w:rPr>
      </w:pPr>
      <w:r>
        <w:rPr>
          <w:sz w:val="24"/>
        </w:rPr>
        <w:lastRenderedPageBreak/>
        <w:t xml:space="preserve">O edital completo estará disponível no website oficial: </w:t>
      </w:r>
      <w:r w:rsidR="003C365C" w:rsidRPr="003C365C">
        <w:rPr>
          <w:sz w:val="24"/>
          <w:u w:val="single" w:color="0000FF"/>
        </w:rPr>
        <w:t>www.riorufino.sc.gov.br</w:t>
      </w:r>
      <w:r>
        <w:rPr>
          <w:sz w:val="24"/>
        </w:rPr>
        <w:t xml:space="preserve">, e informações poderão ser obtidas no Setor de Licitações na sede da Prefeitura Municipal de </w:t>
      </w:r>
      <w:r w:rsidR="003C365C">
        <w:rPr>
          <w:sz w:val="24"/>
        </w:rPr>
        <w:t>Rio Rufino/SC, sito na Rua José Oselame,</w:t>
      </w:r>
      <w:r>
        <w:rPr>
          <w:sz w:val="24"/>
        </w:rPr>
        <w:t xml:space="preserve"> </w:t>
      </w:r>
      <w:r w:rsidR="003C365C">
        <w:rPr>
          <w:sz w:val="24"/>
        </w:rPr>
        <w:t>nº 290</w:t>
      </w:r>
      <w:r>
        <w:rPr>
          <w:sz w:val="24"/>
        </w:rPr>
        <w:t xml:space="preserve"> – Centro – </w:t>
      </w:r>
      <w:r w:rsidR="003C365C">
        <w:rPr>
          <w:sz w:val="24"/>
        </w:rPr>
        <w:t>Rio Rufino</w:t>
      </w:r>
      <w:r>
        <w:rPr>
          <w:sz w:val="24"/>
        </w:rPr>
        <w:t xml:space="preserve">/SC, onde serão prestados todos os esclarecimentos necessários pelos interessados neste Pregão, estando disponível para atendimento nos dias úteis, das </w:t>
      </w:r>
      <w:proofErr w:type="gramStart"/>
      <w:r>
        <w:rPr>
          <w:sz w:val="24"/>
        </w:rPr>
        <w:t>9:00</w:t>
      </w:r>
      <w:proofErr w:type="gramEnd"/>
      <w:r>
        <w:rPr>
          <w:sz w:val="24"/>
        </w:rPr>
        <w:t xml:space="preserve"> às 12:00 horas e das 13:30 às 1</w:t>
      </w:r>
      <w:r w:rsidR="003C365C">
        <w:rPr>
          <w:sz w:val="24"/>
        </w:rPr>
        <w:t>7:00 horas, pelo fone: (49) 3279-0000</w:t>
      </w:r>
      <w:r>
        <w:rPr>
          <w:sz w:val="24"/>
        </w:rPr>
        <w:t xml:space="preserve"> e pelo e-mail</w:t>
      </w:r>
      <w:r>
        <w:rPr>
          <w:spacing w:val="-14"/>
          <w:sz w:val="24"/>
        </w:rPr>
        <w:t xml:space="preserve"> </w:t>
      </w:r>
      <w:r w:rsidR="003C365C" w:rsidRPr="00DD12A5">
        <w:rPr>
          <w:sz w:val="24"/>
        </w:rPr>
        <w:t>licitariorufino@hotmail.com.br.</w:t>
      </w:r>
    </w:p>
    <w:p w:rsidR="00D9391D" w:rsidRDefault="00D9391D">
      <w:pPr>
        <w:pStyle w:val="Corpodetexto"/>
        <w:rPr>
          <w:sz w:val="26"/>
        </w:rPr>
      </w:pPr>
    </w:p>
    <w:p w:rsidR="00D9391D" w:rsidRDefault="009D778E">
      <w:pPr>
        <w:pStyle w:val="Ttulo1"/>
        <w:numPr>
          <w:ilvl w:val="0"/>
          <w:numId w:val="43"/>
        </w:numPr>
        <w:tabs>
          <w:tab w:val="left" w:pos="4900"/>
        </w:tabs>
        <w:spacing w:before="217"/>
        <w:ind w:left="4899" w:hanging="402"/>
        <w:jc w:val="left"/>
      </w:pPr>
      <w:r>
        <w:t>DO</w:t>
      </w:r>
      <w:r>
        <w:rPr>
          <w:spacing w:val="-1"/>
        </w:rPr>
        <w:t xml:space="preserve"> </w:t>
      </w:r>
      <w:r>
        <w:t>FORO</w:t>
      </w:r>
    </w:p>
    <w:p w:rsidR="00D9391D" w:rsidRDefault="00D9391D">
      <w:pPr>
        <w:pStyle w:val="Corpodetexto"/>
        <w:rPr>
          <w:b/>
          <w:sz w:val="26"/>
        </w:rPr>
      </w:pPr>
    </w:p>
    <w:p w:rsidR="00D9391D" w:rsidRDefault="00D9391D">
      <w:pPr>
        <w:pStyle w:val="Corpodetexto"/>
        <w:spacing w:before="5"/>
        <w:rPr>
          <w:b/>
          <w:sz w:val="20"/>
        </w:rPr>
      </w:pPr>
    </w:p>
    <w:p w:rsidR="00D9391D" w:rsidRDefault="009D778E" w:rsidP="003C365C">
      <w:pPr>
        <w:pStyle w:val="Corpodetexto"/>
        <w:spacing w:line="232" w:lineRule="auto"/>
        <w:ind w:left="298" w:hanging="10"/>
        <w:jc w:val="both"/>
      </w:pPr>
      <w:r>
        <w:rPr>
          <w:b/>
        </w:rPr>
        <w:t xml:space="preserve">20.1. </w:t>
      </w:r>
      <w:r>
        <w:t xml:space="preserve">Fica eleito o foro da Comarca de </w:t>
      </w:r>
      <w:r w:rsidR="003C365C">
        <w:t>Urubici</w:t>
      </w:r>
      <w:r>
        <w:t xml:space="preserve">/SC para quaisquer questões oriundas ou relativas </w:t>
      </w:r>
      <w:proofErr w:type="gramStart"/>
      <w:r>
        <w:t>a</w:t>
      </w:r>
      <w:proofErr w:type="gramEnd"/>
      <w:r>
        <w:t xml:space="preserve"> aplicação desta licitação, não resolvidas na esfera administrativa.</w:t>
      </w:r>
    </w:p>
    <w:p w:rsidR="00D9391D" w:rsidRDefault="00D9391D" w:rsidP="003C365C">
      <w:pPr>
        <w:pStyle w:val="Corpodetexto"/>
        <w:spacing w:before="9"/>
        <w:jc w:val="both"/>
        <w:rPr>
          <w:sz w:val="22"/>
        </w:rPr>
      </w:pPr>
    </w:p>
    <w:p w:rsidR="00D9391D" w:rsidRDefault="009D778E" w:rsidP="003C365C">
      <w:pPr>
        <w:pStyle w:val="Ttulo1"/>
        <w:numPr>
          <w:ilvl w:val="0"/>
          <w:numId w:val="43"/>
        </w:numPr>
        <w:tabs>
          <w:tab w:val="left" w:pos="3978"/>
        </w:tabs>
        <w:ind w:left="3977" w:hanging="402"/>
        <w:jc w:val="both"/>
      </w:pPr>
      <w:r>
        <w:t>DOS ANEXOS DO</w:t>
      </w:r>
      <w:r>
        <w:rPr>
          <w:spacing w:val="-1"/>
        </w:rPr>
        <w:t xml:space="preserve"> </w:t>
      </w:r>
      <w:r>
        <w:t>EDITAL</w:t>
      </w:r>
    </w:p>
    <w:p w:rsidR="00D9391D" w:rsidRDefault="00D9391D" w:rsidP="003C365C">
      <w:pPr>
        <w:pStyle w:val="Corpodetexto"/>
        <w:jc w:val="both"/>
        <w:rPr>
          <w:b/>
          <w:sz w:val="26"/>
        </w:rPr>
      </w:pPr>
    </w:p>
    <w:p w:rsidR="00D9391D" w:rsidRDefault="009D778E" w:rsidP="003C365C">
      <w:pPr>
        <w:pStyle w:val="PargrafodaLista"/>
        <w:numPr>
          <w:ilvl w:val="1"/>
          <w:numId w:val="15"/>
        </w:numPr>
        <w:tabs>
          <w:tab w:val="left" w:pos="825"/>
        </w:tabs>
        <w:spacing w:before="229"/>
        <w:ind w:hanging="535"/>
        <w:jc w:val="both"/>
        <w:rPr>
          <w:sz w:val="24"/>
        </w:rPr>
      </w:pPr>
      <w:r>
        <w:rPr>
          <w:b/>
          <w:sz w:val="24"/>
        </w:rPr>
        <w:t xml:space="preserve">- </w:t>
      </w:r>
      <w:r>
        <w:rPr>
          <w:sz w:val="24"/>
        </w:rPr>
        <w:t>Segue anexos ao Edital como parte integrante do</w:t>
      </w:r>
      <w:r>
        <w:rPr>
          <w:spacing w:val="-11"/>
          <w:sz w:val="24"/>
        </w:rPr>
        <w:t xml:space="preserve"> </w:t>
      </w:r>
      <w:r>
        <w:rPr>
          <w:sz w:val="24"/>
        </w:rPr>
        <w:t>mesmo:</w:t>
      </w:r>
    </w:p>
    <w:p w:rsidR="00D9391D" w:rsidRDefault="009D778E" w:rsidP="003C365C">
      <w:pPr>
        <w:spacing w:before="18"/>
        <w:ind w:left="289"/>
        <w:jc w:val="both"/>
        <w:rPr>
          <w:sz w:val="24"/>
        </w:rPr>
      </w:pPr>
      <w:r>
        <w:rPr>
          <w:b/>
          <w:sz w:val="24"/>
        </w:rPr>
        <w:t xml:space="preserve">21.1.1- Anexo I </w:t>
      </w:r>
      <w:r>
        <w:rPr>
          <w:sz w:val="24"/>
        </w:rPr>
        <w:t>- Termo de Referência;</w:t>
      </w:r>
    </w:p>
    <w:p w:rsidR="00D9391D" w:rsidRDefault="009D778E" w:rsidP="003C365C">
      <w:pPr>
        <w:spacing w:before="19"/>
        <w:ind w:left="289"/>
        <w:jc w:val="both"/>
        <w:rPr>
          <w:sz w:val="24"/>
        </w:rPr>
      </w:pPr>
      <w:r>
        <w:rPr>
          <w:b/>
          <w:sz w:val="24"/>
        </w:rPr>
        <w:t xml:space="preserve">21.1.2- Anexo II </w:t>
      </w:r>
      <w:r>
        <w:rPr>
          <w:sz w:val="24"/>
        </w:rPr>
        <w:t>- Declaração de cumprimento das condições de habilitação;</w:t>
      </w:r>
    </w:p>
    <w:p w:rsidR="00D9391D" w:rsidRDefault="009D778E" w:rsidP="003C365C">
      <w:pPr>
        <w:pStyle w:val="Corpodetexto"/>
        <w:spacing w:before="23" w:line="232" w:lineRule="auto"/>
        <w:ind w:left="298" w:hanging="10"/>
        <w:jc w:val="both"/>
      </w:pPr>
      <w:r>
        <w:rPr>
          <w:b/>
        </w:rPr>
        <w:t xml:space="preserve">21.1.3- Anexo III </w:t>
      </w:r>
      <w:r>
        <w:t>– Declaração de enquadramento como beneficiária da lei complementar nº 123, de 2006;</w:t>
      </w:r>
    </w:p>
    <w:p w:rsidR="00D9391D" w:rsidRDefault="009D778E" w:rsidP="003C365C">
      <w:pPr>
        <w:pStyle w:val="PargrafodaLista"/>
        <w:numPr>
          <w:ilvl w:val="2"/>
          <w:numId w:val="15"/>
        </w:numPr>
        <w:tabs>
          <w:tab w:val="left" w:pos="1024"/>
        </w:tabs>
        <w:spacing w:line="274" w:lineRule="exact"/>
        <w:ind w:hanging="734"/>
        <w:jc w:val="both"/>
        <w:rPr>
          <w:sz w:val="24"/>
        </w:rPr>
      </w:pPr>
      <w:r>
        <w:rPr>
          <w:b/>
          <w:sz w:val="24"/>
        </w:rPr>
        <w:t xml:space="preserve">– Anexo IV </w:t>
      </w:r>
      <w:r>
        <w:rPr>
          <w:sz w:val="24"/>
        </w:rPr>
        <w:t>- Carta de</w:t>
      </w:r>
      <w:r>
        <w:rPr>
          <w:spacing w:val="3"/>
          <w:sz w:val="24"/>
        </w:rPr>
        <w:t xml:space="preserve"> </w:t>
      </w:r>
      <w:r>
        <w:rPr>
          <w:sz w:val="24"/>
        </w:rPr>
        <w:t>Credenciamento;</w:t>
      </w:r>
    </w:p>
    <w:p w:rsidR="00D9391D" w:rsidRPr="00D96D00" w:rsidRDefault="009D778E" w:rsidP="00D96D00">
      <w:pPr>
        <w:pStyle w:val="PargrafodaLista"/>
        <w:numPr>
          <w:ilvl w:val="2"/>
          <w:numId w:val="15"/>
        </w:numPr>
        <w:tabs>
          <w:tab w:val="left" w:pos="1024"/>
        </w:tabs>
        <w:spacing w:before="17" w:line="268" w:lineRule="exact"/>
        <w:ind w:hanging="734"/>
        <w:jc w:val="both"/>
        <w:rPr>
          <w:sz w:val="24"/>
        </w:rPr>
      </w:pPr>
      <w:r w:rsidRPr="00D96D00">
        <w:rPr>
          <w:b/>
          <w:sz w:val="24"/>
        </w:rPr>
        <w:t xml:space="preserve">– Anexo V </w:t>
      </w:r>
      <w:r w:rsidR="00D96D00">
        <w:rPr>
          <w:sz w:val="24"/>
        </w:rPr>
        <w:t>– Declaração de Inexistência de Empregados</w:t>
      </w:r>
      <w:r w:rsidR="00D96D00">
        <w:rPr>
          <w:spacing w:val="-9"/>
          <w:sz w:val="24"/>
        </w:rPr>
        <w:t xml:space="preserve"> </w:t>
      </w:r>
      <w:r w:rsidR="00D96D00">
        <w:rPr>
          <w:sz w:val="24"/>
        </w:rPr>
        <w:t>Menores;</w:t>
      </w:r>
    </w:p>
    <w:p w:rsidR="00D9391D" w:rsidRDefault="00D96D00">
      <w:pPr>
        <w:pStyle w:val="PargrafodaLista"/>
        <w:numPr>
          <w:ilvl w:val="2"/>
          <w:numId w:val="15"/>
        </w:numPr>
        <w:tabs>
          <w:tab w:val="left" w:pos="1024"/>
        </w:tabs>
        <w:spacing w:line="271" w:lineRule="exact"/>
        <w:ind w:hanging="734"/>
        <w:jc w:val="both"/>
        <w:rPr>
          <w:sz w:val="24"/>
        </w:rPr>
      </w:pPr>
      <w:r>
        <w:rPr>
          <w:b/>
          <w:sz w:val="24"/>
        </w:rPr>
        <w:t>– Anexo VI</w:t>
      </w:r>
      <w:r w:rsidR="009D778E">
        <w:rPr>
          <w:b/>
          <w:sz w:val="24"/>
        </w:rPr>
        <w:t xml:space="preserve"> </w:t>
      </w:r>
      <w:r w:rsidR="009D778E">
        <w:rPr>
          <w:sz w:val="24"/>
        </w:rPr>
        <w:t>- Modelo Minuta do</w:t>
      </w:r>
      <w:r w:rsidR="009D778E">
        <w:rPr>
          <w:spacing w:val="-2"/>
          <w:sz w:val="24"/>
        </w:rPr>
        <w:t xml:space="preserve"> </w:t>
      </w:r>
      <w:r w:rsidR="009D778E">
        <w:rPr>
          <w:sz w:val="24"/>
        </w:rPr>
        <w:t>Contrato.</w:t>
      </w:r>
    </w:p>
    <w:p w:rsidR="00D9391D" w:rsidRDefault="00D9391D">
      <w:pPr>
        <w:pStyle w:val="Corpodetexto"/>
        <w:spacing w:before="8"/>
        <w:rPr>
          <w:sz w:val="20"/>
        </w:rPr>
      </w:pPr>
    </w:p>
    <w:p w:rsidR="00D9391D" w:rsidRDefault="009D778E">
      <w:pPr>
        <w:pStyle w:val="Ttulo1"/>
        <w:numPr>
          <w:ilvl w:val="0"/>
          <w:numId w:val="43"/>
        </w:numPr>
        <w:tabs>
          <w:tab w:val="left" w:pos="4439"/>
        </w:tabs>
        <w:ind w:left="4438" w:hanging="402"/>
        <w:jc w:val="left"/>
      </w:pPr>
      <w:r>
        <w:t>CASOS OMISSOS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4"/>
        </w:numPr>
        <w:tabs>
          <w:tab w:val="left" w:pos="930"/>
        </w:tabs>
        <w:spacing w:line="232" w:lineRule="auto"/>
        <w:ind w:right="136" w:hanging="9"/>
        <w:rPr>
          <w:sz w:val="24"/>
        </w:rPr>
      </w:pPr>
      <w:r>
        <w:rPr>
          <w:sz w:val="24"/>
        </w:rPr>
        <w:t>Os casos omissos no presente Edital serão solucionados pela Legislação vigente e pela</w:t>
      </w:r>
      <w:r>
        <w:rPr>
          <w:spacing w:val="-1"/>
          <w:sz w:val="24"/>
        </w:rPr>
        <w:t xml:space="preserve"> </w:t>
      </w:r>
      <w:r>
        <w:rPr>
          <w:sz w:val="24"/>
        </w:rPr>
        <w:t>Pregoeira.</w:t>
      </w:r>
    </w:p>
    <w:p w:rsidR="00D9391D" w:rsidRDefault="00D9391D">
      <w:pPr>
        <w:pStyle w:val="Corpodetexto"/>
        <w:rPr>
          <w:sz w:val="26"/>
        </w:rPr>
      </w:pPr>
    </w:p>
    <w:p w:rsidR="00D9391D" w:rsidRDefault="00D9391D">
      <w:pPr>
        <w:pStyle w:val="Corpodetexto"/>
        <w:spacing w:before="7"/>
        <w:rPr>
          <w:sz w:val="20"/>
        </w:rPr>
      </w:pPr>
    </w:p>
    <w:p w:rsidR="00D9391D" w:rsidRDefault="00DD12A5">
      <w:pPr>
        <w:pStyle w:val="Corpodetexto"/>
        <w:ind w:left="3220"/>
      </w:pPr>
      <w:r>
        <w:t>Rio Rufino/SC, 09 de jul</w:t>
      </w:r>
      <w:r w:rsidR="0001334D">
        <w:t>ho</w:t>
      </w:r>
      <w:r w:rsidR="009D778E">
        <w:t xml:space="preserve"> de 2018.</w:t>
      </w:r>
    </w:p>
    <w:p w:rsidR="00D9391D" w:rsidRDefault="00D9391D">
      <w:pPr>
        <w:pStyle w:val="Corpodetexto"/>
        <w:rPr>
          <w:sz w:val="26"/>
        </w:rPr>
      </w:pPr>
    </w:p>
    <w:p w:rsidR="00D9391D" w:rsidRDefault="00D9391D">
      <w:pPr>
        <w:pStyle w:val="Corpodetexto"/>
        <w:spacing w:before="6"/>
        <w:rPr>
          <w:sz w:val="29"/>
        </w:rPr>
      </w:pPr>
    </w:p>
    <w:p w:rsidR="00D9391D" w:rsidRDefault="0001334D">
      <w:pPr>
        <w:pStyle w:val="Corpodetexto"/>
        <w:spacing w:line="266" w:lineRule="auto"/>
        <w:ind w:left="4228" w:right="4073"/>
        <w:jc w:val="center"/>
      </w:pPr>
      <w:r>
        <w:t>Thiago Costa</w:t>
      </w:r>
      <w:r w:rsidR="009D778E">
        <w:t xml:space="preserve"> Prefeito Municipal</w:t>
      </w:r>
    </w:p>
    <w:p w:rsidR="00D9391D" w:rsidRDefault="00D9391D">
      <w:pPr>
        <w:spacing w:line="266" w:lineRule="auto"/>
        <w:jc w:val="center"/>
        <w:sectPr w:rsidR="00D9391D">
          <w:pgSz w:w="12240" w:h="15840"/>
          <w:pgMar w:top="2820" w:right="1000" w:bottom="1400" w:left="880" w:header="331" w:footer="1146" w:gutter="0"/>
          <w:cols w:space="720"/>
        </w:sectPr>
      </w:pPr>
    </w:p>
    <w:p w:rsidR="00D9391D" w:rsidRDefault="00D9391D">
      <w:pPr>
        <w:pStyle w:val="Corpodetexto"/>
        <w:spacing w:before="3"/>
        <w:rPr>
          <w:sz w:val="20"/>
        </w:rPr>
      </w:pPr>
    </w:p>
    <w:p w:rsidR="00D9391D" w:rsidRDefault="009D778E">
      <w:pPr>
        <w:pStyle w:val="Ttulo1"/>
        <w:spacing w:before="92"/>
        <w:ind w:left="4224" w:right="4073"/>
        <w:jc w:val="center"/>
      </w:pPr>
      <w:r>
        <w:t>ANEXO I</w:t>
      </w:r>
    </w:p>
    <w:p w:rsidR="00D9391D" w:rsidRDefault="00D9391D">
      <w:pPr>
        <w:pStyle w:val="Corpodetexto"/>
        <w:rPr>
          <w:b/>
          <w:sz w:val="26"/>
        </w:rPr>
      </w:pPr>
    </w:p>
    <w:p w:rsidR="00D9391D" w:rsidRDefault="00D9391D">
      <w:pPr>
        <w:pStyle w:val="Corpodetexto"/>
        <w:spacing w:before="4"/>
        <w:rPr>
          <w:b/>
          <w:sz w:val="25"/>
        </w:rPr>
      </w:pPr>
    </w:p>
    <w:p w:rsidR="00D9391D" w:rsidRDefault="00DD12A5">
      <w:pPr>
        <w:ind w:left="806" w:right="657"/>
        <w:jc w:val="center"/>
        <w:rPr>
          <w:b/>
          <w:sz w:val="24"/>
        </w:rPr>
      </w:pPr>
      <w:r>
        <w:rPr>
          <w:b/>
          <w:sz w:val="24"/>
        </w:rPr>
        <w:t>PREGÃO PRESENCIAL Nº 26</w:t>
      </w:r>
      <w:r w:rsidR="009D778E">
        <w:rPr>
          <w:b/>
          <w:sz w:val="24"/>
        </w:rPr>
        <w:t>/2018</w:t>
      </w:r>
    </w:p>
    <w:p w:rsidR="00D9391D" w:rsidRDefault="00D9391D">
      <w:pPr>
        <w:pStyle w:val="Corpodetexto"/>
        <w:rPr>
          <w:b/>
          <w:sz w:val="26"/>
        </w:rPr>
      </w:pPr>
    </w:p>
    <w:p w:rsidR="00D9391D" w:rsidRDefault="00D9391D">
      <w:pPr>
        <w:pStyle w:val="Corpodetexto"/>
        <w:spacing w:before="2"/>
        <w:rPr>
          <w:b/>
          <w:sz w:val="25"/>
        </w:rPr>
      </w:pPr>
    </w:p>
    <w:p w:rsidR="00D9391D" w:rsidRDefault="009D778E">
      <w:pPr>
        <w:spacing w:before="1"/>
        <w:ind w:left="806" w:right="651"/>
        <w:jc w:val="center"/>
        <w:rPr>
          <w:b/>
          <w:sz w:val="24"/>
        </w:rPr>
      </w:pPr>
      <w:r>
        <w:rPr>
          <w:b/>
          <w:sz w:val="24"/>
        </w:rPr>
        <w:t>TERMO DE REFERENCIA</w:t>
      </w:r>
    </w:p>
    <w:p w:rsidR="00D9391D" w:rsidRDefault="00D9391D">
      <w:pPr>
        <w:pStyle w:val="Corpodetexto"/>
        <w:rPr>
          <w:b/>
          <w:sz w:val="26"/>
        </w:rPr>
      </w:pPr>
    </w:p>
    <w:p w:rsidR="00D9391D" w:rsidRDefault="00D9391D">
      <w:pPr>
        <w:pStyle w:val="Corpodetexto"/>
        <w:spacing w:before="10"/>
        <w:rPr>
          <w:b/>
        </w:rPr>
      </w:pPr>
    </w:p>
    <w:p w:rsidR="00D9391D" w:rsidRDefault="009D778E">
      <w:pPr>
        <w:pStyle w:val="PargrafodaLista"/>
        <w:numPr>
          <w:ilvl w:val="2"/>
          <w:numId w:val="14"/>
        </w:numPr>
        <w:tabs>
          <w:tab w:val="left" w:pos="4644"/>
        </w:tabs>
        <w:jc w:val="left"/>
        <w:rPr>
          <w:b/>
          <w:sz w:val="24"/>
        </w:rPr>
      </w:pPr>
      <w:r>
        <w:rPr>
          <w:b/>
          <w:sz w:val="24"/>
        </w:rPr>
        <w:t>DO</w:t>
      </w:r>
      <w:r>
        <w:rPr>
          <w:b/>
          <w:spacing w:val="-1"/>
          <w:sz w:val="24"/>
        </w:rPr>
        <w:t xml:space="preserve"> </w:t>
      </w:r>
      <w:r>
        <w:rPr>
          <w:b/>
          <w:sz w:val="24"/>
        </w:rPr>
        <w:t>OBJETO: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5" w:hanging="10"/>
        <w:jc w:val="both"/>
      </w:pPr>
      <w:r>
        <w:t>1.</w:t>
      </w:r>
      <w:r w:rsidR="00DD12A5">
        <w:t xml:space="preserve">1. Aquisição de um veículo </w:t>
      </w:r>
      <w:proofErr w:type="gramStart"/>
      <w:r w:rsidR="00DD12A5">
        <w:t>0km</w:t>
      </w:r>
      <w:proofErr w:type="gramEnd"/>
      <w:r w:rsidR="00DD12A5">
        <w:t xml:space="preserve"> para</w:t>
      </w:r>
      <w:r>
        <w:t xml:space="preserve"> </w:t>
      </w:r>
      <w:r w:rsidR="0001334D">
        <w:t>o CRAS – Centro de Referência de Assistência Social</w:t>
      </w:r>
      <w:r>
        <w:t>.</w:t>
      </w:r>
    </w:p>
    <w:p w:rsidR="00D9391D" w:rsidRDefault="00D9391D">
      <w:pPr>
        <w:pStyle w:val="Corpodetexto"/>
        <w:rPr>
          <w:sz w:val="23"/>
        </w:rPr>
      </w:pPr>
    </w:p>
    <w:p w:rsidR="00D9391D" w:rsidRDefault="009D778E">
      <w:pPr>
        <w:pStyle w:val="Ttulo1"/>
        <w:numPr>
          <w:ilvl w:val="2"/>
          <w:numId w:val="14"/>
        </w:numPr>
        <w:tabs>
          <w:tab w:val="left" w:pos="4459"/>
        </w:tabs>
        <w:ind w:left="4458"/>
        <w:jc w:val="left"/>
      </w:pPr>
      <w:r>
        <w:t>JUSTIFICATIVA:</w:t>
      </w:r>
    </w:p>
    <w:p w:rsidR="00D9391D" w:rsidRDefault="00D9391D">
      <w:pPr>
        <w:pStyle w:val="Corpodetexto"/>
        <w:rPr>
          <w:b/>
          <w:sz w:val="26"/>
        </w:rPr>
      </w:pPr>
    </w:p>
    <w:p w:rsidR="00D9391D" w:rsidRDefault="00D9391D">
      <w:pPr>
        <w:pStyle w:val="Corpodetexto"/>
        <w:spacing w:before="6"/>
        <w:rPr>
          <w:b/>
          <w:sz w:val="20"/>
        </w:rPr>
      </w:pPr>
    </w:p>
    <w:p w:rsidR="00D9391D" w:rsidRDefault="00DD12A5">
      <w:pPr>
        <w:pStyle w:val="PargrafodaLista"/>
        <w:numPr>
          <w:ilvl w:val="1"/>
          <w:numId w:val="13"/>
        </w:numPr>
        <w:tabs>
          <w:tab w:val="left" w:pos="784"/>
        </w:tabs>
        <w:spacing w:line="232" w:lineRule="auto"/>
        <w:ind w:right="133" w:hanging="9"/>
        <w:jc w:val="both"/>
        <w:rPr>
          <w:sz w:val="24"/>
        </w:rPr>
      </w:pPr>
      <w:r>
        <w:rPr>
          <w:sz w:val="24"/>
        </w:rPr>
        <w:t xml:space="preserve">Aquisição de um veículo </w:t>
      </w:r>
      <w:proofErr w:type="gramStart"/>
      <w:r>
        <w:rPr>
          <w:sz w:val="24"/>
        </w:rPr>
        <w:t>0km</w:t>
      </w:r>
      <w:proofErr w:type="gramEnd"/>
      <w:r w:rsidR="009D778E">
        <w:rPr>
          <w:sz w:val="24"/>
        </w:rPr>
        <w:t xml:space="preserve"> para </w:t>
      </w:r>
      <w:r w:rsidR="0001334D" w:rsidRPr="0001334D">
        <w:rPr>
          <w:sz w:val="24"/>
          <w:szCs w:val="24"/>
        </w:rPr>
        <w:t>o CRAS – Centro de Referência de Assistência Social</w:t>
      </w:r>
      <w:r w:rsidR="009D778E" w:rsidRPr="0001334D">
        <w:rPr>
          <w:sz w:val="24"/>
          <w:szCs w:val="24"/>
        </w:rPr>
        <w:t>,</w:t>
      </w:r>
      <w:r w:rsidR="009D778E">
        <w:rPr>
          <w:sz w:val="24"/>
        </w:rPr>
        <w:t xml:space="preserve"> objeto deste Termo de Referência, justifica-se pela necessidade de investimento na área de </w:t>
      </w:r>
      <w:r w:rsidR="0001334D">
        <w:rPr>
          <w:sz w:val="24"/>
        </w:rPr>
        <w:t>assistência Social</w:t>
      </w:r>
      <w:r w:rsidR="009D778E">
        <w:rPr>
          <w:sz w:val="24"/>
        </w:rPr>
        <w:t xml:space="preserve">, visando </w:t>
      </w:r>
      <w:r w:rsidR="0001334D">
        <w:rPr>
          <w:sz w:val="24"/>
        </w:rPr>
        <w:t xml:space="preserve"> a Estruturação da Rede de Serviços de Proteção Social Especial, </w:t>
      </w:r>
      <w:r w:rsidR="009D778E">
        <w:rPr>
          <w:sz w:val="24"/>
        </w:rPr>
        <w:t>auxiliar no atendimento, em virtude do aumento da demanda de usuários,</w:t>
      </w:r>
      <w:r w:rsidR="0001334D">
        <w:rPr>
          <w:sz w:val="24"/>
        </w:rPr>
        <w:t xml:space="preserve"> e munícipes em situaçao de vulnerabilidade</w:t>
      </w:r>
      <w:r w:rsidR="009D778E">
        <w:rPr>
          <w:sz w:val="24"/>
        </w:rPr>
        <w:t xml:space="preserve">. O município conta sempre com o apoio do Governo Federal, com recursos financeiros repassados através da Emenda Parlamentar nº </w:t>
      </w:r>
      <w:r w:rsidR="0001334D">
        <w:rPr>
          <w:sz w:val="24"/>
        </w:rPr>
        <w:t>421505920170001</w:t>
      </w:r>
      <w:r w:rsidR="009D778E">
        <w:rPr>
          <w:sz w:val="24"/>
        </w:rPr>
        <w:t>.</w:t>
      </w:r>
    </w:p>
    <w:p w:rsidR="00D9391D" w:rsidRDefault="00D9391D">
      <w:pPr>
        <w:pStyle w:val="Corpodetexto"/>
        <w:spacing w:before="5"/>
        <w:rPr>
          <w:sz w:val="23"/>
        </w:rPr>
      </w:pPr>
    </w:p>
    <w:p w:rsidR="00D9391D" w:rsidRDefault="009D778E">
      <w:pPr>
        <w:pStyle w:val="PargrafodaLista"/>
        <w:numPr>
          <w:ilvl w:val="1"/>
          <w:numId w:val="13"/>
        </w:numPr>
        <w:tabs>
          <w:tab w:val="left" w:pos="781"/>
        </w:tabs>
        <w:spacing w:line="232" w:lineRule="auto"/>
        <w:ind w:right="135" w:hanging="9"/>
        <w:jc w:val="both"/>
        <w:rPr>
          <w:sz w:val="24"/>
        </w:rPr>
      </w:pPr>
      <w:r>
        <w:rPr>
          <w:sz w:val="24"/>
        </w:rPr>
        <w:t>O objeto do presente edital tem amparo legal, na Lei 10.520/02 e na Lei nº 8666/93 e suas</w:t>
      </w:r>
      <w:r>
        <w:rPr>
          <w:spacing w:val="-1"/>
          <w:sz w:val="24"/>
        </w:rPr>
        <w:t xml:space="preserve"> </w:t>
      </w:r>
      <w:r>
        <w:rPr>
          <w:sz w:val="24"/>
        </w:rPr>
        <w:t>alterações.</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2"/>
          <w:numId w:val="14"/>
        </w:numPr>
        <w:tabs>
          <w:tab w:val="left" w:pos="2438"/>
        </w:tabs>
        <w:ind w:left="2437"/>
        <w:jc w:val="left"/>
      </w:pPr>
      <w:r>
        <w:t>PLANILHA DE QUANTITATIVOS E CUSTO</w:t>
      </w:r>
      <w:r>
        <w:rPr>
          <w:spacing w:val="-1"/>
        </w:rPr>
        <w:t xml:space="preserve"> </w:t>
      </w:r>
      <w:r>
        <w:t>MÁXIMO: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315" w:right="163" w:hanging="5"/>
        <w:jc w:val="both"/>
      </w:pPr>
      <w:r>
        <w:t>3.1. A planilha de custos foi disponibilizada diretamente pelo Mini</w:t>
      </w:r>
      <w:r w:rsidR="00127940">
        <w:t>stério do Desenvolvimento Social</w:t>
      </w:r>
      <w:r>
        <w:t>, at</w:t>
      </w:r>
      <w:r w:rsidR="00127940">
        <w:t>ravés de proposta previamente cadastrada:</w:t>
      </w:r>
    </w:p>
    <w:p w:rsidR="00D9391D" w:rsidRDefault="00D9391D">
      <w:pPr>
        <w:pStyle w:val="Corpodetexto"/>
      </w:pPr>
    </w:p>
    <w:p w:rsidR="00C95D53" w:rsidRDefault="00C95D53">
      <w:pPr>
        <w:pStyle w:val="Corpodetexto"/>
      </w:pPr>
    </w:p>
    <w:p w:rsidR="00DD12A5" w:rsidRDefault="00DD12A5">
      <w:pPr>
        <w:pStyle w:val="Corpodetexto"/>
      </w:pPr>
    </w:p>
    <w:p w:rsidR="00DD12A5" w:rsidRDefault="00DD12A5">
      <w:pPr>
        <w:pStyle w:val="Corpodetexto"/>
      </w:pPr>
    </w:p>
    <w:p w:rsidR="00DD12A5" w:rsidRDefault="00DD12A5">
      <w:pPr>
        <w:pStyle w:val="Corpodetexto"/>
      </w:pPr>
    </w:p>
    <w:tbl>
      <w:tblPr>
        <w:tblW w:w="10080" w:type="dxa"/>
        <w:tblInd w:w="55" w:type="dxa"/>
        <w:tblCellMar>
          <w:left w:w="70" w:type="dxa"/>
          <w:right w:w="70" w:type="dxa"/>
        </w:tblCellMar>
        <w:tblLook w:val="04A0" w:firstRow="1" w:lastRow="0" w:firstColumn="1" w:lastColumn="0" w:noHBand="0" w:noVBand="1"/>
      </w:tblPr>
      <w:tblGrid>
        <w:gridCol w:w="555"/>
        <w:gridCol w:w="754"/>
        <w:gridCol w:w="5428"/>
        <w:gridCol w:w="1728"/>
        <w:gridCol w:w="1615"/>
      </w:tblGrid>
      <w:tr w:rsidR="00C95D53" w:rsidRPr="00C95D53" w:rsidTr="002328C4">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RELAÇÃO DOS ITENS DA LICITAÇÃO</w:t>
            </w:r>
          </w:p>
        </w:tc>
      </w:tr>
      <w:tr w:rsidR="00C95D53" w:rsidRPr="00C95D53" w:rsidTr="002328C4">
        <w:trPr>
          <w:trHeight w:val="3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Item</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Quant.</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Especificação</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Preço Unit. Máx.</w:t>
            </w:r>
          </w:p>
        </w:tc>
        <w:tc>
          <w:tcPr>
            <w:tcW w:w="1615"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Total Preço Máx.</w:t>
            </w:r>
          </w:p>
        </w:tc>
      </w:tr>
      <w:tr w:rsidR="00C95D53" w:rsidRPr="00C95D53" w:rsidTr="002328C4">
        <w:trPr>
          <w:trHeight w:val="2961"/>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DD12A5" w:rsidP="00C95D53">
            <w:pPr>
              <w:widowControl/>
              <w:autoSpaceDE/>
              <w:autoSpaceDN/>
              <w:jc w:val="center"/>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01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2328C4" w:rsidP="002328C4">
            <w:pPr>
              <w:widowControl/>
              <w:autoSpaceDE/>
              <w:autoSpaceDN/>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CARRO PASSEIO </w:t>
            </w:r>
            <w:r w:rsidR="00C95D53" w:rsidRPr="00C95D53">
              <w:rPr>
                <w:rFonts w:ascii="Calibri" w:eastAsia="Times New Roman" w:hAnsi="Calibri" w:cs="Times New Roman"/>
                <w:color w:val="000000"/>
                <w:lang w:val="pt-BR" w:eastAsia="pt-BR" w:bidi="ar-SA"/>
              </w:rPr>
              <w:t>- MÍNIMO 05 LUGARES - VEÍC</w:t>
            </w:r>
            <w:r>
              <w:rPr>
                <w:rFonts w:ascii="Calibri" w:eastAsia="Times New Roman" w:hAnsi="Calibri" w:cs="Times New Roman"/>
                <w:color w:val="000000"/>
                <w:lang w:val="pt-BR" w:eastAsia="pt-BR" w:bidi="ar-SA"/>
              </w:rPr>
              <w:t xml:space="preserve">ULO </w:t>
            </w:r>
            <w:proofErr w:type="gramStart"/>
            <w:r>
              <w:rPr>
                <w:rFonts w:ascii="Calibri" w:eastAsia="Times New Roman" w:hAnsi="Calibri" w:cs="Times New Roman"/>
                <w:color w:val="000000"/>
                <w:lang w:val="pt-BR" w:eastAsia="pt-BR" w:bidi="ar-SA"/>
              </w:rPr>
              <w:t>0</w:t>
            </w:r>
            <w:proofErr w:type="gramEnd"/>
            <w:r>
              <w:rPr>
                <w:rFonts w:ascii="Calibri" w:eastAsia="Times New Roman" w:hAnsi="Calibri" w:cs="Times New Roman"/>
                <w:color w:val="000000"/>
                <w:lang w:val="pt-BR" w:eastAsia="pt-BR" w:bidi="ar-SA"/>
              </w:rPr>
              <w:t xml:space="preserve"> (ZERO) KM</w:t>
            </w:r>
            <w:r w:rsidR="00C95D53" w:rsidRPr="00C95D53">
              <w:rPr>
                <w:rFonts w:ascii="Calibri" w:eastAsia="Times New Roman" w:hAnsi="Calibri" w:cs="Times New Roman"/>
                <w:color w:val="000000"/>
                <w:lang w:val="pt-BR" w:eastAsia="pt-BR" w:bidi="ar-SA"/>
              </w:rPr>
              <w:t>,</w:t>
            </w:r>
            <w:r w:rsidR="00C95D53">
              <w:rPr>
                <w:rFonts w:ascii="Calibri" w:eastAsia="Times New Roman" w:hAnsi="Calibri" w:cs="Times New Roman"/>
                <w:color w:val="000000"/>
                <w:lang w:val="pt-BR" w:eastAsia="pt-BR" w:bidi="ar-SA"/>
              </w:rPr>
              <w:t xml:space="preserve"> 4 PORTAS,</w:t>
            </w:r>
            <w:r w:rsidR="00C95D53" w:rsidRPr="00C95D53">
              <w:rPr>
                <w:rFonts w:ascii="Calibri" w:eastAsia="Times New Roman" w:hAnsi="Calibri" w:cs="Times New Roman"/>
                <w:color w:val="000000"/>
                <w:lang w:val="pt-BR" w:eastAsia="pt-BR" w:bidi="ar-SA"/>
              </w:rPr>
              <w:t xml:space="preserve"> PREFERENCIALMENTE NA COR BRANCA; COMBUSTÍVEL: GASOLINA/ET</w:t>
            </w:r>
            <w:r>
              <w:rPr>
                <w:rFonts w:ascii="Calibri" w:eastAsia="Times New Roman" w:hAnsi="Calibri" w:cs="Times New Roman"/>
                <w:color w:val="000000"/>
                <w:lang w:val="pt-BR" w:eastAsia="pt-BR" w:bidi="ar-SA"/>
              </w:rPr>
              <w:t>ANOL; COM MOTORIZAÇÃO MÍNIMA 80CV</w:t>
            </w:r>
            <w:r w:rsidR="00C95D53" w:rsidRPr="00C95D53">
              <w:rPr>
                <w:rFonts w:ascii="Calibri" w:eastAsia="Times New Roman" w:hAnsi="Calibri" w:cs="Times New Roman"/>
                <w:color w:val="000000"/>
                <w:lang w:val="pt-BR" w:eastAsia="pt-BR" w:bidi="ar-SA"/>
              </w:rPr>
              <w:t>; COM CAPACIDADE MÍNIMA PARA 05 LUGARES; DIREÇÃO HIDRÁULICA</w:t>
            </w:r>
            <w:r>
              <w:rPr>
                <w:rFonts w:ascii="Calibri" w:eastAsia="Times New Roman" w:hAnsi="Calibri" w:cs="Times New Roman"/>
                <w:color w:val="000000"/>
                <w:lang w:val="pt-BR" w:eastAsia="pt-BR" w:bidi="ar-SA"/>
              </w:rPr>
              <w:t>; PROTETOR DE CARTER; TRAVAS ELÉ</w:t>
            </w:r>
            <w:r w:rsidR="00C95D53" w:rsidRPr="00C95D53">
              <w:rPr>
                <w:rFonts w:ascii="Calibri" w:eastAsia="Times New Roman" w:hAnsi="Calibri" w:cs="Times New Roman"/>
                <w:color w:val="000000"/>
                <w:lang w:val="pt-BR" w:eastAsia="pt-BR" w:bidi="ar-SA"/>
              </w:rPr>
              <w:t>TRICAS; VIDRO</w:t>
            </w:r>
            <w:r>
              <w:rPr>
                <w:rFonts w:ascii="Calibri" w:eastAsia="Times New Roman" w:hAnsi="Calibri" w:cs="Times New Roman"/>
                <w:color w:val="000000"/>
                <w:lang w:val="pt-BR" w:eastAsia="pt-BR" w:bidi="ar-SA"/>
              </w:rPr>
              <w:t xml:space="preserve">S ELÉTRICOS DIANTEIROS; </w:t>
            </w:r>
            <w:r w:rsidR="00C95D53" w:rsidRPr="00C95D53">
              <w:rPr>
                <w:rFonts w:ascii="Calibri" w:eastAsia="Times New Roman" w:hAnsi="Calibri" w:cs="Times New Roman"/>
                <w:color w:val="000000"/>
                <w:lang w:val="pt-BR" w:eastAsia="pt-BR" w:bidi="ar-SA"/>
              </w:rPr>
              <w:t>AR CONDICIONADO</w:t>
            </w:r>
            <w:r>
              <w:rPr>
                <w:rFonts w:ascii="Calibri" w:eastAsia="Times New Roman" w:hAnsi="Calibri" w:cs="Times New Roman"/>
                <w:color w:val="000000"/>
                <w:lang w:val="pt-BR" w:eastAsia="pt-BR" w:bidi="ar-SA"/>
              </w:rPr>
              <w:t xml:space="preserve"> DE FÁBRICA</w:t>
            </w:r>
            <w:r w:rsidR="00C95D53" w:rsidRPr="00C95D53">
              <w:rPr>
                <w:rFonts w:ascii="Calibri" w:eastAsia="Times New Roman" w:hAnsi="Calibri" w:cs="Times New Roman"/>
                <w:color w:val="000000"/>
                <w:lang w:val="pt-BR" w:eastAsia="pt-BR" w:bidi="ar-SA"/>
              </w:rPr>
              <w:t xml:space="preserve">; RADIO AM/FM COM </w:t>
            </w:r>
            <w:r>
              <w:rPr>
                <w:rFonts w:ascii="Calibri" w:eastAsia="Times New Roman" w:hAnsi="Calibri" w:cs="Times New Roman"/>
                <w:color w:val="000000"/>
                <w:lang w:val="pt-BR" w:eastAsia="pt-BR" w:bidi="ar-SA"/>
              </w:rPr>
              <w:t>USB, ANTENA E ALTO FALANTES</w:t>
            </w:r>
            <w:r w:rsidR="00C95D53" w:rsidRPr="00C95D53">
              <w:rPr>
                <w:rFonts w:ascii="Calibri" w:eastAsia="Times New Roman" w:hAnsi="Calibri" w:cs="Times New Roman"/>
                <w:color w:val="000000"/>
                <w:lang w:val="pt-BR" w:eastAsia="pt-BR" w:bidi="ar-SA"/>
              </w:rPr>
              <w:t>; JOGO DE TAPETES; TODOS OS ITENS DE SEGURANÇA E OBRIGATÓRIOS DE ACORDO COM A LEGISLAÇÃO VIGENTE.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c>
          <w:tcPr>
            <w:tcW w:w="1615"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r>
      <w:tr w:rsidR="00C95D53" w:rsidRPr="00C95D53" w:rsidTr="002328C4">
        <w:trPr>
          <w:trHeight w:val="37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right"/>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Valor total</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 </w:t>
            </w:r>
          </w:p>
        </w:tc>
        <w:tc>
          <w:tcPr>
            <w:tcW w:w="1615" w:type="dxa"/>
            <w:tcBorders>
              <w:top w:val="nil"/>
              <w:left w:val="nil"/>
              <w:bottom w:val="single" w:sz="4" w:space="0" w:color="auto"/>
              <w:right w:val="single" w:sz="4" w:space="0" w:color="auto"/>
            </w:tcBorders>
            <w:shd w:val="clear" w:color="auto" w:fill="auto"/>
            <w:noWrap/>
            <w:vAlign w:val="bottom"/>
            <w:hideMark/>
          </w:tcPr>
          <w:p w:rsidR="00C95D53" w:rsidRPr="002328C4" w:rsidRDefault="002328C4" w:rsidP="00C95D53">
            <w:pPr>
              <w:widowControl/>
              <w:autoSpaceDE/>
              <w:autoSpaceDN/>
              <w:jc w:val="right"/>
              <w:rPr>
                <w:rFonts w:ascii="Calibri" w:eastAsia="Times New Roman" w:hAnsi="Calibri" w:cs="Times New Roman"/>
                <w:b/>
                <w:bCs/>
                <w:color w:val="000000"/>
                <w:sz w:val="24"/>
                <w:szCs w:val="24"/>
                <w:lang w:val="pt-BR" w:eastAsia="pt-BR" w:bidi="ar-SA"/>
              </w:rPr>
            </w:pPr>
            <w:r>
              <w:rPr>
                <w:rFonts w:ascii="Calibri" w:eastAsia="Times New Roman" w:hAnsi="Calibri" w:cs="Times New Roman"/>
                <w:b/>
                <w:bCs/>
                <w:color w:val="000000"/>
                <w:sz w:val="24"/>
                <w:szCs w:val="24"/>
                <w:lang w:val="pt-BR" w:eastAsia="pt-BR" w:bidi="ar-SA"/>
              </w:rPr>
              <w:t>R$ 43.386,67</w:t>
            </w:r>
          </w:p>
        </w:tc>
      </w:tr>
    </w:tbl>
    <w:p w:rsidR="00C95D53" w:rsidRDefault="00C95D53">
      <w:pPr>
        <w:spacing w:line="269" w:lineRule="exact"/>
        <w:rPr>
          <w:sz w:val="24"/>
        </w:rPr>
      </w:pPr>
    </w:p>
    <w:p w:rsidR="00D9391D" w:rsidRDefault="00D9391D">
      <w:pPr>
        <w:pStyle w:val="Corpodetexto"/>
        <w:spacing w:before="8"/>
        <w:rPr>
          <w:rFonts w:ascii="Times New Roman"/>
          <w:sz w:val="18"/>
        </w:rPr>
      </w:pPr>
    </w:p>
    <w:p w:rsidR="00D9391D" w:rsidRDefault="009D778E">
      <w:pPr>
        <w:pStyle w:val="Ttulo1"/>
        <w:numPr>
          <w:ilvl w:val="2"/>
          <w:numId w:val="14"/>
        </w:numPr>
        <w:tabs>
          <w:tab w:val="left" w:pos="1151"/>
        </w:tabs>
        <w:spacing w:before="93"/>
        <w:ind w:left="1150" w:hanging="268"/>
        <w:jc w:val="left"/>
      </w:pPr>
      <w:r>
        <w:t>DO RECEBIMENTO DOS MATERIAIS OU DA PRESTAÇÃO DOS</w:t>
      </w:r>
      <w:r>
        <w:rPr>
          <w:spacing w:val="-10"/>
        </w:rPr>
        <w:t xml:space="preserve"> </w:t>
      </w:r>
      <w:r>
        <w:t>SERVIÇOS</w:t>
      </w:r>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Corpodetexto"/>
        <w:spacing w:before="1" w:line="232" w:lineRule="auto"/>
        <w:ind w:left="298" w:right="133" w:hanging="10"/>
        <w:jc w:val="both"/>
      </w:pPr>
      <w:r>
        <w:rPr>
          <w:b/>
        </w:rPr>
        <w:t xml:space="preserve">4.1.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12"/>
        </w:numPr>
        <w:tabs>
          <w:tab w:val="left" w:pos="746"/>
        </w:tabs>
        <w:spacing w:before="6" w:line="232" w:lineRule="auto"/>
        <w:ind w:right="146" w:hanging="9"/>
        <w:jc w:val="both"/>
        <w:rPr>
          <w:sz w:val="24"/>
        </w:rPr>
      </w:pPr>
      <w:r>
        <w:rPr>
          <w:sz w:val="24"/>
        </w:rPr>
        <w:t>A licitante vencedora deverá comprovar, no momento da entrega do material ou da prestação dos serviços, a identidade e a qualidade de cada produto ou</w:t>
      </w:r>
      <w:r>
        <w:rPr>
          <w:spacing w:val="-16"/>
          <w:sz w:val="24"/>
        </w:rPr>
        <w:t xml:space="preserve"> </w:t>
      </w:r>
      <w:r>
        <w:rPr>
          <w:sz w:val="24"/>
        </w:rPr>
        <w:t>serviço.</w:t>
      </w:r>
    </w:p>
    <w:p w:rsidR="00D9391D" w:rsidRDefault="009D778E">
      <w:pPr>
        <w:pStyle w:val="PargrafodaLista"/>
        <w:numPr>
          <w:ilvl w:val="1"/>
          <w:numId w:val="12"/>
        </w:numPr>
        <w:tabs>
          <w:tab w:val="left" w:pos="779"/>
        </w:tabs>
        <w:spacing w:before="2" w:line="232" w:lineRule="auto"/>
        <w:ind w:right="132"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1"/>
        <w:rPr>
          <w:sz w:val="20"/>
        </w:rPr>
      </w:pPr>
    </w:p>
    <w:p w:rsidR="00D9391D" w:rsidRDefault="009D778E">
      <w:pPr>
        <w:pStyle w:val="Ttulo1"/>
        <w:numPr>
          <w:ilvl w:val="2"/>
          <w:numId w:val="14"/>
        </w:numPr>
        <w:tabs>
          <w:tab w:val="left" w:pos="4751"/>
        </w:tabs>
        <w:spacing w:before="92"/>
        <w:ind w:left="4750" w:hanging="268"/>
        <w:jc w:val="left"/>
      </w:pPr>
      <w:r>
        <w:t>DO PREÇO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1"/>
        </w:numPr>
        <w:tabs>
          <w:tab w:val="left" w:pos="916"/>
        </w:tabs>
        <w:spacing w:line="232" w:lineRule="auto"/>
        <w:ind w:right="142"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11"/>
        </w:numPr>
        <w:tabs>
          <w:tab w:val="left" w:pos="789"/>
        </w:tabs>
        <w:spacing w:before="4" w:line="232" w:lineRule="auto"/>
        <w:ind w:right="135" w:hanging="9"/>
        <w:jc w:val="both"/>
        <w:rPr>
          <w:sz w:val="24"/>
        </w:rPr>
      </w:pPr>
      <w:r>
        <w:rPr>
          <w:sz w:val="24"/>
        </w:rPr>
        <w:t xml:space="preserve">O Município pagará a Empresa o preço registrado no prazo e condições previstas na proposta da mesma, quando emitido pedido de fornecimento e empenho e depois de </w:t>
      </w:r>
      <w:r>
        <w:rPr>
          <w:sz w:val="24"/>
        </w:rPr>
        <w:lastRenderedPageBreak/>
        <w:t>efetuada a</w:t>
      </w:r>
      <w:r>
        <w:rPr>
          <w:spacing w:val="-2"/>
          <w:sz w:val="24"/>
        </w:rPr>
        <w:t xml:space="preserve"> </w:t>
      </w:r>
      <w:r>
        <w:rPr>
          <w:sz w:val="24"/>
        </w:rPr>
        <w:t>entrega.</w:t>
      </w:r>
    </w:p>
    <w:p w:rsidR="00D9391D" w:rsidRDefault="009D778E">
      <w:pPr>
        <w:pStyle w:val="Corpodetexto"/>
        <w:spacing w:before="4" w:line="232" w:lineRule="auto"/>
        <w:ind w:left="298" w:right="137" w:hanging="10"/>
        <w:jc w:val="both"/>
      </w:pPr>
      <w:r>
        <w:rPr>
          <w:b/>
        </w:rPr>
        <w:t xml:space="preserve">5.3 </w:t>
      </w:r>
      <w: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t>da presente</w:t>
      </w:r>
      <w:proofErr w:type="gramEnd"/>
      <w:r>
        <w:t xml:space="preserve"> licitação, inclusive o frete.</w:t>
      </w:r>
    </w:p>
    <w:p w:rsidR="00D9391D" w:rsidRDefault="00D9391D">
      <w:pPr>
        <w:pStyle w:val="Corpodetexto"/>
        <w:rPr>
          <w:sz w:val="23"/>
        </w:rPr>
      </w:pPr>
    </w:p>
    <w:p w:rsidR="00D9391D" w:rsidRDefault="009D778E">
      <w:pPr>
        <w:pStyle w:val="Ttulo1"/>
        <w:numPr>
          <w:ilvl w:val="2"/>
          <w:numId w:val="14"/>
        </w:numPr>
        <w:tabs>
          <w:tab w:val="left" w:pos="4632"/>
        </w:tabs>
        <w:ind w:left="4631"/>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0"/>
        </w:numPr>
        <w:tabs>
          <w:tab w:val="left" w:pos="777"/>
        </w:tabs>
        <w:spacing w:line="232" w:lineRule="auto"/>
        <w:ind w:right="132"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0"/>
        </w:numPr>
        <w:tabs>
          <w:tab w:val="left" w:pos="820"/>
        </w:tabs>
        <w:spacing w:before="25"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pStyle w:val="PargrafodaLista"/>
        <w:numPr>
          <w:ilvl w:val="1"/>
          <w:numId w:val="10"/>
        </w:numPr>
        <w:tabs>
          <w:tab w:val="left" w:pos="794"/>
        </w:tabs>
        <w:spacing w:before="5"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10"/>
        </w:numPr>
        <w:tabs>
          <w:tab w:val="left" w:pos="772"/>
        </w:tabs>
        <w:spacing w:before="3"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0"/>
        </w:numPr>
        <w:tabs>
          <w:tab w:val="left" w:pos="787"/>
        </w:tabs>
        <w:spacing w:before="5" w:line="232" w:lineRule="auto"/>
        <w:ind w:right="144" w:hanging="9"/>
        <w:jc w:val="both"/>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r w:rsidR="00C6387C">
        <w:rPr>
          <w:sz w:val="24"/>
        </w:rPr>
        <w:t>.</w:t>
      </w:r>
    </w:p>
    <w:p w:rsidR="00D9391D" w:rsidRDefault="00D9391D">
      <w:pPr>
        <w:pStyle w:val="Corpodetexto"/>
        <w:spacing w:before="8"/>
        <w:rPr>
          <w:sz w:val="26"/>
        </w:rPr>
      </w:pPr>
    </w:p>
    <w:p w:rsidR="00D9391D" w:rsidRDefault="009D778E">
      <w:pPr>
        <w:pStyle w:val="Ttulo1"/>
        <w:numPr>
          <w:ilvl w:val="2"/>
          <w:numId w:val="14"/>
        </w:numPr>
        <w:tabs>
          <w:tab w:val="left" w:pos="4399"/>
        </w:tabs>
        <w:ind w:left="4398"/>
        <w:jc w:val="left"/>
      </w:pPr>
      <w:r>
        <w:t>DO</w:t>
      </w:r>
      <w:r>
        <w:rPr>
          <w:spacing w:val="-1"/>
        </w:rPr>
        <w:t xml:space="preserve"> </w:t>
      </w:r>
      <w:r>
        <w:t>PAGAMENTO</w:t>
      </w:r>
    </w:p>
    <w:p w:rsidR="00D9391D" w:rsidRDefault="00D9391D">
      <w:pPr>
        <w:pStyle w:val="Corpodetexto"/>
        <w:rPr>
          <w:b/>
          <w:sz w:val="26"/>
        </w:rPr>
      </w:pPr>
    </w:p>
    <w:p w:rsidR="00D9391D" w:rsidRDefault="00D9391D">
      <w:pPr>
        <w:pStyle w:val="Corpodetexto"/>
        <w:spacing w:before="6"/>
        <w:rPr>
          <w:b/>
          <w:sz w:val="20"/>
        </w:rPr>
      </w:pPr>
    </w:p>
    <w:p w:rsidR="00D9391D" w:rsidRPr="00C6387C" w:rsidRDefault="009D778E" w:rsidP="00C6387C">
      <w:pPr>
        <w:pStyle w:val="PargrafodaLista"/>
        <w:numPr>
          <w:ilvl w:val="1"/>
          <w:numId w:val="9"/>
        </w:numPr>
        <w:tabs>
          <w:tab w:val="left" w:pos="791"/>
        </w:tabs>
        <w:spacing w:before="99" w:line="232" w:lineRule="auto"/>
        <w:ind w:right="175" w:hanging="5"/>
        <w:jc w:val="both"/>
        <w:rPr>
          <w:sz w:val="24"/>
          <w:szCs w:val="24"/>
        </w:rPr>
      </w:pPr>
      <w:r w:rsidRPr="00C6387C">
        <w:rPr>
          <w:sz w:val="24"/>
        </w:rPr>
        <w:t xml:space="preserve">Efetuado o fornecimento e atendidos os requisitos, a Secretaria Municipal encaminhará a Nota Fiscal à </w:t>
      </w:r>
      <w:r w:rsidRPr="00C6387C">
        <w:rPr>
          <w:sz w:val="24"/>
          <w:szCs w:val="24"/>
        </w:rPr>
        <w:t>Secretaria Municipal de Administração e F</w:t>
      </w:r>
      <w:r w:rsidR="00C6387C" w:rsidRPr="00C6387C">
        <w:rPr>
          <w:sz w:val="24"/>
          <w:szCs w:val="24"/>
        </w:rPr>
        <w:t>inanças</w:t>
      </w:r>
      <w:r w:rsidRPr="00C6387C">
        <w:rPr>
          <w:sz w:val="24"/>
          <w:szCs w:val="24"/>
        </w:rPr>
        <w:t xml:space="preserve"> para o pagamento em</w:t>
      </w:r>
      <w:r w:rsidRPr="00C6387C">
        <w:rPr>
          <w:spacing w:val="59"/>
          <w:sz w:val="24"/>
          <w:szCs w:val="24"/>
        </w:rPr>
        <w:t xml:space="preserve"> </w:t>
      </w:r>
      <w:r w:rsidRPr="00C6387C">
        <w:rPr>
          <w:sz w:val="24"/>
          <w:szCs w:val="24"/>
        </w:rPr>
        <w:t>até</w:t>
      </w:r>
      <w:r w:rsidR="00C6387C" w:rsidRPr="00C6387C">
        <w:rPr>
          <w:sz w:val="24"/>
          <w:szCs w:val="24"/>
        </w:rPr>
        <w:t xml:space="preserve"> </w:t>
      </w:r>
      <w:r w:rsidRPr="00C6387C">
        <w:rPr>
          <w:sz w:val="24"/>
          <w:szCs w:val="24"/>
        </w:rPr>
        <w:t>30</w:t>
      </w:r>
      <w:r w:rsidRPr="00C6387C">
        <w:rPr>
          <w:spacing w:val="56"/>
          <w:sz w:val="24"/>
          <w:szCs w:val="24"/>
        </w:rPr>
        <w:t xml:space="preserve"> </w:t>
      </w:r>
      <w:r w:rsidRPr="00C6387C">
        <w:rPr>
          <w:sz w:val="24"/>
          <w:szCs w:val="24"/>
        </w:rPr>
        <w:t>(trinta)</w:t>
      </w:r>
      <w:r w:rsidRPr="00C6387C">
        <w:rPr>
          <w:spacing w:val="55"/>
        </w:rPr>
        <w:t xml:space="preserve"> </w:t>
      </w:r>
      <w:r w:rsidRPr="00C6387C">
        <w:rPr>
          <w:sz w:val="24"/>
          <w:szCs w:val="24"/>
        </w:rPr>
        <w:t>dias</w:t>
      </w:r>
      <w:r w:rsidRPr="00C6387C">
        <w:rPr>
          <w:spacing w:val="56"/>
          <w:sz w:val="24"/>
          <w:szCs w:val="24"/>
        </w:rPr>
        <w:t xml:space="preserve"> </w:t>
      </w:r>
      <w:proofErr w:type="gramStart"/>
      <w:r w:rsidRPr="00C6387C">
        <w:rPr>
          <w:sz w:val="24"/>
          <w:szCs w:val="24"/>
        </w:rPr>
        <w:t>úteis,</w:t>
      </w:r>
      <w:r w:rsidRPr="00C6387C">
        <w:rPr>
          <w:spacing w:val="56"/>
          <w:sz w:val="24"/>
          <w:szCs w:val="24"/>
        </w:rPr>
        <w:t xml:space="preserve"> </w:t>
      </w:r>
      <w:r w:rsidRPr="00C6387C">
        <w:rPr>
          <w:sz w:val="24"/>
          <w:szCs w:val="24"/>
        </w:rPr>
        <w:t>obedecida</w:t>
      </w:r>
      <w:proofErr w:type="gramEnd"/>
      <w:r w:rsidRPr="00C6387C">
        <w:rPr>
          <w:spacing w:val="57"/>
          <w:sz w:val="24"/>
          <w:szCs w:val="24"/>
        </w:rPr>
        <w:t xml:space="preserve"> </w:t>
      </w:r>
      <w:r w:rsidRPr="00C6387C">
        <w:rPr>
          <w:sz w:val="24"/>
          <w:szCs w:val="24"/>
        </w:rPr>
        <w:t>a</w:t>
      </w:r>
      <w:r w:rsidRPr="00C6387C">
        <w:rPr>
          <w:spacing w:val="57"/>
          <w:sz w:val="24"/>
          <w:szCs w:val="24"/>
        </w:rPr>
        <w:t xml:space="preserve"> </w:t>
      </w:r>
      <w:r w:rsidRPr="00C6387C">
        <w:rPr>
          <w:sz w:val="24"/>
          <w:szCs w:val="24"/>
        </w:rPr>
        <w:t>ordem</w:t>
      </w:r>
      <w:r w:rsidRPr="00C6387C">
        <w:rPr>
          <w:spacing w:val="57"/>
          <w:sz w:val="24"/>
          <w:szCs w:val="24"/>
        </w:rPr>
        <w:t xml:space="preserve"> </w:t>
      </w:r>
      <w:r w:rsidRPr="00C6387C">
        <w:rPr>
          <w:sz w:val="24"/>
          <w:szCs w:val="24"/>
        </w:rPr>
        <w:t>cronológica</w:t>
      </w:r>
      <w:r w:rsidRPr="00C6387C">
        <w:rPr>
          <w:spacing w:val="56"/>
          <w:sz w:val="24"/>
          <w:szCs w:val="24"/>
        </w:rPr>
        <w:t xml:space="preserve"> </w:t>
      </w:r>
      <w:r w:rsidRPr="00C6387C">
        <w:rPr>
          <w:sz w:val="24"/>
          <w:szCs w:val="24"/>
        </w:rPr>
        <w:t>de</w:t>
      </w:r>
      <w:r w:rsidRPr="00C6387C">
        <w:rPr>
          <w:spacing w:val="56"/>
          <w:sz w:val="24"/>
          <w:szCs w:val="24"/>
        </w:rPr>
        <w:t xml:space="preserve"> </w:t>
      </w:r>
      <w:r w:rsidRPr="00C6387C">
        <w:rPr>
          <w:sz w:val="24"/>
          <w:szCs w:val="24"/>
        </w:rPr>
        <w:t>sua</w:t>
      </w:r>
      <w:r w:rsidRPr="00C6387C">
        <w:rPr>
          <w:spacing w:val="56"/>
          <w:sz w:val="24"/>
          <w:szCs w:val="24"/>
        </w:rPr>
        <w:t xml:space="preserve"> </w:t>
      </w:r>
      <w:r w:rsidRPr="00C6387C">
        <w:rPr>
          <w:sz w:val="24"/>
          <w:szCs w:val="24"/>
        </w:rPr>
        <w:t>exigibilidade.</w:t>
      </w:r>
      <w:r w:rsidRPr="00C6387C">
        <w:rPr>
          <w:spacing w:val="64"/>
          <w:sz w:val="24"/>
          <w:szCs w:val="24"/>
        </w:rPr>
        <w:t xml:space="preserve"> </w:t>
      </w:r>
      <w:r w:rsidRPr="00C6387C">
        <w:rPr>
          <w:sz w:val="24"/>
          <w:szCs w:val="24"/>
        </w:rPr>
        <w:t>No</w:t>
      </w:r>
      <w:r w:rsidRPr="00C6387C">
        <w:rPr>
          <w:spacing w:val="56"/>
          <w:sz w:val="24"/>
          <w:szCs w:val="24"/>
        </w:rPr>
        <w:t xml:space="preserve"> </w:t>
      </w:r>
      <w:r w:rsidRPr="00C6387C">
        <w:rPr>
          <w:sz w:val="24"/>
          <w:szCs w:val="24"/>
        </w:rPr>
        <w:t>caso</w:t>
      </w:r>
      <w:r w:rsidRPr="00C6387C">
        <w:rPr>
          <w:spacing w:val="54"/>
          <w:sz w:val="24"/>
          <w:szCs w:val="24"/>
        </w:rPr>
        <w:t xml:space="preserve"> </w:t>
      </w:r>
      <w:r w:rsidRPr="00C6387C">
        <w:rPr>
          <w:sz w:val="24"/>
          <w:szCs w:val="24"/>
        </w:rPr>
        <w:t>deentrega parcial de itens, o pagamento será efetuado somente quando houver a liquidação total do empenho.</w:t>
      </w:r>
    </w:p>
    <w:p w:rsidR="00D9391D" w:rsidRDefault="009D778E">
      <w:pPr>
        <w:pStyle w:val="PargrafodaLista"/>
        <w:numPr>
          <w:ilvl w:val="1"/>
          <w:numId w:val="9"/>
        </w:numPr>
        <w:tabs>
          <w:tab w:val="left" w:pos="786"/>
        </w:tabs>
        <w:spacing w:before="5" w:line="232" w:lineRule="auto"/>
        <w:ind w:left="298" w:right="134" w:hanging="9"/>
        <w:jc w:val="both"/>
        <w:rPr>
          <w:sz w:val="24"/>
        </w:rPr>
      </w:pPr>
      <w:r>
        <w:rPr>
          <w:sz w:val="24"/>
        </w:rPr>
        <w:t xml:space="preserve">Os pagamentos serão realizados </w:t>
      </w:r>
      <w:r>
        <w:rPr>
          <w:b/>
          <w:sz w:val="24"/>
        </w:rPr>
        <w:t xml:space="preserve">apenas via transferência bancária </w:t>
      </w:r>
      <w:r>
        <w:rPr>
          <w:sz w:val="24"/>
        </w:rPr>
        <w:t xml:space="preserve">ou cheque, e a contratada deverá fornecer nº de conta corrente em agência </w:t>
      </w:r>
      <w:r>
        <w:rPr>
          <w:spacing w:val="5"/>
          <w:sz w:val="24"/>
        </w:rPr>
        <w:t xml:space="preserve">do </w:t>
      </w:r>
      <w:r>
        <w:rPr>
          <w:sz w:val="24"/>
        </w:rPr>
        <w:t>Banco do Brasil para pagamentos devidos. Caso seja informado o nº de conta corrente de outros bancos, será descontado do total a ser pago o valor correspondente à tarifa de transferência de</w:t>
      </w:r>
      <w:r>
        <w:rPr>
          <w:spacing w:val="-32"/>
          <w:sz w:val="24"/>
        </w:rPr>
        <w:t xml:space="preserve"> </w:t>
      </w:r>
      <w:r>
        <w:rPr>
          <w:sz w:val="24"/>
        </w:rPr>
        <w:t>valores.</w:t>
      </w:r>
    </w:p>
    <w:p w:rsidR="00D9391D" w:rsidRDefault="009D778E">
      <w:pPr>
        <w:pStyle w:val="PargrafodaLista"/>
        <w:numPr>
          <w:ilvl w:val="1"/>
          <w:numId w:val="9"/>
        </w:numPr>
        <w:tabs>
          <w:tab w:val="left" w:pos="784"/>
        </w:tabs>
        <w:spacing w:before="3" w:line="232" w:lineRule="auto"/>
        <w:ind w:left="298" w:right="136" w:hanging="9"/>
        <w:jc w:val="both"/>
        <w:rPr>
          <w:sz w:val="24"/>
        </w:rPr>
      </w:pPr>
      <w:r>
        <w:rPr>
          <w:sz w:val="24"/>
        </w:rPr>
        <w:lastRenderedPageBreak/>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4"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68"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9"/>
        </w:numPr>
        <w:tabs>
          <w:tab w:val="left" w:pos="789"/>
        </w:tabs>
        <w:spacing w:before="3" w:line="232" w:lineRule="auto"/>
        <w:ind w:left="298"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9"/>
        </w:numPr>
        <w:tabs>
          <w:tab w:val="left" w:pos="784"/>
        </w:tabs>
        <w:spacing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9"/>
        <w:rPr>
          <w:sz w:val="22"/>
        </w:rPr>
      </w:pPr>
    </w:p>
    <w:p w:rsidR="00D9391D" w:rsidRDefault="009D778E">
      <w:pPr>
        <w:pStyle w:val="Ttulo1"/>
        <w:numPr>
          <w:ilvl w:val="2"/>
          <w:numId w:val="14"/>
        </w:numPr>
        <w:tabs>
          <w:tab w:val="left" w:pos="3698"/>
        </w:tabs>
        <w:ind w:left="3697" w:hanging="268"/>
        <w:jc w:val="left"/>
      </w:pPr>
      <w:r>
        <w:t>DA VIGÊNCIA</w:t>
      </w:r>
      <w:r>
        <w:rPr>
          <w:spacing w:val="-14"/>
        </w:rPr>
        <w:t xml:space="preserve"> </w:t>
      </w:r>
      <w:r>
        <w:t>CONTRATUAL:</w:t>
      </w:r>
    </w:p>
    <w:p w:rsidR="00D9391D" w:rsidRDefault="00D9391D">
      <w:pPr>
        <w:pStyle w:val="Corpodetexto"/>
        <w:rPr>
          <w:b/>
          <w:sz w:val="26"/>
        </w:rPr>
      </w:pPr>
    </w:p>
    <w:p w:rsidR="00D9391D" w:rsidRDefault="009D778E">
      <w:pPr>
        <w:pStyle w:val="Corpodetexto"/>
        <w:spacing w:before="229"/>
        <w:ind w:left="289"/>
        <w:jc w:val="both"/>
      </w:pPr>
      <w:r>
        <w:rPr>
          <w:b/>
        </w:rPr>
        <w:t xml:space="preserve">8.1. </w:t>
      </w:r>
      <w:r>
        <w:t>O Contrato terá sua vigência até 31 de dezembro de 2018.</w:t>
      </w:r>
    </w:p>
    <w:p w:rsidR="00D9391D" w:rsidRDefault="00D9391D">
      <w:pPr>
        <w:jc w:val="both"/>
        <w:sectPr w:rsidR="00D9391D">
          <w:pgSz w:w="12240" w:h="15840"/>
          <w:pgMar w:top="2820" w:right="1000" w:bottom="1400" w:left="880" w:header="331" w:footer="1146" w:gutter="0"/>
          <w:cols w:space="720"/>
        </w:sectPr>
      </w:pPr>
    </w:p>
    <w:p w:rsidR="00D9391D" w:rsidRDefault="00D9391D">
      <w:pPr>
        <w:pStyle w:val="Corpodetexto"/>
        <w:rPr>
          <w:sz w:val="20"/>
        </w:rPr>
      </w:pPr>
    </w:p>
    <w:p w:rsidR="00D9391D" w:rsidRDefault="00D9391D">
      <w:pPr>
        <w:pStyle w:val="Corpodetexto"/>
        <w:spacing w:before="6"/>
        <w:rPr>
          <w:sz w:val="23"/>
        </w:rPr>
      </w:pPr>
    </w:p>
    <w:p w:rsidR="00D9391D" w:rsidRDefault="002328C4">
      <w:pPr>
        <w:pStyle w:val="Ttulo1"/>
        <w:spacing w:before="92"/>
        <w:ind w:left="806" w:right="657"/>
        <w:jc w:val="center"/>
      </w:pPr>
      <w:r>
        <w:t>PREGÃO PRESENCIAL Nº 26</w:t>
      </w:r>
      <w:r w:rsidR="009D778E">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1" w:right="659"/>
        <w:jc w:val="center"/>
        <w:rPr>
          <w:b/>
          <w:sz w:val="24"/>
        </w:rPr>
      </w:pPr>
      <w:r>
        <w:rPr>
          <w:b/>
          <w:sz w:val="24"/>
        </w:rPr>
        <w:t>DECLARAÇÃO DE CUMPRIMENTO DAS CONDIÇÕES DE HABILITAÇÃO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jc w:val="both"/>
      </w:pPr>
      <w:r>
        <w:t>Prezados Senhores,</w:t>
      </w:r>
    </w:p>
    <w:p w:rsidR="00D9391D" w:rsidRDefault="00D9391D">
      <w:pPr>
        <w:pStyle w:val="Corpodetexto"/>
        <w:rPr>
          <w:sz w:val="26"/>
        </w:rPr>
      </w:pPr>
    </w:p>
    <w:p w:rsidR="00D9391D" w:rsidRDefault="009D778E">
      <w:pPr>
        <w:pStyle w:val="Corpodetexto"/>
        <w:spacing w:before="233" w:line="232" w:lineRule="auto"/>
        <w:ind w:left="298" w:right="135"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D9391D" w:rsidRDefault="00D9391D">
      <w:pPr>
        <w:pStyle w:val="Corpodetexto"/>
        <w:spacing w:before="8"/>
        <w:rPr>
          <w:sz w:val="22"/>
        </w:rPr>
      </w:pPr>
    </w:p>
    <w:p w:rsidR="00D9391D" w:rsidRDefault="009D778E">
      <w:pPr>
        <w:pStyle w:val="Corpodetexto"/>
        <w:ind w:left="289"/>
        <w:jc w:val="both"/>
      </w:pPr>
      <w:r>
        <w:t>Local e data</w:t>
      </w:r>
    </w:p>
    <w:p w:rsidR="00D9391D" w:rsidRDefault="00D9391D">
      <w:pPr>
        <w:pStyle w:val="Corpodetexto"/>
        <w:rPr>
          <w:sz w:val="20"/>
        </w:rPr>
      </w:pPr>
    </w:p>
    <w:p w:rsidR="00D9391D" w:rsidRDefault="00D9391D">
      <w:pPr>
        <w:pStyle w:val="Corpodetexto"/>
        <w:rPr>
          <w:sz w:val="20"/>
        </w:rPr>
      </w:pPr>
    </w:p>
    <w:p w:rsidR="00D9391D" w:rsidRDefault="00537694">
      <w:pPr>
        <w:pStyle w:val="Corpodetexto"/>
        <w:spacing w:before="6"/>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742315</wp:posOffset>
                </wp:positionH>
                <wp:positionV relativeFrom="paragraph">
                  <wp:posOffset>208915</wp:posOffset>
                </wp:positionV>
                <wp:extent cx="3303270" cy="0"/>
                <wp:effectExtent l="8890" t="8890" r="12065" b="1016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5pt" to="31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iLHQIAAEIEAAAOAAAAZHJzL2Uyb0RvYy54bWysU8GO2jAQvVfqP1i5QxKSsh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" strokeweight=".26669mm">
                <w10:wrap type="topAndBottom" anchorx="page"/>
              </v:line>
            </w:pict>
          </mc:Fallback>
        </mc:AlternateContent>
      </w:r>
    </w:p>
    <w:p w:rsidR="00D9391D" w:rsidRDefault="009D778E">
      <w:pPr>
        <w:pStyle w:val="Corpodetexto"/>
        <w:spacing w:line="269" w:lineRule="exact"/>
        <w:ind w:left="289"/>
      </w:pPr>
      <w:r>
        <w:t>(Empresa e assinatura do representante legal)</w:t>
      </w:r>
    </w:p>
    <w:p w:rsidR="00D9391D" w:rsidRDefault="00D9391D">
      <w:pPr>
        <w:pStyle w:val="Corpodetexto"/>
        <w:rPr>
          <w:sz w:val="26"/>
        </w:rPr>
      </w:pPr>
    </w:p>
    <w:p w:rsidR="00D9391D" w:rsidRDefault="00D9391D">
      <w:pPr>
        <w:pStyle w:val="Corpodetexto"/>
        <w:rPr>
          <w:sz w:val="26"/>
        </w:rPr>
      </w:pPr>
    </w:p>
    <w:p w:rsidR="00D9391D" w:rsidRDefault="009D778E">
      <w:pPr>
        <w:pStyle w:val="Ttulo1"/>
        <w:spacing w:before="201"/>
      </w:pPr>
      <w:r>
        <w:t>(Obs. Documento deverá ser apresentado no credenciamento a Pregoeira).</w:t>
      </w:r>
    </w:p>
    <w:p w:rsidR="00D9391D" w:rsidRDefault="00D9391D">
      <w:pPr>
        <w:sectPr w:rsidR="00D9391D">
          <w:headerReference w:type="default" r:id="rId10"/>
          <w:pgSz w:w="12240" w:h="15840"/>
          <w:pgMar w:top="3420" w:right="1000" w:bottom="1400" w:left="880" w:header="331" w:footer="1146" w:gutter="0"/>
          <w:pgNumType w:start="2"/>
          <w:cols w:space="720"/>
        </w:sectPr>
      </w:pPr>
    </w:p>
    <w:p w:rsidR="00D9391D" w:rsidRDefault="00D9391D">
      <w:pPr>
        <w:pStyle w:val="Corpodetexto"/>
        <w:rPr>
          <w:b/>
          <w:sz w:val="20"/>
        </w:rPr>
      </w:pPr>
    </w:p>
    <w:p w:rsidR="00D9391D" w:rsidRDefault="00D9391D">
      <w:pPr>
        <w:pStyle w:val="Corpodetexto"/>
        <w:spacing w:before="11"/>
        <w:rPr>
          <w:b/>
          <w:sz w:val="23"/>
        </w:rPr>
      </w:pPr>
    </w:p>
    <w:p w:rsidR="00D9391D" w:rsidRDefault="009D778E">
      <w:pPr>
        <w:spacing w:before="92"/>
        <w:ind w:left="3297"/>
        <w:rPr>
          <w:b/>
          <w:sz w:val="24"/>
        </w:rPr>
      </w:pPr>
      <w:r>
        <w:rPr>
          <w:b/>
          <w:sz w:val="24"/>
        </w:rPr>
        <w:t>PREGÃO PRESENCIAL Nº</w:t>
      </w:r>
      <w:r>
        <w:rPr>
          <w:b/>
          <w:spacing w:val="-10"/>
          <w:sz w:val="24"/>
        </w:rPr>
        <w:t xml:space="preserve"> </w:t>
      </w:r>
      <w:r w:rsidR="002328C4">
        <w:rPr>
          <w:b/>
          <w:sz w:val="24"/>
        </w:rPr>
        <w:t>26</w:t>
      </w:r>
      <w:r>
        <w:rPr>
          <w:b/>
          <w:sz w:val="24"/>
        </w:rPr>
        <w:t>/2018</w:t>
      </w:r>
    </w:p>
    <w:p w:rsidR="00D9391D" w:rsidRDefault="00D9391D">
      <w:pPr>
        <w:pStyle w:val="Corpodetexto"/>
        <w:rPr>
          <w:b/>
          <w:sz w:val="26"/>
        </w:rPr>
      </w:pPr>
    </w:p>
    <w:p w:rsidR="00D9391D" w:rsidRDefault="00D9391D">
      <w:pPr>
        <w:pStyle w:val="Corpodetexto"/>
        <w:rPr>
          <w:b/>
          <w:sz w:val="26"/>
        </w:rPr>
      </w:pPr>
    </w:p>
    <w:p w:rsidR="00D9391D" w:rsidRDefault="009D778E">
      <w:pPr>
        <w:spacing w:line="264" w:lineRule="auto"/>
        <w:ind w:left="806" w:right="657"/>
        <w:jc w:val="center"/>
        <w:rPr>
          <w:b/>
          <w:sz w:val="24"/>
        </w:rPr>
      </w:pPr>
      <w:r>
        <w:rPr>
          <w:b/>
          <w:sz w:val="24"/>
        </w:rPr>
        <w:t>DECLARAÇÃO DE ENQUADRAMENTO COMO BENEFICIÁRIA DA</w:t>
      </w:r>
      <w:r>
        <w:rPr>
          <w:b/>
          <w:spacing w:val="-21"/>
          <w:sz w:val="24"/>
        </w:rPr>
        <w:t xml:space="preserve"> </w:t>
      </w:r>
      <w:r>
        <w:rPr>
          <w:b/>
          <w:sz w:val="24"/>
        </w:rPr>
        <w:t xml:space="preserve">LEI COMPLEMENTAR Nº 123, DE </w:t>
      </w:r>
      <w:proofErr w:type="gramStart"/>
      <w:r>
        <w:rPr>
          <w:b/>
          <w:sz w:val="24"/>
        </w:rPr>
        <w:t>2006</w:t>
      </w:r>
      <w:proofErr w:type="gramEnd"/>
    </w:p>
    <w:p w:rsidR="00D9391D" w:rsidRDefault="00D9391D">
      <w:pPr>
        <w:pStyle w:val="Corpodetexto"/>
        <w:rPr>
          <w:b/>
          <w:sz w:val="26"/>
        </w:rPr>
      </w:pPr>
    </w:p>
    <w:p w:rsidR="00D9391D" w:rsidRDefault="00D9391D">
      <w:pPr>
        <w:pStyle w:val="Corpodetexto"/>
        <w:spacing w:before="1"/>
        <w:rPr>
          <w:b/>
          <w:sz w:val="23"/>
        </w:rPr>
      </w:pPr>
    </w:p>
    <w:p w:rsidR="00D9391D" w:rsidRDefault="009D778E">
      <w:pPr>
        <w:pStyle w:val="Corpodetexto"/>
        <w:ind w:left="289"/>
      </w:pPr>
      <w:r>
        <w:t>Prezados Senhores,</w: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1"/>
        </w:rPr>
      </w:pPr>
    </w:p>
    <w:p w:rsidR="00D9391D" w:rsidRDefault="009D778E">
      <w:pPr>
        <w:pStyle w:val="Corpodetexto"/>
        <w:tabs>
          <w:tab w:val="left" w:pos="4824"/>
          <w:tab w:val="left" w:pos="5745"/>
          <w:tab w:val="left" w:pos="7341"/>
          <w:tab w:val="left" w:pos="8445"/>
          <w:tab w:val="left" w:pos="9975"/>
        </w:tabs>
        <w:spacing w:before="93"/>
        <w:ind w:left="289"/>
      </w:pPr>
      <w:r>
        <w:rPr>
          <w:u w:val="single"/>
        </w:rPr>
        <w:t xml:space="preserve"> </w:t>
      </w:r>
      <w:r>
        <w:rPr>
          <w:u w:val="single"/>
        </w:rPr>
        <w:tab/>
      </w:r>
      <w:proofErr w:type="gramStart"/>
      <w:r>
        <w:t>,</w:t>
      </w:r>
      <w:r>
        <w:tab/>
      </w:r>
      <w:proofErr w:type="gramEnd"/>
      <w:r>
        <w:t>inscrita</w:t>
      </w:r>
      <w:r>
        <w:tab/>
        <w:t>no</w:t>
      </w:r>
      <w:r>
        <w:tab/>
        <w:t>CNPJ</w:t>
      </w:r>
      <w:r>
        <w:tab/>
        <w:t>nº</w:t>
      </w:r>
    </w:p>
    <w:p w:rsidR="00D9391D" w:rsidRDefault="009D778E">
      <w:pPr>
        <w:pStyle w:val="Corpodetexto"/>
        <w:tabs>
          <w:tab w:val="left" w:pos="3623"/>
        </w:tabs>
        <w:spacing w:before="19" w:line="272" w:lineRule="exact"/>
        <w:ind w:left="289"/>
      </w:pPr>
      <w:r>
        <w:rPr>
          <w:u w:val="single"/>
        </w:rPr>
        <w:t xml:space="preserve"> </w:t>
      </w:r>
      <w:r>
        <w:rPr>
          <w:u w:val="single"/>
        </w:rPr>
        <w:tab/>
      </w:r>
      <w:r>
        <w:t xml:space="preserve">, por intermédio de seu representante legal, </w:t>
      </w:r>
      <w:proofErr w:type="gramStart"/>
      <w:r>
        <w:t>o(</w:t>
      </w:r>
      <w:proofErr w:type="gramEnd"/>
      <w:r>
        <w:t>a)</w:t>
      </w:r>
      <w:r>
        <w:rPr>
          <w:spacing w:val="-3"/>
        </w:rPr>
        <w:t xml:space="preserve"> </w:t>
      </w:r>
      <w:r>
        <w:t>Sr.(a)</w:t>
      </w:r>
    </w:p>
    <w:p w:rsidR="00D9391D" w:rsidRDefault="009D778E">
      <w:pPr>
        <w:pStyle w:val="Corpodetexto"/>
        <w:tabs>
          <w:tab w:val="left" w:pos="2720"/>
          <w:tab w:val="left" w:pos="4433"/>
          <w:tab w:val="left" w:pos="6030"/>
          <w:tab w:val="left" w:pos="6738"/>
          <w:tab w:val="left" w:pos="7289"/>
          <w:tab w:val="left" w:pos="8155"/>
          <w:tab w:val="left" w:pos="8863"/>
        </w:tabs>
        <w:spacing w:before="1" w:line="235"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D9391D" w:rsidRDefault="00D9391D">
      <w:pPr>
        <w:pStyle w:val="Corpodetexto"/>
        <w:spacing w:before="7"/>
        <w:rPr>
          <w:sz w:val="22"/>
        </w:rPr>
      </w:pPr>
    </w:p>
    <w:p w:rsidR="00D9391D" w:rsidRDefault="009D778E">
      <w:pPr>
        <w:pStyle w:val="Corpodetexto"/>
        <w:spacing w:before="1" w:line="232" w:lineRule="auto"/>
        <w:ind w:left="298" w:right="153" w:firstLine="57"/>
      </w:pPr>
      <w:r>
        <w:t>Declara ainda o pleno atendimento ao disposto no artigo 3º, bem como demais dispositivos da lei complementar nº 123/2006.</w:t>
      </w:r>
    </w:p>
    <w:p w:rsidR="00D9391D" w:rsidRDefault="00D9391D">
      <w:pPr>
        <w:pStyle w:val="Corpodetexto"/>
        <w:spacing w:before="4"/>
        <w:rPr>
          <w:sz w:val="23"/>
        </w:rPr>
      </w:pPr>
    </w:p>
    <w:p w:rsidR="00D9391D" w:rsidRDefault="009D778E">
      <w:pPr>
        <w:pStyle w:val="Corpodetexto"/>
        <w:spacing w:line="232" w:lineRule="auto"/>
        <w:ind w:left="298" w:firstLine="57"/>
      </w:pPr>
      <w:r>
        <w:t>Segue ainda em anexo, documentação comprobatória da condição de microempresa ou empresa de pequeno porte de acordo com o edital.</w:t>
      </w:r>
    </w:p>
    <w:p w:rsidR="00D9391D" w:rsidRDefault="00D9391D">
      <w:pPr>
        <w:pStyle w:val="Corpodetexto"/>
        <w:rPr>
          <w:sz w:val="26"/>
        </w:rPr>
      </w:pPr>
    </w:p>
    <w:p w:rsidR="00D9391D" w:rsidRDefault="009D778E">
      <w:pPr>
        <w:pStyle w:val="Corpodetexto"/>
        <w:spacing w:before="231" w:line="254" w:lineRule="auto"/>
        <w:ind w:left="289" w:right="8850" w:firstLine="67"/>
      </w:pPr>
      <w:r>
        <w:t>Assinatura Data</w:t>
      </w:r>
    </w:p>
    <w:p w:rsidR="00D9391D" w:rsidRDefault="00D9391D">
      <w:pPr>
        <w:pStyle w:val="Corpodetexto"/>
        <w:rPr>
          <w:sz w:val="26"/>
        </w:rPr>
      </w:pPr>
    </w:p>
    <w:p w:rsidR="00D9391D" w:rsidRDefault="009D778E" w:rsidP="00202B83">
      <w:pPr>
        <w:pStyle w:val="Ttulo1"/>
        <w:spacing w:before="216"/>
        <w:sectPr w:rsidR="00D9391D">
          <w:pgSz w:w="12240" w:h="15840"/>
          <w:pgMar w:top="3420" w:right="1000" w:bottom="1400" w:left="880" w:header="331" w:footer="1146" w:gutter="0"/>
          <w:cols w:space="720"/>
        </w:sectPr>
      </w:pPr>
      <w:r>
        <w:t>(Obs. Documento deverá ser apresentado no credenciamento à Pregoeira</w:t>
      </w:r>
      <w:proofErr w:type="gramStart"/>
      <w:r>
        <w:t>)</w:t>
      </w:r>
      <w:proofErr w:type="gramEnd"/>
    </w:p>
    <w:p w:rsidR="00D9391D" w:rsidRPr="00202B83" w:rsidRDefault="00202B83" w:rsidP="00202B83">
      <w:pPr>
        <w:pStyle w:val="Corpodetexto"/>
        <w:jc w:val="center"/>
        <w:rPr>
          <w:b/>
        </w:rPr>
      </w:pPr>
      <w:r w:rsidRPr="00202B83">
        <w:rPr>
          <w:b/>
        </w:rPr>
        <w:lastRenderedPageBreak/>
        <w:t>ANEXO IV</w:t>
      </w:r>
    </w:p>
    <w:p w:rsidR="00D9391D" w:rsidRDefault="00D9391D">
      <w:pPr>
        <w:pStyle w:val="Corpodetexto"/>
        <w:spacing w:before="6"/>
        <w:rPr>
          <w:b/>
          <w:sz w:val="23"/>
        </w:rPr>
      </w:pPr>
    </w:p>
    <w:p w:rsidR="00D9391D" w:rsidRDefault="002328C4">
      <w:pPr>
        <w:spacing w:before="92"/>
        <w:ind w:left="806" w:right="657"/>
        <w:jc w:val="center"/>
        <w:rPr>
          <w:b/>
          <w:sz w:val="24"/>
        </w:rPr>
      </w:pPr>
      <w:r>
        <w:rPr>
          <w:b/>
          <w:sz w:val="24"/>
        </w:rPr>
        <w:t>PREGÃO PRESENCIAL Nº 26</w:t>
      </w:r>
      <w:r w:rsidR="009D778E">
        <w:rPr>
          <w:b/>
          <w:sz w:val="24"/>
        </w:rPr>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6" w:right="658"/>
        <w:jc w:val="center"/>
        <w:rPr>
          <w:b/>
          <w:sz w:val="24"/>
        </w:rPr>
      </w:pPr>
      <w:r>
        <w:rPr>
          <w:b/>
          <w:sz w:val="24"/>
        </w:rPr>
        <w:t>CARTA DE CREDENCIAMENTO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pPr>
      <w:r>
        <w:t>À</w:t>
      </w:r>
    </w:p>
    <w:p w:rsidR="00D9391D" w:rsidRDefault="009D778E">
      <w:pPr>
        <w:pStyle w:val="Corpodetexto"/>
        <w:spacing w:before="19" w:line="696" w:lineRule="auto"/>
        <w:ind w:left="289" w:right="5929"/>
      </w:pPr>
      <w:r>
        <w:t xml:space="preserve">Prefeitura Municipal de </w:t>
      </w:r>
      <w:r w:rsidR="00D96D00">
        <w:t>Rio Rufino</w:t>
      </w:r>
      <w:r>
        <w:t>/SC Prezados Senhores,</w:t>
      </w:r>
    </w:p>
    <w:p w:rsidR="00D9391D" w:rsidRDefault="009D778E">
      <w:pPr>
        <w:pStyle w:val="Corpodetexto"/>
        <w:spacing w:line="270" w:lineRule="exact"/>
        <w:ind w:left="289"/>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D9391D" w:rsidRDefault="009D778E">
      <w:pPr>
        <w:pStyle w:val="Corpodetexto"/>
        <w:spacing w:before="1" w:line="235" w:lineRule="auto"/>
        <w:ind w:left="298"/>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D9391D" w:rsidRDefault="009D778E">
      <w:pPr>
        <w:pStyle w:val="Corpodetexto"/>
        <w:spacing w:line="232"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D96D0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D9391D" w:rsidRDefault="009D778E">
      <w:pPr>
        <w:pStyle w:val="Corpodetexto"/>
        <w:spacing w:line="267" w:lineRule="exact"/>
        <w:ind w:left="298"/>
      </w:pPr>
      <w:proofErr w:type="gramStart"/>
      <w:r>
        <w:t>sob</w:t>
      </w:r>
      <w:proofErr w:type="gramEnd"/>
      <w:r>
        <w:t xml:space="preserve"> nº .................................estabelecida.................................................,  bem como</w:t>
      </w:r>
      <w:r>
        <w:rPr>
          <w:spacing w:val="52"/>
        </w:rPr>
        <w:t xml:space="preserve"> </w:t>
      </w:r>
      <w:r>
        <w:t>formular</w:t>
      </w:r>
    </w:p>
    <w:p w:rsidR="00D9391D" w:rsidRDefault="009D778E">
      <w:pPr>
        <w:pStyle w:val="Corpodetexto"/>
        <w:spacing w:line="232" w:lineRule="auto"/>
        <w:ind w:left="298"/>
      </w:pPr>
      <w:proofErr w:type="gramStart"/>
      <w:r>
        <w:t>lances</w:t>
      </w:r>
      <w:proofErr w:type="gramEnd"/>
      <w:r>
        <w:t>, negociar preço, interpor recursos e desistir de sua interposição e praticar todos os demais atos pertinentes ao certame.</w:t>
      </w:r>
    </w:p>
    <w:p w:rsidR="00D9391D" w:rsidRDefault="00D9391D">
      <w:pPr>
        <w:pStyle w:val="Corpodetexto"/>
        <w:spacing w:before="9"/>
        <w:rPr>
          <w:sz w:val="22"/>
        </w:rPr>
      </w:pPr>
    </w:p>
    <w:p w:rsidR="00D9391D" w:rsidRDefault="009D778E">
      <w:pPr>
        <w:pStyle w:val="Corpodetexto"/>
        <w:tabs>
          <w:tab w:val="left" w:leader="dot" w:pos="4756"/>
        </w:tabs>
        <w:ind w:left="289"/>
      </w:pPr>
      <w:proofErr w:type="gramStart"/>
      <w:r>
        <w:t>..................................</w:t>
      </w:r>
      <w:proofErr w:type="gramEnd"/>
      <w:r>
        <w:t>,</w:t>
      </w:r>
      <w:r>
        <w:rPr>
          <w:spacing w:val="-6"/>
        </w:rPr>
        <w:t xml:space="preserve"> </w:t>
      </w:r>
      <w:r>
        <w:t>de</w:t>
      </w:r>
      <w:r>
        <w:tab/>
        <w:t>de</w:t>
      </w:r>
      <w:r>
        <w:rPr>
          <w:spacing w:val="-4"/>
        </w:rPr>
        <w:t xml:space="preserve"> </w:t>
      </w:r>
      <w:r>
        <w:t>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pPr>
      <w:r>
        <w:t>Carimbo e assinatura do representante legal da empresa (Autenticada em cartório)</w:t>
      </w:r>
    </w:p>
    <w:p w:rsidR="00D9391D" w:rsidRDefault="00D9391D">
      <w:pPr>
        <w:pStyle w:val="Corpodetexto"/>
        <w:spacing w:before="2"/>
        <w:rPr>
          <w:sz w:val="23"/>
        </w:rPr>
      </w:pPr>
    </w:p>
    <w:p w:rsidR="00D9391D" w:rsidRDefault="009D778E" w:rsidP="00202B83">
      <w:pPr>
        <w:pStyle w:val="Ttulo1"/>
      </w:pPr>
      <w:r>
        <w:t>(Obs. Documento deverá ser apresentado no credenciamento a Pregoeira</w:t>
      </w:r>
      <w:proofErr w:type="gramStart"/>
      <w:r>
        <w:t>)</w:t>
      </w:r>
      <w:proofErr w:type="gramEnd"/>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rPr>
          <w:b w:val="0"/>
          <w:sz w:val="27"/>
        </w:rPr>
      </w:pPr>
    </w:p>
    <w:p w:rsidR="00202B83" w:rsidRDefault="00202B83" w:rsidP="007736FB">
      <w:pPr>
        <w:spacing w:before="93"/>
        <w:ind w:right="657"/>
        <w:jc w:val="center"/>
        <w:rPr>
          <w:b/>
          <w:sz w:val="24"/>
        </w:rPr>
      </w:pPr>
      <w:r>
        <w:rPr>
          <w:b/>
          <w:sz w:val="24"/>
        </w:rPr>
        <w:lastRenderedPageBreak/>
        <w:t>ANEXO V</w:t>
      </w:r>
    </w:p>
    <w:p w:rsidR="00202B83" w:rsidRDefault="00202B83">
      <w:pPr>
        <w:spacing w:before="93"/>
        <w:ind w:left="806" w:right="657"/>
        <w:jc w:val="center"/>
        <w:rPr>
          <w:b/>
          <w:sz w:val="24"/>
        </w:rPr>
      </w:pPr>
    </w:p>
    <w:p w:rsidR="00D9391D" w:rsidRDefault="009D778E">
      <w:pPr>
        <w:spacing w:before="93"/>
        <w:ind w:left="806" w:right="657"/>
        <w:jc w:val="center"/>
        <w:rPr>
          <w:b/>
          <w:sz w:val="24"/>
        </w:rPr>
      </w:pPr>
      <w:r>
        <w:rPr>
          <w:b/>
          <w:sz w:val="24"/>
        </w:rPr>
        <w:t>PREGÃO PRE</w:t>
      </w:r>
      <w:r w:rsidR="002328C4">
        <w:rPr>
          <w:b/>
          <w:sz w:val="24"/>
        </w:rPr>
        <w:t>SENCIAL Nº 26</w:t>
      </w:r>
      <w:r>
        <w:rPr>
          <w:b/>
          <w:sz w:val="24"/>
        </w:rPr>
        <w:t>/2018</w:t>
      </w:r>
    </w:p>
    <w:p w:rsidR="00D9391D" w:rsidRDefault="00D9391D">
      <w:pPr>
        <w:pStyle w:val="Corpodetexto"/>
        <w:rPr>
          <w:b/>
          <w:sz w:val="29"/>
        </w:rPr>
      </w:pPr>
    </w:p>
    <w:p w:rsidR="00D9391D" w:rsidRDefault="009D778E">
      <w:pPr>
        <w:ind w:left="806" w:right="659"/>
        <w:jc w:val="center"/>
        <w:rPr>
          <w:b/>
          <w:sz w:val="24"/>
        </w:rPr>
      </w:pPr>
      <w:r>
        <w:rPr>
          <w:b/>
          <w:sz w:val="24"/>
        </w:rPr>
        <w:t>MODELO DE DECLARAÇÃO DE INEXISTÊNCIA DE EMPREGADOS MENORES</w:t>
      </w:r>
    </w:p>
    <w:p w:rsidR="00D9391D" w:rsidRDefault="009D778E">
      <w:pPr>
        <w:spacing w:before="29"/>
        <w:ind w:left="806" w:right="658"/>
        <w:jc w:val="center"/>
        <w:rPr>
          <w:b/>
          <w:sz w:val="24"/>
        </w:rPr>
      </w:pPr>
      <w:r>
        <w:rPr>
          <w:b/>
          <w:sz w:val="24"/>
        </w:rPr>
        <w:t>(Imprimir em papel timbrado da empresa)</w:t>
      </w:r>
    </w:p>
    <w:p w:rsidR="00D9391D" w:rsidRDefault="00D9391D">
      <w:pPr>
        <w:pStyle w:val="Corpodetexto"/>
        <w:rPr>
          <w:b/>
          <w:sz w:val="26"/>
        </w:rPr>
      </w:pPr>
    </w:p>
    <w:p w:rsidR="00D9391D" w:rsidRDefault="00D9391D">
      <w:pPr>
        <w:pStyle w:val="Corpodetexto"/>
        <w:spacing w:before="2"/>
        <w:rPr>
          <w:b/>
          <w:sz w:val="25"/>
        </w:rPr>
      </w:pPr>
    </w:p>
    <w:p w:rsidR="00D9391D" w:rsidRDefault="009D778E">
      <w:pPr>
        <w:pStyle w:val="Corpodetexto"/>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9D778E">
      <w:pPr>
        <w:pStyle w:val="Corpodetexto"/>
        <w:spacing w:before="231" w:line="232" w:lineRule="auto"/>
        <w:ind w:left="298" w:right="133" w:hanging="10"/>
        <w:jc w:val="both"/>
      </w:pPr>
      <w:r>
        <w:t>A (nome da empresa licitante), por seu representante legal, infra signatário declara, sob</w:t>
      </w:r>
      <w:proofErr w:type="gramStart"/>
      <w:r>
        <w:t xml:space="preserve">  </w:t>
      </w:r>
      <w:proofErr w:type="gramEnd"/>
      <w:r>
        <w:t xml:space="preserve">pena de rescisão do futuro contrato a ser firmado, caso lhe seja adjudicado à licitação em epígrafe, que para os devidos fins requeridos no inciso XXXIII, do art. 7 da Constituição Federal, consoante o que se estabelece no art. 1º, da Lei n 9.854, de </w:t>
      </w:r>
      <w:r>
        <w:rPr>
          <w:spacing w:val="5"/>
        </w:rPr>
        <w:t xml:space="preserve">27 </w:t>
      </w:r>
      <w:r>
        <w:t>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8"/>
        </w:rPr>
        <w:t xml:space="preserve"> </w:t>
      </w:r>
      <w:r>
        <w:t>Federal.</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tabs>
          <w:tab w:val="left" w:pos="5992"/>
        </w:tabs>
        <w:spacing w:before="165"/>
        <w:ind w:left="289"/>
        <w:jc w:val="both"/>
      </w:pPr>
      <w:r>
        <w:t>Data:</w:t>
      </w:r>
      <w:r>
        <w:rPr>
          <w:u w:val="single"/>
        </w:rPr>
        <w:t xml:space="preserve"> </w:t>
      </w:r>
      <w:r>
        <w:rPr>
          <w:u w:val="single"/>
        </w:rPr>
        <w:tab/>
      </w:r>
    </w:p>
    <w:p w:rsidR="00D9391D" w:rsidRDefault="00D9391D">
      <w:pPr>
        <w:pStyle w:val="Corpodetexto"/>
        <w:rPr>
          <w:sz w:val="20"/>
        </w:rPr>
      </w:pPr>
    </w:p>
    <w:p w:rsidR="00D9391D" w:rsidRDefault="00537694">
      <w:pPr>
        <w:pStyle w:val="Corpodetexto"/>
        <w:spacing w:before="4"/>
        <w:rPr>
          <w:sz w:val="21"/>
        </w:rPr>
      </w:pPr>
      <w:r>
        <w:rPr>
          <w:noProof/>
          <w:lang w:val="pt-BR" w:eastAsia="pt-BR" w:bidi="ar-SA"/>
        </w:rPr>
        <mc:AlternateContent>
          <mc:Choice Requires="wps">
            <w:drawing>
              <wp:anchor distT="0" distB="0" distL="0" distR="0" simplePos="0" relativeHeight="251658752" behindDoc="1" locked="0" layoutInCell="1" allowOverlap="1" wp14:anchorId="18177B82" wp14:editId="57E9E02C">
                <wp:simplePos x="0" y="0"/>
                <wp:positionH relativeFrom="page">
                  <wp:posOffset>742315</wp:posOffset>
                </wp:positionH>
                <wp:positionV relativeFrom="paragraph">
                  <wp:posOffset>186055</wp:posOffset>
                </wp:positionV>
                <wp:extent cx="3641090" cy="0"/>
                <wp:effectExtent l="8890" t="5080" r="7620" b="1397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4.65pt" to="3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xH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" strokeweight=".26669mm">
                <w10:wrap type="topAndBottom" anchorx="page"/>
              </v:line>
            </w:pict>
          </mc:Fallback>
        </mc:AlternateConten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0"/>
        </w:rPr>
      </w:pPr>
    </w:p>
    <w:p w:rsidR="00D9391D" w:rsidRDefault="00D9391D">
      <w:pPr>
        <w:pStyle w:val="Corpodetexto"/>
        <w:spacing w:before="10"/>
        <w:rPr>
          <w:sz w:val="23"/>
        </w:rPr>
      </w:pPr>
    </w:p>
    <w:p w:rsidR="00D9391D" w:rsidRDefault="009D778E">
      <w:pPr>
        <w:pStyle w:val="Corpodetexto"/>
        <w:spacing w:before="92"/>
        <w:ind w:left="289"/>
      </w:pPr>
      <w:r>
        <w:t>(Nome e assinatura do Responsável Legal da licitante)</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231"/>
        <w:ind w:left="289"/>
      </w:pPr>
      <w:r>
        <w:t>(Obs. Documento deverá ser apresentado no credenciamento a Pregoeira).</w:t>
      </w:r>
    </w:p>
    <w:p w:rsidR="00D9391D" w:rsidRDefault="00D9391D">
      <w:pPr>
        <w:sectPr w:rsidR="00D9391D">
          <w:headerReference w:type="default" r:id="rId11"/>
          <w:pgSz w:w="12240" w:h="15840"/>
          <w:pgMar w:top="3420" w:right="1000" w:bottom="1400" w:left="880" w:header="331" w:footer="1146" w:gutter="0"/>
          <w:cols w:space="720"/>
        </w:sectPr>
      </w:pPr>
    </w:p>
    <w:p w:rsidR="00D9391D" w:rsidRDefault="00D9391D">
      <w:pPr>
        <w:pStyle w:val="Corpodetexto"/>
        <w:spacing w:before="3"/>
        <w:rPr>
          <w:sz w:val="20"/>
        </w:rPr>
      </w:pPr>
    </w:p>
    <w:p w:rsidR="00D9391D" w:rsidRDefault="00D96D00">
      <w:pPr>
        <w:pStyle w:val="Ttulo1"/>
        <w:spacing w:before="92"/>
        <w:ind w:left="4221" w:right="4073"/>
        <w:jc w:val="center"/>
      </w:pPr>
      <w:proofErr w:type="gramStart"/>
      <w:r>
        <w:t>ANEXO VI</w:t>
      </w:r>
      <w:proofErr w:type="gramEnd"/>
    </w:p>
    <w:p w:rsidR="00D9391D" w:rsidRDefault="00D9391D">
      <w:pPr>
        <w:pStyle w:val="Corpodetexto"/>
        <w:spacing w:before="5"/>
        <w:rPr>
          <w:b/>
          <w:sz w:val="28"/>
        </w:rPr>
      </w:pPr>
    </w:p>
    <w:p w:rsidR="00D9391D" w:rsidRDefault="00D96D00">
      <w:pPr>
        <w:spacing w:line="520" w:lineRule="auto"/>
        <w:ind w:left="3297" w:right="3146"/>
        <w:jc w:val="center"/>
        <w:rPr>
          <w:b/>
          <w:sz w:val="24"/>
        </w:rPr>
      </w:pPr>
      <w:r>
        <w:rPr>
          <w:b/>
          <w:sz w:val="24"/>
        </w:rPr>
        <w:t>PREGÃO PRES</w:t>
      </w:r>
      <w:r w:rsidR="002328C4">
        <w:rPr>
          <w:b/>
          <w:sz w:val="24"/>
        </w:rPr>
        <w:t>ENCIAL Nº 26</w:t>
      </w:r>
      <w:r w:rsidR="009D778E">
        <w:rPr>
          <w:b/>
          <w:sz w:val="24"/>
        </w:rPr>
        <w:t>/2018 MINUTA DO CONTRATO</w:t>
      </w:r>
    </w:p>
    <w:p w:rsidR="00D9391D" w:rsidRDefault="009D778E" w:rsidP="00D96D00">
      <w:pPr>
        <w:pStyle w:val="Corpodetexto"/>
        <w:spacing w:before="2" w:line="232" w:lineRule="auto"/>
        <w:ind w:left="298" w:right="137" w:hanging="10"/>
        <w:jc w:val="both"/>
      </w:pPr>
      <w:r>
        <w:t xml:space="preserve">O MUNICIPIO DE </w:t>
      </w:r>
      <w:r w:rsidR="00D96D00">
        <w:t>RIO RUFINO</w:t>
      </w:r>
      <w:r>
        <w:t>/SC, Pessoa Jurídica de Direito Público,</w:t>
      </w:r>
      <w:r w:rsidR="00D96D00">
        <w:t xml:space="preserve"> inscrito no CNPJ/MF sob o nº 95.991.071/0001-00</w:t>
      </w:r>
      <w:r>
        <w:t xml:space="preserve">, com sede nesta cidade, na </w:t>
      </w:r>
      <w:r w:rsidR="00D96D00">
        <w:t>Rua Jose Oselame</w:t>
      </w:r>
      <w:r>
        <w:t xml:space="preserve">, </w:t>
      </w:r>
      <w:r w:rsidR="00D96D00">
        <w:t>nº 290</w:t>
      </w:r>
      <w:r>
        <w:t xml:space="preserve">, doravante denominado simplesmente MUNICIPIO, neste ato representada pelo </w:t>
      </w:r>
      <w:proofErr w:type="gramStart"/>
      <w:r>
        <w:t>Sr.</w:t>
      </w:r>
      <w:proofErr w:type="gramEnd"/>
      <w:r>
        <w:t xml:space="preserve"> Prefeito Municipal, </w:t>
      </w:r>
      <w:r w:rsidR="00D96D00">
        <w:t>Thiago Costa</w:t>
      </w:r>
      <w:r>
        <w:t>, nos termos Lei Federal nº 8666/93, de</w:t>
      </w:r>
      <w:r w:rsidR="00D96D00">
        <w:t xml:space="preserve"> </w:t>
      </w:r>
      <w:r>
        <w:t>21 de junho de 1993, com suas alterações, em face da classificação das propostas apresen</w:t>
      </w:r>
      <w:r w:rsidR="002328C4">
        <w:t>tadas no Pregão Presencial nº 26/2018, Processo nº 29</w:t>
      </w:r>
      <w:r>
        <w:t>/2018, Homologada em xx/ xx/2018, resolve, por item, observadas as condições do Edital que rege o Pregão Presencial e aquelas que se seguem.</w:t>
      </w:r>
    </w:p>
    <w:p w:rsidR="00D9391D" w:rsidRDefault="00D9391D">
      <w:pPr>
        <w:pStyle w:val="Corpodetexto"/>
        <w:rPr>
          <w:sz w:val="26"/>
        </w:rPr>
      </w:pPr>
    </w:p>
    <w:p w:rsidR="00D9391D" w:rsidRDefault="00D9391D">
      <w:pPr>
        <w:pStyle w:val="Corpodetexto"/>
        <w:spacing w:before="11"/>
        <w:rPr>
          <w:sz w:val="20"/>
        </w:rPr>
      </w:pPr>
    </w:p>
    <w:p w:rsidR="00D9391D" w:rsidRDefault="009D778E">
      <w:pPr>
        <w:pStyle w:val="PargrafodaLista"/>
        <w:numPr>
          <w:ilvl w:val="0"/>
          <w:numId w:val="41"/>
        </w:numPr>
        <w:tabs>
          <w:tab w:val="left" w:pos="489"/>
        </w:tabs>
        <w:spacing w:line="232" w:lineRule="auto"/>
        <w:ind w:right="144" w:hanging="9"/>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D9391D" w:rsidRDefault="00D9391D">
      <w:pPr>
        <w:pStyle w:val="Corpodetexto"/>
        <w:spacing w:before="6"/>
        <w:rPr>
          <w:sz w:val="23"/>
        </w:rPr>
      </w:pPr>
    </w:p>
    <w:p w:rsidR="00D9391D" w:rsidRDefault="009D778E">
      <w:pPr>
        <w:pStyle w:val="Ttulo1"/>
        <w:numPr>
          <w:ilvl w:val="0"/>
          <w:numId w:val="8"/>
        </w:numPr>
        <w:tabs>
          <w:tab w:val="left" w:pos="491"/>
        </w:tabs>
        <w:ind w:hanging="201"/>
        <w:jc w:val="both"/>
      </w:pPr>
      <w:r>
        <w:t>– DO</w:t>
      </w:r>
      <w:r>
        <w:rPr>
          <w:spacing w:val="-1"/>
        </w:rPr>
        <w:t xml:space="preserve"> </w:t>
      </w:r>
      <w:r>
        <w:t>OBJETO</w:t>
      </w:r>
    </w:p>
    <w:p w:rsidR="00D9391D" w:rsidRDefault="002328C4">
      <w:pPr>
        <w:pStyle w:val="PargrafodaLista"/>
        <w:numPr>
          <w:ilvl w:val="1"/>
          <w:numId w:val="8"/>
        </w:numPr>
        <w:tabs>
          <w:tab w:val="left" w:pos="784"/>
        </w:tabs>
        <w:spacing w:before="24" w:line="232" w:lineRule="auto"/>
        <w:ind w:right="145" w:hanging="9"/>
        <w:jc w:val="both"/>
        <w:rPr>
          <w:sz w:val="24"/>
        </w:rPr>
      </w:pPr>
      <w:r>
        <w:rPr>
          <w:sz w:val="24"/>
        </w:rPr>
        <w:t xml:space="preserve">Aquisição de um veículo </w:t>
      </w:r>
      <w:proofErr w:type="gramStart"/>
      <w:r>
        <w:rPr>
          <w:sz w:val="24"/>
        </w:rPr>
        <w:t>0km</w:t>
      </w:r>
      <w:proofErr w:type="gramEnd"/>
      <w:r w:rsidR="009D778E">
        <w:rPr>
          <w:sz w:val="24"/>
        </w:rPr>
        <w:t xml:space="preserve"> </w:t>
      </w:r>
      <w:r>
        <w:rPr>
          <w:sz w:val="24"/>
        </w:rPr>
        <w:t xml:space="preserve">para </w:t>
      </w:r>
      <w:bookmarkStart w:id="0" w:name="_GoBack"/>
      <w:bookmarkEnd w:id="0"/>
      <w:r w:rsidR="00D96D00">
        <w:rPr>
          <w:sz w:val="24"/>
        </w:rPr>
        <w:t>o CRAS – Centro de Referência de Assistência Social</w:t>
      </w:r>
      <w:r w:rsidR="009D778E">
        <w:rPr>
          <w:sz w:val="24"/>
        </w:rPr>
        <w:t>.</w:t>
      </w:r>
    </w:p>
    <w:p w:rsidR="00D9391D" w:rsidRDefault="00D9391D">
      <w:pPr>
        <w:pStyle w:val="Corpodetexto"/>
        <w:spacing w:before="3"/>
        <w:rPr>
          <w:sz w:val="22"/>
        </w:rPr>
      </w:pPr>
    </w:p>
    <w:p w:rsidR="00D9391D" w:rsidRDefault="009D778E">
      <w:pPr>
        <w:pStyle w:val="Ttulo1"/>
        <w:numPr>
          <w:ilvl w:val="0"/>
          <w:numId w:val="8"/>
        </w:numPr>
        <w:tabs>
          <w:tab w:val="left" w:pos="491"/>
        </w:tabs>
        <w:spacing w:before="1" w:line="272" w:lineRule="exact"/>
        <w:ind w:hanging="201"/>
        <w:jc w:val="both"/>
      </w:pPr>
      <w:r>
        <w:t>– DA</w:t>
      </w:r>
      <w:r>
        <w:rPr>
          <w:spacing w:val="-7"/>
        </w:rPr>
        <w:t xml:space="preserve"> </w:t>
      </w:r>
      <w:r>
        <w:t>VIGÊNCIA</w:t>
      </w:r>
    </w:p>
    <w:p w:rsidR="00D9391D" w:rsidRDefault="009D778E">
      <w:pPr>
        <w:pStyle w:val="PargrafodaLista"/>
        <w:numPr>
          <w:ilvl w:val="1"/>
          <w:numId w:val="8"/>
        </w:numPr>
        <w:tabs>
          <w:tab w:val="left" w:pos="758"/>
        </w:tabs>
        <w:spacing w:line="272" w:lineRule="exact"/>
        <w:ind w:left="757" w:hanging="468"/>
        <w:jc w:val="both"/>
        <w:rPr>
          <w:sz w:val="24"/>
        </w:rPr>
      </w:pPr>
      <w:r>
        <w:rPr>
          <w:sz w:val="24"/>
        </w:rPr>
        <w:t>A validade será até 31/12/2018, contados a partir da data de assinatura do</w:t>
      </w:r>
      <w:r>
        <w:rPr>
          <w:spacing w:val="-16"/>
          <w:sz w:val="24"/>
        </w:rPr>
        <w:t xml:space="preserve"> </w:t>
      </w:r>
      <w:r>
        <w:rPr>
          <w:sz w:val="24"/>
        </w:rPr>
        <w:t>contrato.</w:t>
      </w:r>
    </w:p>
    <w:p w:rsidR="00D9391D" w:rsidRDefault="00D9391D">
      <w:pPr>
        <w:pStyle w:val="Corpodetexto"/>
        <w:spacing w:before="11"/>
        <w:rPr>
          <w:sz w:val="22"/>
        </w:rPr>
      </w:pPr>
    </w:p>
    <w:p w:rsidR="00D9391D" w:rsidRDefault="009D778E">
      <w:pPr>
        <w:pStyle w:val="Ttulo1"/>
        <w:numPr>
          <w:ilvl w:val="0"/>
          <w:numId w:val="8"/>
        </w:numPr>
        <w:tabs>
          <w:tab w:val="left" w:pos="491"/>
        </w:tabs>
        <w:ind w:hanging="201"/>
        <w:jc w:val="both"/>
      </w:pPr>
      <w:r>
        <w:t>– DO</w:t>
      </w:r>
      <w:r>
        <w:rPr>
          <w:spacing w:val="-1"/>
        </w:rPr>
        <w:t xml:space="preserve"> </w:t>
      </w:r>
      <w:r>
        <w:t>PREÇO</w:t>
      </w:r>
    </w:p>
    <w:p w:rsidR="00D9391D" w:rsidRDefault="009D778E">
      <w:pPr>
        <w:pStyle w:val="PargrafodaLista"/>
        <w:numPr>
          <w:ilvl w:val="1"/>
          <w:numId w:val="8"/>
        </w:numPr>
        <w:tabs>
          <w:tab w:val="left" w:pos="916"/>
        </w:tabs>
        <w:spacing w:before="23" w:line="232" w:lineRule="auto"/>
        <w:ind w:right="144"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8"/>
        </w:numPr>
        <w:tabs>
          <w:tab w:val="left" w:pos="789"/>
        </w:tabs>
        <w:spacing w:before="3" w:line="232" w:lineRule="auto"/>
        <w:ind w:right="137" w:hanging="9"/>
        <w:jc w:val="both"/>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D9391D" w:rsidRDefault="009D778E">
      <w:pPr>
        <w:pStyle w:val="PargrafodaLista"/>
        <w:numPr>
          <w:ilvl w:val="1"/>
          <w:numId w:val="8"/>
        </w:numPr>
        <w:tabs>
          <w:tab w:val="left" w:pos="811"/>
        </w:tabs>
        <w:spacing w:before="6" w:line="232" w:lineRule="auto"/>
        <w:ind w:right="13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D9391D">
      <w:pPr>
        <w:spacing w:line="232" w:lineRule="auto"/>
        <w:jc w:val="both"/>
        <w:rPr>
          <w:sz w:val="24"/>
        </w:rPr>
        <w:sectPr w:rsidR="00D9391D">
          <w:headerReference w:type="default" r:id="rId12"/>
          <w:pgSz w:w="12240" w:h="15840"/>
          <w:pgMar w:top="2820" w:right="1000" w:bottom="140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8"/>
        </w:numPr>
        <w:tabs>
          <w:tab w:val="left" w:pos="491"/>
        </w:tabs>
        <w:spacing w:before="92"/>
        <w:ind w:hanging="201"/>
        <w:jc w:val="both"/>
      </w:pPr>
      <w:r>
        <w:t>- DO RECEBIMENTO DOS</w:t>
      </w:r>
      <w:r>
        <w:rPr>
          <w:spacing w:val="-2"/>
        </w:rPr>
        <w:t xml:space="preserve"> </w:t>
      </w:r>
      <w:r>
        <w:t>MATERIAIS</w:t>
      </w:r>
    </w:p>
    <w:p w:rsidR="00D9391D" w:rsidRDefault="009D778E">
      <w:pPr>
        <w:pStyle w:val="PargrafodaLista"/>
        <w:numPr>
          <w:ilvl w:val="1"/>
          <w:numId w:val="8"/>
        </w:numPr>
        <w:tabs>
          <w:tab w:val="left" w:pos="770"/>
        </w:tabs>
        <w:spacing w:before="24" w:line="232" w:lineRule="auto"/>
        <w:ind w:right="142" w:hanging="9"/>
        <w:jc w:val="both"/>
        <w:rPr>
          <w:sz w:val="24"/>
        </w:rPr>
      </w:pPr>
      <w:r>
        <w:rPr>
          <w:sz w:val="24"/>
        </w:rPr>
        <w:t>O recebimento e a conferência serão efetuados por funcionário da respectiva secretaria solicitante a compra, nos termos do artigo 73, inciso II, da Lei Federal n.º 8666/93,</w:t>
      </w:r>
      <w:r>
        <w:rPr>
          <w:spacing w:val="-38"/>
          <w:sz w:val="24"/>
        </w:rPr>
        <w:t xml:space="preserve"> </w:t>
      </w:r>
      <w:r>
        <w:rPr>
          <w:sz w:val="24"/>
        </w:rPr>
        <w:t>atualizada pela Lei Federal n.º 8883/94. Poderá a Secretaria Municipal recusar os produtos que não satisfaçam as especificações ou apresentem qualquer vício comunicado o fato ao fornecedor e glosando o correspondente</w:t>
      </w:r>
      <w:r>
        <w:rPr>
          <w:spacing w:val="1"/>
          <w:sz w:val="24"/>
        </w:rPr>
        <w:t xml:space="preserve"> </w:t>
      </w:r>
      <w:r>
        <w:rPr>
          <w:sz w:val="24"/>
        </w:rPr>
        <w:t>valor.</w:t>
      </w:r>
    </w:p>
    <w:p w:rsidR="00D9391D" w:rsidRDefault="009D778E">
      <w:pPr>
        <w:pStyle w:val="PargrafodaLista"/>
        <w:numPr>
          <w:ilvl w:val="1"/>
          <w:numId w:val="7"/>
        </w:numPr>
        <w:tabs>
          <w:tab w:val="left" w:pos="746"/>
        </w:tabs>
        <w:spacing w:before="6" w:line="232" w:lineRule="auto"/>
        <w:ind w:right="139" w:hanging="9"/>
        <w:jc w:val="both"/>
        <w:rPr>
          <w:sz w:val="24"/>
        </w:rPr>
      </w:pPr>
      <w:r>
        <w:rPr>
          <w:sz w:val="24"/>
        </w:rPr>
        <w:t>A licitante vencedora deverá comprovar, no momento da entrega do material ou da prestação dos serviços, a identidade e a qualidade de cada produto ou</w:t>
      </w:r>
      <w:r>
        <w:rPr>
          <w:spacing w:val="-15"/>
          <w:sz w:val="24"/>
        </w:rPr>
        <w:t xml:space="preserve"> </w:t>
      </w:r>
      <w:r>
        <w:rPr>
          <w:sz w:val="24"/>
        </w:rPr>
        <w:t>serviço</w:t>
      </w:r>
      <w:r w:rsidR="00D96D00">
        <w:rPr>
          <w:sz w:val="24"/>
        </w:rPr>
        <w:t>.</w:t>
      </w:r>
    </w:p>
    <w:p w:rsidR="00D9391D" w:rsidRDefault="009D778E">
      <w:pPr>
        <w:pStyle w:val="PargrafodaLista"/>
        <w:numPr>
          <w:ilvl w:val="1"/>
          <w:numId w:val="7"/>
        </w:numPr>
        <w:tabs>
          <w:tab w:val="left" w:pos="734"/>
        </w:tabs>
        <w:spacing w:before="2" w:line="232" w:lineRule="auto"/>
        <w:ind w:right="137" w:hanging="9"/>
        <w:jc w:val="both"/>
        <w:rPr>
          <w:sz w:val="24"/>
        </w:rPr>
      </w:pPr>
      <w:r>
        <w:rPr>
          <w:sz w:val="24"/>
        </w:rPr>
        <w:t>Todos os materiais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9D778E">
      <w:pPr>
        <w:pStyle w:val="Corpodetexto"/>
        <w:spacing w:before="4" w:line="232" w:lineRule="auto"/>
        <w:ind w:left="298" w:right="145" w:hanging="10"/>
        <w:jc w:val="both"/>
      </w:pPr>
      <w:r>
        <w:rPr>
          <w:b/>
        </w:rPr>
        <w:t xml:space="preserve">4.4. </w:t>
      </w:r>
      <w:r>
        <w:t xml:space="preserve">A Administração fica </w:t>
      </w:r>
      <w:proofErr w:type="gramStart"/>
      <w:r>
        <w:t>facultado</w:t>
      </w:r>
      <w:proofErr w:type="gramEnd"/>
      <w:r>
        <w:t xml:space="preserve"> adquirir a quantidade total solicitada no objeto, sendo lhe facultada adquirir apenas a quantidade necessária para os fins a que se destina.</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0"/>
          <w:numId w:val="7"/>
        </w:numPr>
        <w:tabs>
          <w:tab w:val="left" w:pos="491"/>
        </w:tabs>
        <w:ind w:left="490" w:hanging="201"/>
        <w:jc w:val="both"/>
      </w:pPr>
      <w:r>
        <w:t>– DA</w:t>
      </w:r>
      <w:r>
        <w:rPr>
          <w:spacing w:val="-7"/>
        </w:rPr>
        <w:t xml:space="preserve"> </w:t>
      </w:r>
      <w:r>
        <w:t>ENTREGA</w:t>
      </w:r>
    </w:p>
    <w:p w:rsidR="00D9391D" w:rsidRDefault="009D778E">
      <w:pPr>
        <w:spacing w:before="31" w:line="232" w:lineRule="auto"/>
        <w:ind w:left="298" w:right="131" w:hanging="10"/>
        <w:jc w:val="both"/>
        <w:rPr>
          <w:b/>
          <w:sz w:val="24"/>
        </w:rPr>
      </w:pPr>
      <w:proofErr w:type="gramStart"/>
      <w:r>
        <w:rPr>
          <w:sz w:val="24"/>
        </w:rPr>
        <w:t xml:space="preserve">5.1 </w:t>
      </w:r>
      <w:r>
        <w:rPr>
          <w:b/>
          <w:sz w:val="24"/>
        </w:rPr>
        <w:t>Prazo</w:t>
      </w:r>
      <w:proofErr w:type="gramEnd"/>
      <w:r>
        <w:rPr>
          <w:b/>
          <w:sz w:val="24"/>
        </w:rPr>
        <w:t xml:space="preserve">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 previstas.</w:t>
      </w:r>
    </w:p>
    <w:p w:rsidR="00D9391D" w:rsidRDefault="009D778E">
      <w:pPr>
        <w:pStyle w:val="PargrafodaLista"/>
        <w:numPr>
          <w:ilvl w:val="1"/>
          <w:numId w:val="6"/>
        </w:numPr>
        <w:tabs>
          <w:tab w:val="left" w:pos="800"/>
        </w:tabs>
        <w:spacing w:before="2" w:line="232" w:lineRule="auto"/>
        <w:ind w:right="132" w:hanging="9"/>
        <w:jc w:val="both"/>
        <w:rPr>
          <w:sz w:val="24"/>
        </w:rPr>
      </w:pPr>
      <w:r>
        <w:rPr>
          <w:sz w:val="24"/>
        </w:rPr>
        <w:t>O objeto desta licitação deverá ser entregue na respectiva secretaria de compra, no horário das 9h às 12h das 13h30min às</w:t>
      </w:r>
      <w:r>
        <w:rPr>
          <w:spacing w:val="-8"/>
          <w:sz w:val="24"/>
        </w:rPr>
        <w:t xml:space="preserve"> </w:t>
      </w:r>
      <w:r>
        <w:rPr>
          <w:sz w:val="24"/>
        </w:rPr>
        <w:t>17h00min.</w:t>
      </w:r>
    </w:p>
    <w:p w:rsidR="00D9391D" w:rsidRDefault="009D778E">
      <w:pPr>
        <w:pStyle w:val="PargrafodaLista"/>
        <w:numPr>
          <w:ilvl w:val="1"/>
          <w:numId w:val="6"/>
        </w:numPr>
        <w:tabs>
          <w:tab w:val="left" w:pos="793"/>
        </w:tabs>
        <w:spacing w:before="2"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6"/>
        </w:numPr>
        <w:tabs>
          <w:tab w:val="left" w:pos="779"/>
        </w:tabs>
        <w:spacing w:before="6" w:line="232" w:lineRule="auto"/>
        <w:ind w:right="146" w:hanging="9"/>
        <w:jc w:val="both"/>
        <w:rPr>
          <w:sz w:val="24"/>
        </w:rPr>
      </w:pPr>
      <w:r>
        <w:rPr>
          <w:sz w:val="24"/>
        </w:rPr>
        <w:t>Quando houver no pedido de fornecimento mais de uma fonte de recursos, deverá ser emitida uma nota fiscal para cada nota de empenho,</w:t>
      </w:r>
      <w:r>
        <w:rPr>
          <w:spacing w:val="-13"/>
          <w:sz w:val="24"/>
        </w:rPr>
        <w:t xml:space="preserve"> </w:t>
      </w:r>
      <w:r>
        <w:rPr>
          <w:sz w:val="24"/>
        </w:rPr>
        <w:t>respectivamente</w:t>
      </w:r>
      <w:r w:rsidR="00D96D00">
        <w:rPr>
          <w:sz w:val="24"/>
        </w:rPr>
        <w:t>.</w:t>
      </w:r>
    </w:p>
    <w:p w:rsidR="00D9391D" w:rsidRDefault="00D9391D">
      <w:pPr>
        <w:pStyle w:val="Corpodetexto"/>
        <w:spacing w:before="6"/>
        <w:rPr>
          <w:sz w:val="26"/>
        </w:rPr>
      </w:pPr>
    </w:p>
    <w:p w:rsidR="00D9391D" w:rsidRDefault="009D778E">
      <w:pPr>
        <w:pStyle w:val="Ttulo1"/>
        <w:numPr>
          <w:ilvl w:val="0"/>
          <w:numId w:val="6"/>
        </w:numPr>
        <w:tabs>
          <w:tab w:val="left" w:pos="491"/>
        </w:tabs>
        <w:spacing w:before="1"/>
        <w:ind w:left="490" w:hanging="201"/>
        <w:jc w:val="both"/>
      </w:pPr>
      <w:r>
        <w:t>– DO</w:t>
      </w:r>
      <w:r>
        <w:rPr>
          <w:spacing w:val="-2"/>
        </w:rPr>
        <w:t xml:space="preserve"> </w:t>
      </w:r>
      <w:r>
        <w:t>PAGAMENTO</w:t>
      </w:r>
    </w:p>
    <w:p w:rsidR="00D9391D" w:rsidRDefault="009D778E">
      <w:pPr>
        <w:pStyle w:val="PargrafodaLista"/>
        <w:numPr>
          <w:ilvl w:val="1"/>
          <w:numId w:val="5"/>
        </w:numPr>
        <w:tabs>
          <w:tab w:val="left" w:pos="775"/>
        </w:tabs>
        <w:spacing w:before="30" w:line="232" w:lineRule="auto"/>
        <w:ind w:right="130" w:hanging="9"/>
        <w:jc w:val="both"/>
        <w:rPr>
          <w:sz w:val="24"/>
        </w:rPr>
      </w:pPr>
      <w:r>
        <w:rPr>
          <w:sz w:val="24"/>
        </w:rPr>
        <w:t>Efetuado o fornecimento e atendidos os requisitos, a Secretaria Municipal en</w:t>
      </w:r>
      <w:r w:rsidR="00D96D00">
        <w:rPr>
          <w:sz w:val="24"/>
        </w:rPr>
        <w:t>caminhará a Nota Fiscal ao Financeiro</w:t>
      </w:r>
      <w:r>
        <w:rPr>
          <w:sz w:val="24"/>
        </w:rPr>
        <w:t xml:space="preserve"> para o pagamento em até 30 (trinta) dias </w:t>
      </w:r>
      <w:proofErr w:type="gramStart"/>
      <w:r>
        <w:rPr>
          <w:sz w:val="24"/>
        </w:rPr>
        <w:t xml:space="preserve">úteis, </w:t>
      </w:r>
      <w:r>
        <w:rPr>
          <w:b/>
          <w:sz w:val="24"/>
        </w:rPr>
        <w:t>obedecida</w:t>
      </w:r>
      <w:proofErr w:type="gramEnd"/>
      <w:r>
        <w:rPr>
          <w:b/>
          <w:sz w:val="24"/>
        </w:rPr>
        <w:t xml:space="preserve"> a ordem cronológica de sua exigibilidade</w:t>
      </w:r>
      <w:r>
        <w:rPr>
          <w:sz w:val="24"/>
        </w:rPr>
        <w:t xml:space="preserve">. Na Nota </w:t>
      </w:r>
      <w:r>
        <w:rPr>
          <w:spacing w:val="-3"/>
          <w:sz w:val="24"/>
        </w:rPr>
        <w:t xml:space="preserve">Fiscal </w:t>
      </w:r>
      <w:r>
        <w:rPr>
          <w:sz w:val="24"/>
        </w:rPr>
        <w:t xml:space="preserve">deverá constar o nome da respectiva Secretaria e o endereço, CNPJ respectivo, </w:t>
      </w:r>
      <w:r>
        <w:rPr>
          <w:b/>
          <w:sz w:val="24"/>
        </w:rPr>
        <w:t xml:space="preserve">número do Processo, da Nota de Empenho ou Autorização de Fornecimento e o número do Banco e da conta corrente </w:t>
      </w:r>
      <w:r>
        <w:rPr>
          <w:b/>
          <w:sz w:val="24"/>
        </w:rPr>
        <w:lastRenderedPageBreak/>
        <w:t xml:space="preserve">da empresa, </w:t>
      </w:r>
      <w:r>
        <w:rPr>
          <w:sz w:val="24"/>
        </w:rPr>
        <w:t>para a efetivação do</w:t>
      </w:r>
      <w:r>
        <w:rPr>
          <w:spacing w:val="-11"/>
          <w:sz w:val="24"/>
        </w:rPr>
        <w:t xml:space="preserve"> </w:t>
      </w:r>
      <w:r>
        <w:rPr>
          <w:sz w:val="24"/>
        </w:rPr>
        <w:t>pagamento.</w:t>
      </w:r>
    </w:p>
    <w:p w:rsidR="00D9391D" w:rsidRDefault="009D778E">
      <w:pPr>
        <w:pStyle w:val="PargrafodaLista"/>
        <w:numPr>
          <w:ilvl w:val="1"/>
          <w:numId w:val="5"/>
        </w:numPr>
        <w:tabs>
          <w:tab w:val="left" w:pos="786"/>
        </w:tabs>
        <w:spacing w:before="99" w:line="232" w:lineRule="auto"/>
        <w:ind w:right="134" w:hanging="9"/>
        <w:jc w:val="both"/>
        <w:rPr>
          <w:sz w:val="24"/>
        </w:rPr>
      </w:pPr>
      <w:r>
        <w:rPr>
          <w:sz w:val="24"/>
        </w:rPr>
        <w:t xml:space="preserve">Os pagamentos serão realizados </w:t>
      </w:r>
      <w:r>
        <w:rPr>
          <w:b/>
          <w:sz w:val="24"/>
        </w:rPr>
        <w:t xml:space="preserve">apenas via transferência bancária </w:t>
      </w:r>
      <w:r>
        <w:rPr>
          <w:sz w:val="24"/>
        </w:rPr>
        <w:t>ou cheque, e a contratada deverá fornecer nº de conta corrente em agência do Banco do Brasil para pagamentos devidos. Caso seja informado o nº de conta corrente de outros bancos, será descontado do total a ser pago o valor correspondente à tarifa de transferência de</w:t>
      </w:r>
      <w:r>
        <w:rPr>
          <w:spacing w:val="-30"/>
          <w:sz w:val="24"/>
        </w:rPr>
        <w:t xml:space="preserve"> </w:t>
      </w:r>
      <w:r>
        <w:rPr>
          <w:sz w:val="24"/>
        </w:rPr>
        <w:t>valores.</w:t>
      </w:r>
    </w:p>
    <w:p w:rsidR="00D9391D" w:rsidRDefault="009D778E">
      <w:pPr>
        <w:pStyle w:val="PargrafodaLista"/>
        <w:numPr>
          <w:ilvl w:val="1"/>
          <w:numId w:val="5"/>
        </w:numPr>
        <w:tabs>
          <w:tab w:val="left" w:pos="784"/>
        </w:tabs>
        <w:spacing w:before="3" w:line="235" w:lineRule="auto"/>
        <w:ind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line="232" w:lineRule="auto"/>
        <w:ind w:right="141"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5"/>
        </w:numPr>
        <w:tabs>
          <w:tab w:val="left" w:pos="789"/>
        </w:tabs>
        <w:spacing w:before="21" w:line="232" w:lineRule="auto"/>
        <w:ind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5"/>
        </w:numPr>
        <w:tabs>
          <w:tab w:val="left" w:pos="784"/>
        </w:tabs>
        <w:spacing w:before="5" w:line="232" w:lineRule="auto"/>
        <w:ind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rPr>
          <w:sz w:val="26"/>
        </w:rPr>
      </w:pPr>
    </w:p>
    <w:p w:rsidR="00D9391D" w:rsidRDefault="00D9391D">
      <w:pPr>
        <w:pStyle w:val="Corpodetexto"/>
        <w:spacing w:before="3"/>
        <w:rPr>
          <w:sz w:val="23"/>
        </w:rPr>
      </w:pPr>
    </w:p>
    <w:p w:rsidR="00D9391D" w:rsidRDefault="009D778E">
      <w:pPr>
        <w:pStyle w:val="Ttulo1"/>
        <w:numPr>
          <w:ilvl w:val="0"/>
          <w:numId w:val="5"/>
        </w:numPr>
        <w:tabs>
          <w:tab w:val="left" w:pos="491"/>
        </w:tabs>
        <w:ind w:left="490" w:hanging="201"/>
      </w:pPr>
      <w:r>
        <w:t>– PENALIDADES</w:t>
      </w:r>
    </w:p>
    <w:p w:rsidR="00D9391D" w:rsidRDefault="009D778E">
      <w:pPr>
        <w:pStyle w:val="PargrafodaLista"/>
        <w:numPr>
          <w:ilvl w:val="1"/>
          <w:numId w:val="4"/>
        </w:numPr>
        <w:tabs>
          <w:tab w:val="left" w:pos="746"/>
        </w:tabs>
        <w:spacing w:before="22"/>
        <w:ind w:right="143"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4"/>
        </w:numPr>
        <w:tabs>
          <w:tab w:val="left" w:pos="892"/>
        </w:tabs>
        <w:ind w:hanging="602"/>
        <w:jc w:val="both"/>
        <w:rPr>
          <w:sz w:val="24"/>
        </w:rPr>
      </w:pPr>
      <w:proofErr w:type="gramStart"/>
      <w:r>
        <w:rPr>
          <w:sz w:val="24"/>
        </w:rPr>
        <w:t>advertência</w:t>
      </w:r>
      <w:proofErr w:type="gramEnd"/>
    </w:p>
    <w:p w:rsidR="00D9391D" w:rsidRDefault="009D778E">
      <w:pPr>
        <w:pStyle w:val="PargrafodaLista"/>
        <w:numPr>
          <w:ilvl w:val="2"/>
          <w:numId w:val="4"/>
        </w:numPr>
        <w:tabs>
          <w:tab w:val="left" w:pos="892"/>
        </w:tabs>
        <w:ind w:hanging="602"/>
        <w:jc w:val="both"/>
        <w:rPr>
          <w:sz w:val="24"/>
        </w:rPr>
      </w:pPr>
      <w:proofErr w:type="gramStart"/>
      <w:r>
        <w:rPr>
          <w:sz w:val="24"/>
        </w:rPr>
        <w:t>multa</w:t>
      </w:r>
      <w:proofErr w:type="gramEnd"/>
      <w:r>
        <w:rPr>
          <w:sz w:val="24"/>
        </w:rPr>
        <w:t>,</w:t>
      </w:r>
    </w:p>
    <w:p w:rsidR="00D9391D" w:rsidRDefault="009D778E">
      <w:pPr>
        <w:pStyle w:val="PargrafodaLista"/>
        <w:numPr>
          <w:ilvl w:val="2"/>
          <w:numId w:val="4"/>
        </w:numPr>
        <w:tabs>
          <w:tab w:val="left" w:pos="976"/>
        </w:tabs>
        <w:ind w:left="298" w:right="142"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4"/>
        </w:numPr>
        <w:tabs>
          <w:tab w:val="left" w:pos="909"/>
        </w:tabs>
        <w:ind w:left="298" w:right="131" w:hanging="9"/>
        <w:jc w:val="both"/>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4"/>
        </w:numPr>
        <w:tabs>
          <w:tab w:val="left" w:pos="911"/>
        </w:tabs>
        <w:ind w:left="298" w:right="142"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D9391D" w:rsidRDefault="009D778E">
      <w:pPr>
        <w:pStyle w:val="PargrafodaLista"/>
        <w:numPr>
          <w:ilvl w:val="2"/>
          <w:numId w:val="4"/>
        </w:numPr>
        <w:tabs>
          <w:tab w:val="left" w:pos="895"/>
        </w:tabs>
        <w:spacing w:before="1"/>
        <w:ind w:left="298" w:right="136"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D9391D" w:rsidRDefault="009D778E">
      <w:pPr>
        <w:pStyle w:val="PargrafodaLista"/>
        <w:numPr>
          <w:ilvl w:val="1"/>
          <w:numId w:val="3"/>
        </w:numPr>
        <w:tabs>
          <w:tab w:val="left" w:pos="736"/>
        </w:tabs>
        <w:ind w:right="142"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3"/>
        </w:numPr>
        <w:tabs>
          <w:tab w:val="left" w:pos="899"/>
        </w:tabs>
        <w:ind w:right="139"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3"/>
        </w:numPr>
        <w:tabs>
          <w:tab w:val="left" w:pos="904"/>
        </w:tabs>
        <w:ind w:right="144" w:hanging="9"/>
        <w:jc w:val="both"/>
        <w:rPr>
          <w:sz w:val="24"/>
        </w:rPr>
      </w:pPr>
      <w:proofErr w:type="gramStart"/>
      <w:r>
        <w:rPr>
          <w:sz w:val="24"/>
        </w:rPr>
        <w:t>retardamento</w:t>
      </w:r>
      <w:proofErr w:type="gramEnd"/>
      <w:r>
        <w:rPr>
          <w:sz w:val="24"/>
        </w:rPr>
        <w:t xml:space="preserve"> imotivado de fornecimento de bens, da execução de obra, de serviço ou </w:t>
      </w:r>
      <w:r>
        <w:rPr>
          <w:sz w:val="24"/>
        </w:rPr>
        <w:lastRenderedPageBreak/>
        <w:t>de suas</w:t>
      </w:r>
      <w:r>
        <w:rPr>
          <w:spacing w:val="-1"/>
          <w:sz w:val="24"/>
        </w:rPr>
        <w:t xml:space="preserve"> </w:t>
      </w:r>
      <w:r>
        <w:rPr>
          <w:sz w:val="24"/>
        </w:rPr>
        <w:t>parcelas;</w:t>
      </w:r>
    </w:p>
    <w:p w:rsidR="00D9391D" w:rsidRDefault="009D778E">
      <w:pPr>
        <w:pStyle w:val="PargrafodaLista"/>
        <w:numPr>
          <w:ilvl w:val="2"/>
          <w:numId w:val="3"/>
        </w:numPr>
        <w:tabs>
          <w:tab w:val="left" w:pos="979"/>
        </w:tabs>
        <w:spacing w:before="92"/>
        <w:ind w:right="137" w:hanging="9"/>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pPr>
        <w:pStyle w:val="PargrafodaLista"/>
        <w:numPr>
          <w:ilvl w:val="2"/>
          <w:numId w:val="3"/>
        </w:numPr>
        <w:tabs>
          <w:tab w:val="left" w:pos="904"/>
        </w:tabs>
        <w:ind w:right="144" w:hanging="9"/>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D9391D" w:rsidRDefault="009D778E">
      <w:pPr>
        <w:pStyle w:val="PargrafodaLista"/>
        <w:numPr>
          <w:ilvl w:val="2"/>
          <w:numId w:val="3"/>
        </w:numPr>
        <w:tabs>
          <w:tab w:val="left" w:pos="892"/>
        </w:tabs>
        <w:ind w:left="891" w:hanging="602"/>
        <w:rPr>
          <w:sz w:val="24"/>
        </w:rPr>
      </w:pPr>
      <w:proofErr w:type="gramStart"/>
      <w:r>
        <w:rPr>
          <w:sz w:val="24"/>
        </w:rPr>
        <w:t>alteração</w:t>
      </w:r>
      <w:proofErr w:type="gramEnd"/>
      <w:r>
        <w:rPr>
          <w:sz w:val="24"/>
        </w:rPr>
        <w:t xml:space="preserve"> de substância, qualidade ou quantidade da mercadoria</w:t>
      </w:r>
      <w:r>
        <w:rPr>
          <w:spacing w:val="-13"/>
          <w:sz w:val="24"/>
        </w:rPr>
        <w:t xml:space="preserve"> </w:t>
      </w:r>
      <w:r>
        <w:rPr>
          <w:sz w:val="24"/>
        </w:rPr>
        <w:t>fornecida;</w:t>
      </w:r>
    </w:p>
    <w:p w:rsidR="00D9391D" w:rsidRDefault="009D778E">
      <w:pPr>
        <w:pStyle w:val="PargrafodaLista"/>
        <w:numPr>
          <w:ilvl w:val="2"/>
          <w:numId w:val="3"/>
        </w:numPr>
        <w:tabs>
          <w:tab w:val="left" w:pos="892"/>
        </w:tabs>
        <w:ind w:left="891" w:hanging="602"/>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D9391D" w:rsidRDefault="009D778E">
      <w:pPr>
        <w:pStyle w:val="PargrafodaLista"/>
        <w:numPr>
          <w:ilvl w:val="1"/>
          <w:numId w:val="2"/>
        </w:numPr>
        <w:tabs>
          <w:tab w:val="left" w:pos="693"/>
        </w:tabs>
        <w:spacing w:before="1"/>
        <w:ind w:right="133"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
        </w:numPr>
        <w:tabs>
          <w:tab w:val="left" w:pos="729"/>
        </w:tabs>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
        </w:numPr>
        <w:tabs>
          <w:tab w:val="left" w:pos="693"/>
        </w:tabs>
        <w:ind w:right="136" w:hanging="9"/>
        <w:rPr>
          <w:sz w:val="24"/>
        </w:rPr>
      </w:pPr>
      <w:r>
        <w:rPr>
          <w:sz w:val="24"/>
        </w:rPr>
        <w:t>As sanções relacionadas nos itens 14.1.3 e 14.1.4 também poderão ser aplicadas àquele que:</w:t>
      </w:r>
    </w:p>
    <w:p w:rsidR="00D9391D" w:rsidRDefault="009D778E">
      <w:pPr>
        <w:pStyle w:val="PargrafodaLista"/>
        <w:numPr>
          <w:ilvl w:val="2"/>
          <w:numId w:val="2"/>
        </w:numPr>
        <w:tabs>
          <w:tab w:val="left" w:pos="892"/>
        </w:tabs>
        <w:ind w:hanging="602"/>
        <w:jc w:val="both"/>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D9391D" w:rsidRDefault="009D778E">
      <w:pPr>
        <w:pStyle w:val="PargrafodaLista"/>
        <w:numPr>
          <w:ilvl w:val="2"/>
          <w:numId w:val="2"/>
        </w:numPr>
        <w:tabs>
          <w:tab w:val="left" w:pos="892"/>
        </w:tabs>
        <w:ind w:hanging="602"/>
        <w:jc w:val="both"/>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D9391D" w:rsidRDefault="009D778E">
      <w:pPr>
        <w:pStyle w:val="PargrafodaLista"/>
        <w:numPr>
          <w:ilvl w:val="2"/>
          <w:numId w:val="2"/>
        </w:numPr>
        <w:tabs>
          <w:tab w:val="left" w:pos="892"/>
        </w:tabs>
        <w:ind w:hanging="602"/>
        <w:jc w:val="both"/>
        <w:rPr>
          <w:sz w:val="24"/>
        </w:rPr>
      </w:pPr>
      <w:proofErr w:type="gramStart"/>
      <w:r>
        <w:rPr>
          <w:sz w:val="24"/>
        </w:rPr>
        <w:t>ensejar</w:t>
      </w:r>
      <w:proofErr w:type="gramEnd"/>
      <w:r>
        <w:rPr>
          <w:sz w:val="24"/>
        </w:rPr>
        <w:t xml:space="preserve"> o retardamento da execução do objeto da</w:t>
      </w:r>
      <w:r>
        <w:rPr>
          <w:spacing w:val="-11"/>
          <w:sz w:val="24"/>
        </w:rPr>
        <w:t xml:space="preserve"> </w:t>
      </w:r>
      <w:r>
        <w:rPr>
          <w:sz w:val="24"/>
        </w:rPr>
        <w:t>licitação;</w:t>
      </w:r>
    </w:p>
    <w:p w:rsidR="00D9391D" w:rsidRDefault="009D778E">
      <w:pPr>
        <w:pStyle w:val="PargrafodaLista"/>
        <w:numPr>
          <w:ilvl w:val="2"/>
          <w:numId w:val="2"/>
        </w:numPr>
        <w:tabs>
          <w:tab w:val="left" w:pos="892"/>
        </w:tabs>
        <w:ind w:hanging="602"/>
        <w:jc w:val="both"/>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D9391D" w:rsidRDefault="009D778E">
      <w:pPr>
        <w:pStyle w:val="PargrafodaLista"/>
        <w:numPr>
          <w:ilvl w:val="2"/>
          <w:numId w:val="2"/>
        </w:numPr>
        <w:tabs>
          <w:tab w:val="left" w:pos="890"/>
        </w:tabs>
        <w:ind w:left="889" w:hanging="600"/>
        <w:jc w:val="both"/>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D9391D" w:rsidRDefault="009D778E">
      <w:pPr>
        <w:pStyle w:val="PargrafodaLista"/>
        <w:numPr>
          <w:ilvl w:val="2"/>
          <w:numId w:val="2"/>
        </w:numPr>
        <w:tabs>
          <w:tab w:val="left" w:pos="892"/>
        </w:tabs>
        <w:ind w:hanging="602"/>
        <w:jc w:val="both"/>
        <w:rPr>
          <w:sz w:val="24"/>
        </w:rPr>
      </w:pPr>
      <w:proofErr w:type="gramStart"/>
      <w:r>
        <w:rPr>
          <w:sz w:val="24"/>
        </w:rPr>
        <w:t>comportar</w:t>
      </w:r>
      <w:proofErr w:type="gramEnd"/>
      <w:r>
        <w:rPr>
          <w:sz w:val="24"/>
        </w:rPr>
        <w:t>-se de modo</w:t>
      </w:r>
      <w:r>
        <w:rPr>
          <w:spacing w:val="-3"/>
          <w:sz w:val="24"/>
        </w:rPr>
        <w:t xml:space="preserve"> </w:t>
      </w:r>
      <w:r>
        <w:rPr>
          <w:sz w:val="24"/>
        </w:rPr>
        <w:t>inidôneo;</w:t>
      </w:r>
    </w:p>
    <w:p w:rsidR="00D9391D" w:rsidRDefault="009D778E">
      <w:pPr>
        <w:pStyle w:val="PargrafodaLista"/>
        <w:numPr>
          <w:ilvl w:val="2"/>
          <w:numId w:val="2"/>
        </w:numPr>
        <w:tabs>
          <w:tab w:val="left" w:pos="892"/>
        </w:tabs>
        <w:ind w:hanging="602"/>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spacing w:before="6"/>
        <w:rPr>
          <w:sz w:val="26"/>
        </w:rPr>
      </w:pPr>
    </w:p>
    <w:p w:rsidR="00D9391D" w:rsidRDefault="009D778E">
      <w:pPr>
        <w:pStyle w:val="Ttulo1"/>
        <w:numPr>
          <w:ilvl w:val="0"/>
          <w:numId w:val="2"/>
        </w:numPr>
        <w:tabs>
          <w:tab w:val="left" w:pos="491"/>
        </w:tabs>
        <w:ind w:left="490" w:hanging="201"/>
        <w:jc w:val="both"/>
      </w:pPr>
      <w:r>
        <w:t>– CONDIÇÕES GERAIS E</w:t>
      </w:r>
      <w:r>
        <w:rPr>
          <w:spacing w:val="1"/>
        </w:rPr>
        <w:t xml:space="preserve"> </w:t>
      </w:r>
      <w:r>
        <w:t>PERMANENTES</w:t>
      </w:r>
    </w:p>
    <w:p w:rsidR="00D9391D" w:rsidRDefault="009D778E">
      <w:pPr>
        <w:pStyle w:val="PargrafodaLista"/>
        <w:numPr>
          <w:ilvl w:val="1"/>
          <w:numId w:val="1"/>
        </w:numPr>
        <w:tabs>
          <w:tab w:val="left" w:pos="767"/>
        </w:tabs>
        <w:spacing w:before="24" w:line="232" w:lineRule="auto"/>
        <w:ind w:right="145" w:hanging="9"/>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D9391D" w:rsidRDefault="009D778E">
      <w:pPr>
        <w:pStyle w:val="PargrafodaLista"/>
        <w:numPr>
          <w:ilvl w:val="1"/>
          <w:numId w:val="1"/>
        </w:numPr>
        <w:tabs>
          <w:tab w:val="left" w:pos="760"/>
        </w:tabs>
        <w:spacing w:before="4" w:line="232" w:lineRule="auto"/>
        <w:ind w:right="132" w:hanging="9"/>
        <w:jc w:val="both"/>
        <w:rPr>
          <w:sz w:val="24"/>
        </w:rPr>
      </w:pPr>
      <w:r>
        <w:rPr>
          <w:sz w:val="24"/>
        </w:rPr>
        <w:t xml:space="preserve">Homologado o resultado da licitação, o Município de </w:t>
      </w:r>
      <w:r w:rsidR="00D96D0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pPr>
        <w:pStyle w:val="PargrafodaLista"/>
        <w:numPr>
          <w:ilvl w:val="1"/>
          <w:numId w:val="1"/>
        </w:numPr>
        <w:tabs>
          <w:tab w:val="left" w:pos="811"/>
        </w:tabs>
        <w:spacing w:before="4" w:line="259" w:lineRule="auto"/>
        <w:ind w:right="133" w:hanging="9"/>
        <w:jc w:val="both"/>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D9391D" w:rsidRDefault="009D778E">
      <w:pPr>
        <w:pStyle w:val="PargrafodaLista"/>
        <w:numPr>
          <w:ilvl w:val="1"/>
          <w:numId w:val="1"/>
        </w:numPr>
        <w:tabs>
          <w:tab w:val="left" w:pos="875"/>
        </w:tabs>
        <w:spacing w:before="3" w:line="232" w:lineRule="auto"/>
        <w:ind w:right="139" w:hanging="9"/>
        <w:jc w:val="both"/>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D9391D" w:rsidRDefault="00D96D00">
      <w:pPr>
        <w:pStyle w:val="Corpodetexto"/>
        <w:spacing w:before="2" w:line="232" w:lineRule="auto"/>
        <w:ind w:left="298" w:right="126" w:hanging="10"/>
      </w:pPr>
      <w:r>
        <w:rPr>
          <w:b/>
        </w:rPr>
        <w:t>8</w:t>
      </w:r>
      <w:r w:rsidR="009D778E">
        <w:rPr>
          <w:b/>
        </w:rPr>
        <w:t xml:space="preserve">.5 </w:t>
      </w:r>
      <w:r w:rsidR="009D778E">
        <w:t xml:space="preserve">Os prazos indicados neste Edital serão contados nos termos do artigo 110 da Lei Federal </w:t>
      </w:r>
      <w:r w:rsidR="009D778E">
        <w:lastRenderedPageBreak/>
        <w:t>n.º 8.666/93, com a redação introduzida pela Lei Federal n.º 8.883/94.</w:t>
      </w:r>
    </w:p>
    <w:p w:rsidR="00D9391D" w:rsidRDefault="009D778E">
      <w:pPr>
        <w:pStyle w:val="Corpodetexto"/>
        <w:spacing w:before="99" w:line="232" w:lineRule="auto"/>
        <w:ind w:left="298" w:right="134" w:hanging="10"/>
        <w:jc w:val="both"/>
      </w:pPr>
      <w:r>
        <w:rPr>
          <w:b/>
        </w:rPr>
        <w:t xml:space="preserve">8.6. </w:t>
      </w:r>
      <w:r>
        <w:t>O Contrato entrará em vigor a partir da data de sua assinatura, tendo por vigência o prazo de 06 meses.</w:t>
      </w:r>
    </w:p>
    <w:p w:rsidR="00D9391D" w:rsidRDefault="00D9391D">
      <w:pPr>
        <w:pStyle w:val="Corpodetexto"/>
        <w:spacing w:before="2"/>
        <w:rPr>
          <w:sz w:val="23"/>
        </w:rPr>
      </w:pPr>
    </w:p>
    <w:p w:rsidR="00D9391D" w:rsidRDefault="009D778E">
      <w:pPr>
        <w:pStyle w:val="Ttulo1"/>
        <w:numPr>
          <w:ilvl w:val="0"/>
          <w:numId w:val="1"/>
        </w:numPr>
        <w:tabs>
          <w:tab w:val="left" w:pos="491"/>
        </w:tabs>
        <w:spacing w:before="1"/>
        <w:ind w:left="490" w:hanging="201"/>
      </w:pPr>
      <w:r>
        <w:t>– DO FORO</w:t>
      </w:r>
    </w:p>
    <w:p w:rsidR="00D9391D" w:rsidRDefault="009D778E">
      <w:pPr>
        <w:pStyle w:val="Corpodetexto"/>
        <w:spacing w:before="23" w:line="232" w:lineRule="auto"/>
        <w:ind w:left="298" w:right="140" w:hanging="10"/>
        <w:jc w:val="both"/>
      </w:pPr>
      <w:r>
        <w:rPr>
          <w:b/>
        </w:rPr>
        <w:t xml:space="preserve">9.1 </w:t>
      </w:r>
      <w:r>
        <w:t xml:space="preserve">Fica eleito o foro da Comarca de </w:t>
      </w:r>
      <w:r w:rsidR="00D96D00">
        <w:t>Urubici</w:t>
      </w:r>
      <w:r>
        <w:t xml:space="preserve">/SC para quaisquer questões oriundas ou relativas </w:t>
      </w:r>
      <w:proofErr w:type="gramStart"/>
      <w:r>
        <w:t>a</w:t>
      </w:r>
      <w:proofErr w:type="gramEnd"/>
      <w:r>
        <w:t xml:space="preserve"> aplicação desta licitação, não resolvidas na esfera administrativa. E, por estarem </w:t>
      </w:r>
      <w:proofErr w:type="gramStart"/>
      <w:r>
        <w:t>as</w:t>
      </w:r>
      <w:proofErr w:type="gramEnd"/>
      <w:r>
        <w:t xml:space="preserve"> partes justas e de pleno acordo no que se refere aos termos do present</w:t>
      </w:r>
      <w:r w:rsidR="00D96D00">
        <w:t>e Contrato, firmam o mesmo em 03 (três</w:t>
      </w:r>
      <w:r>
        <w:t>) vias de igual teor e</w:t>
      </w:r>
      <w:r>
        <w:rPr>
          <w:spacing w:val="-6"/>
        </w:rPr>
        <w:t xml:space="preserve"> </w:t>
      </w:r>
      <w:r>
        <w:t>validade.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spacing w:before="3"/>
        <w:rPr>
          <w:sz w:val="28"/>
        </w:rPr>
      </w:pPr>
    </w:p>
    <w:p w:rsidR="00D9391D" w:rsidRDefault="00D96D00">
      <w:pPr>
        <w:pStyle w:val="Corpodetexto"/>
        <w:tabs>
          <w:tab w:val="left" w:leader="dot" w:pos="3809"/>
        </w:tabs>
        <w:ind w:left="156"/>
        <w:jc w:val="center"/>
      </w:pPr>
      <w:r>
        <w:t>RIO RUFINO</w:t>
      </w:r>
      <w:r w:rsidR="009D778E">
        <w:t>/</w:t>
      </w:r>
      <w:proofErr w:type="gramStart"/>
      <w:r w:rsidR="009D778E">
        <w:t>SC</w:t>
      </w:r>
      <w:r w:rsidR="009D778E">
        <w:rPr>
          <w:spacing w:val="-2"/>
        </w:rPr>
        <w:t xml:space="preserve"> </w:t>
      </w:r>
      <w:r w:rsidR="009D778E">
        <w:t>...</w:t>
      </w:r>
      <w:proofErr w:type="gramEnd"/>
      <w:r w:rsidR="009D778E">
        <w:t>.</w:t>
      </w:r>
      <w:r w:rsidR="009D778E">
        <w:rPr>
          <w:spacing w:val="-2"/>
        </w:rPr>
        <w:t xml:space="preserve"> </w:t>
      </w:r>
      <w:proofErr w:type="gramStart"/>
      <w:r w:rsidR="009D778E">
        <w:t>de</w:t>
      </w:r>
      <w:proofErr w:type="gramEnd"/>
      <w:r w:rsidR="009D778E">
        <w:tab/>
        <w:t>de 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9"/>
        <w:ind w:left="4226" w:right="4073"/>
        <w:jc w:val="center"/>
      </w:pPr>
      <w:r>
        <w:t>Contratante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71"/>
        <w:ind w:left="4226" w:right="4073"/>
        <w:jc w:val="center"/>
      </w:pPr>
      <w:r>
        <w:t>Contratada</w:t>
      </w:r>
    </w:p>
    <w:sectPr w:rsidR="00D9391D">
      <w:pgSz w:w="12240" w:h="15840"/>
      <w:pgMar w:top="2820" w:right="1000" w:bottom="1400" w:left="880" w:header="331"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AA" w:rsidRDefault="00C72EAA">
      <w:r>
        <w:separator/>
      </w:r>
    </w:p>
  </w:endnote>
  <w:endnote w:type="continuationSeparator" w:id="0">
    <w:p w:rsidR="00C72EAA" w:rsidRDefault="00C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A5" w:rsidRPr="00E27B1F" w:rsidRDefault="00DD12A5" w:rsidP="00917D79">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w:t>
    </w:r>
    <w:proofErr w:type="spellStart"/>
    <w:r w:rsidRPr="00E27B1F">
      <w:rPr>
        <w:lang w:val="pt-BR"/>
      </w:rPr>
      <w:t>Oselame</w:t>
    </w:r>
    <w:proofErr w:type="spellEnd"/>
    <w:r w:rsidRPr="00E27B1F">
      <w:rPr>
        <w:lang w:val="pt-BR"/>
      </w:rPr>
      <w:t xml:space="preserve">, 209 – CEP 88658-000 – Rio Rufino – </w:t>
    </w:r>
    <w:proofErr w:type="gramStart"/>
    <w:r w:rsidRPr="00E27B1F">
      <w:rPr>
        <w:lang w:val="pt-BR"/>
      </w:rPr>
      <w:t>SC</w:t>
    </w:r>
    <w:proofErr w:type="gramEnd"/>
  </w:p>
  <w:p w:rsidR="00DD12A5" w:rsidRDefault="00DD12A5" w:rsidP="00917D79">
    <w:pPr>
      <w:pBdr>
        <w:top w:val="single" w:sz="4" w:space="1" w:color="auto"/>
        <w:left w:val="single" w:sz="4" w:space="4" w:color="auto"/>
        <w:bottom w:val="single" w:sz="4" w:space="1" w:color="auto"/>
        <w:right w:val="single" w:sz="4" w:space="4" w:color="auto"/>
      </w:pBdr>
      <w:jc w:val="center"/>
    </w:pPr>
    <w:r>
      <w:t>Tel.: 49-3279-0000</w:t>
    </w:r>
    <w:proofErr w:type="gramStart"/>
    <w:r>
      <w:t xml:space="preserve">  </w:t>
    </w:r>
    <w:proofErr w:type="gramEnd"/>
    <w:r>
      <w:t>CNPJ:95.991.071/0001-00</w:t>
    </w:r>
  </w:p>
  <w:p w:rsidR="00DD12A5" w:rsidRDefault="00DD12A5" w:rsidP="00917D79">
    <w:pPr>
      <w:pStyle w:val="Rodap"/>
    </w:pPr>
  </w:p>
  <w:p w:rsidR="00DD12A5" w:rsidRDefault="00DD12A5">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AA" w:rsidRDefault="00C72EAA">
      <w:r>
        <w:separator/>
      </w:r>
    </w:p>
  </w:footnote>
  <w:footnote w:type="continuationSeparator" w:id="0">
    <w:p w:rsidR="00C72EAA" w:rsidRDefault="00C7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D12A5" w:rsidTr="00917D79">
      <w:trPr>
        <w:trHeight w:val="1550"/>
      </w:trPr>
      <w:tc>
        <w:tcPr>
          <w:tcW w:w="1809" w:type="dxa"/>
        </w:tcPr>
        <w:p w:rsidR="00DD12A5" w:rsidRDefault="00DD12A5" w:rsidP="00797F1F">
          <w:pPr>
            <w:pStyle w:val="Ttulo3"/>
            <w:tabs>
              <w:tab w:val="center" w:pos="4819"/>
            </w:tabs>
          </w:pPr>
          <w:r>
            <w:rPr>
              <w:noProof/>
              <w:lang w:val="pt-BR" w:eastAsia="pt-BR"/>
            </w:rPr>
            <w:drawing>
              <wp:anchor distT="0" distB="0" distL="114300" distR="114300" simplePos="0" relativeHeight="503277664" behindDoc="0" locked="0" layoutInCell="1" allowOverlap="1" wp14:anchorId="2607BD34" wp14:editId="11F235D5">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D12A5" w:rsidRDefault="00DD12A5" w:rsidP="00797F1F">
          <w:pPr>
            <w:pStyle w:val="Ttulo3"/>
            <w:tabs>
              <w:tab w:val="center" w:pos="4819"/>
            </w:tabs>
          </w:pPr>
        </w:p>
        <w:p w:rsidR="00DD12A5" w:rsidRPr="005918F8" w:rsidRDefault="00DD12A5" w:rsidP="00797F1F">
          <w:pPr>
            <w:pStyle w:val="Ttulo3"/>
            <w:tabs>
              <w:tab w:val="center" w:pos="4819"/>
            </w:tabs>
            <w:jc w:val="center"/>
            <w:rPr>
              <w:rFonts w:ascii="Arial" w:hAnsi="Arial" w:cs="Arial"/>
              <w:color w:val="auto"/>
              <w:sz w:val="24"/>
              <w:szCs w:val="24"/>
              <w:lang w:val="pt-BR"/>
            </w:rPr>
          </w:pPr>
          <w:r w:rsidRPr="005918F8">
            <w:rPr>
              <w:rFonts w:ascii="Arial" w:hAnsi="Arial" w:cs="Arial"/>
              <w:color w:val="auto"/>
              <w:sz w:val="24"/>
              <w:szCs w:val="24"/>
              <w:lang w:val="pt-BR"/>
            </w:rPr>
            <w:t>ESTADO DE SANTA CATARINA</w:t>
          </w:r>
        </w:p>
        <w:p w:rsidR="00DD12A5" w:rsidRPr="00AC7A58" w:rsidRDefault="00DD12A5" w:rsidP="00797F1F">
          <w:pPr>
            <w:jc w:val="center"/>
            <w:rPr>
              <w:b/>
              <w:bCs/>
              <w:sz w:val="24"/>
              <w:lang w:val="pt-BR"/>
            </w:rPr>
          </w:pPr>
          <w:r w:rsidRPr="00AC7A58">
            <w:rPr>
              <w:b/>
              <w:bCs/>
              <w:sz w:val="24"/>
              <w:lang w:val="pt-BR"/>
            </w:rPr>
            <w:t>PREFEITURA MUNICIPAL DE RIO RUFINO</w:t>
          </w:r>
        </w:p>
        <w:p w:rsidR="00DD12A5" w:rsidRDefault="00DD12A5" w:rsidP="00797F1F">
          <w:pPr>
            <w:jc w:val="center"/>
          </w:pPr>
          <w:r>
            <w:rPr>
              <w:b/>
              <w:bCs/>
              <w:sz w:val="24"/>
            </w:rPr>
            <w:t>LICITAÇÕES E CONTRATOS</w:t>
          </w:r>
        </w:p>
        <w:p w:rsidR="00DD12A5" w:rsidRDefault="00DD12A5" w:rsidP="00797F1F"/>
      </w:tc>
    </w:tr>
  </w:tbl>
  <w:p w:rsidR="00DD12A5" w:rsidRDefault="00DD12A5">
    <w:pPr>
      <w:pStyle w:val="Corpodetexto"/>
      <w:spacing w:line="14" w:lineRule="auto"/>
      <w:rPr>
        <w:sz w:val="20"/>
      </w:rPr>
    </w:pPr>
    <w:r>
      <w:rPr>
        <w:noProof/>
        <w:lang w:val="pt-BR" w:eastAsia="pt-BR" w:bidi="ar-SA"/>
      </w:rPr>
      <mc:AlternateContent>
        <mc:Choice Requires="wps">
          <w:drawing>
            <wp:anchor distT="0" distB="0" distL="114300" distR="114300" simplePos="0" relativeHeight="503275400" behindDoc="1" locked="0" layoutInCell="1" allowOverlap="1" wp14:anchorId="1407D9DD" wp14:editId="0C3DB094">
              <wp:simplePos x="0" y="0"/>
              <wp:positionH relativeFrom="page">
                <wp:posOffset>715617</wp:posOffset>
              </wp:positionH>
              <wp:positionV relativeFrom="page">
                <wp:posOffset>596348</wp:posOffset>
              </wp:positionV>
              <wp:extent cx="6162261" cy="954156"/>
              <wp:effectExtent l="0" t="0" r="1016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954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66"/>
                            <w:ind w:right="16"/>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6.35pt;margin-top:46.95pt;width:485.2pt;height:75.1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YqwIAAKo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" filled="f" stroked="f">
              <v:textbox inset="0,0,0,0">
                <w:txbxContent>
                  <w:p w:rsidR="00DD12A5" w:rsidRDefault="00DD12A5">
                    <w:pPr>
                      <w:spacing w:before="66"/>
                      <w:ind w:right="16"/>
                      <w:jc w:val="center"/>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A5" w:rsidRDefault="00DD12A5">
    <w:pPr>
      <w:pStyle w:val="Corpodetexto"/>
      <w:spacing w:line="14" w:lineRule="auto"/>
      <w:rPr>
        <w:sz w:val="20"/>
      </w:rPr>
    </w:pPr>
    <w:r>
      <w:rPr>
        <w:noProof/>
        <w:lang w:val="pt-BR" w:eastAsia="pt-BR" w:bidi="ar-SA"/>
      </w:rPr>
      <mc:AlternateContent>
        <mc:Choice Requires="wps">
          <w:drawing>
            <wp:anchor distT="0" distB="0" distL="114300" distR="114300" simplePos="0" relativeHeight="503275496" behindDoc="1" locked="0" layoutInCell="1" allowOverlap="1" wp14:anchorId="66E5F74A" wp14:editId="1F4CC3B4">
              <wp:simplePos x="0" y="0"/>
              <wp:positionH relativeFrom="page">
                <wp:posOffset>3361055</wp:posOffset>
              </wp:positionH>
              <wp:positionV relativeFrom="page">
                <wp:posOffset>1577837</wp:posOffset>
              </wp:positionV>
              <wp:extent cx="749300" cy="198755"/>
              <wp:effectExtent l="0" t="0" r="12700"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328C4">
                            <w:rPr>
                              <w:b/>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4.65pt;margin-top:124.25pt;width:59pt;height:15.6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5jrQIAAK8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" filled="f" stroked="f">
              <v:textbox inset="0,0,0,0">
                <w:txbxContent>
                  <w:p w:rsidR="00DD12A5" w:rsidRDefault="00DD12A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328C4">
                      <w:rPr>
                        <w:b/>
                        <w:noProof/>
                        <w:sz w:val="24"/>
                      </w:rPr>
                      <w:t>III</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472" behindDoc="1" locked="0" layoutInCell="1" allowOverlap="1" wp14:anchorId="1A1A4406" wp14:editId="7CB05C43">
              <wp:simplePos x="0" y="0"/>
              <wp:positionH relativeFrom="page">
                <wp:posOffset>2018665</wp:posOffset>
              </wp:positionH>
              <wp:positionV relativeFrom="page">
                <wp:posOffset>764540</wp:posOffset>
              </wp:positionV>
              <wp:extent cx="3678555" cy="427355"/>
              <wp:effectExtent l="0" t="0" r="1714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8.95pt;margin-top:60.2pt;width:289.65pt;height:33.6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57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" filled="f" stroked="f">
              <v:textbox inset="0,0,0,0">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79712" behindDoc="0" locked="0" layoutInCell="1" allowOverlap="1" wp14:anchorId="14D07E7D" wp14:editId="1D913689">
          <wp:simplePos x="0" y="0"/>
          <wp:positionH relativeFrom="column">
            <wp:posOffset>402038</wp:posOffset>
          </wp:positionH>
          <wp:positionV relativeFrom="paragraph">
            <wp:posOffset>405959</wp:posOffset>
          </wp:positionV>
          <wp:extent cx="949325" cy="861695"/>
          <wp:effectExtent l="0" t="0" r="317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A5" w:rsidRDefault="00DD12A5">
    <w:pPr>
      <w:pStyle w:val="Corpodetexto"/>
      <w:spacing w:line="14" w:lineRule="auto"/>
      <w:rPr>
        <w:sz w:val="20"/>
      </w:rPr>
    </w:pPr>
    <w:r>
      <w:rPr>
        <w:noProof/>
        <w:lang w:val="pt-BR" w:eastAsia="pt-BR" w:bidi="ar-SA"/>
      </w:rPr>
      <mc:AlternateContent>
        <mc:Choice Requires="wps">
          <w:drawing>
            <wp:anchor distT="0" distB="0" distL="114300" distR="114300" simplePos="0" relativeHeight="503275568" behindDoc="1" locked="0" layoutInCell="1" allowOverlap="1" wp14:anchorId="766A69A3" wp14:editId="6B6386BA">
              <wp:simplePos x="0" y="0"/>
              <wp:positionH relativeFrom="page">
                <wp:posOffset>3447415</wp:posOffset>
              </wp:positionH>
              <wp:positionV relativeFrom="page">
                <wp:posOffset>1432449</wp:posOffset>
              </wp:positionV>
              <wp:extent cx="765810" cy="196215"/>
              <wp:effectExtent l="0" t="0" r="152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1.45pt;margin-top:112.8pt;width:60.3pt;height:15.4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S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C6jRezDSQlHfhIF/s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" filled="f" stroked="f">
              <v:textbox inset="0,0,0,0">
                <w:txbxContent>
                  <w:p w:rsidR="00DD12A5" w:rsidRDefault="00DD12A5">
                    <w:pPr>
                      <w:spacing w:before="12"/>
                      <w:ind w:left="20"/>
                      <w:rPr>
                        <w:b/>
                        <w:sz w:val="24"/>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544" behindDoc="1" locked="0" layoutInCell="1" allowOverlap="1" wp14:anchorId="643478CA" wp14:editId="4C0ADAE3">
              <wp:simplePos x="0" y="0"/>
              <wp:positionH relativeFrom="page">
                <wp:posOffset>2153920</wp:posOffset>
              </wp:positionH>
              <wp:positionV relativeFrom="page">
                <wp:posOffset>701040</wp:posOffset>
              </wp:positionV>
              <wp:extent cx="3678555" cy="427355"/>
              <wp:effectExtent l="0" t="0" r="1714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69.6pt;margin-top:55.2pt;width:289.65pt;height:33.6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Y7sAIAALA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" filled="f" stroked="f">
              <v:textbox inset="0,0,0,0">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81760" behindDoc="0" locked="0" layoutInCell="1" allowOverlap="1" wp14:anchorId="577C19D2" wp14:editId="4EF76195">
          <wp:simplePos x="0" y="0"/>
          <wp:positionH relativeFrom="column">
            <wp:posOffset>425202</wp:posOffset>
          </wp:positionH>
          <wp:positionV relativeFrom="paragraph">
            <wp:posOffset>311012</wp:posOffset>
          </wp:positionV>
          <wp:extent cx="949325" cy="861695"/>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A5" w:rsidRDefault="00DD12A5">
    <w:pPr>
      <w:pStyle w:val="Corpodetexto"/>
      <w:spacing w:line="14" w:lineRule="auto"/>
      <w:rPr>
        <w:sz w:val="20"/>
      </w:rPr>
    </w:pPr>
    <w:r>
      <w:rPr>
        <w:noProof/>
        <w:lang w:val="pt-BR" w:eastAsia="pt-BR" w:bidi="ar-SA"/>
      </w:rPr>
      <mc:AlternateContent>
        <mc:Choice Requires="wps">
          <w:drawing>
            <wp:anchor distT="0" distB="0" distL="114300" distR="114300" simplePos="0" relativeHeight="503275616" behindDoc="1" locked="0" layoutInCell="1" allowOverlap="1" wp14:anchorId="3B321D5B" wp14:editId="0C9CEEC0">
              <wp:simplePos x="0" y="0"/>
              <wp:positionH relativeFrom="page">
                <wp:posOffset>2058670</wp:posOffset>
              </wp:positionH>
              <wp:positionV relativeFrom="page">
                <wp:posOffset>740410</wp:posOffset>
              </wp:positionV>
              <wp:extent cx="3678555" cy="427355"/>
              <wp:effectExtent l="0" t="0" r="1714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62.1pt;margin-top:58.3pt;width:289.65pt;height:33.6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n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" filled="f" stroked="f">
              <v:textbox inset="0,0,0,0">
                <w:txbxContent>
                  <w:p w:rsidR="00DD12A5" w:rsidRDefault="00DD12A5">
                    <w:pPr>
                      <w:spacing w:before="11"/>
                      <w:jc w:val="center"/>
                      <w:rPr>
                        <w:b/>
                        <w:sz w:val="28"/>
                      </w:rPr>
                    </w:pPr>
                    <w:r>
                      <w:rPr>
                        <w:b/>
                        <w:sz w:val="28"/>
                      </w:rPr>
                      <w:t xml:space="preserve">PREFEITURA </w:t>
                    </w:r>
                    <w:r>
                      <w:rPr>
                        <w:b/>
                        <w:sz w:val="28"/>
                      </w:rPr>
                      <w:t>MUNICIPAL DE RIO RUFINO</w:t>
                    </w:r>
                  </w:p>
                  <w:p w:rsidR="00DD12A5" w:rsidRDefault="00DD12A5">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83808" behindDoc="0" locked="0" layoutInCell="1" allowOverlap="1" wp14:anchorId="48059502" wp14:editId="193256A1">
          <wp:simplePos x="0" y="0"/>
          <wp:positionH relativeFrom="column">
            <wp:posOffset>434091</wp:posOffset>
          </wp:positionH>
          <wp:positionV relativeFrom="paragraph">
            <wp:posOffset>311840</wp:posOffset>
          </wp:positionV>
          <wp:extent cx="949325" cy="86169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FE"/>
    <w:multiLevelType w:val="hybridMultilevel"/>
    <w:tmpl w:val="C694D9E8"/>
    <w:lvl w:ilvl="0" w:tplc="4C48BC9C">
      <w:numFmt w:val="bullet"/>
      <w:lvlText w:val="-"/>
      <w:lvlJc w:val="left"/>
      <w:pPr>
        <w:ind w:left="298" w:hanging="718"/>
      </w:pPr>
      <w:rPr>
        <w:rFonts w:ascii="Arial" w:eastAsia="Arial" w:hAnsi="Arial" w:cs="Arial" w:hint="default"/>
        <w:spacing w:val="-30"/>
        <w:w w:val="99"/>
        <w:sz w:val="24"/>
        <w:szCs w:val="24"/>
        <w:lang w:val="pt-PT" w:eastAsia="pt-PT" w:bidi="pt-PT"/>
      </w:rPr>
    </w:lvl>
    <w:lvl w:ilvl="1" w:tplc="27AEAB40">
      <w:numFmt w:val="bullet"/>
      <w:lvlText w:val="•"/>
      <w:lvlJc w:val="left"/>
      <w:pPr>
        <w:ind w:left="1306" w:hanging="718"/>
      </w:pPr>
      <w:rPr>
        <w:rFonts w:hint="default"/>
        <w:lang w:val="pt-PT" w:eastAsia="pt-PT" w:bidi="pt-PT"/>
      </w:rPr>
    </w:lvl>
    <w:lvl w:ilvl="2" w:tplc="23D64516">
      <w:numFmt w:val="bullet"/>
      <w:lvlText w:val="•"/>
      <w:lvlJc w:val="left"/>
      <w:pPr>
        <w:ind w:left="2312" w:hanging="718"/>
      </w:pPr>
      <w:rPr>
        <w:rFonts w:hint="default"/>
        <w:lang w:val="pt-PT" w:eastAsia="pt-PT" w:bidi="pt-PT"/>
      </w:rPr>
    </w:lvl>
    <w:lvl w:ilvl="3" w:tplc="B0EE1EA4">
      <w:numFmt w:val="bullet"/>
      <w:lvlText w:val="•"/>
      <w:lvlJc w:val="left"/>
      <w:pPr>
        <w:ind w:left="3318" w:hanging="718"/>
      </w:pPr>
      <w:rPr>
        <w:rFonts w:hint="default"/>
        <w:lang w:val="pt-PT" w:eastAsia="pt-PT" w:bidi="pt-PT"/>
      </w:rPr>
    </w:lvl>
    <w:lvl w:ilvl="4" w:tplc="CEC4E376">
      <w:numFmt w:val="bullet"/>
      <w:lvlText w:val="•"/>
      <w:lvlJc w:val="left"/>
      <w:pPr>
        <w:ind w:left="4324" w:hanging="718"/>
      </w:pPr>
      <w:rPr>
        <w:rFonts w:hint="default"/>
        <w:lang w:val="pt-PT" w:eastAsia="pt-PT" w:bidi="pt-PT"/>
      </w:rPr>
    </w:lvl>
    <w:lvl w:ilvl="5" w:tplc="AC7A46A8">
      <w:numFmt w:val="bullet"/>
      <w:lvlText w:val="•"/>
      <w:lvlJc w:val="left"/>
      <w:pPr>
        <w:ind w:left="5330" w:hanging="718"/>
      </w:pPr>
      <w:rPr>
        <w:rFonts w:hint="default"/>
        <w:lang w:val="pt-PT" w:eastAsia="pt-PT" w:bidi="pt-PT"/>
      </w:rPr>
    </w:lvl>
    <w:lvl w:ilvl="6" w:tplc="28B89478">
      <w:numFmt w:val="bullet"/>
      <w:lvlText w:val="•"/>
      <w:lvlJc w:val="left"/>
      <w:pPr>
        <w:ind w:left="6336" w:hanging="718"/>
      </w:pPr>
      <w:rPr>
        <w:rFonts w:hint="default"/>
        <w:lang w:val="pt-PT" w:eastAsia="pt-PT" w:bidi="pt-PT"/>
      </w:rPr>
    </w:lvl>
    <w:lvl w:ilvl="7" w:tplc="48F44BC0">
      <w:numFmt w:val="bullet"/>
      <w:lvlText w:val="•"/>
      <w:lvlJc w:val="left"/>
      <w:pPr>
        <w:ind w:left="7342" w:hanging="718"/>
      </w:pPr>
      <w:rPr>
        <w:rFonts w:hint="default"/>
        <w:lang w:val="pt-PT" w:eastAsia="pt-PT" w:bidi="pt-PT"/>
      </w:rPr>
    </w:lvl>
    <w:lvl w:ilvl="8" w:tplc="5E68323A">
      <w:numFmt w:val="bullet"/>
      <w:lvlText w:val="•"/>
      <w:lvlJc w:val="left"/>
      <w:pPr>
        <w:ind w:left="8348" w:hanging="718"/>
      </w:pPr>
      <w:rPr>
        <w:rFonts w:hint="default"/>
        <w:lang w:val="pt-PT" w:eastAsia="pt-PT" w:bidi="pt-PT"/>
      </w:rPr>
    </w:lvl>
  </w:abstractNum>
  <w:abstractNum w:abstractNumId="1">
    <w:nsid w:val="039E70C7"/>
    <w:multiLevelType w:val="multilevel"/>
    <w:tmpl w:val="B6FECD8A"/>
    <w:lvl w:ilvl="0">
      <w:start w:val="2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1"/>
        <w:w w:val="99"/>
        <w:sz w:val="24"/>
        <w:szCs w:val="24"/>
        <w:lang w:val="pt-PT" w:eastAsia="pt-PT" w:bidi="pt-PT"/>
      </w:rPr>
    </w:lvl>
    <w:lvl w:ilvl="2">
      <w:start w:val="1"/>
      <w:numFmt w:val="decimal"/>
      <w:lvlText w:val="%3."/>
      <w:lvlJc w:val="left"/>
      <w:pPr>
        <w:ind w:left="4643" w:hanging="269"/>
        <w:jc w:val="right"/>
      </w:pPr>
      <w:rPr>
        <w:rFonts w:ascii="Arial" w:eastAsia="Arial" w:hAnsi="Arial" w:cs="Arial" w:hint="default"/>
        <w:b/>
        <w:bCs/>
        <w:w w:val="99"/>
        <w:sz w:val="24"/>
        <w:szCs w:val="24"/>
        <w:lang w:val="pt-PT" w:eastAsia="pt-PT" w:bidi="pt-PT"/>
      </w:rPr>
    </w:lvl>
    <w:lvl w:ilvl="3">
      <w:numFmt w:val="bullet"/>
      <w:lvlText w:val="•"/>
      <w:lvlJc w:val="left"/>
      <w:pPr>
        <w:ind w:left="5911" w:hanging="269"/>
      </w:pPr>
      <w:rPr>
        <w:rFonts w:hint="default"/>
        <w:lang w:val="pt-PT" w:eastAsia="pt-PT" w:bidi="pt-PT"/>
      </w:rPr>
    </w:lvl>
    <w:lvl w:ilvl="4">
      <w:numFmt w:val="bullet"/>
      <w:lvlText w:val="•"/>
      <w:lvlJc w:val="left"/>
      <w:pPr>
        <w:ind w:left="6546" w:hanging="269"/>
      </w:pPr>
      <w:rPr>
        <w:rFonts w:hint="default"/>
        <w:lang w:val="pt-PT" w:eastAsia="pt-PT" w:bidi="pt-PT"/>
      </w:rPr>
    </w:lvl>
    <w:lvl w:ilvl="5">
      <w:numFmt w:val="bullet"/>
      <w:lvlText w:val="•"/>
      <w:lvlJc w:val="left"/>
      <w:pPr>
        <w:ind w:left="7182" w:hanging="269"/>
      </w:pPr>
      <w:rPr>
        <w:rFonts w:hint="default"/>
        <w:lang w:val="pt-PT" w:eastAsia="pt-PT" w:bidi="pt-PT"/>
      </w:rPr>
    </w:lvl>
    <w:lvl w:ilvl="6">
      <w:numFmt w:val="bullet"/>
      <w:lvlText w:val="•"/>
      <w:lvlJc w:val="left"/>
      <w:pPr>
        <w:ind w:left="7817" w:hanging="269"/>
      </w:pPr>
      <w:rPr>
        <w:rFonts w:hint="default"/>
        <w:lang w:val="pt-PT" w:eastAsia="pt-PT" w:bidi="pt-PT"/>
      </w:rPr>
    </w:lvl>
    <w:lvl w:ilvl="7">
      <w:numFmt w:val="bullet"/>
      <w:lvlText w:val="•"/>
      <w:lvlJc w:val="left"/>
      <w:pPr>
        <w:ind w:left="8453" w:hanging="269"/>
      </w:pPr>
      <w:rPr>
        <w:rFonts w:hint="default"/>
        <w:lang w:val="pt-PT" w:eastAsia="pt-PT" w:bidi="pt-PT"/>
      </w:rPr>
    </w:lvl>
    <w:lvl w:ilvl="8">
      <w:numFmt w:val="bullet"/>
      <w:lvlText w:val="•"/>
      <w:lvlJc w:val="left"/>
      <w:pPr>
        <w:ind w:left="9088" w:hanging="269"/>
      </w:pPr>
      <w:rPr>
        <w:rFonts w:hint="default"/>
        <w:lang w:val="pt-PT" w:eastAsia="pt-PT" w:bidi="pt-PT"/>
      </w:rPr>
    </w:lvl>
  </w:abstractNum>
  <w:abstractNum w:abstractNumId="2">
    <w:nsid w:val="06F91E37"/>
    <w:multiLevelType w:val="multilevel"/>
    <w:tmpl w:val="E4BCC1C4"/>
    <w:lvl w:ilvl="0">
      <w:start w:val="11"/>
      <w:numFmt w:val="decimal"/>
      <w:lvlText w:val="%1"/>
      <w:lvlJc w:val="left"/>
      <w:pPr>
        <w:ind w:left="298" w:hanging="617"/>
        <w:jc w:val="left"/>
      </w:pPr>
      <w:rPr>
        <w:rFonts w:hint="default"/>
        <w:lang w:val="pt-PT" w:eastAsia="pt-PT" w:bidi="pt-PT"/>
      </w:rPr>
    </w:lvl>
    <w:lvl w:ilvl="1">
      <w:start w:val="1"/>
      <w:numFmt w:val="decimal"/>
      <w:lvlText w:val="%1.%2."/>
      <w:lvlJc w:val="left"/>
      <w:pPr>
        <w:ind w:left="298" w:hanging="617"/>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jc w:val="left"/>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3">
    <w:nsid w:val="111461FA"/>
    <w:multiLevelType w:val="multilevel"/>
    <w:tmpl w:val="F0D01BE4"/>
    <w:lvl w:ilvl="0">
      <w:start w:val="10"/>
      <w:numFmt w:val="decimal"/>
      <w:lvlText w:val="%1"/>
      <w:lvlJc w:val="left"/>
      <w:pPr>
        <w:ind w:left="298" w:hanging="620"/>
        <w:jc w:val="left"/>
      </w:pPr>
      <w:rPr>
        <w:rFonts w:hint="default"/>
        <w:lang w:val="pt-PT" w:eastAsia="pt-PT" w:bidi="pt-PT"/>
      </w:rPr>
    </w:lvl>
    <w:lvl w:ilvl="1">
      <w:start w:val="8"/>
      <w:numFmt w:val="decimal"/>
      <w:lvlText w:val="%1.%2."/>
      <w:lvlJc w:val="left"/>
      <w:pPr>
        <w:ind w:left="298" w:hanging="620"/>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298" w:hanging="831"/>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31"/>
      </w:pPr>
      <w:rPr>
        <w:rFonts w:hint="default"/>
        <w:lang w:val="pt-PT" w:eastAsia="pt-PT" w:bidi="pt-PT"/>
      </w:rPr>
    </w:lvl>
    <w:lvl w:ilvl="4">
      <w:numFmt w:val="bullet"/>
      <w:lvlText w:val="•"/>
      <w:lvlJc w:val="left"/>
      <w:pPr>
        <w:ind w:left="4324" w:hanging="831"/>
      </w:pPr>
      <w:rPr>
        <w:rFonts w:hint="default"/>
        <w:lang w:val="pt-PT" w:eastAsia="pt-PT" w:bidi="pt-PT"/>
      </w:rPr>
    </w:lvl>
    <w:lvl w:ilvl="5">
      <w:numFmt w:val="bullet"/>
      <w:lvlText w:val="•"/>
      <w:lvlJc w:val="left"/>
      <w:pPr>
        <w:ind w:left="5330" w:hanging="831"/>
      </w:pPr>
      <w:rPr>
        <w:rFonts w:hint="default"/>
        <w:lang w:val="pt-PT" w:eastAsia="pt-PT" w:bidi="pt-PT"/>
      </w:rPr>
    </w:lvl>
    <w:lvl w:ilvl="6">
      <w:numFmt w:val="bullet"/>
      <w:lvlText w:val="•"/>
      <w:lvlJc w:val="left"/>
      <w:pPr>
        <w:ind w:left="6336" w:hanging="831"/>
      </w:pPr>
      <w:rPr>
        <w:rFonts w:hint="default"/>
        <w:lang w:val="pt-PT" w:eastAsia="pt-PT" w:bidi="pt-PT"/>
      </w:rPr>
    </w:lvl>
    <w:lvl w:ilvl="7">
      <w:numFmt w:val="bullet"/>
      <w:lvlText w:val="•"/>
      <w:lvlJc w:val="left"/>
      <w:pPr>
        <w:ind w:left="7342" w:hanging="831"/>
      </w:pPr>
      <w:rPr>
        <w:rFonts w:hint="default"/>
        <w:lang w:val="pt-PT" w:eastAsia="pt-PT" w:bidi="pt-PT"/>
      </w:rPr>
    </w:lvl>
    <w:lvl w:ilvl="8">
      <w:numFmt w:val="bullet"/>
      <w:lvlText w:val="•"/>
      <w:lvlJc w:val="left"/>
      <w:pPr>
        <w:ind w:left="8348" w:hanging="831"/>
      </w:pPr>
      <w:rPr>
        <w:rFonts w:hint="default"/>
        <w:lang w:val="pt-PT" w:eastAsia="pt-PT" w:bidi="pt-PT"/>
      </w:rPr>
    </w:lvl>
  </w:abstractNum>
  <w:abstractNum w:abstractNumId="4">
    <w:nsid w:val="14CF0066"/>
    <w:multiLevelType w:val="multilevel"/>
    <w:tmpl w:val="4814B65A"/>
    <w:lvl w:ilvl="0">
      <w:start w:val="13"/>
      <w:numFmt w:val="decimal"/>
      <w:lvlText w:val="%1"/>
      <w:lvlJc w:val="left"/>
      <w:pPr>
        <w:ind w:left="298" w:hanging="677"/>
        <w:jc w:val="left"/>
      </w:pPr>
      <w:rPr>
        <w:rFonts w:hint="default"/>
        <w:lang w:val="pt-PT" w:eastAsia="pt-PT" w:bidi="pt-PT"/>
      </w:rPr>
    </w:lvl>
    <w:lvl w:ilvl="1">
      <w:start w:val="1"/>
      <w:numFmt w:val="decimal"/>
      <w:lvlText w:val="%1.%2."/>
      <w:lvlJc w:val="left"/>
      <w:pPr>
        <w:ind w:left="298" w:hanging="677"/>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677"/>
      </w:pPr>
      <w:rPr>
        <w:rFonts w:hint="default"/>
        <w:lang w:val="pt-PT" w:eastAsia="pt-PT" w:bidi="pt-PT"/>
      </w:rPr>
    </w:lvl>
    <w:lvl w:ilvl="3">
      <w:numFmt w:val="bullet"/>
      <w:lvlText w:val="•"/>
      <w:lvlJc w:val="left"/>
      <w:pPr>
        <w:ind w:left="3318" w:hanging="677"/>
      </w:pPr>
      <w:rPr>
        <w:rFonts w:hint="default"/>
        <w:lang w:val="pt-PT" w:eastAsia="pt-PT" w:bidi="pt-PT"/>
      </w:rPr>
    </w:lvl>
    <w:lvl w:ilvl="4">
      <w:numFmt w:val="bullet"/>
      <w:lvlText w:val="•"/>
      <w:lvlJc w:val="left"/>
      <w:pPr>
        <w:ind w:left="4324" w:hanging="677"/>
      </w:pPr>
      <w:rPr>
        <w:rFonts w:hint="default"/>
        <w:lang w:val="pt-PT" w:eastAsia="pt-PT" w:bidi="pt-PT"/>
      </w:rPr>
    </w:lvl>
    <w:lvl w:ilvl="5">
      <w:numFmt w:val="bullet"/>
      <w:lvlText w:val="•"/>
      <w:lvlJc w:val="left"/>
      <w:pPr>
        <w:ind w:left="5330" w:hanging="677"/>
      </w:pPr>
      <w:rPr>
        <w:rFonts w:hint="default"/>
        <w:lang w:val="pt-PT" w:eastAsia="pt-PT" w:bidi="pt-PT"/>
      </w:rPr>
    </w:lvl>
    <w:lvl w:ilvl="6">
      <w:numFmt w:val="bullet"/>
      <w:lvlText w:val="•"/>
      <w:lvlJc w:val="left"/>
      <w:pPr>
        <w:ind w:left="6336" w:hanging="677"/>
      </w:pPr>
      <w:rPr>
        <w:rFonts w:hint="default"/>
        <w:lang w:val="pt-PT" w:eastAsia="pt-PT" w:bidi="pt-PT"/>
      </w:rPr>
    </w:lvl>
    <w:lvl w:ilvl="7">
      <w:numFmt w:val="bullet"/>
      <w:lvlText w:val="•"/>
      <w:lvlJc w:val="left"/>
      <w:pPr>
        <w:ind w:left="7342" w:hanging="677"/>
      </w:pPr>
      <w:rPr>
        <w:rFonts w:hint="default"/>
        <w:lang w:val="pt-PT" w:eastAsia="pt-PT" w:bidi="pt-PT"/>
      </w:rPr>
    </w:lvl>
    <w:lvl w:ilvl="8">
      <w:numFmt w:val="bullet"/>
      <w:lvlText w:val="•"/>
      <w:lvlJc w:val="left"/>
      <w:pPr>
        <w:ind w:left="8348" w:hanging="677"/>
      </w:pPr>
      <w:rPr>
        <w:rFonts w:hint="default"/>
        <w:lang w:val="pt-PT" w:eastAsia="pt-PT" w:bidi="pt-PT"/>
      </w:rPr>
    </w:lvl>
  </w:abstractNum>
  <w:abstractNum w:abstractNumId="5">
    <w:nsid w:val="160E4CBE"/>
    <w:multiLevelType w:val="hybridMultilevel"/>
    <w:tmpl w:val="C5641FF6"/>
    <w:lvl w:ilvl="0" w:tplc="AB766E66">
      <w:start w:val="1"/>
      <w:numFmt w:val="decimal"/>
      <w:lvlText w:val="%1."/>
      <w:lvlJc w:val="left"/>
      <w:pPr>
        <w:ind w:left="4616" w:hanging="269"/>
        <w:jc w:val="right"/>
      </w:pPr>
      <w:rPr>
        <w:rFonts w:ascii="Arial" w:eastAsia="Arial" w:hAnsi="Arial" w:cs="Arial" w:hint="default"/>
        <w:b/>
        <w:bCs/>
        <w:spacing w:val="-8"/>
        <w:w w:val="99"/>
        <w:sz w:val="24"/>
        <w:szCs w:val="24"/>
        <w:lang w:val="pt-PT" w:eastAsia="pt-PT" w:bidi="pt-PT"/>
      </w:rPr>
    </w:lvl>
    <w:lvl w:ilvl="1" w:tplc="A4609B8C">
      <w:numFmt w:val="bullet"/>
      <w:lvlText w:val="•"/>
      <w:lvlJc w:val="left"/>
      <w:pPr>
        <w:ind w:left="5194" w:hanging="269"/>
      </w:pPr>
      <w:rPr>
        <w:rFonts w:hint="default"/>
        <w:lang w:val="pt-PT" w:eastAsia="pt-PT" w:bidi="pt-PT"/>
      </w:rPr>
    </w:lvl>
    <w:lvl w:ilvl="2" w:tplc="EFF2966C">
      <w:numFmt w:val="bullet"/>
      <w:lvlText w:val="•"/>
      <w:lvlJc w:val="left"/>
      <w:pPr>
        <w:ind w:left="5768" w:hanging="269"/>
      </w:pPr>
      <w:rPr>
        <w:rFonts w:hint="default"/>
        <w:lang w:val="pt-PT" w:eastAsia="pt-PT" w:bidi="pt-PT"/>
      </w:rPr>
    </w:lvl>
    <w:lvl w:ilvl="3" w:tplc="59D4A61A">
      <w:numFmt w:val="bullet"/>
      <w:lvlText w:val="•"/>
      <w:lvlJc w:val="left"/>
      <w:pPr>
        <w:ind w:left="6342" w:hanging="269"/>
      </w:pPr>
      <w:rPr>
        <w:rFonts w:hint="default"/>
        <w:lang w:val="pt-PT" w:eastAsia="pt-PT" w:bidi="pt-PT"/>
      </w:rPr>
    </w:lvl>
    <w:lvl w:ilvl="4" w:tplc="B6D6E7D8">
      <w:numFmt w:val="bullet"/>
      <w:lvlText w:val="•"/>
      <w:lvlJc w:val="left"/>
      <w:pPr>
        <w:ind w:left="6916" w:hanging="269"/>
      </w:pPr>
      <w:rPr>
        <w:rFonts w:hint="default"/>
        <w:lang w:val="pt-PT" w:eastAsia="pt-PT" w:bidi="pt-PT"/>
      </w:rPr>
    </w:lvl>
    <w:lvl w:ilvl="5" w:tplc="FF6EA592">
      <w:numFmt w:val="bullet"/>
      <w:lvlText w:val="•"/>
      <w:lvlJc w:val="left"/>
      <w:pPr>
        <w:ind w:left="7490" w:hanging="269"/>
      </w:pPr>
      <w:rPr>
        <w:rFonts w:hint="default"/>
        <w:lang w:val="pt-PT" w:eastAsia="pt-PT" w:bidi="pt-PT"/>
      </w:rPr>
    </w:lvl>
    <w:lvl w:ilvl="6" w:tplc="61568DF4">
      <w:numFmt w:val="bullet"/>
      <w:lvlText w:val="•"/>
      <w:lvlJc w:val="left"/>
      <w:pPr>
        <w:ind w:left="8064" w:hanging="269"/>
      </w:pPr>
      <w:rPr>
        <w:rFonts w:hint="default"/>
        <w:lang w:val="pt-PT" w:eastAsia="pt-PT" w:bidi="pt-PT"/>
      </w:rPr>
    </w:lvl>
    <w:lvl w:ilvl="7" w:tplc="33662800">
      <w:numFmt w:val="bullet"/>
      <w:lvlText w:val="•"/>
      <w:lvlJc w:val="left"/>
      <w:pPr>
        <w:ind w:left="8638" w:hanging="269"/>
      </w:pPr>
      <w:rPr>
        <w:rFonts w:hint="default"/>
        <w:lang w:val="pt-PT" w:eastAsia="pt-PT" w:bidi="pt-PT"/>
      </w:rPr>
    </w:lvl>
    <w:lvl w:ilvl="8" w:tplc="D6AE747E">
      <w:numFmt w:val="bullet"/>
      <w:lvlText w:val="•"/>
      <w:lvlJc w:val="left"/>
      <w:pPr>
        <w:ind w:left="9212" w:hanging="269"/>
      </w:pPr>
      <w:rPr>
        <w:rFonts w:hint="default"/>
        <w:lang w:val="pt-PT" w:eastAsia="pt-PT" w:bidi="pt-PT"/>
      </w:rPr>
    </w:lvl>
  </w:abstractNum>
  <w:abstractNum w:abstractNumId="6">
    <w:nsid w:val="1971301D"/>
    <w:multiLevelType w:val="multilevel"/>
    <w:tmpl w:val="48704A10"/>
    <w:lvl w:ilvl="0">
      <w:start w:val="7"/>
      <w:numFmt w:val="decimal"/>
      <w:lvlText w:val="%1"/>
      <w:lvlJc w:val="left"/>
      <w:pPr>
        <w:ind w:left="298" w:hanging="514"/>
        <w:jc w:val="left"/>
      </w:pPr>
      <w:rPr>
        <w:rFonts w:hint="default"/>
        <w:lang w:val="pt-PT" w:eastAsia="pt-PT" w:bidi="pt-PT"/>
      </w:rPr>
    </w:lvl>
    <w:lvl w:ilvl="1">
      <w:start w:val="2"/>
      <w:numFmt w:val="decimal"/>
      <w:lvlText w:val="%1.%2."/>
      <w:lvlJc w:val="left"/>
      <w:pPr>
        <w:ind w:left="298" w:hanging="514"/>
        <w:jc w:val="left"/>
      </w:pPr>
      <w:rPr>
        <w:rFonts w:ascii="Arial" w:eastAsia="Arial" w:hAnsi="Arial" w:cs="Arial" w:hint="default"/>
        <w:b/>
        <w:bCs/>
        <w:spacing w:val="-24"/>
        <w:w w:val="99"/>
        <w:sz w:val="24"/>
        <w:szCs w:val="24"/>
        <w:lang w:val="pt-PT" w:eastAsia="pt-PT" w:bidi="pt-PT"/>
      </w:rPr>
    </w:lvl>
    <w:lvl w:ilvl="2">
      <w:numFmt w:val="bullet"/>
      <w:lvlText w:val="•"/>
      <w:lvlJc w:val="left"/>
      <w:pPr>
        <w:ind w:left="2312" w:hanging="514"/>
      </w:pPr>
      <w:rPr>
        <w:rFonts w:hint="default"/>
        <w:lang w:val="pt-PT" w:eastAsia="pt-PT" w:bidi="pt-PT"/>
      </w:rPr>
    </w:lvl>
    <w:lvl w:ilvl="3">
      <w:numFmt w:val="bullet"/>
      <w:lvlText w:val="•"/>
      <w:lvlJc w:val="left"/>
      <w:pPr>
        <w:ind w:left="3318" w:hanging="514"/>
      </w:pPr>
      <w:rPr>
        <w:rFonts w:hint="default"/>
        <w:lang w:val="pt-PT" w:eastAsia="pt-PT" w:bidi="pt-PT"/>
      </w:rPr>
    </w:lvl>
    <w:lvl w:ilvl="4">
      <w:numFmt w:val="bullet"/>
      <w:lvlText w:val="•"/>
      <w:lvlJc w:val="left"/>
      <w:pPr>
        <w:ind w:left="4324" w:hanging="514"/>
      </w:pPr>
      <w:rPr>
        <w:rFonts w:hint="default"/>
        <w:lang w:val="pt-PT" w:eastAsia="pt-PT" w:bidi="pt-PT"/>
      </w:rPr>
    </w:lvl>
    <w:lvl w:ilvl="5">
      <w:numFmt w:val="bullet"/>
      <w:lvlText w:val="•"/>
      <w:lvlJc w:val="left"/>
      <w:pPr>
        <w:ind w:left="5330" w:hanging="514"/>
      </w:pPr>
      <w:rPr>
        <w:rFonts w:hint="default"/>
        <w:lang w:val="pt-PT" w:eastAsia="pt-PT" w:bidi="pt-PT"/>
      </w:rPr>
    </w:lvl>
    <w:lvl w:ilvl="6">
      <w:numFmt w:val="bullet"/>
      <w:lvlText w:val="•"/>
      <w:lvlJc w:val="left"/>
      <w:pPr>
        <w:ind w:left="6336" w:hanging="514"/>
      </w:pPr>
      <w:rPr>
        <w:rFonts w:hint="default"/>
        <w:lang w:val="pt-PT" w:eastAsia="pt-PT" w:bidi="pt-PT"/>
      </w:rPr>
    </w:lvl>
    <w:lvl w:ilvl="7">
      <w:numFmt w:val="bullet"/>
      <w:lvlText w:val="•"/>
      <w:lvlJc w:val="left"/>
      <w:pPr>
        <w:ind w:left="7342" w:hanging="514"/>
      </w:pPr>
      <w:rPr>
        <w:rFonts w:hint="default"/>
        <w:lang w:val="pt-PT" w:eastAsia="pt-PT" w:bidi="pt-PT"/>
      </w:rPr>
    </w:lvl>
    <w:lvl w:ilvl="8">
      <w:numFmt w:val="bullet"/>
      <w:lvlText w:val="•"/>
      <w:lvlJc w:val="left"/>
      <w:pPr>
        <w:ind w:left="8348" w:hanging="514"/>
      </w:pPr>
      <w:rPr>
        <w:rFonts w:hint="default"/>
        <w:lang w:val="pt-PT" w:eastAsia="pt-PT" w:bidi="pt-PT"/>
      </w:rPr>
    </w:lvl>
  </w:abstractNum>
  <w:abstractNum w:abstractNumId="7">
    <w:nsid w:val="19C6001C"/>
    <w:multiLevelType w:val="multilevel"/>
    <w:tmpl w:val="B1DA7738"/>
    <w:lvl w:ilvl="0">
      <w:start w:val="18"/>
      <w:numFmt w:val="decimal"/>
      <w:lvlText w:val="%1"/>
      <w:lvlJc w:val="left"/>
      <w:pPr>
        <w:ind w:left="315" w:hanging="747"/>
        <w:jc w:val="left"/>
      </w:pPr>
      <w:rPr>
        <w:rFonts w:hint="default"/>
        <w:lang w:val="pt-PT" w:eastAsia="pt-PT" w:bidi="pt-PT"/>
      </w:rPr>
    </w:lvl>
    <w:lvl w:ilvl="1">
      <w:start w:val="1"/>
      <w:numFmt w:val="decimal"/>
      <w:lvlText w:val="%1.%2."/>
      <w:lvlJc w:val="left"/>
      <w:pPr>
        <w:ind w:left="315" w:hanging="747"/>
        <w:jc w:val="left"/>
      </w:pPr>
      <w:rPr>
        <w:rFonts w:ascii="Arial" w:eastAsia="Arial" w:hAnsi="Arial" w:cs="Arial" w:hint="default"/>
        <w:b/>
        <w:bCs/>
        <w:spacing w:val="-20"/>
        <w:w w:val="99"/>
        <w:sz w:val="24"/>
        <w:szCs w:val="24"/>
        <w:lang w:val="pt-PT" w:eastAsia="pt-PT" w:bidi="pt-PT"/>
      </w:rPr>
    </w:lvl>
    <w:lvl w:ilvl="2">
      <w:numFmt w:val="bullet"/>
      <w:lvlText w:val="•"/>
      <w:lvlJc w:val="left"/>
      <w:pPr>
        <w:ind w:left="2328" w:hanging="747"/>
      </w:pPr>
      <w:rPr>
        <w:rFonts w:hint="default"/>
        <w:lang w:val="pt-PT" w:eastAsia="pt-PT" w:bidi="pt-PT"/>
      </w:rPr>
    </w:lvl>
    <w:lvl w:ilvl="3">
      <w:numFmt w:val="bullet"/>
      <w:lvlText w:val="•"/>
      <w:lvlJc w:val="left"/>
      <w:pPr>
        <w:ind w:left="3332" w:hanging="747"/>
      </w:pPr>
      <w:rPr>
        <w:rFonts w:hint="default"/>
        <w:lang w:val="pt-PT" w:eastAsia="pt-PT" w:bidi="pt-PT"/>
      </w:rPr>
    </w:lvl>
    <w:lvl w:ilvl="4">
      <w:numFmt w:val="bullet"/>
      <w:lvlText w:val="•"/>
      <w:lvlJc w:val="left"/>
      <w:pPr>
        <w:ind w:left="4336" w:hanging="747"/>
      </w:pPr>
      <w:rPr>
        <w:rFonts w:hint="default"/>
        <w:lang w:val="pt-PT" w:eastAsia="pt-PT" w:bidi="pt-PT"/>
      </w:rPr>
    </w:lvl>
    <w:lvl w:ilvl="5">
      <w:numFmt w:val="bullet"/>
      <w:lvlText w:val="•"/>
      <w:lvlJc w:val="left"/>
      <w:pPr>
        <w:ind w:left="5340" w:hanging="747"/>
      </w:pPr>
      <w:rPr>
        <w:rFonts w:hint="default"/>
        <w:lang w:val="pt-PT" w:eastAsia="pt-PT" w:bidi="pt-PT"/>
      </w:rPr>
    </w:lvl>
    <w:lvl w:ilvl="6">
      <w:numFmt w:val="bullet"/>
      <w:lvlText w:val="•"/>
      <w:lvlJc w:val="left"/>
      <w:pPr>
        <w:ind w:left="6344" w:hanging="747"/>
      </w:pPr>
      <w:rPr>
        <w:rFonts w:hint="default"/>
        <w:lang w:val="pt-PT" w:eastAsia="pt-PT" w:bidi="pt-PT"/>
      </w:rPr>
    </w:lvl>
    <w:lvl w:ilvl="7">
      <w:numFmt w:val="bullet"/>
      <w:lvlText w:val="•"/>
      <w:lvlJc w:val="left"/>
      <w:pPr>
        <w:ind w:left="7348" w:hanging="747"/>
      </w:pPr>
      <w:rPr>
        <w:rFonts w:hint="default"/>
        <w:lang w:val="pt-PT" w:eastAsia="pt-PT" w:bidi="pt-PT"/>
      </w:rPr>
    </w:lvl>
    <w:lvl w:ilvl="8">
      <w:numFmt w:val="bullet"/>
      <w:lvlText w:val="•"/>
      <w:lvlJc w:val="left"/>
      <w:pPr>
        <w:ind w:left="8352" w:hanging="747"/>
      </w:pPr>
      <w:rPr>
        <w:rFonts w:hint="default"/>
        <w:lang w:val="pt-PT" w:eastAsia="pt-PT" w:bidi="pt-PT"/>
      </w:rPr>
    </w:lvl>
  </w:abstractNum>
  <w:abstractNum w:abstractNumId="8">
    <w:nsid w:val="1DE63D04"/>
    <w:multiLevelType w:val="multilevel"/>
    <w:tmpl w:val="266C57D8"/>
    <w:lvl w:ilvl="0">
      <w:start w:val="4"/>
      <w:numFmt w:val="decimal"/>
      <w:lvlText w:val="%1"/>
      <w:lvlJc w:val="left"/>
      <w:pPr>
        <w:ind w:left="298" w:hanging="504"/>
        <w:jc w:val="left"/>
      </w:pPr>
      <w:rPr>
        <w:rFonts w:hint="default"/>
        <w:lang w:val="pt-PT" w:eastAsia="pt-PT" w:bidi="pt-PT"/>
      </w:rPr>
    </w:lvl>
    <w:lvl w:ilvl="1">
      <w:start w:val="1"/>
      <w:numFmt w:val="decimal"/>
      <w:lvlText w:val="%1.%2."/>
      <w:lvlJc w:val="left"/>
      <w:pPr>
        <w:ind w:left="298" w:hanging="504"/>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9">
    <w:nsid w:val="23D551DD"/>
    <w:multiLevelType w:val="multilevel"/>
    <w:tmpl w:val="83F6F832"/>
    <w:lvl w:ilvl="0">
      <w:start w:val="7"/>
      <w:numFmt w:val="decimal"/>
      <w:lvlText w:val="%1"/>
      <w:lvlJc w:val="left"/>
      <w:pPr>
        <w:ind w:left="298" w:hanging="536"/>
        <w:jc w:val="left"/>
      </w:pPr>
      <w:rPr>
        <w:rFonts w:hint="default"/>
        <w:lang w:val="pt-PT" w:eastAsia="pt-PT" w:bidi="pt-PT"/>
      </w:rPr>
    </w:lvl>
    <w:lvl w:ilvl="1">
      <w:start w:val="7"/>
      <w:numFmt w:val="decimal"/>
      <w:lvlText w:val="%1.%2."/>
      <w:lvlJc w:val="left"/>
      <w:pPr>
        <w:ind w:left="298" w:hanging="536"/>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10">
    <w:nsid w:val="23F071A8"/>
    <w:multiLevelType w:val="multilevel"/>
    <w:tmpl w:val="4BD6A8A6"/>
    <w:lvl w:ilvl="0">
      <w:start w:val="9"/>
      <w:numFmt w:val="decimal"/>
      <w:lvlText w:val="%1"/>
      <w:lvlJc w:val="left"/>
      <w:pPr>
        <w:ind w:left="298" w:hanging="562"/>
        <w:jc w:val="left"/>
      </w:pPr>
      <w:rPr>
        <w:rFonts w:hint="default"/>
        <w:lang w:val="pt-PT" w:eastAsia="pt-PT" w:bidi="pt-PT"/>
      </w:rPr>
    </w:lvl>
    <w:lvl w:ilvl="1">
      <w:start w:val="1"/>
      <w:numFmt w:val="decimal"/>
      <w:lvlText w:val="%1.%2."/>
      <w:lvlJc w:val="left"/>
      <w:pPr>
        <w:ind w:left="298" w:hanging="562"/>
        <w:jc w:val="left"/>
      </w:pPr>
      <w:rPr>
        <w:rFonts w:ascii="Arial" w:eastAsia="Arial" w:hAnsi="Arial" w:cs="Arial" w:hint="default"/>
        <w:b/>
        <w:bCs/>
        <w:w w:val="99"/>
        <w:sz w:val="24"/>
        <w:szCs w:val="24"/>
        <w:lang w:val="pt-PT" w:eastAsia="pt-PT" w:bidi="pt-PT"/>
      </w:rPr>
    </w:lvl>
    <w:lvl w:ilvl="2">
      <w:numFmt w:val="bullet"/>
      <w:lvlText w:val="•"/>
      <w:lvlJc w:val="left"/>
      <w:pPr>
        <w:ind w:left="2312" w:hanging="562"/>
      </w:pPr>
      <w:rPr>
        <w:rFonts w:hint="default"/>
        <w:lang w:val="pt-PT" w:eastAsia="pt-PT" w:bidi="pt-PT"/>
      </w:rPr>
    </w:lvl>
    <w:lvl w:ilvl="3">
      <w:numFmt w:val="bullet"/>
      <w:lvlText w:val="•"/>
      <w:lvlJc w:val="left"/>
      <w:pPr>
        <w:ind w:left="3318" w:hanging="562"/>
      </w:pPr>
      <w:rPr>
        <w:rFonts w:hint="default"/>
        <w:lang w:val="pt-PT" w:eastAsia="pt-PT" w:bidi="pt-PT"/>
      </w:rPr>
    </w:lvl>
    <w:lvl w:ilvl="4">
      <w:numFmt w:val="bullet"/>
      <w:lvlText w:val="•"/>
      <w:lvlJc w:val="left"/>
      <w:pPr>
        <w:ind w:left="4324" w:hanging="562"/>
      </w:pPr>
      <w:rPr>
        <w:rFonts w:hint="default"/>
        <w:lang w:val="pt-PT" w:eastAsia="pt-PT" w:bidi="pt-PT"/>
      </w:rPr>
    </w:lvl>
    <w:lvl w:ilvl="5">
      <w:numFmt w:val="bullet"/>
      <w:lvlText w:val="•"/>
      <w:lvlJc w:val="left"/>
      <w:pPr>
        <w:ind w:left="5330" w:hanging="562"/>
      </w:pPr>
      <w:rPr>
        <w:rFonts w:hint="default"/>
        <w:lang w:val="pt-PT" w:eastAsia="pt-PT" w:bidi="pt-PT"/>
      </w:rPr>
    </w:lvl>
    <w:lvl w:ilvl="6">
      <w:numFmt w:val="bullet"/>
      <w:lvlText w:val="•"/>
      <w:lvlJc w:val="left"/>
      <w:pPr>
        <w:ind w:left="6336" w:hanging="562"/>
      </w:pPr>
      <w:rPr>
        <w:rFonts w:hint="default"/>
        <w:lang w:val="pt-PT" w:eastAsia="pt-PT" w:bidi="pt-PT"/>
      </w:rPr>
    </w:lvl>
    <w:lvl w:ilvl="7">
      <w:numFmt w:val="bullet"/>
      <w:lvlText w:val="•"/>
      <w:lvlJc w:val="left"/>
      <w:pPr>
        <w:ind w:left="7342" w:hanging="562"/>
      </w:pPr>
      <w:rPr>
        <w:rFonts w:hint="default"/>
        <w:lang w:val="pt-PT" w:eastAsia="pt-PT" w:bidi="pt-PT"/>
      </w:rPr>
    </w:lvl>
    <w:lvl w:ilvl="8">
      <w:numFmt w:val="bullet"/>
      <w:lvlText w:val="•"/>
      <w:lvlJc w:val="left"/>
      <w:pPr>
        <w:ind w:left="8348" w:hanging="562"/>
      </w:pPr>
      <w:rPr>
        <w:rFonts w:hint="default"/>
        <w:lang w:val="pt-PT" w:eastAsia="pt-PT" w:bidi="pt-PT"/>
      </w:rPr>
    </w:lvl>
  </w:abstractNum>
  <w:abstractNum w:abstractNumId="11">
    <w:nsid w:val="26042C56"/>
    <w:multiLevelType w:val="multilevel"/>
    <w:tmpl w:val="5DB44998"/>
    <w:lvl w:ilvl="0">
      <w:start w:val="11"/>
      <w:numFmt w:val="decimal"/>
      <w:lvlText w:val="%1"/>
      <w:lvlJc w:val="left"/>
      <w:pPr>
        <w:ind w:left="298" w:hanging="646"/>
        <w:jc w:val="left"/>
      </w:pPr>
      <w:rPr>
        <w:rFonts w:hint="default"/>
        <w:lang w:val="pt-PT" w:eastAsia="pt-PT" w:bidi="pt-PT"/>
      </w:rPr>
    </w:lvl>
    <w:lvl w:ilvl="1">
      <w:start w:val="2"/>
      <w:numFmt w:val="decimal"/>
      <w:lvlText w:val="%1.%2."/>
      <w:lvlJc w:val="left"/>
      <w:pPr>
        <w:ind w:left="298" w:hanging="646"/>
        <w:jc w:val="left"/>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jc w:val="left"/>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2">
    <w:nsid w:val="26B93D79"/>
    <w:multiLevelType w:val="multilevel"/>
    <w:tmpl w:val="B422FA2A"/>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13">
    <w:nsid w:val="26C46204"/>
    <w:multiLevelType w:val="multilevel"/>
    <w:tmpl w:val="D41E3050"/>
    <w:lvl w:ilvl="0">
      <w:start w:val="15"/>
      <w:numFmt w:val="decimal"/>
      <w:lvlText w:val="%1"/>
      <w:lvlJc w:val="left"/>
      <w:pPr>
        <w:ind w:left="298" w:hanging="632"/>
        <w:jc w:val="left"/>
      </w:pPr>
      <w:rPr>
        <w:rFonts w:hint="default"/>
        <w:lang w:val="pt-PT" w:eastAsia="pt-PT" w:bidi="pt-PT"/>
      </w:rPr>
    </w:lvl>
    <w:lvl w:ilvl="1">
      <w:start w:val="1"/>
      <w:numFmt w:val="decimal"/>
      <w:lvlText w:val="%1.%2."/>
      <w:lvlJc w:val="left"/>
      <w:pPr>
        <w:ind w:left="298" w:hanging="632"/>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14">
    <w:nsid w:val="283078B7"/>
    <w:multiLevelType w:val="multilevel"/>
    <w:tmpl w:val="FD4C03F6"/>
    <w:lvl w:ilvl="0">
      <w:start w:val="10"/>
      <w:numFmt w:val="decimal"/>
      <w:lvlText w:val="%1"/>
      <w:lvlJc w:val="left"/>
      <w:pPr>
        <w:ind w:left="298" w:hanging="658"/>
        <w:jc w:val="left"/>
      </w:pPr>
      <w:rPr>
        <w:rFonts w:hint="default"/>
        <w:lang w:val="pt-PT" w:eastAsia="pt-PT" w:bidi="pt-PT"/>
      </w:rPr>
    </w:lvl>
    <w:lvl w:ilvl="1">
      <w:start w:val="1"/>
      <w:numFmt w:val="decimal"/>
      <w:lvlText w:val="%1.%2."/>
      <w:lvlJc w:val="left"/>
      <w:pPr>
        <w:ind w:left="298" w:hanging="658"/>
        <w:jc w:val="left"/>
      </w:pPr>
      <w:rPr>
        <w:rFonts w:ascii="Arial" w:eastAsia="Arial" w:hAnsi="Arial" w:cs="Arial" w:hint="default"/>
        <w:b/>
        <w:bCs/>
        <w:spacing w:val="-11"/>
        <w:w w:val="99"/>
        <w:sz w:val="24"/>
        <w:szCs w:val="24"/>
        <w:lang w:val="pt-PT" w:eastAsia="pt-PT" w:bidi="pt-PT"/>
      </w:rPr>
    </w:lvl>
    <w:lvl w:ilvl="2">
      <w:start w:val="1"/>
      <w:numFmt w:val="decimal"/>
      <w:lvlText w:val="%1.%2.%3."/>
      <w:lvlJc w:val="left"/>
      <w:pPr>
        <w:ind w:left="298" w:hanging="881"/>
        <w:jc w:val="left"/>
      </w:pPr>
      <w:rPr>
        <w:rFonts w:ascii="Arial" w:eastAsia="Arial" w:hAnsi="Arial" w:cs="Arial" w:hint="default"/>
        <w:b/>
        <w:bCs/>
        <w:spacing w:val="-33"/>
        <w:w w:val="99"/>
        <w:sz w:val="24"/>
        <w:szCs w:val="24"/>
        <w:lang w:val="pt-PT" w:eastAsia="pt-PT" w:bidi="pt-PT"/>
      </w:rPr>
    </w:lvl>
    <w:lvl w:ilvl="3">
      <w:numFmt w:val="bullet"/>
      <w:lvlText w:val="•"/>
      <w:lvlJc w:val="left"/>
      <w:pPr>
        <w:ind w:left="3318" w:hanging="881"/>
      </w:pPr>
      <w:rPr>
        <w:rFonts w:hint="default"/>
        <w:lang w:val="pt-PT" w:eastAsia="pt-PT" w:bidi="pt-PT"/>
      </w:rPr>
    </w:lvl>
    <w:lvl w:ilvl="4">
      <w:numFmt w:val="bullet"/>
      <w:lvlText w:val="•"/>
      <w:lvlJc w:val="left"/>
      <w:pPr>
        <w:ind w:left="4324" w:hanging="881"/>
      </w:pPr>
      <w:rPr>
        <w:rFonts w:hint="default"/>
        <w:lang w:val="pt-PT" w:eastAsia="pt-PT" w:bidi="pt-PT"/>
      </w:rPr>
    </w:lvl>
    <w:lvl w:ilvl="5">
      <w:numFmt w:val="bullet"/>
      <w:lvlText w:val="•"/>
      <w:lvlJc w:val="left"/>
      <w:pPr>
        <w:ind w:left="5330" w:hanging="881"/>
      </w:pPr>
      <w:rPr>
        <w:rFonts w:hint="default"/>
        <w:lang w:val="pt-PT" w:eastAsia="pt-PT" w:bidi="pt-PT"/>
      </w:rPr>
    </w:lvl>
    <w:lvl w:ilvl="6">
      <w:numFmt w:val="bullet"/>
      <w:lvlText w:val="•"/>
      <w:lvlJc w:val="left"/>
      <w:pPr>
        <w:ind w:left="6336" w:hanging="881"/>
      </w:pPr>
      <w:rPr>
        <w:rFonts w:hint="default"/>
        <w:lang w:val="pt-PT" w:eastAsia="pt-PT" w:bidi="pt-PT"/>
      </w:rPr>
    </w:lvl>
    <w:lvl w:ilvl="7">
      <w:numFmt w:val="bullet"/>
      <w:lvlText w:val="•"/>
      <w:lvlJc w:val="left"/>
      <w:pPr>
        <w:ind w:left="7342" w:hanging="881"/>
      </w:pPr>
      <w:rPr>
        <w:rFonts w:hint="default"/>
        <w:lang w:val="pt-PT" w:eastAsia="pt-PT" w:bidi="pt-PT"/>
      </w:rPr>
    </w:lvl>
    <w:lvl w:ilvl="8">
      <w:numFmt w:val="bullet"/>
      <w:lvlText w:val="•"/>
      <w:lvlJc w:val="left"/>
      <w:pPr>
        <w:ind w:left="8348" w:hanging="881"/>
      </w:pPr>
      <w:rPr>
        <w:rFonts w:hint="default"/>
        <w:lang w:val="pt-PT" w:eastAsia="pt-PT" w:bidi="pt-PT"/>
      </w:rPr>
    </w:lvl>
  </w:abstractNum>
  <w:abstractNum w:abstractNumId="15">
    <w:nsid w:val="28AB750D"/>
    <w:multiLevelType w:val="multilevel"/>
    <w:tmpl w:val="2C2E6050"/>
    <w:lvl w:ilvl="0">
      <w:start w:val="14"/>
      <w:numFmt w:val="decimal"/>
      <w:lvlText w:val="%1"/>
      <w:lvlJc w:val="left"/>
      <w:pPr>
        <w:ind w:left="298" w:hanging="579"/>
        <w:jc w:val="left"/>
      </w:pPr>
      <w:rPr>
        <w:rFonts w:hint="default"/>
        <w:lang w:val="pt-PT" w:eastAsia="pt-PT" w:bidi="pt-PT"/>
      </w:rPr>
    </w:lvl>
    <w:lvl w:ilvl="1">
      <w:start w:val="1"/>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16">
    <w:nsid w:val="2EA64714"/>
    <w:multiLevelType w:val="multilevel"/>
    <w:tmpl w:val="4A2017B2"/>
    <w:lvl w:ilvl="0">
      <w:start w:val="6"/>
      <w:numFmt w:val="decimal"/>
      <w:lvlText w:val="%1"/>
      <w:lvlJc w:val="left"/>
      <w:pPr>
        <w:ind w:left="298" w:hanging="488"/>
        <w:jc w:val="left"/>
      </w:pPr>
      <w:rPr>
        <w:rFonts w:hint="default"/>
        <w:lang w:val="pt-PT" w:eastAsia="pt-PT" w:bidi="pt-PT"/>
      </w:rPr>
    </w:lvl>
    <w:lvl w:ilvl="1">
      <w:start w:val="1"/>
      <w:numFmt w:val="decimal"/>
      <w:lvlText w:val="%1.%2."/>
      <w:lvlJc w:val="left"/>
      <w:pPr>
        <w:ind w:left="298" w:hanging="488"/>
        <w:jc w:val="left"/>
      </w:pPr>
      <w:rPr>
        <w:rFonts w:ascii="Arial" w:eastAsia="Arial" w:hAnsi="Arial" w:cs="Arial" w:hint="default"/>
        <w:b/>
        <w:bCs/>
        <w:w w:val="99"/>
        <w:sz w:val="24"/>
        <w:szCs w:val="24"/>
        <w:lang w:val="pt-PT" w:eastAsia="pt-PT" w:bidi="pt-PT"/>
      </w:rPr>
    </w:lvl>
    <w:lvl w:ilvl="2">
      <w:numFmt w:val="bullet"/>
      <w:lvlText w:val="•"/>
      <w:lvlJc w:val="left"/>
      <w:pPr>
        <w:ind w:left="2312" w:hanging="488"/>
      </w:pPr>
      <w:rPr>
        <w:rFonts w:hint="default"/>
        <w:lang w:val="pt-PT" w:eastAsia="pt-PT" w:bidi="pt-PT"/>
      </w:rPr>
    </w:lvl>
    <w:lvl w:ilvl="3">
      <w:numFmt w:val="bullet"/>
      <w:lvlText w:val="•"/>
      <w:lvlJc w:val="left"/>
      <w:pPr>
        <w:ind w:left="3318" w:hanging="488"/>
      </w:pPr>
      <w:rPr>
        <w:rFonts w:hint="default"/>
        <w:lang w:val="pt-PT" w:eastAsia="pt-PT" w:bidi="pt-PT"/>
      </w:rPr>
    </w:lvl>
    <w:lvl w:ilvl="4">
      <w:numFmt w:val="bullet"/>
      <w:lvlText w:val="•"/>
      <w:lvlJc w:val="left"/>
      <w:pPr>
        <w:ind w:left="4324" w:hanging="488"/>
      </w:pPr>
      <w:rPr>
        <w:rFonts w:hint="default"/>
        <w:lang w:val="pt-PT" w:eastAsia="pt-PT" w:bidi="pt-PT"/>
      </w:rPr>
    </w:lvl>
    <w:lvl w:ilvl="5">
      <w:numFmt w:val="bullet"/>
      <w:lvlText w:val="•"/>
      <w:lvlJc w:val="left"/>
      <w:pPr>
        <w:ind w:left="5330" w:hanging="488"/>
      </w:pPr>
      <w:rPr>
        <w:rFonts w:hint="default"/>
        <w:lang w:val="pt-PT" w:eastAsia="pt-PT" w:bidi="pt-PT"/>
      </w:rPr>
    </w:lvl>
    <w:lvl w:ilvl="6">
      <w:numFmt w:val="bullet"/>
      <w:lvlText w:val="•"/>
      <w:lvlJc w:val="left"/>
      <w:pPr>
        <w:ind w:left="6336" w:hanging="488"/>
      </w:pPr>
      <w:rPr>
        <w:rFonts w:hint="default"/>
        <w:lang w:val="pt-PT" w:eastAsia="pt-PT" w:bidi="pt-PT"/>
      </w:rPr>
    </w:lvl>
    <w:lvl w:ilvl="7">
      <w:numFmt w:val="bullet"/>
      <w:lvlText w:val="•"/>
      <w:lvlJc w:val="left"/>
      <w:pPr>
        <w:ind w:left="7342" w:hanging="488"/>
      </w:pPr>
      <w:rPr>
        <w:rFonts w:hint="default"/>
        <w:lang w:val="pt-PT" w:eastAsia="pt-PT" w:bidi="pt-PT"/>
      </w:rPr>
    </w:lvl>
    <w:lvl w:ilvl="8">
      <w:numFmt w:val="bullet"/>
      <w:lvlText w:val="•"/>
      <w:lvlJc w:val="left"/>
      <w:pPr>
        <w:ind w:left="8348" w:hanging="488"/>
      </w:pPr>
      <w:rPr>
        <w:rFonts w:hint="default"/>
        <w:lang w:val="pt-PT" w:eastAsia="pt-PT" w:bidi="pt-PT"/>
      </w:rPr>
    </w:lvl>
  </w:abstractNum>
  <w:abstractNum w:abstractNumId="17">
    <w:nsid w:val="30D75EC1"/>
    <w:multiLevelType w:val="multilevel"/>
    <w:tmpl w:val="4C782A9C"/>
    <w:lvl w:ilvl="0">
      <w:start w:val="7"/>
      <w:numFmt w:val="decimal"/>
      <w:lvlText w:val="%1"/>
      <w:lvlJc w:val="left"/>
      <w:pPr>
        <w:ind w:left="298" w:hanging="404"/>
        <w:jc w:val="left"/>
      </w:pPr>
      <w:rPr>
        <w:rFonts w:hint="default"/>
        <w:lang w:val="pt-PT" w:eastAsia="pt-PT" w:bidi="pt-PT"/>
      </w:rPr>
    </w:lvl>
    <w:lvl w:ilvl="1">
      <w:start w:val="3"/>
      <w:numFmt w:val="decimal"/>
      <w:lvlText w:val="%1.%2"/>
      <w:lvlJc w:val="left"/>
      <w:pPr>
        <w:ind w:left="298" w:hanging="404"/>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18">
    <w:nsid w:val="33935842"/>
    <w:multiLevelType w:val="multilevel"/>
    <w:tmpl w:val="2B34C60E"/>
    <w:lvl w:ilvl="0">
      <w:start w:val="10"/>
      <w:numFmt w:val="decimal"/>
      <w:lvlText w:val="%1"/>
      <w:lvlJc w:val="left"/>
      <w:pPr>
        <w:ind w:left="298" w:hanging="624"/>
        <w:jc w:val="left"/>
      </w:pPr>
      <w:rPr>
        <w:rFonts w:hint="default"/>
        <w:lang w:val="pt-PT" w:eastAsia="pt-PT" w:bidi="pt-PT"/>
      </w:rPr>
    </w:lvl>
    <w:lvl w:ilvl="1">
      <w:start w:val="4"/>
      <w:numFmt w:val="decimal"/>
      <w:lvlText w:val="%1.%2."/>
      <w:lvlJc w:val="left"/>
      <w:pPr>
        <w:ind w:left="298" w:hanging="62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24"/>
      </w:pPr>
      <w:rPr>
        <w:rFonts w:hint="default"/>
        <w:lang w:val="pt-PT" w:eastAsia="pt-PT" w:bidi="pt-PT"/>
      </w:rPr>
    </w:lvl>
    <w:lvl w:ilvl="3">
      <w:numFmt w:val="bullet"/>
      <w:lvlText w:val="•"/>
      <w:lvlJc w:val="left"/>
      <w:pPr>
        <w:ind w:left="3318" w:hanging="624"/>
      </w:pPr>
      <w:rPr>
        <w:rFonts w:hint="default"/>
        <w:lang w:val="pt-PT" w:eastAsia="pt-PT" w:bidi="pt-PT"/>
      </w:rPr>
    </w:lvl>
    <w:lvl w:ilvl="4">
      <w:numFmt w:val="bullet"/>
      <w:lvlText w:val="•"/>
      <w:lvlJc w:val="left"/>
      <w:pPr>
        <w:ind w:left="4324" w:hanging="624"/>
      </w:pPr>
      <w:rPr>
        <w:rFonts w:hint="default"/>
        <w:lang w:val="pt-PT" w:eastAsia="pt-PT" w:bidi="pt-PT"/>
      </w:rPr>
    </w:lvl>
    <w:lvl w:ilvl="5">
      <w:numFmt w:val="bullet"/>
      <w:lvlText w:val="•"/>
      <w:lvlJc w:val="left"/>
      <w:pPr>
        <w:ind w:left="5330" w:hanging="624"/>
      </w:pPr>
      <w:rPr>
        <w:rFonts w:hint="default"/>
        <w:lang w:val="pt-PT" w:eastAsia="pt-PT" w:bidi="pt-PT"/>
      </w:rPr>
    </w:lvl>
    <w:lvl w:ilvl="6">
      <w:numFmt w:val="bullet"/>
      <w:lvlText w:val="•"/>
      <w:lvlJc w:val="left"/>
      <w:pPr>
        <w:ind w:left="6336" w:hanging="624"/>
      </w:pPr>
      <w:rPr>
        <w:rFonts w:hint="default"/>
        <w:lang w:val="pt-PT" w:eastAsia="pt-PT" w:bidi="pt-PT"/>
      </w:rPr>
    </w:lvl>
    <w:lvl w:ilvl="7">
      <w:numFmt w:val="bullet"/>
      <w:lvlText w:val="•"/>
      <w:lvlJc w:val="left"/>
      <w:pPr>
        <w:ind w:left="7342" w:hanging="624"/>
      </w:pPr>
      <w:rPr>
        <w:rFonts w:hint="default"/>
        <w:lang w:val="pt-PT" w:eastAsia="pt-PT" w:bidi="pt-PT"/>
      </w:rPr>
    </w:lvl>
    <w:lvl w:ilvl="8">
      <w:numFmt w:val="bullet"/>
      <w:lvlText w:val="•"/>
      <w:lvlJc w:val="left"/>
      <w:pPr>
        <w:ind w:left="8348" w:hanging="624"/>
      </w:pPr>
      <w:rPr>
        <w:rFonts w:hint="default"/>
        <w:lang w:val="pt-PT" w:eastAsia="pt-PT" w:bidi="pt-PT"/>
      </w:rPr>
    </w:lvl>
  </w:abstractNum>
  <w:abstractNum w:abstractNumId="19">
    <w:nsid w:val="36F50BD1"/>
    <w:multiLevelType w:val="multilevel"/>
    <w:tmpl w:val="A8F8AC64"/>
    <w:lvl w:ilvl="0">
      <w:start w:val="8"/>
      <w:numFmt w:val="decimal"/>
      <w:lvlText w:val="%1"/>
      <w:lvlJc w:val="left"/>
      <w:pPr>
        <w:ind w:left="298" w:hanging="584"/>
        <w:jc w:val="left"/>
      </w:pPr>
      <w:rPr>
        <w:rFonts w:hint="default"/>
        <w:lang w:val="pt-PT" w:eastAsia="pt-PT" w:bidi="pt-PT"/>
      </w:rPr>
    </w:lvl>
    <w:lvl w:ilvl="1">
      <w:start w:val="1"/>
      <w:numFmt w:val="decimal"/>
      <w:lvlText w:val="%1.%2."/>
      <w:lvlJc w:val="left"/>
      <w:pPr>
        <w:ind w:left="298" w:hanging="584"/>
        <w:jc w:val="left"/>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jc w:val="left"/>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20">
    <w:nsid w:val="4036202B"/>
    <w:multiLevelType w:val="multilevel"/>
    <w:tmpl w:val="2AE2AA98"/>
    <w:lvl w:ilvl="0">
      <w:start w:val="7"/>
      <w:numFmt w:val="decimal"/>
      <w:lvlText w:val="%1"/>
      <w:lvlJc w:val="left"/>
      <w:pPr>
        <w:ind w:left="298" w:hanging="447"/>
        <w:jc w:val="left"/>
      </w:pPr>
      <w:rPr>
        <w:rFonts w:hint="default"/>
        <w:lang w:val="pt-PT" w:eastAsia="pt-PT" w:bidi="pt-PT"/>
      </w:rPr>
    </w:lvl>
    <w:lvl w:ilvl="1">
      <w:start w:val="2"/>
      <w:numFmt w:val="decimal"/>
      <w:lvlText w:val="%1.%2"/>
      <w:lvlJc w:val="left"/>
      <w:pPr>
        <w:ind w:left="298" w:hanging="44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10"/>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21">
    <w:nsid w:val="419D686A"/>
    <w:multiLevelType w:val="multilevel"/>
    <w:tmpl w:val="F7A0563A"/>
    <w:lvl w:ilvl="0">
      <w:start w:val="5"/>
      <w:numFmt w:val="decimal"/>
      <w:lvlText w:val="%1"/>
      <w:lvlJc w:val="left"/>
      <w:pPr>
        <w:ind w:left="298" w:hanging="511"/>
        <w:jc w:val="left"/>
      </w:pPr>
      <w:rPr>
        <w:rFonts w:hint="default"/>
        <w:lang w:val="pt-PT" w:eastAsia="pt-PT" w:bidi="pt-PT"/>
      </w:rPr>
    </w:lvl>
    <w:lvl w:ilvl="1">
      <w:start w:val="2"/>
      <w:numFmt w:val="decimal"/>
      <w:lvlText w:val="%1.%2."/>
      <w:lvlJc w:val="left"/>
      <w:pPr>
        <w:ind w:left="298" w:hanging="511"/>
        <w:jc w:val="left"/>
      </w:pPr>
      <w:rPr>
        <w:rFonts w:hint="default"/>
        <w:w w:val="99"/>
        <w:lang w:val="pt-PT" w:eastAsia="pt-PT" w:bidi="pt-PT"/>
      </w:rPr>
    </w:lvl>
    <w:lvl w:ilvl="2">
      <w:numFmt w:val="bullet"/>
      <w:lvlText w:val="•"/>
      <w:lvlJc w:val="left"/>
      <w:pPr>
        <w:ind w:left="2312" w:hanging="511"/>
      </w:pPr>
      <w:rPr>
        <w:rFonts w:hint="default"/>
        <w:lang w:val="pt-PT" w:eastAsia="pt-PT" w:bidi="pt-PT"/>
      </w:rPr>
    </w:lvl>
    <w:lvl w:ilvl="3">
      <w:numFmt w:val="bullet"/>
      <w:lvlText w:val="•"/>
      <w:lvlJc w:val="left"/>
      <w:pPr>
        <w:ind w:left="3318" w:hanging="511"/>
      </w:pPr>
      <w:rPr>
        <w:rFonts w:hint="default"/>
        <w:lang w:val="pt-PT" w:eastAsia="pt-PT" w:bidi="pt-PT"/>
      </w:rPr>
    </w:lvl>
    <w:lvl w:ilvl="4">
      <w:numFmt w:val="bullet"/>
      <w:lvlText w:val="•"/>
      <w:lvlJc w:val="left"/>
      <w:pPr>
        <w:ind w:left="4324" w:hanging="511"/>
      </w:pPr>
      <w:rPr>
        <w:rFonts w:hint="default"/>
        <w:lang w:val="pt-PT" w:eastAsia="pt-PT" w:bidi="pt-PT"/>
      </w:rPr>
    </w:lvl>
    <w:lvl w:ilvl="5">
      <w:numFmt w:val="bullet"/>
      <w:lvlText w:val="•"/>
      <w:lvlJc w:val="left"/>
      <w:pPr>
        <w:ind w:left="5330" w:hanging="511"/>
      </w:pPr>
      <w:rPr>
        <w:rFonts w:hint="default"/>
        <w:lang w:val="pt-PT" w:eastAsia="pt-PT" w:bidi="pt-PT"/>
      </w:rPr>
    </w:lvl>
    <w:lvl w:ilvl="6">
      <w:numFmt w:val="bullet"/>
      <w:lvlText w:val="•"/>
      <w:lvlJc w:val="left"/>
      <w:pPr>
        <w:ind w:left="6336" w:hanging="511"/>
      </w:pPr>
      <w:rPr>
        <w:rFonts w:hint="default"/>
        <w:lang w:val="pt-PT" w:eastAsia="pt-PT" w:bidi="pt-PT"/>
      </w:rPr>
    </w:lvl>
    <w:lvl w:ilvl="7">
      <w:numFmt w:val="bullet"/>
      <w:lvlText w:val="•"/>
      <w:lvlJc w:val="left"/>
      <w:pPr>
        <w:ind w:left="7342" w:hanging="511"/>
      </w:pPr>
      <w:rPr>
        <w:rFonts w:hint="default"/>
        <w:lang w:val="pt-PT" w:eastAsia="pt-PT" w:bidi="pt-PT"/>
      </w:rPr>
    </w:lvl>
    <w:lvl w:ilvl="8">
      <w:numFmt w:val="bullet"/>
      <w:lvlText w:val="•"/>
      <w:lvlJc w:val="left"/>
      <w:pPr>
        <w:ind w:left="8348" w:hanging="511"/>
      </w:pPr>
      <w:rPr>
        <w:rFonts w:hint="default"/>
        <w:lang w:val="pt-PT" w:eastAsia="pt-PT" w:bidi="pt-PT"/>
      </w:rPr>
    </w:lvl>
  </w:abstractNum>
  <w:abstractNum w:abstractNumId="22">
    <w:nsid w:val="46394516"/>
    <w:multiLevelType w:val="multilevel"/>
    <w:tmpl w:val="650AAF30"/>
    <w:lvl w:ilvl="0">
      <w:start w:val="7"/>
      <w:numFmt w:val="decimal"/>
      <w:lvlText w:val="%1"/>
      <w:lvlJc w:val="left"/>
      <w:pPr>
        <w:ind w:left="298" w:hanging="456"/>
        <w:jc w:val="left"/>
      </w:pPr>
      <w:rPr>
        <w:rFonts w:hint="default"/>
        <w:lang w:val="pt-PT" w:eastAsia="pt-PT" w:bidi="pt-PT"/>
      </w:rPr>
    </w:lvl>
    <w:lvl w:ilvl="1">
      <w:start w:val="1"/>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3">
    <w:nsid w:val="466F64CB"/>
    <w:multiLevelType w:val="multilevel"/>
    <w:tmpl w:val="6B66C34C"/>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24">
    <w:nsid w:val="4EFC6805"/>
    <w:multiLevelType w:val="multilevel"/>
    <w:tmpl w:val="B2A03BA0"/>
    <w:lvl w:ilvl="0">
      <w:start w:val="6"/>
      <w:numFmt w:val="decimal"/>
      <w:lvlText w:val="%1"/>
      <w:lvlJc w:val="left"/>
      <w:pPr>
        <w:ind w:left="298" w:hanging="485"/>
        <w:jc w:val="left"/>
      </w:pPr>
      <w:rPr>
        <w:rFonts w:hint="default"/>
        <w:lang w:val="pt-PT" w:eastAsia="pt-PT" w:bidi="pt-PT"/>
      </w:rPr>
    </w:lvl>
    <w:lvl w:ilvl="1">
      <w:start w:val="1"/>
      <w:numFmt w:val="decimal"/>
      <w:lvlText w:val="%1.%2."/>
      <w:lvlJc w:val="left"/>
      <w:pPr>
        <w:ind w:left="298" w:hanging="485"/>
        <w:jc w:val="left"/>
      </w:pPr>
      <w:rPr>
        <w:rFonts w:ascii="Arial" w:eastAsia="Arial" w:hAnsi="Arial" w:cs="Arial" w:hint="default"/>
        <w:b/>
        <w:bCs/>
        <w:w w:val="99"/>
        <w:sz w:val="24"/>
        <w:szCs w:val="24"/>
        <w:lang w:val="pt-PT" w:eastAsia="pt-PT" w:bidi="pt-PT"/>
      </w:rPr>
    </w:lvl>
    <w:lvl w:ilvl="2">
      <w:numFmt w:val="bullet"/>
      <w:lvlText w:val="•"/>
      <w:lvlJc w:val="left"/>
      <w:pPr>
        <w:ind w:left="2312" w:hanging="485"/>
      </w:pPr>
      <w:rPr>
        <w:rFonts w:hint="default"/>
        <w:lang w:val="pt-PT" w:eastAsia="pt-PT" w:bidi="pt-PT"/>
      </w:rPr>
    </w:lvl>
    <w:lvl w:ilvl="3">
      <w:numFmt w:val="bullet"/>
      <w:lvlText w:val="•"/>
      <w:lvlJc w:val="left"/>
      <w:pPr>
        <w:ind w:left="3318" w:hanging="485"/>
      </w:pPr>
      <w:rPr>
        <w:rFonts w:hint="default"/>
        <w:lang w:val="pt-PT" w:eastAsia="pt-PT" w:bidi="pt-PT"/>
      </w:rPr>
    </w:lvl>
    <w:lvl w:ilvl="4">
      <w:numFmt w:val="bullet"/>
      <w:lvlText w:val="•"/>
      <w:lvlJc w:val="left"/>
      <w:pPr>
        <w:ind w:left="4324" w:hanging="485"/>
      </w:pPr>
      <w:rPr>
        <w:rFonts w:hint="default"/>
        <w:lang w:val="pt-PT" w:eastAsia="pt-PT" w:bidi="pt-PT"/>
      </w:rPr>
    </w:lvl>
    <w:lvl w:ilvl="5">
      <w:numFmt w:val="bullet"/>
      <w:lvlText w:val="•"/>
      <w:lvlJc w:val="left"/>
      <w:pPr>
        <w:ind w:left="5330" w:hanging="485"/>
      </w:pPr>
      <w:rPr>
        <w:rFonts w:hint="default"/>
        <w:lang w:val="pt-PT" w:eastAsia="pt-PT" w:bidi="pt-PT"/>
      </w:rPr>
    </w:lvl>
    <w:lvl w:ilvl="6">
      <w:numFmt w:val="bullet"/>
      <w:lvlText w:val="•"/>
      <w:lvlJc w:val="left"/>
      <w:pPr>
        <w:ind w:left="6336" w:hanging="485"/>
      </w:pPr>
      <w:rPr>
        <w:rFonts w:hint="default"/>
        <w:lang w:val="pt-PT" w:eastAsia="pt-PT" w:bidi="pt-PT"/>
      </w:rPr>
    </w:lvl>
    <w:lvl w:ilvl="7">
      <w:numFmt w:val="bullet"/>
      <w:lvlText w:val="•"/>
      <w:lvlJc w:val="left"/>
      <w:pPr>
        <w:ind w:left="7342" w:hanging="485"/>
      </w:pPr>
      <w:rPr>
        <w:rFonts w:hint="default"/>
        <w:lang w:val="pt-PT" w:eastAsia="pt-PT" w:bidi="pt-PT"/>
      </w:rPr>
    </w:lvl>
    <w:lvl w:ilvl="8">
      <w:numFmt w:val="bullet"/>
      <w:lvlText w:val="•"/>
      <w:lvlJc w:val="left"/>
      <w:pPr>
        <w:ind w:left="8348" w:hanging="485"/>
      </w:pPr>
      <w:rPr>
        <w:rFonts w:hint="default"/>
        <w:lang w:val="pt-PT" w:eastAsia="pt-PT" w:bidi="pt-PT"/>
      </w:rPr>
    </w:lvl>
  </w:abstractNum>
  <w:abstractNum w:abstractNumId="25">
    <w:nsid w:val="4F443B0F"/>
    <w:multiLevelType w:val="multilevel"/>
    <w:tmpl w:val="FB3A710C"/>
    <w:lvl w:ilvl="0">
      <w:start w:val="8"/>
      <w:numFmt w:val="decimal"/>
      <w:lvlText w:val="%1"/>
      <w:lvlJc w:val="left"/>
      <w:pPr>
        <w:ind w:left="298" w:hanging="473"/>
        <w:jc w:val="left"/>
      </w:pPr>
      <w:rPr>
        <w:rFonts w:hint="default"/>
        <w:lang w:val="pt-PT" w:eastAsia="pt-PT" w:bidi="pt-PT"/>
      </w:rPr>
    </w:lvl>
    <w:lvl w:ilvl="1">
      <w:start w:val="2"/>
      <w:numFmt w:val="decimal"/>
      <w:lvlText w:val="%1.%2."/>
      <w:lvlJc w:val="left"/>
      <w:pPr>
        <w:ind w:left="298" w:hanging="473"/>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92"/>
      </w:pPr>
      <w:rPr>
        <w:rFonts w:hint="default"/>
        <w:lang w:val="pt-PT" w:eastAsia="pt-PT" w:bidi="pt-PT"/>
      </w:rPr>
    </w:lvl>
    <w:lvl w:ilvl="4">
      <w:numFmt w:val="bullet"/>
      <w:lvlText w:val="•"/>
      <w:lvlJc w:val="left"/>
      <w:pPr>
        <w:ind w:left="4324" w:hanging="692"/>
      </w:pPr>
      <w:rPr>
        <w:rFonts w:hint="default"/>
        <w:lang w:val="pt-PT" w:eastAsia="pt-PT" w:bidi="pt-PT"/>
      </w:rPr>
    </w:lvl>
    <w:lvl w:ilvl="5">
      <w:numFmt w:val="bullet"/>
      <w:lvlText w:val="•"/>
      <w:lvlJc w:val="left"/>
      <w:pPr>
        <w:ind w:left="5330" w:hanging="692"/>
      </w:pPr>
      <w:rPr>
        <w:rFonts w:hint="default"/>
        <w:lang w:val="pt-PT" w:eastAsia="pt-PT" w:bidi="pt-PT"/>
      </w:rPr>
    </w:lvl>
    <w:lvl w:ilvl="6">
      <w:numFmt w:val="bullet"/>
      <w:lvlText w:val="•"/>
      <w:lvlJc w:val="left"/>
      <w:pPr>
        <w:ind w:left="6336" w:hanging="692"/>
      </w:pPr>
      <w:rPr>
        <w:rFonts w:hint="default"/>
        <w:lang w:val="pt-PT" w:eastAsia="pt-PT" w:bidi="pt-PT"/>
      </w:rPr>
    </w:lvl>
    <w:lvl w:ilvl="7">
      <w:numFmt w:val="bullet"/>
      <w:lvlText w:val="•"/>
      <w:lvlJc w:val="left"/>
      <w:pPr>
        <w:ind w:left="7342" w:hanging="692"/>
      </w:pPr>
      <w:rPr>
        <w:rFonts w:hint="default"/>
        <w:lang w:val="pt-PT" w:eastAsia="pt-PT" w:bidi="pt-PT"/>
      </w:rPr>
    </w:lvl>
    <w:lvl w:ilvl="8">
      <w:numFmt w:val="bullet"/>
      <w:lvlText w:val="•"/>
      <w:lvlJc w:val="left"/>
      <w:pPr>
        <w:ind w:left="8348" w:hanging="692"/>
      </w:pPr>
      <w:rPr>
        <w:rFonts w:hint="default"/>
        <w:lang w:val="pt-PT" w:eastAsia="pt-PT" w:bidi="pt-PT"/>
      </w:rPr>
    </w:lvl>
  </w:abstractNum>
  <w:abstractNum w:abstractNumId="26">
    <w:nsid w:val="4FB87DED"/>
    <w:multiLevelType w:val="multilevel"/>
    <w:tmpl w:val="5C00C792"/>
    <w:lvl w:ilvl="0">
      <w:start w:val="14"/>
      <w:numFmt w:val="decimal"/>
      <w:lvlText w:val="%1"/>
      <w:lvlJc w:val="left"/>
      <w:pPr>
        <w:ind w:left="298" w:hanging="567"/>
        <w:jc w:val="left"/>
      </w:pPr>
      <w:rPr>
        <w:rFonts w:hint="default"/>
        <w:lang w:val="pt-PT" w:eastAsia="pt-PT" w:bidi="pt-PT"/>
      </w:rPr>
    </w:lvl>
    <w:lvl w:ilvl="1">
      <w:start w:val="2"/>
      <w:numFmt w:val="decimal"/>
      <w:lvlText w:val="%1.%2"/>
      <w:lvlJc w:val="left"/>
      <w:pPr>
        <w:ind w:left="298" w:hanging="56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814"/>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14"/>
      </w:pPr>
      <w:rPr>
        <w:rFonts w:hint="default"/>
        <w:lang w:val="pt-PT" w:eastAsia="pt-PT" w:bidi="pt-PT"/>
      </w:rPr>
    </w:lvl>
    <w:lvl w:ilvl="4">
      <w:numFmt w:val="bullet"/>
      <w:lvlText w:val="•"/>
      <w:lvlJc w:val="left"/>
      <w:pPr>
        <w:ind w:left="4324" w:hanging="814"/>
      </w:pPr>
      <w:rPr>
        <w:rFonts w:hint="default"/>
        <w:lang w:val="pt-PT" w:eastAsia="pt-PT" w:bidi="pt-PT"/>
      </w:rPr>
    </w:lvl>
    <w:lvl w:ilvl="5">
      <w:numFmt w:val="bullet"/>
      <w:lvlText w:val="•"/>
      <w:lvlJc w:val="left"/>
      <w:pPr>
        <w:ind w:left="5330" w:hanging="814"/>
      </w:pPr>
      <w:rPr>
        <w:rFonts w:hint="default"/>
        <w:lang w:val="pt-PT" w:eastAsia="pt-PT" w:bidi="pt-PT"/>
      </w:rPr>
    </w:lvl>
    <w:lvl w:ilvl="6">
      <w:numFmt w:val="bullet"/>
      <w:lvlText w:val="•"/>
      <w:lvlJc w:val="left"/>
      <w:pPr>
        <w:ind w:left="6336" w:hanging="814"/>
      </w:pPr>
      <w:rPr>
        <w:rFonts w:hint="default"/>
        <w:lang w:val="pt-PT" w:eastAsia="pt-PT" w:bidi="pt-PT"/>
      </w:rPr>
    </w:lvl>
    <w:lvl w:ilvl="7">
      <w:numFmt w:val="bullet"/>
      <w:lvlText w:val="•"/>
      <w:lvlJc w:val="left"/>
      <w:pPr>
        <w:ind w:left="7342" w:hanging="814"/>
      </w:pPr>
      <w:rPr>
        <w:rFonts w:hint="default"/>
        <w:lang w:val="pt-PT" w:eastAsia="pt-PT" w:bidi="pt-PT"/>
      </w:rPr>
    </w:lvl>
    <w:lvl w:ilvl="8">
      <w:numFmt w:val="bullet"/>
      <w:lvlText w:val="•"/>
      <w:lvlJc w:val="left"/>
      <w:pPr>
        <w:ind w:left="8348" w:hanging="814"/>
      </w:pPr>
      <w:rPr>
        <w:rFonts w:hint="default"/>
        <w:lang w:val="pt-PT" w:eastAsia="pt-PT" w:bidi="pt-PT"/>
      </w:rPr>
    </w:lvl>
  </w:abstractNum>
  <w:abstractNum w:abstractNumId="27">
    <w:nsid w:val="531338A5"/>
    <w:multiLevelType w:val="multilevel"/>
    <w:tmpl w:val="E4145194"/>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hint="default"/>
        <w:b/>
        <w:bCs/>
        <w:w w:val="99"/>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8">
    <w:nsid w:val="55A5725B"/>
    <w:multiLevelType w:val="multilevel"/>
    <w:tmpl w:val="F6048F8C"/>
    <w:lvl w:ilvl="0">
      <w:start w:val="19"/>
      <w:numFmt w:val="decimal"/>
      <w:lvlText w:val="%1"/>
      <w:lvlJc w:val="left"/>
      <w:pPr>
        <w:ind w:left="298" w:hanging="634"/>
        <w:jc w:val="left"/>
      </w:pPr>
      <w:rPr>
        <w:rFonts w:hint="default"/>
        <w:lang w:val="pt-PT" w:eastAsia="pt-PT" w:bidi="pt-PT"/>
      </w:rPr>
    </w:lvl>
    <w:lvl w:ilvl="1">
      <w:start w:val="1"/>
      <w:numFmt w:val="decimal"/>
      <w:lvlText w:val="%1.%2."/>
      <w:lvlJc w:val="left"/>
      <w:pPr>
        <w:ind w:left="298" w:hanging="63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4"/>
      </w:pPr>
      <w:rPr>
        <w:rFonts w:hint="default"/>
        <w:lang w:val="pt-PT" w:eastAsia="pt-PT" w:bidi="pt-PT"/>
      </w:rPr>
    </w:lvl>
    <w:lvl w:ilvl="3">
      <w:numFmt w:val="bullet"/>
      <w:lvlText w:val="•"/>
      <w:lvlJc w:val="left"/>
      <w:pPr>
        <w:ind w:left="3318" w:hanging="634"/>
      </w:pPr>
      <w:rPr>
        <w:rFonts w:hint="default"/>
        <w:lang w:val="pt-PT" w:eastAsia="pt-PT" w:bidi="pt-PT"/>
      </w:rPr>
    </w:lvl>
    <w:lvl w:ilvl="4">
      <w:numFmt w:val="bullet"/>
      <w:lvlText w:val="•"/>
      <w:lvlJc w:val="left"/>
      <w:pPr>
        <w:ind w:left="4324" w:hanging="634"/>
      </w:pPr>
      <w:rPr>
        <w:rFonts w:hint="default"/>
        <w:lang w:val="pt-PT" w:eastAsia="pt-PT" w:bidi="pt-PT"/>
      </w:rPr>
    </w:lvl>
    <w:lvl w:ilvl="5">
      <w:numFmt w:val="bullet"/>
      <w:lvlText w:val="•"/>
      <w:lvlJc w:val="left"/>
      <w:pPr>
        <w:ind w:left="5330" w:hanging="634"/>
      </w:pPr>
      <w:rPr>
        <w:rFonts w:hint="default"/>
        <w:lang w:val="pt-PT" w:eastAsia="pt-PT" w:bidi="pt-PT"/>
      </w:rPr>
    </w:lvl>
    <w:lvl w:ilvl="6">
      <w:numFmt w:val="bullet"/>
      <w:lvlText w:val="•"/>
      <w:lvlJc w:val="left"/>
      <w:pPr>
        <w:ind w:left="6336" w:hanging="634"/>
      </w:pPr>
      <w:rPr>
        <w:rFonts w:hint="default"/>
        <w:lang w:val="pt-PT" w:eastAsia="pt-PT" w:bidi="pt-PT"/>
      </w:rPr>
    </w:lvl>
    <w:lvl w:ilvl="7">
      <w:numFmt w:val="bullet"/>
      <w:lvlText w:val="•"/>
      <w:lvlJc w:val="left"/>
      <w:pPr>
        <w:ind w:left="7342" w:hanging="634"/>
      </w:pPr>
      <w:rPr>
        <w:rFonts w:hint="default"/>
        <w:lang w:val="pt-PT" w:eastAsia="pt-PT" w:bidi="pt-PT"/>
      </w:rPr>
    </w:lvl>
    <w:lvl w:ilvl="8">
      <w:numFmt w:val="bullet"/>
      <w:lvlText w:val="•"/>
      <w:lvlJc w:val="left"/>
      <w:pPr>
        <w:ind w:left="8348" w:hanging="634"/>
      </w:pPr>
      <w:rPr>
        <w:rFonts w:hint="default"/>
        <w:lang w:val="pt-PT" w:eastAsia="pt-PT" w:bidi="pt-PT"/>
      </w:rPr>
    </w:lvl>
  </w:abstractNum>
  <w:abstractNum w:abstractNumId="29">
    <w:nsid w:val="56343F6B"/>
    <w:multiLevelType w:val="multilevel"/>
    <w:tmpl w:val="87BEFA24"/>
    <w:lvl w:ilvl="0">
      <w:start w:val="5"/>
      <w:numFmt w:val="decimal"/>
      <w:lvlText w:val="%1"/>
      <w:lvlJc w:val="left"/>
      <w:pPr>
        <w:ind w:left="298" w:hanging="627"/>
        <w:jc w:val="left"/>
      </w:pPr>
      <w:rPr>
        <w:rFonts w:hint="default"/>
        <w:lang w:val="pt-PT" w:eastAsia="pt-PT" w:bidi="pt-PT"/>
      </w:rPr>
    </w:lvl>
    <w:lvl w:ilvl="1">
      <w:start w:val="1"/>
      <w:numFmt w:val="decimal"/>
      <w:lvlText w:val="%1.%2."/>
      <w:lvlJc w:val="left"/>
      <w:pPr>
        <w:ind w:left="298" w:hanging="627"/>
        <w:jc w:val="left"/>
      </w:pPr>
      <w:rPr>
        <w:rFonts w:ascii="Arial" w:eastAsia="Arial" w:hAnsi="Arial" w:cs="Arial" w:hint="default"/>
        <w:b/>
        <w:bCs/>
        <w:spacing w:val="-3"/>
        <w:w w:val="99"/>
        <w:sz w:val="24"/>
        <w:szCs w:val="24"/>
        <w:lang w:val="pt-PT" w:eastAsia="pt-PT" w:bidi="pt-PT"/>
      </w:rPr>
    </w:lvl>
    <w:lvl w:ilvl="2">
      <w:numFmt w:val="bullet"/>
      <w:lvlText w:val="•"/>
      <w:lvlJc w:val="left"/>
      <w:pPr>
        <w:ind w:left="2312" w:hanging="627"/>
      </w:pPr>
      <w:rPr>
        <w:rFonts w:hint="default"/>
        <w:lang w:val="pt-PT" w:eastAsia="pt-PT" w:bidi="pt-PT"/>
      </w:rPr>
    </w:lvl>
    <w:lvl w:ilvl="3">
      <w:numFmt w:val="bullet"/>
      <w:lvlText w:val="•"/>
      <w:lvlJc w:val="left"/>
      <w:pPr>
        <w:ind w:left="3318" w:hanging="627"/>
      </w:pPr>
      <w:rPr>
        <w:rFonts w:hint="default"/>
        <w:lang w:val="pt-PT" w:eastAsia="pt-PT" w:bidi="pt-PT"/>
      </w:rPr>
    </w:lvl>
    <w:lvl w:ilvl="4">
      <w:numFmt w:val="bullet"/>
      <w:lvlText w:val="•"/>
      <w:lvlJc w:val="left"/>
      <w:pPr>
        <w:ind w:left="4324" w:hanging="627"/>
      </w:pPr>
      <w:rPr>
        <w:rFonts w:hint="default"/>
        <w:lang w:val="pt-PT" w:eastAsia="pt-PT" w:bidi="pt-PT"/>
      </w:rPr>
    </w:lvl>
    <w:lvl w:ilvl="5">
      <w:numFmt w:val="bullet"/>
      <w:lvlText w:val="•"/>
      <w:lvlJc w:val="left"/>
      <w:pPr>
        <w:ind w:left="5330" w:hanging="627"/>
      </w:pPr>
      <w:rPr>
        <w:rFonts w:hint="default"/>
        <w:lang w:val="pt-PT" w:eastAsia="pt-PT" w:bidi="pt-PT"/>
      </w:rPr>
    </w:lvl>
    <w:lvl w:ilvl="6">
      <w:numFmt w:val="bullet"/>
      <w:lvlText w:val="•"/>
      <w:lvlJc w:val="left"/>
      <w:pPr>
        <w:ind w:left="6336" w:hanging="627"/>
      </w:pPr>
      <w:rPr>
        <w:rFonts w:hint="default"/>
        <w:lang w:val="pt-PT" w:eastAsia="pt-PT" w:bidi="pt-PT"/>
      </w:rPr>
    </w:lvl>
    <w:lvl w:ilvl="7">
      <w:numFmt w:val="bullet"/>
      <w:lvlText w:val="•"/>
      <w:lvlJc w:val="left"/>
      <w:pPr>
        <w:ind w:left="7342" w:hanging="627"/>
      </w:pPr>
      <w:rPr>
        <w:rFonts w:hint="default"/>
        <w:lang w:val="pt-PT" w:eastAsia="pt-PT" w:bidi="pt-PT"/>
      </w:rPr>
    </w:lvl>
    <w:lvl w:ilvl="8">
      <w:numFmt w:val="bullet"/>
      <w:lvlText w:val="•"/>
      <w:lvlJc w:val="left"/>
      <w:pPr>
        <w:ind w:left="8348" w:hanging="627"/>
      </w:pPr>
      <w:rPr>
        <w:rFonts w:hint="default"/>
        <w:lang w:val="pt-PT" w:eastAsia="pt-PT" w:bidi="pt-PT"/>
      </w:rPr>
    </w:lvl>
  </w:abstractNum>
  <w:abstractNum w:abstractNumId="30">
    <w:nsid w:val="576331F9"/>
    <w:multiLevelType w:val="multilevel"/>
    <w:tmpl w:val="CDE0C742"/>
    <w:lvl w:ilvl="0">
      <w:start w:val="17"/>
      <w:numFmt w:val="decimal"/>
      <w:lvlText w:val="%1"/>
      <w:lvlJc w:val="left"/>
      <w:pPr>
        <w:ind w:left="298" w:hanging="610"/>
        <w:jc w:val="left"/>
      </w:pPr>
      <w:rPr>
        <w:rFonts w:hint="default"/>
        <w:lang w:val="pt-PT" w:eastAsia="pt-PT" w:bidi="pt-PT"/>
      </w:rPr>
    </w:lvl>
    <w:lvl w:ilvl="1">
      <w:start w:val="1"/>
      <w:numFmt w:val="decimal"/>
      <w:lvlText w:val="%1.%2."/>
      <w:lvlJc w:val="left"/>
      <w:pPr>
        <w:ind w:left="298" w:hanging="610"/>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10"/>
      </w:pPr>
      <w:rPr>
        <w:rFonts w:hint="default"/>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31">
    <w:nsid w:val="5AE2609C"/>
    <w:multiLevelType w:val="multilevel"/>
    <w:tmpl w:val="C024C9E2"/>
    <w:lvl w:ilvl="0">
      <w:start w:val="10"/>
      <w:numFmt w:val="decimal"/>
      <w:lvlText w:val="%1"/>
      <w:lvlJc w:val="left"/>
      <w:pPr>
        <w:ind w:left="298" w:hanging="689"/>
        <w:jc w:val="left"/>
      </w:pPr>
      <w:rPr>
        <w:rFonts w:hint="default"/>
        <w:lang w:val="pt-PT" w:eastAsia="pt-PT" w:bidi="pt-PT"/>
      </w:rPr>
    </w:lvl>
    <w:lvl w:ilvl="1">
      <w:start w:val="9"/>
      <w:numFmt w:val="decimal"/>
      <w:lvlText w:val="%1.%2."/>
      <w:lvlJc w:val="left"/>
      <w:pPr>
        <w:ind w:left="298" w:hanging="689"/>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689"/>
      </w:pPr>
      <w:rPr>
        <w:rFonts w:hint="default"/>
        <w:lang w:val="pt-PT" w:eastAsia="pt-PT" w:bidi="pt-PT"/>
      </w:rPr>
    </w:lvl>
    <w:lvl w:ilvl="3">
      <w:numFmt w:val="bullet"/>
      <w:lvlText w:val="•"/>
      <w:lvlJc w:val="left"/>
      <w:pPr>
        <w:ind w:left="3318" w:hanging="689"/>
      </w:pPr>
      <w:rPr>
        <w:rFonts w:hint="default"/>
        <w:lang w:val="pt-PT" w:eastAsia="pt-PT" w:bidi="pt-PT"/>
      </w:rPr>
    </w:lvl>
    <w:lvl w:ilvl="4">
      <w:numFmt w:val="bullet"/>
      <w:lvlText w:val="•"/>
      <w:lvlJc w:val="left"/>
      <w:pPr>
        <w:ind w:left="4324" w:hanging="689"/>
      </w:pPr>
      <w:rPr>
        <w:rFonts w:hint="default"/>
        <w:lang w:val="pt-PT" w:eastAsia="pt-PT" w:bidi="pt-PT"/>
      </w:rPr>
    </w:lvl>
    <w:lvl w:ilvl="5">
      <w:numFmt w:val="bullet"/>
      <w:lvlText w:val="•"/>
      <w:lvlJc w:val="left"/>
      <w:pPr>
        <w:ind w:left="5330" w:hanging="689"/>
      </w:pPr>
      <w:rPr>
        <w:rFonts w:hint="default"/>
        <w:lang w:val="pt-PT" w:eastAsia="pt-PT" w:bidi="pt-PT"/>
      </w:rPr>
    </w:lvl>
    <w:lvl w:ilvl="6">
      <w:numFmt w:val="bullet"/>
      <w:lvlText w:val="•"/>
      <w:lvlJc w:val="left"/>
      <w:pPr>
        <w:ind w:left="6336" w:hanging="689"/>
      </w:pPr>
      <w:rPr>
        <w:rFonts w:hint="default"/>
        <w:lang w:val="pt-PT" w:eastAsia="pt-PT" w:bidi="pt-PT"/>
      </w:rPr>
    </w:lvl>
    <w:lvl w:ilvl="7">
      <w:numFmt w:val="bullet"/>
      <w:lvlText w:val="•"/>
      <w:lvlJc w:val="left"/>
      <w:pPr>
        <w:ind w:left="7342" w:hanging="689"/>
      </w:pPr>
      <w:rPr>
        <w:rFonts w:hint="default"/>
        <w:lang w:val="pt-PT" w:eastAsia="pt-PT" w:bidi="pt-PT"/>
      </w:rPr>
    </w:lvl>
    <w:lvl w:ilvl="8">
      <w:numFmt w:val="bullet"/>
      <w:lvlText w:val="•"/>
      <w:lvlJc w:val="left"/>
      <w:pPr>
        <w:ind w:left="8348" w:hanging="689"/>
      </w:pPr>
      <w:rPr>
        <w:rFonts w:hint="default"/>
        <w:lang w:val="pt-PT" w:eastAsia="pt-PT" w:bidi="pt-PT"/>
      </w:rPr>
    </w:lvl>
  </w:abstractNum>
  <w:abstractNum w:abstractNumId="32">
    <w:nsid w:val="63673408"/>
    <w:multiLevelType w:val="multilevel"/>
    <w:tmpl w:val="7CA2B108"/>
    <w:lvl w:ilvl="0">
      <w:start w:val="7"/>
      <w:numFmt w:val="decimal"/>
      <w:lvlText w:val="%1"/>
      <w:lvlJc w:val="left"/>
      <w:pPr>
        <w:ind w:left="757" w:hanging="468"/>
        <w:jc w:val="left"/>
      </w:pPr>
      <w:rPr>
        <w:rFonts w:hint="default"/>
        <w:lang w:val="pt-PT" w:eastAsia="pt-PT" w:bidi="pt-PT"/>
      </w:rPr>
    </w:lvl>
    <w:lvl w:ilvl="1">
      <w:start w:val="1"/>
      <w:numFmt w:val="decimal"/>
      <w:lvlText w:val="%1.%2."/>
      <w:lvlJc w:val="left"/>
      <w:pPr>
        <w:ind w:left="757" w:hanging="468"/>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33">
    <w:nsid w:val="657C7F9A"/>
    <w:multiLevelType w:val="hybridMultilevel"/>
    <w:tmpl w:val="F6BAD00C"/>
    <w:lvl w:ilvl="0" w:tplc="0EB20442">
      <w:numFmt w:val="bullet"/>
      <w:lvlText w:val=""/>
      <w:lvlJc w:val="left"/>
      <w:pPr>
        <w:ind w:left="298" w:hanging="718"/>
      </w:pPr>
      <w:rPr>
        <w:rFonts w:ascii="Wingdings" w:eastAsia="Wingdings" w:hAnsi="Wingdings" w:cs="Wingdings" w:hint="default"/>
        <w:w w:val="100"/>
        <w:sz w:val="24"/>
        <w:szCs w:val="24"/>
        <w:lang w:val="pt-PT" w:eastAsia="pt-PT" w:bidi="pt-PT"/>
      </w:rPr>
    </w:lvl>
    <w:lvl w:ilvl="1" w:tplc="BA5275E2">
      <w:numFmt w:val="bullet"/>
      <w:lvlText w:val="•"/>
      <w:lvlJc w:val="left"/>
      <w:pPr>
        <w:ind w:left="1306" w:hanging="718"/>
      </w:pPr>
      <w:rPr>
        <w:rFonts w:hint="default"/>
        <w:lang w:val="pt-PT" w:eastAsia="pt-PT" w:bidi="pt-PT"/>
      </w:rPr>
    </w:lvl>
    <w:lvl w:ilvl="2" w:tplc="D2B893CE">
      <w:numFmt w:val="bullet"/>
      <w:lvlText w:val="•"/>
      <w:lvlJc w:val="left"/>
      <w:pPr>
        <w:ind w:left="2312" w:hanging="718"/>
      </w:pPr>
      <w:rPr>
        <w:rFonts w:hint="default"/>
        <w:lang w:val="pt-PT" w:eastAsia="pt-PT" w:bidi="pt-PT"/>
      </w:rPr>
    </w:lvl>
    <w:lvl w:ilvl="3" w:tplc="E3A6D748">
      <w:numFmt w:val="bullet"/>
      <w:lvlText w:val="•"/>
      <w:lvlJc w:val="left"/>
      <w:pPr>
        <w:ind w:left="3318" w:hanging="718"/>
      </w:pPr>
      <w:rPr>
        <w:rFonts w:hint="default"/>
        <w:lang w:val="pt-PT" w:eastAsia="pt-PT" w:bidi="pt-PT"/>
      </w:rPr>
    </w:lvl>
    <w:lvl w:ilvl="4" w:tplc="7A3CF644">
      <w:numFmt w:val="bullet"/>
      <w:lvlText w:val="•"/>
      <w:lvlJc w:val="left"/>
      <w:pPr>
        <w:ind w:left="4324" w:hanging="718"/>
      </w:pPr>
      <w:rPr>
        <w:rFonts w:hint="default"/>
        <w:lang w:val="pt-PT" w:eastAsia="pt-PT" w:bidi="pt-PT"/>
      </w:rPr>
    </w:lvl>
    <w:lvl w:ilvl="5" w:tplc="442CBC28">
      <w:numFmt w:val="bullet"/>
      <w:lvlText w:val="•"/>
      <w:lvlJc w:val="left"/>
      <w:pPr>
        <w:ind w:left="5330" w:hanging="718"/>
      </w:pPr>
      <w:rPr>
        <w:rFonts w:hint="default"/>
        <w:lang w:val="pt-PT" w:eastAsia="pt-PT" w:bidi="pt-PT"/>
      </w:rPr>
    </w:lvl>
    <w:lvl w:ilvl="6" w:tplc="CFAEC9E6">
      <w:numFmt w:val="bullet"/>
      <w:lvlText w:val="•"/>
      <w:lvlJc w:val="left"/>
      <w:pPr>
        <w:ind w:left="6336" w:hanging="718"/>
      </w:pPr>
      <w:rPr>
        <w:rFonts w:hint="default"/>
        <w:lang w:val="pt-PT" w:eastAsia="pt-PT" w:bidi="pt-PT"/>
      </w:rPr>
    </w:lvl>
    <w:lvl w:ilvl="7" w:tplc="1BE6AD6E">
      <w:numFmt w:val="bullet"/>
      <w:lvlText w:val="•"/>
      <w:lvlJc w:val="left"/>
      <w:pPr>
        <w:ind w:left="7342" w:hanging="718"/>
      </w:pPr>
      <w:rPr>
        <w:rFonts w:hint="default"/>
        <w:lang w:val="pt-PT" w:eastAsia="pt-PT" w:bidi="pt-PT"/>
      </w:rPr>
    </w:lvl>
    <w:lvl w:ilvl="8" w:tplc="FEB88B66">
      <w:numFmt w:val="bullet"/>
      <w:lvlText w:val="•"/>
      <w:lvlJc w:val="left"/>
      <w:pPr>
        <w:ind w:left="8348" w:hanging="718"/>
      </w:pPr>
      <w:rPr>
        <w:rFonts w:hint="default"/>
        <w:lang w:val="pt-PT" w:eastAsia="pt-PT" w:bidi="pt-PT"/>
      </w:rPr>
    </w:lvl>
  </w:abstractNum>
  <w:abstractNum w:abstractNumId="34">
    <w:nsid w:val="6D3E40B5"/>
    <w:multiLevelType w:val="multilevel"/>
    <w:tmpl w:val="09EC0856"/>
    <w:lvl w:ilvl="0">
      <w:start w:val="7"/>
      <w:numFmt w:val="decimal"/>
      <w:lvlText w:val="%1"/>
      <w:lvlJc w:val="left"/>
      <w:pPr>
        <w:ind w:left="315" w:hanging="480"/>
        <w:jc w:val="left"/>
      </w:pPr>
      <w:rPr>
        <w:rFonts w:hint="default"/>
        <w:lang w:val="pt-PT" w:eastAsia="pt-PT" w:bidi="pt-PT"/>
      </w:rPr>
    </w:lvl>
    <w:lvl w:ilvl="1">
      <w:start w:val="1"/>
      <w:numFmt w:val="decimal"/>
      <w:lvlText w:val="%1.%2."/>
      <w:lvlJc w:val="left"/>
      <w:pPr>
        <w:ind w:left="315" w:hanging="480"/>
        <w:jc w:val="left"/>
      </w:pPr>
      <w:rPr>
        <w:rFonts w:ascii="Arial" w:eastAsia="Arial" w:hAnsi="Arial" w:cs="Arial" w:hint="default"/>
        <w:b/>
        <w:bCs/>
        <w:w w:val="99"/>
        <w:sz w:val="24"/>
        <w:szCs w:val="24"/>
        <w:lang w:val="pt-PT" w:eastAsia="pt-PT" w:bidi="pt-PT"/>
      </w:rPr>
    </w:lvl>
    <w:lvl w:ilvl="2">
      <w:numFmt w:val="bullet"/>
      <w:lvlText w:val="•"/>
      <w:lvlJc w:val="left"/>
      <w:pPr>
        <w:ind w:left="2328" w:hanging="480"/>
      </w:pPr>
      <w:rPr>
        <w:rFonts w:hint="default"/>
        <w:lang w:val="pt-PT" w:eastAsia="pt-PT" w:bidi="pt-PT"/>
      </w:rPr>
    </w:lvl>
    <w:lvl w:ilvl="3">
      <w:numFmt w:val="bullet"/>
      <w:lvlText w:val="•"/>
      <w:lvlJc w:val="left"/>
      <w:pPr>
        <w:ind w:left="3332" w:hanging="480"/>
      </w:pPr>
      <w:rPr>
        <w:rFonts w:hint="default"/>
        <w:lang w:val="pt-PT" w:eastAsia="pt-PT" w:bidi="pt-PT"/>
      </w:rPr>
    </w:lvl>
    <w:lvl w:ilvl="4">
      <w:numFmt w:val="bullet"/>
      <w:lvlText w:val="•"/>
      <w:lvlJc w:val="left"/>
      <w:pPr>
        <w:ind w:left="4336" w:hanging="480"/>
      </w:pPr>
      <w:rPr>
        <w:rFonts w:hint="default"/>
        <w:lang w:val="pt-PT" w:eastAsia="pt-PT" w:bidi="pt-PT"/>
      </w:rPr>
    </w:lvl>
    <w:lvl w:ilvl="5">
      <w:numFmt w:val="bullet"/>
      <w:lvlText w:val="•"/>
      <w:lvlJc w:val="left"/>
      <w:pPr>
        <w:ind w:left="5340" w:hanging="480"/>
      </w:pPr>
      <w:rPr>
        <w:rFonts w:hint="default"/>
        <w:lang w:val="pt-PT" w:eastAsia="pt-PT" w:bidi="pt-PT"/>
      </w:rPr>
    </w:lvl>
    <w:lvl w:ilvl="6">
      <w:numFmt w:val="bullet"/>
      <w:lvlText w:val="•"/>
      <w:lvlJc w:val="left"/>
      <w:pPr>
        <w:ind w:left="6344" w:hanging="480"/>
      </w:pPr>
      <w:rPr>
        <w:rFonts w:hint="default"/>
        <w:lang w:val="pt-PT" w:eastAsia="pt-PT" w:bidi="pt-PT"/>
      </w:rPr>
    </w:lvl>
    <w:lvl w:ilvl="7">
      <w:numFmt w:val="bullet"/>
      <w:lvlText w:val="•"/>
      <w:lvlJc w:val="left"/>
      <w:pPr>
        <w:ind w:left="7348" w:hanging="480"/>
      </w:pPr>
      <w:rPr>
        <w:rFonts w:hint="default"/>
        <w:lang w:val="pt-PT" w:eastAsia="pt-PT" w:bidi="pt-PT"/>
      </w:rPr>
    </w:lvl>
    <w:lvl w:ilvl="8">
      <w:numFmt w:val="bullet"/>
      <w:lvlText w:val="•"/>
      <w:lvlJc w:val="left"/>
      <w:pPr>
        <w:ind w:left="8352" w:hanging="480"/>
      </w:pPr>
      <w:rPr>
        <w:rFonts w:hint="default"/>
        <w:lang w:val="pt-PT" w:eastAsia="pt-PT" w:bidi="pt-PT"/>
      </w:rPr>
    </w:lvl>
  </w:abstractNum>
  <w:abstractNum w:abstractNumId="35">
    <w:nsid w:val="6FD74DD1"/>
    <w:multiLevelType w:val="multilevel"/>
    <w:tmpl w:val="27FA0D06"/>
    <w:lvl w:ilvl="0">
      <w:start w:val="21"/>
      <w:numFmt w:val="decimal"/>
      <w:lvlText w:val="%1"/>
      <w:lvlJc w:val="left"/>
      <w:pPr>
        <w:ind w:left="824" w:hanging="536"/>
        <w:jc w:val="left"/>
      </w:pPr>
      <w:rPr>
        <w:rFonts w:hint="default"/>
        <w:lang w:val="pt-PT" w:eastAsia="pt-PT" w:bidi="pt-PT"/>
      </w:rPr>
    </w:lvl>
    <w:lvl w:ilvl="1">
      <w:start w:val="1"/>
      <w:numFmt w:val="decimal"/>
      <w:lvlText w:val="%1.%2"/>
      <w:lvlJc w:val="left"/>
      <w:pPr>
        <w:ind w:left="824" w:hanging="536"/>
        <w:jc w:val="left"/>
      </w:pPr>
      <w:rPr>
        <w:rFonts w:ascii="Arial" w:eastAsia="Arial" w:hAnsi="Arial" w:cs="Arial" w:hint="default"/>
        <w:b/>
        <w:bCs/>
        <w:w w:val="99"/>
        <w:sz w:val="24"/>
        <w:szCs w:val="24"/>
        <w:lang w:val="pt-PT" w:eastAsia="pt-PT" w:bidi="pt-PT"/>
      </w:rPr>
    </w:lvl>
    <w:lvl w:ilvl="2">
      <w:start w:val="4"/>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6">
    <w:nsid w:val="711D27BA"/>
    <w:multiLevelType w:val="multilevel"/>
    <w:tmpl w:val="21B816BC"/>
    <w:lvl w:ilvl="0">
      <w:start w:val="17"/>
      <w:numFmt w:val="decimal"/>
      <w:lvlText w:val="%1"/>
      <w:lvlJc w:val="left"/>
      <w:pPr>
        <w:ind w:left="298" w:hanging="608"/>
        <w:jc w:val="left"/>
      </w:pPr>
      <w:rPr>
        <w:rFonts w:hint="default"/>
        <w:lang w:val="pt-PT" w:eastAsia="pt-PT" w:bidi="pt-PT"/>
      </w:rPr>
    </w:lvl>
    <w:lvl w:ilvl="1">
      <w:start w:val="4"/>
      <w:numFmt w:val="decimal"/>
      <w:lvlText w:val="%1.%2."/>
      <w:lvlJc w:val="left"/>
      <w:pPr>
        <w:ind w:left="298" w:hanging="608"/>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08"/>
      </w:pPr>
      <w:rPr>
        <w:rFonts w:hint="default"/>
        <w:lang w:val="pt-PT" w:eastAsia="pt-PT" w:bidi="pt-PT"/>
      </w:rPr>
    </w:lvl>
    <w:lvl w:ilvl="3">
      <w:numFmt w:val="bullet"/>
      <w:lvlText w:val="•"/>
      <w:lvlJc w:val="left"/>
      <w:pPr>
        <w:ind w:left="3318" w:hanging="608"/>
      </w:pPr>
      <w:rPr>
        <w:rFonts w:hint="default"/>
        <w:lang w:val="pt-PT" w:eastAsia="pt-PT" w:bidi="pt-PT"/>
      </w:rPr>
    </w:lvl>
    <w:lvl w:ilvl="4">
      <w:numFmt w:val="bullet"/>
      <w:lvlText w:val="•"/>
      <w:lvlJc w:val="left"/>
      <w:pPr>
        <w:ind w:left="4324" w:hanging="608"/>
      </w:pPr>
      <w:rPr>
        <w:rFonts w:hint="default"/>
        <w:lang w:val="pt-PT" w:eastAsia="pt-PT" w:bidi="pt-PT"/>
      </w:rPr>
    </w:lvl>
    <w:lvl w:ilvl="5">
      <w:numFmt w:val="bullet"/>
      <w:lvlText w:val="•"/>
      <w:lvlJc w:val="left"/>
      <w:pPr>
        <w:ind w:left="5330" w:hanging="608"/>
      </w:pPr>
      <w:rPr>
        <w:rFonts w:hint="default"/>
        <w:lang w:val="pt-PT" w:eastAsia="pt-PT" w:bidi="pt-PT"/>
      </w:rPr>
    </w:lvl>
    <w:lvl w:ilvl="6">
      <w:numFmt w:val="bullet"/>
      <w:lvlText w:val="•"/>
      <w:lvlJc w:val="left"/>
      <w:pPr>
        <w:ind w:left="6336" w:hanging="608"/>
      </w:pPr>
      <w:rPr>
        <w:rFonts w:hint="default"/>
        <w:lang w:val="pt-PT" w:eastAsia="pt-PT" w:bidi="pt-PT"/>
      </w:rPr>
    </w:lvl>
    <w:lvl w:ilvl="7">
      <w:numFmt w:val="bullet"/>
      <w:lvlText w:val="•"/>
      <w:lvlJc w:val="left"/>
      <w:pPr>
        <w:ind w:left="7342" w:hanging="608"/>
      </w:pPr>
      <w:rPr>
        <w:rFonts w:hint="default"/>
        <w:lang w:val="pt-PT" w:eastAsia="pt-PT" w:bidi="pt-PT"/>
      </w:rPr>
    </w:lvl>
    <w:lvl w:ilvl="8">
      <w:numFmt w:val="bullet"/>
      <w:lvlText w:val="•"/>
      <w:lvlJc w:val="left"/>
      <w:pPr>
        <w:ind w:left="8348" w:hanging="608"/>
      </w:pPr>
      <w:rPr>
        <w:rFonts w:hint="default"/>
        <w:lang w:val="pt-PT" w:eastAsia="pt-PT" w:bidi="pt-PT"/>
      </w:rPr>
    </w:lvl>
  </w:abstractNum>
  <w:abstractNum w:abstractNumId="37">
    <w:nsid w:val="714F40B9"/>
    <w:multiLevelType w:val="multilevel"/>
    <w:tmpl w:val="AF968208"/>
    <w:lvl w:ilvl="0">
      <w:start w:val="14"/>
      <w:numFmt w:val="decimal"/>
      <w:lvlText w:val="%1"/>
      <w:lvlJc w:val="left"/>
      <w:pPr>
        <w:ind w:left="298" w:hanging="552"/>
        <w:jc w:val="left"/>
      </w:pPr>
      <w:rPr>
        <w:rFonts w:hint="default"/>
        <w:lang w:val="pt-PT" w:eastAsia="pt-PT" w:bidi="pt-PT"/>
      </w:rPr>
    </w:lvl>
    <w:lvl w:ilvl="1">
      <w:start w:val="3"/>
      <w:numFmt w:val="decimal"/>
      <w:lvlText w:val="%1.%2"/>
      <w:lvlJc w:val="left"/>
      <w:pPr>
        <w:ind w:left="298" w:hanging="552"/>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8">
    <w:nsid w:val="75592C58"/>
    <w:multiLevelType w:val="multilevel"/>
    <w:tmpl w:val="D4766362"/>
    <w:lvl w:ilvl="0">
      <w:start w:val="1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9">
    <w:nsid w:val="782A3470"/>
    <w:multiLevelType w:val="multilevel"/>
    <w:tmpl w:val="3782F52A"/>
    <w:lvl w:ilvl="0">
      <w:start w:val="16"/>
      <w:numFmt w:val="decimal"/>
      <w:lvlText w:val="%1"/>
      <w:lvlJc w:val="left"/>
      <w:pPr>
        <w:ind w:left="298" w:hanging="579"/>
        <w:jc w:val="left"/>
      </w:pPr>
      <w:rPr>
        <w:rFonts w:hint="default"/>
        <w:lang w:val="pt-PT" w:eastAsia="pt-PT" w:bidi="pt-PT"/>
      </w:rPr>
    </w:lvl>
    <w:lvl w:ilvl="1">
      <w:start w:val="2"/>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numFmt w:val="bullet"/>
      <w:lvlText w:val="•"/>
      <w:lvlJc w:val="left"/>
      <w:pPr>
        <w:ind w:left="2312" w:hanging="579"/>
      </w:pPr>
      <w:rPr>
        <w:rFonts w:hint="default"/>
        <w:lang w:val="pt-PT" w:eastAsia="pt-PT" w:bidi="pt-PT"/>
      </w:rPr>
    </w:lvl>
    <w:lvl w:ilvl="3">
      <w:numFmt w:val="bullet"/>
      <w:lvlText w:val="•"/>
      <w:lvlJc w:val="left"/>
      <w:pPr>
        <w:ind w:left="3318" w:hanging="579"/>
      </w:pPr>
      <w:rPr>
        <w:rFonts w:hint="default"/>
        <w:lang w:val="pt-PT" w:eastAsia="pt-PT" w:bidi="pt-PT"/>
      </w:rPr>
    </w:lvl>
    <w:lvl w:ilvl="4">
      <w:numFmt w:val="bullet"/>
      <w:lvlText w:val="•"/>
      <w:lvlJc w:val="left"/>
      <w:pPr>
        <w:ind w:left="4324" w:hanging="579"/>
      </w:pPr>
      <w:rPr>
        <w:rFonts w:hint="default"/>
        <w:lang w:val="pt-PT" w:eastAsia="pt-PT" w:bidi="pt-PT"/>
      </w:rPr>
    </w:lvl>
    <w:lvl w:ilvl="5">
      <w:numFmt w:val="bullet"/>
      <w:lvlText w:val="•"/>
      <w:lvlJc w:val="left"/>
      <w:pPr>
        <w:ind w:left="5330" w:hanging="579"/>
      </w:pPr>
      <w:rPr>
        <w:rFonts w:hint="default"/>
        <w:lang w:val="pt-PT" w:eastAsia="pt-PT" w:bidi="pt-PT"/>
      </w:rPr>
    </w:lvl>
    <w:lvl w:ilvl="6">
      <w:numFmt w:val="bullet"/>
      <w:lvlText w:val="•"/>
      <w:lvlJc w:val="left"/>
      <w:pPr>
        <w:ind w:left="6336" w:hanging="579"/>
      </w:pPr>
      <w:rPr>
        <w:rFonts w:hint="default"/>
        <w:lang w:val="pt-PT" w:eastAsia="pt-PT" w:bidi="pt-PT"/>
      </w:rPr>
    </w:lvl>
    <w:lvl w:ilvl="7">
      <w:numFmt w:val="bullet"/>
      <w:lvlText w:val="•"/>
      <w:lvlJc w:val="left"/>
      <w:pPr>
        <w:ind w:left="7342" w:hanging="579"/>
      </w:pPr>
      <w:rPr>
        <w:rFonts w:hint="default"/>
        <w:lang w:val="pt-PT" w:eastAsia="pt-PT" w:bidi="pt-PT"/>
      </w:rPr>
    </w:lvl>
    <w:lvl w:ilvl="8">
      <w:numFmt w:val="bullet"/>
      <w:lvlText w:val="•"/>
      <w:lvlJc w:val="left"/>
      <w:pPr>
        <w:ind w:left="8348" w:hanging="579"/>
      </w:pPr>
      <w:rPr>
        <w:rFonts w:hint="default"/>
        <w:lang w:val="pt-PT" w:eastAsia="pt-PT" w:bidi="pt-PT"/>
      </w:rPr>
    </w:lvl>
  </w:abstractNum>
  <w:abstractNum w:abstractNumId="40">
    <w:nsid w:val="7A78331B"/>
    <w:multiLevelType w:val="multilevel"/>
    <w:tmpl w:val="EA5C79E2"/>
    <w:lvl w:ilvl="0">
      <w:start w:val="8"/>
      <w:numFmt w:val="decimal"/>
      <w:lvlText w:val="%1"/>
      <w:lvlJc w:val="left"/>
      <w:pPr>
        <w:ind w:left="298" w:hanging="478"/>
        <w:jc w:val="left"/>
      </w:pPr>
      <w:rPr>
        <w:rFonts w:hint="default"/>
        <w:lang w:val="pt-PT" w:eastAsia="pt-PT" w:bidi="pt-PT"/>
      </w:rPr>
    </w:lvl>
    <w:lvl w:ilvl="1">
      <w:start w:val="1"/>
      <w:numFmt w:val="decimal"/>
      <w:lvlText w:val="%1.%2."/>
      <w:lvlJc w:val="left"/>
      <w:pPr>
        <w:ind w:left="298" w:hanging="478"/>
        <w:jc w:val="left"/>
      </w:pPr>
      <w:rPr>
        <w:rFonts w:ascii="Arial" w:eastAsia="Arial" w:hAnsi="Arial" w:cs="Arial" w:hint="default"/>
        <w:b/>
        <w:bCs/>
        <w:w w:val="99"/>
        <w:sz w:val="24"/>
        <w:szCs w:val="24"/>
        <w:lang w:val="pt-PT" w:eastAsia="pt-PT" w:bidi="pt-PT"/>
      </w:rPr>
    </w:lvl>
    <w:lvl w:ilvl="2">
      <w:numFmt w:val="bullet"/>
      <w:lvlText w:val="•"/>
      <w:lvlJc w:val="left"/>
      <w:pPr>
        <w:ind w:left="2312" w:hanging="478"/>
      </w:pPr>
      <w:rPr>
        <w:rFonts w:hint="default"/>
        <w:lang w:val="pt-PT" w:eastAsia="pt-PT" w:bidi="pt-PT"/>
      </w:rPr>
    </w:lvl>
    <w:lvl w:ilvl="3">
      <w:numFmt w:val="bullet"/>
      <w:lvlText w:val="•"/>
      <w:lvlJc w:val="left"/>
      <w:pPr>
        <w:ind w:left="3318" w:hanging="478"/>
      </w:pPr>
      <w:rPr>
        <w:rFonts w:hint="default"/>
        <w:lang w:val="pt-PT" w:eastAsia="pt-PT" w:bidi="pt-PT"/>
      </w:rPr>
    </w:lvl>
    <w:lvl w:ilvl="4">
      <w:numFmt w:val="bullet"/>
      <w:lvlText w:val="•"/>
      <w:lvlJc w:val="left"/>
      <w:pPr>
        <w:ind w:left="4324" w:hanging="478"/>
      </w:pPr>
      <w:rPr>
        <w:rFonts w:hint="default"/>
        <w:lang w:val="pt-PT" w:eastAsia="pt-PT" w:bidi="pt-PT"/>
      </w:rPr>
    </w:lvl>
    <w:lvl w:ilvl="5">
      <w:numFmt w:val="bullet"/>
      <w:lvlText w:val="•"/>
      <w:lvlJc w:val="left"/>
      <w:pPr>
        <w:ind w:left="5330" w:hanging="478"/>
      </w:pPr>
      <w:rPr>
        <w:rFonts w:hint="default"/>
        <w:lang w:val="pt-PT" w:eastAsia="pt-PT" w:bidi="pt-PT"/>
      </w:rPr>
    </w:lvl>
    <w:lvl w:ilvl="6">
      <w:numFmt w:val="bullet"/>
      <w:lvlText w:val="•"/>
      <w:lvlJc w:val="left"/>
      <w:pPr>
        <w:ind w:left="6336" w:hanging="478"/>
      </w:pPr>
      <w:rPr>
        <w:rFonts w:hint="default"/>
        <w:lang w:val="pt-PT" w:eastAsia="pt-PT" w:bidi="pt-PT"/>
      </w:rPr>
    </w:lvl>
    <w:lvl w:ilvl="7">
      <w:numFmt w:val="bullet"/>
      <w:lvlText w:val="•"/>
      <w:lvlJc w:val="left"/>
      <w:pPr>
        <w:ind w:left="7342" w:hanging="478"/>
      </w:pPr>
      <w:rPr>
        <w:rFonts w:hint="default"/>
        <w:lang w:val="pt-PT" w:eastAsia="pt-PT" w:bidi="pt-PT"/>
      </w:rPr>
    </w:lvl>
    <w:lvl w:ilvl="8">
      <w:numFmt w:val="bullet"/>
      <w:lvlText w:val="•"/>
      <w:lvlJc w:val="left"/>
      <w:pPr>
        <w:ind w:left="8348" w:hanging="478"/>
      </w:pPr>
      <w:rPr>
        <w:rFonts w:hint="default"/>
        <w:lang w:val="pt-PT" w:eastAsia="pt-PT" w:bidi="pt-PT"/>
      </w:rPr>
    </w:lvl>
  </w:abstractNum>
  <w:abstractNum w:abstractNumId="41">
    <w:nsid w:val="7AFD0997"/>
    <w:multiLevelType w:val="multilevel"/>
    <w:tmpl w:val="48EC083C"/>
    <w:lvl w:ilvl="0">
      <w:start w:val="1"/>
      <w:numFmt w:val="decimal"/>
      <w:lvlText w:val="%1"/>
      <w:lvlJc w:val="left"/>
      <w:pPr>
        <w:ind w:left="490" w:hanging="202"/>
        <w:jc w:val="left"/>
      </w:pPr>
      <w:rPr>
        <w:rFonts w:ascii="Arial" w:eastAsia="Arial" w:hAnsi="Arial" w:cs="Arial" w:hint="default"/>
        <w:b/>
        <w:bCs/>
        <w:w w:val="99"/>
        <w:sz w:val="24"/>
        <w:szCs w:val="24"/>
        <w:lang w:val="pt-PT" w:eastAsia="pt-PT" w:bidi="pt-PT"/>
      </w:rPr>
    </w:lvl>
    <w:lvl w:ilvl="1">
      <w:start w:val="1"/>
      <w:numFmt w:val="decimal"/>
      <w:lvlText w:val="%1.%2."/>
      <w:lvlJc w:val="left"/>
      <w:pPr>
        <w:ind w:left="298" w:hanging="495"/>
        <w:jc w:val="left"/>
      </w:pPr>
      <w:rPr>
        <w:rFonts w:ascii="Arial" w:eastAsia="Arial" w:hAnsi="Arial" w:cs="Arial" w:hint="default"/>
        <w:b/>
        <w:bCs/>
        <w:w w:val="99"/>
        <w:sz w:val="24"/>
        <w:szCs w:val="24"/>
        <w:lang w:val="pt-PT" w:eastAsia="pt-PT" w:bidi="pt-PT"/>
      </w:rPr>
    </w:lvl>
    <w:lvl w:ilvl="2">
      <w:numFmt w:val="bullet"/>
      <w:lvlText w:val="•"/>
      <w:lvlJc w:val="left"/>
      <w:pPr>
        <w:ind w:left="760" w:hanging="495"/>
      </w:pPr>
      <w:rPr>
        <w:rFonts w:hint="default"/>
        <w:lang w:val="pt-PT" w:eastAsia="pt-PT" w:bidi="pt-PT"/>
      </w:rPr>
    </w:lvl>
    <w:lvl w:ilvl="3">
      <w:numFmt w:val="bullet"/>
      <w:lvlText w:val="•"/>
      <w:lvlJc w:val="left"/>
      <w:pPr>
        <w:ind w:left="1960" w:hanging="495"/>
      </w:pPr>
      <w:rPr>
        <w:rFonts w:hint="default"/>
        <w:lang w:val="pt-PT" w:eastAsia="pt-PT" w:bidi="pt-PT"/>
      </w:rPr>
    </w:lvl>
    <w:lvl w:ilvl="4">
      <w:numFmt w:val="bullet"/>
      <w:lvlText w:val="•"/>
      <w:lvlJc w:val="left"/>
      <w:pPr>
        <w:ind w:left="3160" w:hanging="495"/>
      </w:pPr>
      <w:rPr>
        <w:rFonts w:hint="default"/>
        <w:lang w:val="pt-PT" w:eastAsia="pt-PT" w:bidi="pt-PT"/>
      </w:rPr>
    </w:lvl>
    <w:lvl w:ilvl="5">
      <w:numFmt w:val="bullet"/>
      <w:lvlText w:val="•"/>
      <w:lvlJc w:val="left"/>
      <w:pPr>
        <w:ind w:left="4360" w:hanging="495"/>
      </w:pPr>
      <w:rPr>
        <w:rFonts w:hint="default"/>
        <w:lang w:val="pt-PT" w:eastAsia="pt-PT" w:bidi="pt-PT"/>
      </w:rPr>
    </w:lvl>
    <w:lvl w:ilvl="6">
      <w:numFmt w:val="bullet"/>
      <w:lvlText w:val="•"/>
      <w:lvlJc w:val="left"/>
      <w:pPr>
        <w:ind w:left="5560" w:hanging="495"/>
      </w:pPr>
      <w:rPr>
        <w:rFonts w:hint="default"/>
        <w:lang w:val="pt-PT" w:eastAsia="pt-PT" w:bidi="pt-PT"/>
      </w:rPr>
    </w:lvl>
    <w:lvl w:ilvl="7">
      <w:numFmt w:val="bullet"/>
      <w:lvlText w:val="•"/>
      <w:lvlJc w:val="left"/>
      <w:pPr>
        <w:ind w:left="6760" w:hanging="495"/>
      </w:pPr>
      <w:rPr>
        <w:rFonts w:hint="default"/>
        <w:lang w:val="pt-PT" w:eastAsia="pt-PT" w:bidi="pt-PT"/>
      </w:rPr>
    </w:lvl>
    <w:lvl w:ilvl="8">
      <w:numFmt w:val="bullet"/>
      <w:lvlText w:val="•"/>
      <w:lvlJc w:val="left"/>
      <w:pPr>
        <w:ind w:left="7960" w:hanging="495"/>
      </w:pPr>
      <w:rPr>
        <w:rFonts w:hint="default"/>
        <w:lang w:val="pt-PT" w:eastAsia="pt-PT" w:bidi="pt-PT"/>
      </w:rPr>
    </w:lvl>
  </w:abstractNum>
  <w:abstractNum w:abstractNumId="42">
    <w:nsid w:val="7BDC0024"/>
    <w:multiLevelType w:val="multilevel"/>
    <w:tmpl w:val="4FCA599E"/>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num w:numId="1">
    <w:abstractNumId w:val="40"/>
  </w:num>
  <w:num w:numId="2">
    <w:abstractNumId w:val="17"/>
  </w:num>
  <w:num w:numId="3">
    <w:abstractNumId w:val="20"/>
  </w:num>
  <w:num w:numId="4">
    <w:abstractNumId w:val="22"/>
  </w:num>
  <w:num w:numId="5">
    <w:abstractNumId w:val="24"/>
  </w:num>
  <w:num w:numId="6">
    <w:abstractNumId w:val="21"/>
  </w:num>
  <w:num w:numId="7">
    <w:abstractNumId w:val="27"/>
  </w:num>
  <w:num w:numId="8">
    <w:abstractNumId w:val="41"/>
  </w:num>
  <w:num w:numId="9">
    <w:abstractNumId w:val="34"/>
  </w:num>
  <w:num w:numId="10">
    <w:abstractNumId w:val="16"/>
  </w:num>
  <w:num w:numId="11">
    <w:abstractNumId w:val="29"/>
  </w:num>
  <w:num w:numId="12">
    <w:abstractNumId w:val="42"/>
  </w:num>
  <w:num w:numId="13">
    <w:abstractNumId w:val="23"/>
  </w:num>
  <w:num w:numId="14">
    <w:abstractNumId w:val="1"/>
  </w:num>
  <w:num w:numId="15">
    <w:abstractNumId w:val="35"/>
  </w:num>
  <w:num w:numId="16">
    <w:abstractNumId w:val="28"/>
  </w:num>
  <w:num w:numId="17">
    <w:abstractNumId w:val="7"/>
  </w:num>
  <w:num w:numId="18">
    <w:abstractNumId w:val="36"/>
  </w:num>
  <w:num w:numId="19">
    <w:abstractNumId w:val="30"/>
  </w:num>
  <w:num w:numId="20">
    <w:abstractNumId w:val="39"/>
  </w:num>
  <w:num w:numId="21">
    <w:abstractNumId w:val="13"/>
  </w:num>
  <w:num w:numId="22">
    <w:abstractNumId w:val="37"/>
  </w:num>
  <w:num w:numId="23">
    <w:abstractNumId w:val="26"/>
  </w:num>
  <w:num w:numId="24">
    <w:abstractNumId w:val="15"/>
  </w:num>
  <w:num w:numId="25">
    <w:abstractNumId w:val="4"/>
  </w:num>
  <w:num w:numId="26">
    <w:abstractNumId w:val="38"/>
  </w:num>
  <w:num w:numId="27">
    <w:abstractNumId w:val="11"/>
  </w:num>
  <w:num w:numId="28">
    <w:abstractNumId w:val="2"/>
  </w:num>
  <w:num w:numId="29">
    <w:abstractNumId w:val="31"/>
  </w:num>
  <w:num w:numId="30">
    <w:abstractNumId w:val="3"/>
  </w:num>
  <w:num w:numId="31">
    <w:abstractNumId w:val="18"/>
  </w:num>
  <w:num w:numId="32">
    <w:abstractNumId w:val="14"/>
  </w:num>
  <w:num w:numId="33">
    <w:abstractNumId w:val="10"/>
  </w:num>
  <w:num w:numId="34">
    <w:abstractNumId w:val="25"/>
  </w:num>
  <w:num w:numId="35">
    <w:abstractNumId w:val="19"/>
  </w:num>
  <w:num w:numId="36">
    <w:abstractNumId w:val="9"/>
  </w:num>
  <w:num w:numId="37">
    <w:abstractNumId w:val="6"/>
  </w:num>
  <w:num w:numId="38">
    <w:abstractNumId w:val="32"/>
  </w:num>
  <w:num w:numId="39">
    <w:abstractNumId w:val="33"/>
  </w:num>
  <w:num w:numId="40">
    <w:abstractNumId w:val="8"/>
  </w:num>
  <w:num w:numId="41">
    <w:abstractNumId w:val="0"/>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1D"/>
    <w:rsid w:val="0001334D"/>
    <w:rsid w:val="0003452C"/>
    <w:rsid w:val="00127940"/>
    <w:rsid w:val="00202B83"/>
    <w:rsid w:val="002328C4"/>
    <w:rsid w:val="003C365C"/>
    <w:rsid w:val="00537694"/>
    <w:rsid w:val="005900F9"/>
    <w:rsid w:val="00594637"/>
    <w:rsid w:val="006B1992"/>
    <w:rsid w:val="007736FB"/>
    <w:rsid w:val="00797F1F"/>
    <w:rsid w:val="00917D79"/>
    <w:rsid w:val="009D778E"/>
    <w:rsid w:val="00AE310B"/>
    <w:rsid w:val="00B165F9"/>
    <w:rsid w:val="00B86BCD"/>
    <w:rsid w:val="00C6387C"/>
    <w:rsid w:val="00C72EAA"/>
    <w:rsid w:val="00C7775D"/>
    <w:rsid w:val="00C95D53"/>
    <w:rsid w:val="00CE7C86"/>
    <w:rsid w:val="00D50348"/>
    <w:rsid w:val="00D9391D"/>
    <w:rsid w:val="00D96D00"/>
    <w:rsid w:val="00DD12A5"/>
    <w:rsid w:val="00E4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 w:type="paragraph" w:styleId="Textodebalo">
    <w:name w:val="Balloon Text"/>
    <w:basedOn w:val="Normal"/>
    <w:link w:val="TextodebaloChar"/>
    <w:uiPriority w:val="99"/>
    <w:semiHidden/>
    <w:unhideWhenUsed/>
    <w:rsid w:val="00594637"/>
    <w:rPr>
      <w:rFonts w:ascii="Tahoma" w:hAnsi="Tahoma" w:cs="Tahoma"/>
      <w:sz w:val="16"/>
      <w:szCs w:val="16"/>
    </w:rPr>
  </w:style>
  <w:style w:type="character" w:customStyle="1" w:styleId="TextodebaloChar">
    <w:name w:val="Texto de balão Char"/>
    <w:basedOn w:val="Fontepargpadro"/>
    <w:link w:val="Textodebalo"/>
    <w:uiPriority w:val="99"/>
    <w:semiHidden/>
    <w:rsid w:val="00594637"/>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 w:type="paragraph" w:styleId="Textodebalo">
    <w:name w:val="Balloon Text"/>
    <w:basedOn w:val="Normal"/>
    <w:link w:val="TextodebaloChar"/>
    <w:uiPriority w:val="99"/>
    <w:semiHidden/>
    <w:unhideWhenUsed/>
    <w:rsid w:val="00594637"/>
    <w:rPr>
      <w:rFonts w:ascii="Tahoma" w:hAnsi="Tahoma" w:cs="Tahoma"/>
      <w:sz w:val="16"/>
      <w:szCs w:val="16"/>
    </w:rPr>
  </w:style>
  <w:style w:type="character" w:customStyle="1" w:styleId="TextodebaloChar">
    <w:name w:val="Texto de balão Char"/>
    <w:basedOn w:val="Fontepargpadro"/>
    <w:link w:val="Textodebalo"/>
    <w:uiPriority w:val="99"/>
    <w:semiHidden/>
    <w:rsid w:val="00594637"/>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7318</Words>
  <Characters>39520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3</cp:revision>
  <cp:lastPrinted>2018-06-12T19:13:00Z</cp:lastPrinted>
  <dcterms:created xsi:type="dcterms:W3CDTF">2018-07-09T13:36:00Z</dcterms:created>
  <dcterms:modified xsi:type="dcterms:W3CDTF">2018-07-09T13:56:00Z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2018-06-07T00:00:00Z</vt:filetime>
  </property>
</Properties>
</file>