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35" w:rsidRDefault="00F94E35" w:rsidP="00CD2B88">
      <w:pPr>
        <w:pStyle w:val="Corpodetexto"/>
        <w:spacing w:before="10"/>
        <w:rPr>
          <w:rFonts w:ascii="Times New Roman"/>
          <w:sz w:val="28"/>
        </w:rPr>
      </w:pPr>
    </w:p>
    <w:p w:rsidR="00F94E35" w:rsidRPr="009868E9" w:rsidRDefault="00997239" w:rsidP="00CB762F">
      <w:pPr>
        <w:pStyle w:val="Ttulo3"/>
        <w:spacing w:before="56"/>
        <w:ind w:left="284"/>
        <w:rPr>
          <w:lang w:val="pt-BR"/>
        </w:rPr>
      </w:pPr>
      <w:r w:rsidRPr="009868E9">
        <w:rPr>
          <w:lang w:val="pt-BR"/>
        </w:rPr>
        <w:t>ED</w:t>
      </w:r>
      <w:r w:rsidR="00B8204B">
        <w:rPr>
          <w:lang w:val="pt-BR"/>
        </w:rPr>
        <w:t xml:space="preserve">ITAL </w:t>
      </w:r>
      <w:r w:rsidR="005D78F0">
        <w:rPr>
          <w:lang w:val="pt-BR"/>
        </w:rPr>
        <w:t xml:space="preserve">DE PREGÃO PRESENCIAL N.º </w:t>
      </w:r>
      <w:r w:rsidR="00577ECE">
        <w:rPr>
          <w:lang w:val="pt-BR"/>
        </w:rPr>
        <w:t>18</w:t>
      </w:r>
      <w:r w:rsidR="005D78F0">
        <w:rPr>
          <w:lang w:val="pt-BR"/>
        </w:rPr>
        <w:t>/2018</w:t>
      </w:r>
    </w:p>
    <w:p w:rsidR="00F94E35" w:rsidRPr="009868E9" w:rsidRDefault="00F94E35" w:rsidP="00CB762F">
      <w:pPr>
        <w:pStyle w:val="Corpodetexto"/>
        <w:spacing w:before="10"/>
        <w:ind w:left="284"/>
        <w:rPr>
          <w:b/>
          <w:sz w:val="21"/>
          <w:lang w:val="pt-BR"/>
        </w:rPr>
      </w:pPr>
    </w:p>
    <w:p w:rsidR="00B8204B" w:rsidRDefault="00B8204B" w:rsidP="00CB762F">
      <w:pPr>
        <w:pStyle w:val="Corpodetexto"/>
        <w:ind w:left="284" w:right="6016"/>
        <w:rPr>
          <w:lang w:val="pt-BR"/>
        </w:rPr>
      </w:pPr>
      <w:r>
        <w:rPr>
          <w:lang w:val="pt-BR"/>
        </w:rPr>
        <w:t>Munícipio</w:t>
      </w:r>
      <w:proofErr w:type="gramStart"/>
      <w:r>
        <w:rPr>
          <w:lang w:val="pt-BR"/>
        </w:rPr>
        <w:t xml:space="preserve">  </w:t>
      </w:r>
      <w:proofErr w:type="gramEnd"/>
      <w:r>
        <w:rPr>
          <w:lang w:val="pt-BR"/>
        </w:rPr>
        <w:t>de Rio Rufino  Estado de Santa Catarina</w:t>
      </w:r>
    </w:p>
    <w:p w:rsidR="00F94E35" w:rsidRPr="009868E9" w:rsidRDefault="00577ECE" w:rsidP="00CB762F">
      <w:pPr>
        <w:pStyle w:val="Corpodetexto"/>
        <w:ind w:left="284" w:right="6016" w:firstLine="18"/>
        <w:rPr>
          <w:lang w:val="pt-BR"/>
        </w:rPr>
      </w:pPr>
      <w:r>
        <w:rPr>
          <w:lang w:val="pt-BR"/>
        </w:rPr>
        <w:t>Edital de Pregão n.º 18</w:t>
      </w:r>
      <w:r w:rsidR="00B83F5E">
        <w:rPr>
          <w:lang w:val="pt-BR"/>
        </w:rPr>
        <w:t>/2018</w:t>
      </w:r>
      <w:r w:rsidR="00997239" w:rsidRPr="009868E9">
        <w:rPr>
          <w:lang w:val="pt-BR"/>
        </w:rPr>
        <w:t xml:space="preserve"> </w:t>
      </w:r>
      <w:r w:rsidR="00B8204B">
        <w:rPr>
          <w:lang w:val="pt-BR"/>
        </w:rPr>
        <w:t xml:space="preserve">                </w:t>
      </w:r>
      <w:r w:rsidR="005771DD">
        <w:rPr>
          <w:lang w:val="pt-BR"/>
        </w:rPr>
        <w:t xml:space="preserve">       </w:t>
      </w:r>
      <w:r w:rsidR="00997239" w:rsidRPr="009868E9">
        <w:rPr>
          <w:lang w:val="pt-BR"/>
        </w:rPr>
        <w:t>Modalidade: Presencial</w:t>
      </w:r>
    </w:p>
    <w:p w:rsidR="00F94E35" w:rsidRPr="009868E9" w:rsidRDefault="00997239" w:rsidP="00CB762F">
      <w:pPr>
        <w:pStyle w:val="Corpodetexto"/>
        <w:ind w:left="284"/>
        <w:rPr>
          <w:lang w:val="pt-BR"/>
        </w:rPr>
      </w:pPr>
      <w:r w:rsidRPr="009868E9">
        <w:rPr>
          <w:lang w:val="pt-BR"/>
        </w:rPr>
        <w:t>Tipo de Julgamento: menor preço GLOBAL</w:t>
      </w:r>
    </w:p>
    <w:p w:rsidR="00F94E35" w:rsidRPr="009868E9" w:rsidRDefault="00F94E35" w:rsidP="00CB762F">
      <w:pPr>
        <w:pStyle w:val="Corpodetexto"/>
        <w:ind w:left="284"/>
        <w:rPr>
          <w:lang w:val="pt-BR"/>
        </w:rPr>
      </w:pPr>
    </w:p>
    <w:p w:rsidR="00F94E35" w:rsidRPr="009868E9" w:rsidRDefault="00997239" w:rsidP="00CB762F">
      <w:pPr>
        <w:pStyle w:val="Ttulo3"/>
        <w:spacing w:before="1"/>
        <w:ind w:left="284" w:right="457"/>
        <w:jc w:val="both"/>
        <w:rPr>
          <w:lang w:val="pt-BR"/>
        </w:rPr>
      </w:pPr>
      <w:r w:rsidRPr="009868E9">
        <w:rPr>
          <w:lang w:val="pt-BR"/>
        </w:rPr>
        <w:t>EDITAL DE PREGÃO PRESENCIAL PARA CONTRATAÇÃO DE EMPRESA PARA PRESTAÇÃO DE SERVIÇOS DE COLETA, TRANSPORTE, E DESTINAÇÃO FINAL DOS RESÍDUOS SÓLIDOS DOMICILIAR</w:t>
      </w:r>
      <w:r w:rsidR="00B8204B">
        <w:rPr>
          <w:lang w:val="pt-BR"/>
        </w:rPr>
        <w:t>ES DO MUNICÍPIO DE RIO RUFINO</w:t>
      </w:r>
      <w:r w:rsidRPr="009868E9">
        <w:rPr>
          <w:lang w:val="pt-BR"/>
        </w:rPr>
        <w:t>.</w:t>
      </w:r>
    </w:p>
    <w:p w:rsidR="00F94E35" w:rsidRPr="009868E9" w:rsidRDefault="00F94E35" w:rsidP="00CB762F">
      <w:pPr>
        <w:pStyle w:val="Corpodetexto"/>
        <w:ind w:left="284"/>
        <w:rPr>
          <w:b/>
          <w:lang w:val="pt-BR"/>
        </w:rPr>
      </w:pPr>
    </w:p>
    <w:p w:rsidR="00F94E35" w:rsidRPr="009868E9" w:rsidRDefault="00B8204B" w:rsidP="00CB762F">
      <w:pPr>
        <w:pStyle w:val="Corpodetexto"/>
        <w:ind w:left="284" w:right="457" w:firstLine="1418"/>
        <w:jc w:val="both"/>
        <w:rPr>
          <w:lang w:val="pt-BR"/>
        </w:rPr>
      </w:pPr>
      <w:r>
        <w:rPr>
          <w:b/>
          <w:lang w:val="pt-BR"/>
        </w:rPr>
        <w:t xml:space="preserve">O PREFEITO MUNICIPAL DE RIO </w:t>
      </w:r>
      <w:proofErr w:type="gramStart"/>
      <w:r>
        <w:rPr>
          <w:b/>
          <w:lang w:val="pt-BR"/>
        </w:rPr>
        <w:t xml:space="preserve">RUFINO </w:t>
      </w:r>
      <w:r>
        <w:rPr>
          <w:lang w:val="pt-BR"/>
        </w:rPr>
        <w:t>,</w:t>
      </w:r>
      <w:proofErr w:type="gramEnd"/>
      <w:r>
        <w:rPr>
          <w:lang w:val="pt-BR"/>
        </w:rPr>
        <w:t xml:space="preserve"> Estado de Santa Catariana</w:t>
      </w:r>
      <w:r w:rsidR="00997239" w:rsidRPr="009868E9">
        <w:rPr>
          <w:lang w:val="pt-BR"/>
        </w:rPr>
        <w:t xml:space="preserve">, no uso de suas </w:t>
      </w:r>
      <w:proofErr w:type="gramStart"/>
      <w:r w:rsidR="00997239" w:rsidRPr="009868E9">
        <w:rPr>
          <w:lang w:val="pt-BR"/>
        </w:rPr>
        <w:t>atribuições</w:t>
      </w:r>
      <w:proofErr w:type="gramEnd"/>
      <w:r w:rsidR="00997239" w:rsidRPr="009868E9">
        <w:rPr>
          <w:lang w:val="pt-BR"/>
        </w:rPr>
        <w:t xml:space="preserve">, torna público, para conhecimento dos interessados, </w:t>
      </w:r>
      <w:r w:rsidR="0027413C">
        <w:rPr>
          <w:b/>
          <w:lang w:val="pt-BR"/>
        </w:rPr>
        <w:t>que às 10</w:t>
      </w:r>
      <w:r w:rsidR="00577ECE">
        <w:rPr>
          <w:b/>
          <w:lang w:val="pt-BR"/>
        </w:rPr>
        <w:t>:0</w:t>
      </w:r>
      <w:r w:rsidR="0015205E">
        <w:rPr>
          <w:b/>
          <w:lang w:val="pt-BR"/>
        </w:rPr>
        <w:t xml:space="preserve">0 </w:t>
      </w:r>
      <w:r w:rsidR="00577ECE">
        <w:rPr>
          <w:b/>
          <w:lang w:val="pt-BR"/>
        </w:rPr>
        <w:t xml:space="preserve"> horas, do </w:t>
      </w:r>
      <w:r w:rsidR="00021160" w:rsidRPr="00021160">
        <w:rPr>
          <w:b/>
          <w:lang w:val="pt-BR"/>
        </w:rPr>
        <w:t>dia 09</w:t>
      </w:r>
      <w:r w:rsidR="0027413C" w:rsidRPr="00021160">
        <w:rPr>
          <w:b/>
          <w:lang w:val="pt-BR"/>
        </w:rPr>
        <w:t xml:space="preserve"> </w:t>
      </w:r>
      <w:r w:rsidRPr="00021160">
        <w:rPr>
          <w:b/>
          <w:lang w:val="pt-BR"/>
        </w:rPr>
        <w:t xml:space="preserve"> do</w:t>
      </w:r>
      <w:r w:rsidR="00577ECE" w:rsidRPr="00021160">
        <w:rPr>
          <w:b/>
          <w:lang w:val="pt-BR"/>
        </w:rPr>
        <w:t xml:space="preserve"> mês de Maio</w:t>
      </w:r>
      <w:r w:rsidR="00B83F5E" w:rsidRPr="00021160">
        <w:rPr>
          <w:b/>
          <w:lang w:val="pt-BR"/>
        </w:rPr>
        <w:t xml:space="preserve">  do ano de 2018</w:t>
      </w:r>
      <w:r w:rsidR="00997239" w:rsidRPr="00021160">
        <w:rPr>
          <w:lang w:val="pt-BR"/>
        </w:rPr>
        <w:t>, na Sala de Reuniões da Prefe</w:t>
      </w:r>
      <w:r w:rsidRPr="00021160">
        <w:rPr>
          <w:lang w:val="pt-BR"/>
        </w:rPr>
        <w:t>itura Municipal de Ri</w:t>
      </w:r>
      <w:r>
        <w:rPr>
          <w:lang w:val="pt-BR"/>
        </w:rPr>
        <w:t>o Rufino, SC</w:t>
      </w:r>
      <w:r w:rsidR="00997239" w:rsidRPr="009868E9">
        <w:rPr>
          <w:lang w:val="pt-BR"/>
        </w:rPr>
        <w:t>, localizad</w:t>
      </w:r>
      <w:r>
        <w:rPr>
          <w:lang w:val="pt-BR"/>
        </w:rPr>
        <w:t xml:space="preserve">a na Rua José </w:t>
      </w:r>
      <w:proofErr w:type="spellStart"/>
      <w:r>
        <w:rPr>
          <w:lang w:val="pt-BR"/>
        </w:rPr>
        <w:t>Oselame</w:t>
      </w:r>
      <w:proofErr w:type="spellEnd"/>
      <w:r>
        <w:rPr>
          <w:lang w:val="pt-BR"/>
        </w:rPr>
        <w:t xml:space="preserve"> , n.º 209</w:t>
      </w:r>
      <w:r w:rsidR="00997239" w:rsidRPr="009868E9">
        <w:rPr>
          <w:lang w:val="pt-BR"/>
        </w:rPr>
        <w:t xml:space="preserve">, se reunirão o Pregoeiro e a Equipe de apoio, </w:t>
      </w:r>
      <w:r w:rsidR="00577ECE">
        <w:rPr>
          <w:lang w:val="pt-BR"/>
        </w:rPr>
        <w:t>designados pela Portaria N.º 33</w:t>
      </w:r>
      <w:r w:rsidR="00997239" w:rsidRPr="009868E9">
        <w:rPr>
          <w:lang w:val="pt-BR"/>
        </w:rPr>
        <w:t>/201</w:t>
      </w:r>
      <w:r w:rsidR="00577ECE">
        <w:rPr>
          <w:lang w:val="pt-BR"/>
        </w:rPr>
        <w:t>8</w:t>
      </w:r>
      <w:r w:rsidR="00997239" w:rsidRPr="009868E9">
        <w:rPr>
          <w:lang w:val="pt-BR"/>
        </w:rPr>
        <w:t xml:space="preserve">, </w:t>
      </w:r>
      <w:r w:rsidR="0027413C">
        <w:rPr>
          <w:lang w:val="pt-BR"/>
        </w:rPr>
        <w:t xml:space="preserve"> </w:t>
      </w:r>
      <w:r w:rsidR="00997239" w:rsidRPr="009868E9">
        <w:rPr>
          <w:lang w:val="pt-BR"/>
        </w:rPr>
        <w:t>com a finalidade de receber propostas e documentos de habilitação, objetivando a contratação de empresa para prestação de serviço</w:t>
      </w:r>
      <w:r w:rsidR="006D7213">
        <w:rPr>
          <w:lang w:val="pt-BR"/>
        </w:rPr>
        <w:t>s de COLETA; TRANSPORTE;</w:t>
      </w:r>
      <w:r w:rsidR="00997239" w:rsidRPr="009868E9">
        <w:rPr>
          <w:lang w:val="pt-BR"/>
        </w:rPr>
        <w:t xml:space="preserve"> E DESTINAÇÃO FINAL DO LIXO. Esta licitação processar-se-á nos termos da Lei Federal N.º 10.</w:t>
      </w:r>
      <w:r>
        <w:rPr>
          <w:lang w:val="pt-BR"/>
        </w:rPr>
        <w:t>520</w:t>
      </w:r>
      <w:r w:rsidR="00577ECE">
        <w:rPr>
          <w:lang w:val="pt-BR"/>
        </w:rPr>
        <w:t>, de 17 de julho de 2002,</w:t>
      </w:r>
      <w:r w:rsidR="00997239" w:rsidRPr="009868E9">
        <w:rPr>
          <w:lang w:val="pt-BR"/>
        </w:rPr>
        <w:t xml:space="preserve"> com aplicação subsidiária da Lei Federal N.º </w:t>
      </w:r>
      <w:r>
        <w:rPr>
          <w:lang w:val="pt-BR"/>
        </w:rPr>
        <w:t>8.666/</w:t>
      </w:r>
      <w:proofErr w:type="gramStart"/>
      <w:r>
        <w:rPr>
          <w:lang w:val="pt-BR"/>
        </w:rPr>
        <w:t>93 ,</w:t>
      </w:r>
      <w:proofErr w:type="gramEnd"/>
      <w:r>
        <w:rPr>
          <w:lang w:val="pt-BR"/>
        </w:rPr>
        <w:t xml:space="preserve"> Lei Complementar 12/2006.</w:t>
      </w:r>
    </w:p>
    <w:p w:rsidR="00F94E35" w:rsidRPr="009868E9" w:rsidRDefault="00F94E35" w:rsidP="00CB762F">
      <w:pPr>
        <w:pStyle w:val="Corpodetexto"/>
        <w:spacing w:before="12"/>
        <w:ind w:left="284"/>
        <w:rPr>
          <w:sz w:val="21"/>
          <w:lang w:val="pt-BR"/>
        </w:rPr>
      </w:pPr>
    </w:p>
    <w:p w:rsidR="00F94E35" w:rsidRDefault="00997239" w:rsidP="00CB762F">
      <w:pPr>
        <w:pStyle w:val="Ttulo3"/>
        <w:numPr>
          <w:ilvl w:val="0"/>
          <w:numId w:val="30"/>
        </w:numPr>
        <w:tabs>
          <w:tab w:val="left" w:pos="1864"/>
        </w:tabs>
        <w:ind w:left="284" w:hanging="163"/>
      </w:pPr>
      <w:r>
        <w:t>– DO</w:t>
      </w:r>
      <w:r>
        <w:rPr>
          <w:spacing w:val="-3"/>
        </w:rPr>
        <w:t xml:space="preserve"> </w:t>
      </w:r>
      <w:r>
        <w:t>OBJETO:</w:t>
      </w:r>
    </w:p>
    <w:p w:rsidR="00F94E35" w:rsidRPr="009868E9" w:rsidRDefault="00997239" w:rsidP="00CB762F">
      <w:pPr>
        <w:pStyle w:val="PargrafodaLista"/>
        <w:numPr>
          <w:ilvl w:val="1"/>
          <w:numId w:val="30"/>
        </w:numPr>
        <w:tabs>
          <w:tab w:val="left" w:pos="2039"/>
        </w:tabs>
        <w:ind w:left="284" w:right="457" w:firstLine="1418"/>
        <w:rPr>
          <w:lang w:val="pt-BR"/>
        </w:rPr>
      </w:pPr>
      <w:r w:rsidRPr="009868E9">
        <w:rPr>
          <w:lang w:val="pt-BR"/>
        </w:rPr>
        <w:t xml:space="preserve">Constitui objeto </w:t>
      </w:r>
      <w:proofErr w:type="gramStart"/>
      <w:r w:rsidRPr="009868E9">
        <w:rPr>
          <w:lang w:val="pt-BR"/>
        </w:rPr>
        <w:t>da presente</w:t>
      </w:r>
      <w:proofErr w:type="gramEnd"/>
      <w:r w:rsidRPr="009868E9">
        <w:rPr>
          <w:lang w:val="pt-BR"/>
        </w:rPr>
        <w:t xml:space="preserve"> licitação a contratação de empresas para prestação de serviços de coleta de resíduos sólidos residenciais, e posterior transporte até o aterro sanitário devidamente licenciado para destinação final dos re</w:t>
      </w:r>
      <w:r w:rsidR="00DC4A01">
        <w:rPr>
          <w:lang w:val="pt-BR"/>
        </w:rPr>
        <w:t>síduos sólidos do Município de Rio Rufino</w:t>
      </w:r>
      <w:r w:rsidRPr="009868E9">
        <w:rPr>
          <w:lang w:val="pt-BR"/>
        </w:rPr>
        <w:t xml:space="preserve">. O início da vigência do contrato será a partir da assinatura do Contrato, com possibilidade de renovação conforme previsto no Inciso II do Artigo </w:t>
      </w:r>
      <w:r w:rsidRPr="00577ECE">
        <w:rPr>
          <w:lang w:val="pt-BR"/>
        </w:rPr>
        <w:t>57 da Lei</w:t>
      </w:r>
      <w:r w:rsidRPr="00577ECE">
        <w:rPr>
          <w:spacing w:val="-2"/>
          <w:lang w:val="pt-BR"/>
        </w:rPr>
        <w:t xml:space="preserve"> </w:t>
      </w:r>
      <w:r w:rsidR="006759E5" w:rsidRPr="00577ECE">
        <w:rPr>
          <w:lang w:val="pt-BR"/>
        </w:rPr>
        <w:t>8</w:t>
      </w:r>
      <w:r w:rsidR="00652306" w:rsidRPr="00577ECE">
        <w:rPr>
          <w:lang w:val="pt-BR"/>
        </w:rPr>
        <w:t xml:space="preserve">.666/93 </w:t>
      </w:r>
      <w:r w:rsidR="00652306">
        <w:rPr>
          <w:lang w:val="pt-BR"/>
        </w:rPr>
        <w:t xml:space="preserve">em </w:t>
      </w:r>
      <w:r w:rsidR="00652306" w:rsidRPr="00021160">
        <w:rPr>
          <w:lang w:val="pt-BR"/>
        </w:rPr>
        <w:t xml:space="preserve">até </w:t>
      </w:r>
      <w:r w:rsidR="00577ECE" w:rsidRPr="00021160">
        <w:rPr>
          <w:lang w:val="pt-BR"/>
        </w:rPr>
        <w:t>48</w:t>
      </w:r>
      <w:r w:rsidR="00652306" w:rsidRPr="00021160">
        <w:rPr>
          <w:lang w:val="pt-BR"/>
        </w:rPr>
        <w:t xml:space="preserve"> meses </w:t>
      </w:r>
      <w:r w:rsidR="00652306">
        <w:rPr>
          <w:lang w:val="pt-BR"/>
        </w:rPr>
        <w:t>caso haja saldo do objeto licitado.</w:t>
      </w:r>
    </w:p>
    <w:p w:rsidR="00F94E35" w:rsidRPr="001C1531" w:rsidRDefault="00997239" w:rsidP="00CB762F">
      <w:pPr>
        <w:pStyle w:val="PargrafodaLista"/>
        <w:numPr>
          <w:ilvl w:val="1"/>
          <w:numId w:val="30"/>
        </w:numPr>
        <w:tabs>
          <w:tab w:val="left" w:pos="2039"/>
        </w:tabs>
        <w:ind w:left="284" w:right="457" w:firstLine="1418"/>
        <w:rPr>
          <w:lang w:val="pt-BR"/>
        </w:rPr>
      </w:pPr>
      <w:r w:rsidRPr="009868E9">
        <w:rPr>
          <w:lang w:val="pt-BR"/>
        </w:rPr>
        <w:t>Tendo c</w:t>
      </w:r>
      <w:r w:rsidR="00DC4A01">
        <w:rPr>
          <w:lang w:val="pt-BR"/>
        </w:rPr>
        <w:t>omo base uma população de 2.436</w:t>
      </w:r>
      <w:proofErr w:type="gramStart"/>
      <w:r w:rsidR="00DC4A01">
        <w:rPr>
          <w:lang w:val="pt-BR"/>
        </w:rPr>
        <w:t xml:space="preserve">  </w:t>
      </w:r>
      <w:proofErr w:type="gramEnd"/>
      <w:r w:rsidRPr="009868E9">
        <w:rPr>
          <w:lang w:val="pt-BR"/>
        </w:rPr>
        <w:t>habitantes</w:t>
      </w:r>
      <w:r w:rsidR="00DC4A01">
        <w:rPr>
          <w:lang w:val="pt-BR"/>
        </w:rPr>
        <w:t>, sendo estes distribuídos entre área urbana e rural .  A coleta convencional</w:t>
      </w:r>
      <w:proofErr w:type="gramStart"/>
      <w:r w:rsidR="00DC4A01">
        <w:rPr>
          <w:lang w:val="pt-BR"/>
        </w:rPr>
        <w:t xml:space="preserve">  </w:t>
      </w:r>
      <w:proofErr w:type="gramEnd"/>
      <w:r w:rsidR="00DC4A01">
        <w:rPr>
          <w:lang w:val="pt-BR"/>
        </w:rPr>
        <w:t xml:space="preserve">deverá ser realizada em todo o perímetro urbano </w:t>
      </w:r>
      <w:r w:rsidR="001521E4">
        <w:rPr>
          <w:lang w:val="pt-BR"/>
        </w:rPr>
        <w:t>e rural uma vez por semana</w:t>
      </w:r>
      <w:r w:rsidR="00DC4A01">
        <w:rPr>
          <w:lang w:val="pt-BR"/>
        </w:rPr>
        <w:t>. A</w:t>
      </w:r>
      <w:proofErr w:type="gramStart"/>
      <w:r w:rsidR="00DC4A01">
        <w:rPr>
          <w:lang w:val="pt-BR"/>
        </w:rPr>
        <w:t xml:space="preserve"> </w:t>
      </w:r>
      <w:r w:rsidR="001C1531">
        <w:rPr>
          <w:lang w:val="pt-BR"/>
        </w:rPr>
        <w:t xml:space="preserve"> </w:t>
      </w:r>
      <w:proofErr w:type="gramEnd"/>
      <w:r w:rsidR="001C1531">
        <w:rPr>
          <w:lang w:val="pt-BR"/>
        </w:rPr>
        <w:t xml:space="preserve">quantidade total de lixo </w:t>
      </w:r>
      <w:r w:rsidR="00DC4A01">
        <w:rPr>
          <w:lang w:val="pt-BR"/>
        </w:rPr>
        <w:t xml:space="preserve"> </w:t>
      </w:r>
      <w:r w:rsidRPr="009868E9">
        <w:rPr>
          <w:lang w:val="pt-BR"/>
        </w:rPr>
        <w:t xml:space="preserve"> de Resíduos Sólidos</w:t>
      </w:r>
      <w:r w:rsidR="006D7213">
        <w:rPr>
          <w:lang w:val="pt-BR"/>
        </w:rPr>
        <w:t xml:space="preserve"> não recicláveis</w:t>
      </w:r>
      <w:r w:rsidRPr="009868E9">
        <w:rPr>
          <w:lang w:val="pt-BR"/>
        </w:rPr>
        <w:t>, está estimada em</w:t>
      </w:r>
      <w:r w:rsidR="00DC4A01">
        <w:rPr>
          <w:lang w:val="pt-BR"/>
        </w:rPr>
        <w:t xml:space="preserve"> aproximadamente </w:t>
      </w:r>
      <w:r w:rsidRPr="009868E9">
        <w:rPr>
          <w:lang w:val="pt-BR"/>
        </w:rPr>
        <w:t xml:space="preserve"> </w:t>
      </w:r>
      <w:r w:rsidR="001521E4">
        <w:rPr>
          <w:lang w:val="pt-BR"/>
        </w:rPr>
        <w:t>1</w:t>
      </w:r>
      <w:r w:rsidR="001C1531" w:rsidRPr="001C1531">
        <w:rPr>
          <w:lang w:val="pt-BR"/>
        </w:rPr>
        <w:t>0t</w:t>
      </w:r>
      <w:r w:rsidRPr="001C1531">
        <w:rPr>
          <w:lang w:val="pt-BR"/>
        </w:rPr>
        <w:t xml:space="preserve"> toneladas mensa</w:t>
      </w:r>
      <w:r w:rsidR="001521E4">
        <w:rPr>
          <w:lang w:val="pt-BR"/>
        </w:rPr>
        <w:t>is</w:t>
      </w:r>
      <w:r w:rsidRPr="001C1531">
        <w:rPr>
          <w:lang w:val="pt-BR"/>
        </w:rPr>
        <w:t xml:space="preserve">. A quilometragem da coleta está estimada em </w:t>
      </w:r>
      <w:r w:rsidR="001C1531" w:rsidRPr="001C1531">
        <w:rPr>
          <w:lang w:val="pt-BR"/>
        </w:rPr>
        <w:t xml:space="preserve">40 </w:t>
      </w:r>
      <w:r w:rsidRPr="001C1531">
        <w:rPr>
          <w:lang w:val="pt-BR"/>
        </w:rPr>
        <w:t>km</w:t>
      </w:r>
      <w:proofErr w:type="gramStart"/>
      <w:r w:rsidRPr="001C1531">
        <w:rPr>
          <w:lang w:val="pt-BR"/>
        </w:rPr>
        <w:t xml:space="preserve"> </w:t>
      </w:r>
      <w:r w:rsidR="001C1531" w:rsidRPr="001C1531">
        <w:rPr>
          <w:lang w:val="pt-BR"/>
        </w:rPr>
        <w:t xml:space="preserve"> </w:t>
      </w:r>
      <w:proofErr w:type="gramEnd"/>
      <w:r w:rsidR="001C1531" w:rsidRPr="001C1531">
        <w:rPr>
          <w:lang w:val="pt-BR"/>
        </w:rPr>
        <w:t xml:space="preserve">na área urbana e  aproximadamente 180 Km na área rural </w:t>
      </w:r>
      <w:r w:rsidRPr="001C1531">
        <w:rPr>
          <w:lang w:val="pt-BR"/>
        </w:rPr>
        <w:t>conforme Roteiro constante no ANEXO II.</w:t>
      </w:r>
    </w:p>
    <w:p w:rsidR="00F94E35" w:rsidRPr="009868E9" w:rsidRDefault="00997239" w:rsidP="00CB762F">
      <w:pPr>
        <w:pStyle w:val="PargrafodaLista"/>
        <w:numPr>
          <w:ilvl w:val="1"/>
          <w:numId w:val="30"/>
        </w:numPr>
        <w:tabs>
          <w:tab w:val="left" w:pos="1871"/>
        </w:tabs>
        <w:ind w:left="284" w:right="459" w:firstLine="1245"/>
        <w:rPr>
          <w:lang w:val="pt-BR"/>
        </w:rPr>
      </w:pPr>
      <w:r w:rsidRPr="001C1531">
        <w:rPr>
          <w:lang w:val="pt-BR"/>
        </w:rPr>
        <w:t xml:space="preserve">A licitante deverá ter </w:t>
      </w:r>
      <w:r w:rsidRPr="009868E9">
        <w:rPr>
          <w:lang w:val="pt-BR"/>
        </w:rPr>
        <w:t>pleno conhecimento dos locais onde executará o objeto da licitação, e de suas condições pelo que reconhece ser perfeitamente viável o cumprimento integral e pontual das obrigações que serão</w:t>
      </w:r>
      <w:r w:rsidRPr="009868E9">
        <w:rPr>
          <w:spacing w:val="-4"/>
          <w:lang w:val="pt-BR"/>
        </w:rPr>
        <w:t xml:space="preserve"> </w:t>
      </w:r>
      <w:r w:rsidRPr="009868E9">
        <w:rPr>
          <w:lang w:val="pt-BR"/>
        </w:rPr>
        <w:t>assumidas.</w:t>
      </w:r>
    </w:p>
    <w:p w:rsidR="00F94E35" w:rsidRPr="00CD2B88" w:rsidRDefault="00997239" w:rsidP="00CB762F">
      <w:pPr>
        <w:pStyle w:val="PargrafodaLista"/>
        <w:numPr>
          <w:ilvl w:val="1"/>
          <w:numId w:val="30"/>
        </w:numPr>
        <w:tabs>
          <w:tab w:val="left" w:pos="1346"/>
        </w:tabs>
        <w:spacing w:before="8"/>
        <w:ind w:left="284" w:right="461" w:firstLine="698"/>
        <w:rPr>
          <w:sz w:val="23"/>
          <w:lang w:val="pt-BR"/>
        </w:rPr>
      </w:pPr>
      <w:r w:rsidRPr="00CD2B88">
        <w:rPr>
          <w:lang w:val="pt-BR"/>
        </w:rPr>
        <w:t>A quilometragem do roteiro descrito no Anexo II foi aferida por Servidores e poderá sofrer</w:t>
      </w:r>
      <w:r w:rsidRPr="00CD2B88">
        <w:rPr>
          <w:spacing w:val="17"/>
          <w:lang w:val="pt-BR"/>
        </w:rPr>
        <w:t xml:space="preserve"> </w:t>
      </w:r>
      <w:r w:rsidRPr="00CD2B88">
        <w:rPr>
          <w:lang w:val="pt-BR"/>
        </w:rPr>
        <w:t>alterações</w:t>
      </w:r>
      <w:r w:rsidRPr="00CD2B88">
        <w:rPr>
          <w:spacing w:val="18"/>
          <w:lang w:val="pt-BR"/>
        </w:rPr>
        <w:t xml:space="preserve"> </w:t>
      </w:r>
      <w:r w:rsidRPr="00CD2B88">
        <w:rPr>
          <w:lang w:val="pt-BR"/>
        </w:rPr>
        <w:t>em</w:t>
      </w:r>
      <w:r w:rsidRPr="00CD2B88">
        <w:rPr>
          <w:spacing w:val="18"/>
          <w:lang w:val="pt-BR"/>
        </w:rPr>
        <w:t xml:space="preserve"> </w:t>
      </w:r>
      <w:r w:rsidRPr="00CD2B88">
        <w:rPr>
          <w:lang w:val="pt-BR"/>
        </w:rPr>
        <w:t>casos</w:t>
      </w:r>
      <w:r w:rsidRPr="00CD2B88">
        <w:rPr>
          <w:spacing w:val="17"/>
          <w:lang w:val="pt-BR"/>
        </w:rPr>
        <w:t xml:space="preserve"> </w:t>
      </w:r>
      <w:r w:rsidRPr="00CD2B88">
        <w:rPr>
          <w:lang w:val="pt-BR"/>
        </w:rPr>
        <w:t>de</w:t>
      </w:r>
      <w:r w:rsidRPr="00CD2B88">
        <w:rPr>
          <w:spacing w:val="18"/>
          <w:lang w:val="pt-BR"/>
        </w:rPr>
        <w:t xml:space="preserve"> </w:t>
      </w:r>
      <w:r w:rsidRPr="00CD2B88">
        <w:rPr>
          <w:lang w:val="pt-BR"/>
        </w:rPr>
        <w:t>mudança</w:t>
      </w:r>
      <w:r w:rsidRPr="00CD2B88">
        <w:rPr>
          <w:spacing w:val="17"/>
          <w:lang w:val="pt-BR"/>
        </w:rPr>
        <w:t xml:space="preserve"> </w:t>
      </w:r>
      <w:r w:rsidRPr="00CD2B88">
        <w:rPr>
          <w:lang w:val="pt-BR"/>
        </w:rPr>
        <w:t>no</w:t>
      </w:r>
      <w:r w:rsidRPr="00CD2B88">
        <w:rPr>
          <w:spacing w:val="18"/>
          <w:lang w:val="pt-BR"/>
        </w:rPr>
        <w:t xml:space="preserve"> </w:t>
      </w:r>
      <w:r w:rsidRPr="00CD2B88">
        <w:rPr>
          <w:lang w:val="pt-BR"/>
        </w:rPr>
        <w:t>trajeto</w:t>
      </w:r>
      <w:r w:rsidRPr="00CD2B88">
        <w:rPr>
          <w:spacing w:val="18"/>
          <w:lang w:val="pt-BR"/>
        </w:rPr>
        <w:t xml:space="preserve"> </w:t>
      </w:r>
      <w:r w:rsidRPr="00CD2B88">
        <w:rPr>
          <w:lang w:val="pt-BR"/>
        </w:rPr>
        <w:t>devido</w:t>
      </w:r>
      <w:r w:rsidRPr="00CD2B88">
        <w:rPr>
          <w:spacing w:val="20"/>
          <w:lang w:val="pt-BR"/>
        </w:rPr>
        <w:t xml:space="preserve"> </w:t>
      </w:r>
      <w:r w:rsidRPr="00CD2B88">
        <w:rPr>
          <w:lang w:val="pt-BR"/>
        </w:rPr>
        <w:t>a</w:t>
      </w:r>
      <w:r w:rsidRPr="00CD2B88">
        <w:rPr>
          <w:spacing w:val="17"/>
          <w:lang w:val="pt-BR"/>
        </w:rPr>
        <w:t xml:space="preserve"> </w:t>
      </w:r>
      <w:r w:rsidRPr="00CD2B88">
        <w:rPr>
          <w:lang w:val="pt-BR"/>
        </w:rPr>
        <w:t>eventual</w:t>
      </w:r>
      <w:r w:rsidRPr="00CD2B88">
        <w:rPr>
          <w:spacing w:val="17"/>
          <w:lang w:val="pt-BR"/>
        </w:rPr>
        <w:t xml:space="preserve"> </w:t>
      </w:r>
      <w:r w:rsidRPr="00CD2B88">
        <w:rPr>
          <w:lang w:val="pt-BR"/>
        </w:rPr>
        <w:t>aumento</w:t>
      </w:r>
      <w:r w:rsidRPr="00CD2B88">
        <w:rPr>
          <w:spacing w:val="16"/>
          <w:lang w:val="pt-BR"/>
        </w:rPr>
        <w:t xml:space="preserve"> </w:t>
      </w:r>
      <w:r w:rsidRPr="00CD2B88">
        <w:rPr>
          <w:lang w:val="pt-BR"/>
        </w:rPr>
        <w:t>da</w:t>
      </w:r>
      <w:r w:rsidRPr="00CD2B88">
        <w:rPr>
          <w:spacing w:val="17"/>
          <w:lang w:val="pt-BR"/>
        </w:rPr>
        <w:t xml:space="preserve"> </w:t>
      </w:r>
      <w:r w:rsidRPr="00CD2B88">
        <w:rPr>
          <w:lang w:val="pt-BR"/>
        </w:rPr>
        <w:t>área</w:t>
      </w:r>
      <w:r w:rsidRPr="00CD2B88">
        <w:rPr>
          <w:spacing w:val="17"/>
          <w:lang w:val="pt-BR"/>
        </w:rPr>
        <w:t xml:space="preserve"> </w:t>
      </w:r>
      <w:r w:rsidRPr="00CD2B88">
        <w:rPr>
          <w:lang w:val="pt-BR"/>
        </w:rPr>
        <w:t>urbanizada</w:t>
      </w:r>
    </w:p>
    <w:p w:rsidR="00F94E35" w:rsidRPr="009868E9" w:rsidRDefault="00997239" w:rsidP="00CB762F">
      <w:pPr>
        <w:pStyle w:val="Corpodetexto"/>
        <w:spacing w:before="57"/>
        <w:ind w:left="284" w:right="457"/>
        <w:jc w:val="both"/>
        <w:rPr>
          <w:lang w:val="pt-BR"/>
        </w:rPr>
      </w:pPr>
      <w:r w:rsidRPr="009868E9">
        <w:rPr>
          <w:lang w:val="pt-BR"/>
        </w:rPr>
        <w:t>(ocasionalmente, em dias de chuva ou interdição de alguma rua) neste caso devendo ser documentada qualquer alteração. Os pagamentos serão realizados de acordo com a efetiva prestação dos serviços, mediante emissão de Nota Fiscal</w:t>
      </w:r>
      <w:r w:rsidR="00D46F7F">
        <w:rPr>
          <w:lang w:val="pt-BR"/>
        </w:rPr>
        <w:t>. O pagamento será efetuad</w:t>
      </w:r>
      <w:r w:rsidR="001521E4">
        <w:rPr>
          <w:lang w:val="pt-BR"/>
        </w:rPr>
        <w:t>o Mensalmente em valores fixos</w:t>
      </w:r>
      <w:proofErr w:type="gramStart"/>
      <w:r w:rsidR="001521E4">
        <w:rPr>
          <w:lang w:val="pt-BR"/>
        </w:rPr>
        <w:t xml:space="preserve"> </w:t>
      </w:r>
      <w:r w:rsidR="0019670E">
        <w:rPr>
          <w:lang w:val="pt-BR"/>
        </w:rPr>
        <w:t xml:space="preserve"> </w:t>
      </w:r>
      <w:proofErr w:type="gramEnd"/>
      <w:r w:rsidR="00D46F7F">
        <w:rPr>
          <w:lang w:val="pt-BR"/>
        </w:rPr>
        <w:t>independente  da quantia em toneladas.</w:t>
      </w:r>
    </w:p>
    <w:p w:rsidR="00F94E35" w:rsidRPr="00F37246" w:rsidRDefault="00997239" w:rsidP="00CB762F">
      <w:pPr>
        <w:pStyle w:val="PargrafodaLista"/>
        <w:numPr>
          <w:ilvl w:val="1"/>
          <w:numId w:val="30"/>
        </w:numPr>
        <w:tabs>
          <w:tab w:val="left" w:pos="1372"/>
        </w:tabs>
        <w:ind w:left="284" w:right="461" w:firstLine="708"/>
        <w:rPr>
          <w:lang w:val="pt-BR"/>
        </w:rPr>
      </w:pPr>
      <w:r w:rsidRPr="009868E9">
        <w:rPr>
          <w:lang w:val="pt-BR"/>
        </w:rPr>
        <w:t>- Os rejeitos dos resíduos sólidos domiciliares coletados, objeto do presente Edital, serão transportados até o aterro sanitário pela empresa</w:t>
      </w:r>
      <w:r w:rsidRPr="009868E9">
        <w:rPr>
          <w:spacing w:val="-1"/>
          <w:lang w:val="pt-BR"/>
        </w:rPr>
        <w:t xml:space="preserve"> </w:t>
      </w:r>
      <w:r w:rsidR="0046531B">
        <w:rPr>
          <w:lang w:val="pt-BR"/>
        </w:rPr>
        <w:t>contratada, que também e res</w:t>
      </w:r>
      <w:r w:rsidR="001521E4">
        <w:rPr>
          <w:lang w:val="pt-BR"/>
        </w:rPr>
        <w:t>ponsável pela dest</w:t>
      </w:r>
      <w:r w:rsidR="001521E4" w:rsidRPr="00F37246">
        <w:rPr>
          <w:lang w:val="pt-BR"/>
        </w:rPr>
        <w:t>inação final</w:t>
      </w:r>
      <w:proofErr w:type="gramStart"/>
      <w:r w:rsidR="001521E4" w:rsidRPr="00F37246">
        <w:rPr>
          <w:lang w:val="pt-BR"/>
        </w:rPr>
        <w:t xml:space="preserve"> </w:t>
      </w:r>
      <w:r w:rsidR="008462FD" w:rsidRPr="00F37246">
        <w:rPr>
          <w:lang w:val="pt-BR"/>
        </w:rPr>
        <w:t xml:space="preserve"> </w:t>
      </w:r>
      <w:proofErr w:type="gramEnd"/>
      <w:r w:rsidR="0046531B" w:rsidRPr="00F37246">
        <w:rPr>
          <w:lang w:val="pt-BR"/>
        </w:rPr>
        <w:t>em aterro licenciando.</w:t>
      </w:r>
    </w:p>
    <w:p w:rsidR="00F94E35" w:rsidRPr="00F37246" w:rsidRDefault="00997239" w:rsidP="00CB762F">
      <w:pPr>
        <w:pStyle w:val="Ttulo3"/>
        <w:numPr>
          <w:ilvl w:val="1"/>
          <w:numId w:val="30"/>
        </w:numPr>
        <w:tabs>
          <w:tab w:val="left" w:pos="1485"/>
        </w:tabs>
        <w:ind w:left="284" w:right="459" w:firstLine="708"/>
        <w:jc w:val="both"/>
        <w:rPr>
          <w:b w:val="0"/>
          <w:lang w:val="pt-BR"/>
        </w:rPr>
      </w:pPr>
      <w:r w:rsidRPr="00F37246">
        <w:rPr>
          <w:b w:val="0"/>
          <w:lang w:val="pt-BR"/>
        </w:rPr>
        <w:t xml:space="preserve">– </w:t>
      </w:r>
      <w:r w:rsidR="00F37246" w:rsidRPr="00F37246">
        <w:rPr>
          <w:b w:val="0"/>
          <w:lang w:val="pt-BR"/>
        </w:rPr>
        <w:t>Cabe</w:t>
      </w:r>
      <w:r w:rsidR="00F37246">
        <w:rPr>
          <w:b w:val="0"/>
          <w:lang w:val="pt-BR"/>
        </w:rPr>
        <w:t xml:space="preserve"> ao Município</w:t>
      </w:r>
      <w:r w:rsidRPr="00F37246">
        <w:rPr>
          <w:b w:val="0"/>
          <w:lang w:val="pt-BR"/>
        </w:rPr>
        <w:t xml:space="preserve"> </w:t>
      </w:r>
      <w:proofErr w:type="gramStart"/>
      <w:r w:rsidRPr="00F37246">
        <w:rPr>
          <w:b w:val="0"/>
          <w:lang w:val="pt-BR"/>
        </w:rPr>
        <w:t>a</w:t>
      </w:r>
      <w:proofErr w:type="gramEnd"/>
      <w:r w:rsidRPr="00F37246">
        <w:rPr>
          <w:b w:val="0"/>
          <w:lang w:val="pt-BR"/>
        </w:rPr>
        <w:t xml:space="preserve"> remuneração pela coleta, transporte dos resíduos urbanos e a </w:t>
      </w:r>
      <w:r w:rsidRPr="00F37246">
        <w:rPr>
          <w:b w:val="0"/>
          <w:lang w:val="pt-BR"/>
        </w:rPr>
        <w:lastRenderedPageBreak/>
        <w:t>destinação final dos resíduos não recicláveis (rejeitos) até o aterro</w:t>
      </w:r>
      <w:r w:rsidRPr="00F37246">
        <w:rPr>
          <w:b w:val="0"/>
          <w:spacing w:val="-8"/>
          <w:lang w:val="pt-BR"/>
        </w:rPr>
        <w:t xml:space="preserve"> </w:t>
      </w:r>
      <w:r w:rsidRPr="00F37246">
        <w:rPr>
          <w:b w:val="0"/>
          <w:lang w:val="pt-BR"/>
        </w:rPr>
        <w:t>sanitário.</w:t>
      </w:r>
    </w:p>
    <w:p w:rsidR="00F94E35" w:rsidRPr="009868E9" w:rsidRDefault="00997239" w:rsidP="00CB762F">
      <w:pPr>
        <w:pStyle w:val="PargrafodaLista"/>
        <w:numPr>
          <w:ilvl w:val="1"/>
          <w:numId w:val="30"/>
        </w:numPr>
        <w:tabs>
          <w:tab w:val="left" w:pos="1341"/>
        </w:tabs>
        <w:ind w:left="284" w:right="120" w:firstLine="708"/>
        <w:rPr>
          <w:lang w:val="pt-BR"/>
        </w:rPr>
      </w:pPr>
      <w:r w:rsidRPr="009868E9">
        <w:rPr>
          <w:lang w:val="pt-BR"/>
        </w:rPr>
        <w:t xml:space="preserve">- Para a execução dos serviços, a contratada deverá dispor, no mínimo, </w:t>
      </w:r>
      <w:r w:rsidRPr="009868E9">
        <w:rPr>
          <w:spacing w:val="-2"/>
          <w:lang w:val="pt-BR"/>
        </w:rPr>
        <w:t xml:space="preserve">dos </w:t>
      </w:r>
      <w:r w:rsidRPr="009868E9">
        <w:rPr>
          <w:lang w:val="pt-BR"/>
        </w:rPr>
        <w:t>equipamentos abaixo relacionados:</w:t>
      </w:r>
    </w:p>
    <w:p w:rsidR="00F94E35" w:rsidRPr="009868E9" w:rsidRDefault="00997239" w:rsidP="00CB762F">
      <w:pPr>
        <w:pStyle w:val="PargrafodaLista"/>
        <w:numPr>
          <w:ilvl w:val="0"/>
          <w:numId w:val="29"/>
        </w:numPr>
        <w:tabs>
          <w:tab w:val="left" w:pos="525"/>
        </w:tabs>
        <w:spacing w:before="2"/>
        <w:ind w:left="284" w:right="119" w:firstLine="0"/>
        <w:rPr>
          <w:lang w:val="pt-BR"/>
        </w:rPr>
      </w:pPr>
      <w:r w:rsidRPr="009868E9">
        <w:rPr>
          <w:lang w:val="pt-BR"/>
        </w:rPr>
        <w:t>Um veículo dotado de equipamentos coletores e compactadores com capacidade para comportar o lixo produzido entre os intervalos das</w:t>
      </w:r>
      <w:r w:rsidRPr="009868E9">
        <w:rPr>
          <w:spacing w:val="-5"/>
          <w:lang w:val="pt-BR"/>
        </w:rPr>
        <w:t xml:space="preserve"> </w:t>
      </w:r>
      <w:r w:rsidR="00C40456">
        <w:rPr>
          <w:lang w:val="pt-BR"/>
        </w:rPr>
        <w:t>coletas, com ano de fabricação</w:t>
      </w:r>
      <w:proofErr w:type="gramStart"/>
      <w:r w:rsidR="00C40456">
        <w:rPr>
          <w:lang w:val="pt-BR"/>
        </w:rPr>
        <w:t xml:space="preserve">  </w:t>
      </w:r>
      <w:proofErr w:type="gramEnd"/>
      <w:r w:rsidR="00C40456">
        <w:rPr>
          <w:lang w:val="pt-BR"/>
        </w:rPr>
        <w:t>não inferior a 06 anos.</w:t>
      </w:r>
    </w:p>
    <w:p w:rsidR="00F94E35" w:rsidRPr="009868E9" w:rsidRDefault="00997239" w:rsidP="00CB762F">
      <w:pPr>
        <w:pStyle w:val="PargrafodaLista"/>
        <w:numPr>
          <w:ilvl w:val="0"/>
          <w:numId w:val="29"/>
        </w:numPr>
        <w:tabs>
          <w:tab w:val="left" w:pos="535"/>
        </w:tabs>
        <w:ind w:left="284" w:right="123" w:firstLine="0"/>
        <w:rPr>
          <w:lang w:val="pt-BR"/>
        </w:rPr>
      </w:pPr>
      <w:r w:rsidRPr="009868E9">
        <w:rPr>
          <w:lang w:val="pt-BR"/>
        </w:rPr>
        <w:t>Os equipamentos deverão ser estanques, de forma a evitar o vazamento de líquidos, e deverão ter compartimento para a guarda de ferramentas necessárias à complementação dos</w:t>
      </w:r>
      <w:r w:rsidRPr="009868E9">
        <w:rPr>
          <w:spacing w:val="-10"/>
          <w:lang w:val="pt-BR"/>
        </w:rPr>
        <w:t xml:space="preserve"> </w:t>
      </w:r>
      <w:r w:rsidRPr="009868E9">
        <w:rPr>
          <w:lang w:val="pt-BR"/>
        </w:rPr>
        <w:t>serviços;</w:t>
      </w:r>
    </w:p>
    <w:p w:rsidR="00F94E35" w:rsidRPr="009868E9" w:rsidRDefault="00997239" w:rsidP="00CB762F">
      <w:pPr>
        <w:pStyle w:val="PargrafodaLista"/>
        <w:numPr>
          <w:ilvl w:val="0"/>
          <w:numId w:val="29"/>
        </w:numPr>
        <w:tabs>
          <w:tab w:val="left" w:pos="525"/>
        </w:tabs>
        <w:ind w:left="284" w:right="122" w:firstLine="0"/>
        <w:rPr>
          <w:lang w:val="pt-BR"/>
        </w:rPr>
      </w:pPr>
      <w:r w:rsidRPr="009868E9">
        <w:rPr>
          <w:lang w:val="pt-BR"/>
        </w:rPr>
        <w:t>Os veículos deverão ser equipados com sinalização sonora para marcha à ré e lâmpadas elevadas indicadoras de</w:t>
      </w:r>
      <w:r w:rsidRPr="009868E9">
        <w:rPr>
          <w:spacing w:val="-2"/>
          <w:lang w:val="pt-BR"/>
        </w:rPr>
        <w:t xml:space="preserve"> </w:t>
      </w:r>
      <w:r w:rsidRPr="009868E9">
        <w:rPr>
          <w:lang w:val="pt-BR"/>
        </w:rPr>
        <w:t>freio.</w:t>
      </w:r>
    </w:p>
    <w:p w:rsidR="00F94E35" w:rsidRPr="009868E9" w:rsidRDefault="00997239" w:rsidP="00CB762F">
      <w:pPr>
        <w:pStyle w:val="PargrafodaLista"/>
        <w:numPr>
          <w:ilvl w:val="0"/>
          <w:numId w:val="29"/>
        </w:numPr>
        <w:tabs>
          <w:tab w:val="left" w:pos="515"/>
        </w:tabs>
        <w:ind w:left="284" w:hanging="232"/>
        <w:rPr>
          <w:lang w:val="pt-BR"/>
        </w:rPr>
      </w:pPr>
      <w:r w:rsidRPr="009868E9">
        <w:rPr>
          <w:lang w:val="pt-BR"/>
        </w:rPr>
        <w:t>Os veículos deverão ter capacidade de carga adequada aos equipamentos</w:t>
      </w:r>
      <w:r w:rsidRPr="009868E9">
        <w:rPr>
          <w:spacing w:val="-14"/>
          <w:lang w:val="pt-BR"/>
        </w:rPr>
        <w:t xml:space="preserve"> </w:t>
      </w:r>
      <w:r w:rsidRPr="009868E9">
        <w:rPr>
          <w:lang w:val="pt-BR"/>
        </w:rPr>
        <w:t>utilizados.</w:t>
      </w:r>
    </w:p>
    <w:p w:rsidR="00F94E35" w:rsidRPr="009868E9" w:rsidRDefault="00997239" w:rsidP="00CB762F">
      <w:pPr>
        <w:pStyle w:val="PargrafodaLista"/>
        <w:numPr>
          <w:ilvl w:val="0"/>
          <w:numId w:val="29"/>
        </w:numPr>
        <w:tabs>
          <w:tab w:val="left" w:pos="570"/>
        </w:tabs>
        <w:ind w:left="284" w:right="460" w:firstLine="0"/>
        <w:rPr>
          <w:lang w:val="pt-BR"/>
        </w:rPr>
      </w:pPr>
      <w:proofErr w:type="gramStart"/>
      <w:r w:rsidRPr="009868E9">
        <w:rPr>
          <w:lang w:val="pt-BR"/>
        </w:rPr>
        <w:t>A critério</w:t>
      </w:r>
      <w:proofErr w:type="gramEnd"/>
      <w:r w:rsidRPr="009868E9">
        <w:rPr>
          <w:lang w:val="pt-BR"/>
        </w:rPr>
        <w:t xml:space="preserve"> da Administração Municipal poderá a qualquer momento ser exigida a troca de equipamento ou veículo, que não atenda as exigências dos serviços ou de</w:t>
      </w:r>
      <w:r w:rsidRPr="009868E9">
        <w:rPr>
          <w:spacing w:val="-15"/>
          <w:lang w:val="pt-BR"/>
        </w:rPr>
        <w:t xml:space="preserve"> </w:t>
      </w:r>
      <w:r w:rsidRPr="009868E9">
        <w:rPr>
          <w:lang w:val="pt-BR"/>
        </w:rPr>
        <w:t>Lei.</w:t>
      </w:r>
    </w:p>
    <w:p w:rsidR="00F94E35" w:rsidRPr="009868E9" w:rsidRDefault="00997239" w:rsidP="00CB762F">
      <w:pPr>
        <w:pStyle w:val="PargrafodaLista"/>
        <w:numPr>
          <w:ilvl w:val="0"/>
          <w:numId w:val="29"/>
        </w:numPr>
        <w:tabs>
          <w:tab w:val="left" w:pos="517"/>
        </w:tabs>
        <w:ind w:left="284" w:right="459" w:firstLine="0"/>
        <w:rPr>
          <w:lang w:val="pt-BR"/>
        </w:rPr>
      </w:pPr>
      <w:r w:rsidRPr="009868E9">
        <w:rPr>
          <w:lang w:val="pt-BR"/>
        </w:rPr>
        <w:t>A licitante vencedora obriga-se a substituir imediatamente o veículo que por ventura vier a apresentar problemas de mecânica, não prejudicando a realização da</w:t>
      </w:r>
      <w:r w:rsidRPr="009868E9">
        <w:rPr>
          <w:spacing w:val="-4"/>
          <w:lang w:val="pt-BR"/>
        </w:rPr>
        <w:t xml:space="preserve"> </w:t>
      </w:r>
      <w:r w:rsidRPr="009868E9">
        <w:rPr>
          <w:lang w:val="pt-BR"/>
        </w:rPr>
        <w:t>coleta.</w:t>
      </w:r>
    </w:p>
    <w:p w:rsidR="00F94E35" w:rsidRPr="009868E9" w:rsidRDefault="00997239" w:rsidP="00CB762F">
      <w:pPr>
        <w:pStyle w:val="Ttulo3"/>
        <w:numPr>
          <w:ilvl w:val="1"/>
          <w:numId w:val="30"/>
        </w:numPr>
        <w:tabs>
          <w:tab w:val="left" w:pos="1329"/>
        </w:tabs>
        <w:ind w:left="284" w:right="115" w:firstLine="708"/>
        <w:jc w:val="both"/>
        <w:rPr>
          <w:lang w:val="pt-BR"/>
        </w:rPr>
      </w:pPr>
      <w:r w:rsidRPr="009868E9">
        <w:rPr>
          <w:lang w:val="pt-BR"/>
        </w:rPr>
        <w:t>- A coleta</w:t>
      </w:r>
      <w:r w:rsidR="0019670E">
        <w:rPr>
          <w:lang w:val="pt-BR"/>
        </w:rPr>
        <w:t xml:space="preserve"> urbana</w:t>
      </w:r>
      <w:r w:rsidR="001521E4">
        <w:rPr>
          <w:lang w:val="pt-BR"/>
        </w:rPr>
        <w:t xml:space="preserve"> e rural</w:t>
      </w:r>
      <w:r w:rsidR="0019670E">
        <w:rPr>
          <w:lang w:val="pt-BR"/>
        </w:rPr>
        <w:t xml:space="preserve"> </w:t>
      </w:r>
      <w:r w:rsidRPr="009868E9">
        <w:rPr>
          <w:lang w:val="pt-BR"/>
        </w:rPr>
        <w:t>deverá ser</w:t>
      </w:r>
      <w:r w:rsidR="001521E4">
        <w:rPr>
          <w:lang w:val="pt-BR"/>
        </w:rPr>
        <w:t xml:space="preserve"> efetuada uma vez</w:t>
      </w:r>
      <w:r w:rsidR="00D22C96">
        <w:rPr>
          <w:lang w:val="pt-BR"/>
        </w:rPr>
        <w:t xml:space="preserve"> por semana</w:t>
      </w:r>
      <w:r w:rsidR="0019670E">
        <w:rPr>
          <w:lang w:val="pt-BR"/>
        </w:rPr>
        <w:t>,</w:t>
      </w:r>
      <w:proofErr w:type="gramStart"/>
      <w:r w:rsidR="0019670E">
        <w:rPr>
          <w:lang w:val="pt-BR"/>
        </w:rPr>
        <w:t xml:space="preserve">  </w:t>
      </w:r>
      <w:proofErr w:type="gramEnd"/>
      <w:r w:rsidR="0019670E">
        <w:rPr>
          <w:lang w:val="pt-BR"/>
        </w:rPr>
        <w:t>nos dias e horários  definidos pela Secretaria Responsável , com h</w:t>
      </w:r>
      <w:r w:rsidRPr="009868E9">
        <w:rPr>
          <w:lang w:val="pt-BR"/>
        </w:rPr>
        <w:t>orário pré-definido de início da</w:t>
      </w:r>
      <w:r w:rsidRPr="009868E9">
        <w:rPr>
          <w:spacing w:val="-13"/>
          <w:lang w:val="pt-BR"/>
        </w:rPr>
        <w:t xml:space="preserve"> </w:t>
      </w:r>
      <w:r w:rsidR="001521E4">
        <w:rPr>
          <w:lang w:val="pt-BR"/>
        </w:rPr>
        <w:t>coleta</w:t>
      </w:r>
      <w:r w:rsidR="0019670E">
        <w:rPr>
          <w:lang w:val="pt-BR"/>
        </w:rPr>
        <w:t>.</w:t>
      </w:r>
    </w:p>
    <w:p w:rsidR="00F94E35" w:rsidRPr="009868E9" w:rsidRDefault="00997239" w:rsidP="00CB762F">
      <w:pPr>
        <w:pStyle w:val="PargrafodaLista"/>
        <w:numPr>
          <w:ilvl w:val="1"/>
          <w:numId w:val="30"/>
        </w:numPr>
        <w:tabs>
          <w:tab w:val="left" w:pos="1334"/>
        </w:tabs>
        <w:ind w:left="284" w:right="121" w:firstLine="708"/>
        <w:rPr>
          <w:b/>
          <w:lang w:val="pt-BR"/>
        </w:rPr>
      </w:pPr>
      <w:r w:rsidRPr="009868E9">
        <w:rPr>
          <w:b/>
          <w:lang w:val="pt-BR"/>
        </w:rPr>
        <w:t>– Após a contratação, caso a empresa queira efetuar a troca dos dias da coleta, a mesma deverá solicitar à Administração por escrito com 15 (quinze) dias de antecedência e aguardar a decisão do</w:t>
      </w:r>
      <w:r w:rsidRPr="009868E9">
        <w:rPr>
          <w:b/>
          <w:spacing w:val="-4"/>
          <w:lang w:val="pt-BR"/>
        </w:rPr>
        <w:t xml:space="preserve"> </w:t>
      </w:r>
      <w:r w:rsidRPr="009868E9">
        <w:rPr>
          <w:b/>
          <w:lang w:val="pt-BR"/>
        </w:rPr>
        <w:t>Município.</w:t>
      </w:r>
    </w:p>
    <w:p w:rsidR="00F94E35" w:rsidRPr="009868E9" w:rsidRDefault="00997239" w:rsidP="00CB762F">
      <w:pPr>
        <w:pStyle w:val="PargrafodaLista"/>
        <w:numPr>
          <w:ilvl w:val="1"/>
          <w:numId w:val="30"/>
        </w:numPr>
        <w:tabs>
          <w:tab w:val="left" w:pos="1456"/>
        </w:tabs>
        <w:ind w:left="284" w:right="117" w:firstLine="708"/>
        <w:rPr>
          <w:lang w:val="pt-BR"/>
        </w:rPr>
      </w:pPr>
      <w:r w:rsidRPr="009868E9">
        <w:rPr>
          <w:lang w:val="pt-BR"/>
        </w:rPr>
        <w:t>- As equipes de coleta serão compostas por no mínimo 01 motorista e 02 coletores para cada veículo.</w:t>
      </w:r>
    </w:p>
    <w:p w:rsidR="00F94E35" w:rsidRPr="009868E9" w:rsidRDefault="00997239" w:rsidP="00CB762F">
      <w:pPr>
        <w:pStyle w:val="PargrafodaLista"/>
        <w:numPr>
          <w:ilvl w:val="1"/>
          <w:numId w:val="30"/>
        </w:numPr>
        <w:tabs>
          <w:tab w:val="left" w:pos="1456"/>
        </w:tabs>
        <w:ind w:left="284" w:right="121" w:firstLine="708"/>
        <w:rPr>
          <w:lang w:val="pt-BR"/>
        </w:rPr>
      </w:pPr>
      <w:r w:rsidRPr="009868E9">
        <w:rPr>
          <w:lang w:val="pt-BR"/>
        </w:rPr>
        <w:t>- A coleta dos resíduos sólidos domiciliares deverá ser executada inclusive nos feriados e dias santos, e em qualquer condição</w:t>
      </w:r>
      <w:r w:rsidRPr="009868E9">
        <w:rPr>
          <w:spacing w:val="-3"/>
          <w:lang w:val="pt-BR"/>
        </w:rPr>
        <w:t xml:space="preserve"> </w:t>
      </w:r>
      <w:r w:rsidRPr="009868E9">
        <w:rPr>
          <w:lang w:val="pt-BR"/>
        </w:rPr>
        <w:t>climática.</w:t>
      </w:r>
    </w:p>
    <w:p w:rsidR="00F94E35" w:rsidRPr="009868E9" w:rsidRDefault="00997239" w:rsidP="00CB762F">
      <w:pPr>
        <w:pStyle w:val="PargrafodaLista"/>
        <w:numPr>
          <w:ilvl w:val="1"/>
          <w:numId w:val="30"/>
        </w:numPr>
        <w:tabs>
          <w:tab w:val="left" w:pos="1461"/>
        </w:tabs>
        <w:spacing w:before="2"/>
        <w:ind w:left="284" w:right="119" w:firstLine="708"/>
        <w:rPr>
          <w:lang w:val="pt-BR"/>
        </w:rPr>
      </w:pPr>
      <w:r w:rsidRPr="009868E9">
        <w:rPr>
          <w:lang w:val="pt-BR"/>
        </w:rPr>
        <w:t>- Serão também beneficiadas com o serviço, quaisquer vias que vierem a ser criadas no decorrer da vigência do</w:t>
      </w:r>
      <w:r w:rsidRPr="009868E9">
        <w:rPr>
          <w:spacing w:val="-2"/>
          <w:lang w:val="pt-BR"/>
        </w:rPr>
        <w:t xml:space="preserve"> </w:t>
      </w:r>
      <w:r w:rsidRPr="009868E9">
        <w:rPr>
          <w:lang w:val="pt-BR"/>
        </w:rPr>
        <w:t>contrato.</w:t>
      </w:r>
    </w:p>
    <w:p w:rsidR="00F94E35" w:rsidRPr="009868E9" w:rsidRDefault="00997239" w:rsidP="00CB762F">
      <w:pPr>
        <w:pStyle w:val="PargrafodaLista"/>
        <w:numPr>
          <w:ilvl w:val="1"/>
          <w:numId w:val="30"/>
        </w:numPr>
        <w:tabs>
          <w:tab w:val="left" w:pos="1499"/>
        </w:tabs>
        <w:ind w:left="284" w:right="118" w:firstLine="708"/>
        <w:rPr>
          <w:lang w:val="pt-BR"/>
        </w:rPr>
      </w:pPr>
      <w:r w:rsidRPr="009868E9">
        <w:rPr>
          <w:lang w:val="pt-BR"/>
        </w:rPr>
        <w:t>- A coleta deve ser completamente executada pelo veículo coletor dentro dos dias estabelecidos. A não possibilidade de atendimento aos roteiros, seja por obras nas vias públicas, alterações no trânsito, ou qualquer outra razão, deverá ser comunicada à fiscalização do Município no momento da constatação da ocorrência, de forma que esta fiscalização possa orientar a contratada quanto á alternativa a ser seguida. Em qualquer circunstância deverá ser assegurada a coleta de lixo em todos os imóveis do</w:t>
      </w:r>
      <w:r w:rsidRPr="009868E9">
        <w:rPr>
          <w:spacing w:val="-6"/>
          <w:lang w:val="pt-BR"/>
        </w:rPr>
        <w:t xml:space="preserve"> </w:t>
      </w:r>
      <w:r w:rsidRPr="009868E9">
        <w:rPr>
          <w:lang w:val="pt-BR"/>
        </w:rPr>
        <w:t>município.</w:t>
      </w:r>
    </w:p>
    <w:p w:rsidR="00F94E35" w:rsidRPr="009868E9" w:rsidRDefault="00997239" w:rsidP="00CB762F">
      <w:pPr>
        <w:pStyle w:val="Ttulo3"/>
        <w:numPr>
          <w:ilvl w:val="1"/>
          <w:numId w:val="30"/>
        </w:numPr>
        <w:tabs>
          <w:tab w:val="left" w:pos="2769"/>
        </w:tabs>
        <w:ind w:left="284" w:right="455" w:firstLine="2016"/>
        <w:jc w:val="both"/>
        <w:rPr>
          <w:lang w:val="pt-BR"/>
        </w:rPr>
      </w:pPr>
      <w:r w:rsidRPr="009868E9">
        <w:rPr>
          <w:b w:val="0"/>
          <w:lang w:val="pt-BR"/>
        </w:rPr>
        <w:t xml:space="preserve">- </w:t>
      </w:r>
      <w:r w:rsidRPr="009868E9">
        <w:rPr>
          <w:lang w:val="pt-BR"/>
        </w:rPr>
        <w:t>Fazem parte deste Edital os anexos: Anexo I –</w:t>
      </w:r>
      <w:proofErr w:type="gramStart"/>
      <w:r w:rsidRPr="009868E9">
        <w:rPr>
          <w:lang w:val="pt-BR"/>
        </w:rPr>
        <w:t xml:space="preserve">  </w:t>
      </w:r>
      <w:proofErr w:type="gramEnd"/>
      <w:r w:rsidRPr="009868E9">
        <w:rPr>
          <w:lang w:val="pt-BR"/>
        </w:rPr>
        <w:t xml:space="preserve">Modelo Proposta; Anexo II – Roteiro de Coleta </w:t>
      </w:r>
      <w:r w:rsidRPr="009868E9">
        <w:rPr>
          <w:spacing w:val="-2"/>
          <w:lang w:val="pt-BR"/>
        </w:rPr>
        <w:t xml:space="preserve">dos </w:t>
      </w:r>
      <w:r w:rsidRPr="009868E9">
        <w:rPr>
          <w:lang w:val="pt-BR"/>
        </w:rPr>
        <w:t>Resíduos Sólidos; Anexo III – Minuta do Contrato; Anexo IV - Declaração de Cumprimento do Inciso XXXIII, art. 7º DA CF; Anexo V – Declaração de Habilitação e Anexo VI – TERMO DE</w:t>
      </w:r>
      <w:r w:rsidRPr="009868E9">
        <w:rPr>
          <w:spacing w:val="-12"/>
          <w:lang w:val="pt-BR"/>
        </w:rPr>
        <w:t xml:space="preserve"> </w:t>
      </w:r>
      <w:r w:rsidRPr="009868E9">
        <w:rPr>
          <w:lang w:val="pt-BR"/>
        </w:rPr>
        <w:t>REFERÊNCIA.</w:t>
      </w:r>
    </w:p>
    <w:p w:rsidR="00F94E35" w:rsidRPr="009868E9" w:rsidRDefault="00F94E35" w:rsidP="00CB762F">
      <w:pPr>
        <w:pStyle w:val="Corpodetexto"/>
        <w:ind w:left="284"/>
        <w:rPr>
          <w:b/>
          <w:sz w:val="20"/>
          <w:lang w:val="pt-BR"/>
        </w:rPr>
      </w:pPr>
    </w:p>
    <w:p w:rsidR="00F94E35" w:rsidRPr="009868E9" w:rsidRDefault="00F94E35" w:rsidP="00CB762F">
      <w:pPr>
        <w:pStyle w:val="Corpodetexto"/>
        <w:spacing w:before="7"/>
        <w:ind w:left="284"/>
        <w:rPr>
          <w:b/>
          <w:sz w:val="29"/>
          <w:lang w:val="pt-BR"/>
        </w:rPr>
      </w:pPr>
    </w:p>
    <w:p w:rsidR="00F94E35" w:rsidRDefault="00997239" w:rsidP="00CB762F">
      <w:pPr>
        <w:pStyle w:val="PargrafodaLista"/>
        <w:numPr>
          <w:ilvl w:val="0"/>
          <w:numId w:val="30"/>
        </w:numPr>
        <w:tabs>
          <w:tab w:val="left" w:pos="1864"/>
        </w:tabs>
        <w:spacing w:before="56"/>
        <w:ind w:left="284" w:hanging="163"/>
        <w:rPr>
          <w:b/>
        </w:rPr>
      </w:pPr>
      <w:r>
        <w:rPr>
          <w:b/>
        </w:rPr>
        <w:t>– DA APRESENTAÇÃO DOS</w:t>
      </w:r>
      <w:r>
        <w:rPr>
          <w:b/>
          <w:spacing w:val="-10"/>
        </w:rPr>
        <w:t xml:space="preserve"> </w:t>
      </w:r>
      <w:r>
        <w:rPr>
          <w:b/>
        </w:rPr>
        <w:t>ENVELOPES:</w:t>
      </w:r>
    </w:p>
    <w:p w:rsidR="00F94E35" w:rsidRPr="009868E9" w:rsidRDefault="00997239" w:rsidP="00CB762F">
      <w:pPr>
        <w:pStyle w:val="Corpodetexto"/>
        <w:ind w:left="284" w:right="457" w:firstLine="1418"/>
        <w:jc w:val="both"/>
        <w:rPr>
          <w:lang w:val="pt-BR"/>
        </w:rPr>
      </w:pPr>
      <w:r w:rsidRPr="009868E9">
        <w:rPr>
          <w:lang w:val="pt-BR"/>
        </w:rPr>
        <w:t xml:space="preserve">Para participar do certame, a licitante, além de atender ao disposto no item </w:t>
      </w:r>
      <w:proofErr w:type="gramStart"/>
      <w:r w:rsidRPr="009868E9">
        <w:rPr>
          <w:lang w:val="pt-BR"/>
        </w:rPr>
        <w:t>7</w:t>
      </w:r>
      <w:proofErr w:type="gramEnd"/>
      <w:r w:rsidRPr="009868E9">
        <w:rPr>
          <w:lang w:val="pt-BR"/>
        </w:rPr>
        <w:t xml:space="preserve"> deste edital, deverá apresentar a sua proposta de preço e documentos de habilitação em envelopes distintos, lacrados, não transparentes, identificados, respectivamente, como de n.º 01 e n.º 02, para o que se sugere a seguinte inscrição:</w:t>
      </w:r>
    </w:p>
    <w:p w:rsidR="00F94E35" w:rsidRPr="009868E9" w:rsidRDefault="00F94E35" w:rsidP="00CB762F">
      <w:pPr>
        <w:pStyle w:val="Corpodetexto"/>
        <w:ind w:left="284"/>
        <w:rPr>
          <w:lang w:val="pt-BR"/>
        </w:rPr>
      </w:pPr>
    </w:p>
    <w:p w:rsidR="00D3174D" w:rsidRDefault="00D3174D" w:rsidP="00CB762F">
      <w:pPr>
        <w:pStyle w:val="Ttulo3"/>
        <w:ind w:left="284" w:right="5792"/>
        <w:rPr>
          <w:lang w:val="pt-BR"/>
        </w:rPr>
      </w:pPr>
      <w:r>
        <w:rPr>
          <w:lang w:val="pt-BR"/>
        </w:rPr>
        <w:t>AO MUNICÍPIO DE RIO RUF</w:t>
      </w:r>
      <w:r w:rsidR="00EE519F">
        <w:rPr>
          <w:lang w:val="pt-BR"/>
        </w:rPr>
        <w:t>INO - SC EDITAL DE PREGÃO N.º 18/2018</w:t>
      </w:r>
    </w:p>
    <w:p w:rsidR="00F94E35" w:rsidRPr="009868E9" w:rsidRDefault="00997239" w:rsidP="00CB762F">
      <w:pPr>
        <w:pStyle w:val="Ttulo3"/>
        <w:ind w:left="284" w:right="5792"/>
        <w:rPr>
          <w:lang w:val="pt-BR"/>
        </w:rPr>
      </w:pPr>
      <w:r w:rsidRPr="009868E9">
        <w:rPr>
          <w:lang w:val="pt-BR"/>
        </w:rPr>
        <w:t>ENVELOPE N.º 01 - PROPOSTA</w:t>
      </w:r>
    </w:p>
    <w:p w:rsidR="00F94E35" w:rsidRPr="009868E9" w:rsidRDefault="00997239" w:rsidP="00CB762F">
      <w:pPr>
        <w:ind w:left="284"/>
        <w:rPr>
          <w:b/>
          <w:lang w:val="pt-BR"/>
        </w:rPr>
      </w:pPr>
      <w:r w:rsidRPr="009868E9">
        <w:rPr>
          <w:b/>
          <w:lang w:val="pt-BR"/>
        </w:rPr>
        <w:t>PROPONENTE (NOME DA EMPRESA OU LICITANTE)</w:t>
      </w:r>
    </w:p>
    <w:p w:rsidR="00F94E35" w:rsidRDefault="00F94E35" w:rsidP="00CB762F">
      <w:pPr>
        <w:pStyle w:val="Corpodetexto"/>
        <w:ind w:left="284"/>
        <w:rPr>
          <w:b/>
          <w:lang w:val="pt-BR"/>
        </w:rPr>
      </w:pPr>
    </w:p>
    <w:p w:rsidR="00CD2B88" w:rsidRPr="009868E9" w:rsidRDefault="00CD2B88" w:rsidP="00CB762F">
      <w:pPr>
        <w:pStyle w:val="Corpodetexto"/>
        <w:ind w:left="284"/>
        <w:rPr>
          <w:b/>
          <w:lang w:val="pt-BR"/>
        </w:rPr>
      </w:pPr>
    </w:p>
    <w:p w:rsidR="00F94E35" w:rsidRPr="009868E9" w:rsidRDefault="00997239" w:rsidP="00CB762F">
      <w:pPr>
        <w:ind w:left="284" w:right="5792"/>
        <w:rPr>
          <w:b/>
          <w:lang w:val="pt-BR"/>
        </w:rPr>
      </w:pPr>
      <w:r w:rsidRPr="009868E9">
        <w:rPr>
          <w:b/>
          <w:lang w:val="pt-BR"/>
        </w:rPr>
        <w:lastRenderedPageBreak/>
        <w:t>AO</w:t>
      </w:r>
      <w:r w:rsidR="00D3174D">
        <w:rPr>
          <w:b/>
          <w:lang w:val="pt-BR"/>
        </w:rPr>
        <w:t xml:space="preserve"> MUNICÍPIO DE RIO R</w:t>
      </w:r>
      <w:r w:rsidR="00EE519F">
        <w:rPr>
          <w:b/>
          <w:lang w:val="pt-BR"/>
        </w:rPr>
        <w:t>UFINO SC EDITAL DE PREGÃO N.º 18</w:t>
      </w:r>
      <w:r w:rsidRPr="009868E9">
        <w:rPr>
          <w:b/>
          <w:lang w:val="pt-BR"/>
        </w:rPr>
        <w:t>/2</w:t>
      </w:r>
      <w:r w:rsidR="00EE519F">
        <w:rPr>
          <w:b/>
          <w:lang w:val="pt-BR"/>
        </w:rPr>
        <w:t>018</w:t>
      </w:r>
      <w:r w:rsidRPr="009868E9">
        <w:rPr>
          <w:b/>
          <w:lang w:val="pt-BR"/>
        </w:rPr>
        <w:t xml:space="preserve"> ENVELOPE N.º 02 – DOCUMENTAÇÃO</w:t>
      </w:r>
    </w:p>
    <w:p w:rsidR="00F94E35" w:rsidRPr="009868E9" w:rsidRDefault="00997239" w:rsidP="00CB762F">
      <w:pPr>
        <w:ind w:left="284"/>
        <w:rPr>
          <w:b/>
          <w:lang w:val="pt-BR"/>
        </w:rPr>
      </w:pPr>
      <w:r w:rsidRPr="009868E9">
        <w:rPr>
          <w:b/>
          <w:lang w:val="pt-BR"/>
        </w:rPr>
        <w:t>PROPONENTE (NOME DA EMPRESA OU LICITANTE)</w:t>
      </w:r>
    </w:p>
    <w:p w:rsidR="00F94E35" w:rsidRPr="009868E9" w:rsidRDefault="00F94E35" w:rsidP="00CB762F">
      <w:pPr>
        <w:pStyle w:val="Corpodetexto"/>
        <w:spacing w:before="1"/>
        <w:ind w:left="284"/>
        <w:rPr>
          <w:b/>
          <w:lang w:val="pt-BR"/>
        </w:rPr>
      </w:pPr>
    </w:p>
    <w:p w:rsidR="00F94E35" w:rsidRPr="009868E9" w:rsidRDefault="00997239" w:rsidP="00CB762F">
      <w:pPr>
        <w:pStyle w:val="PargrafodaLista"/>
        <w:numPr>
          <w:ilvl w:val="0"/>
          <w:numId w:val="30"/>
        </w:numPr>
        <w:tabs>
          <w:tab w:val="left" w:pos="1888"/>
        </w:tabs>
        <w:spacing w:line="268" w:lineRule="exact"/>
        <w:ind w:left="284" w:hanging="163"/>
        <w:rPr>
          <w:b/>
          <w:lang w:val="pt-BR"/>
        </w:rPr>
      </w:pPr>
      <w:r w:rsidRPr="009868E9">
        <w:rPr>
          <w:b/>
          <w:lang w:val="pt-BR"/>
        </w:rPr>
        <w:t>– DA REPRESENTAÇÃO E DO</w:t>
      </w:r>
      <w:r w:rsidRPr="009868E9">
        <w:rPr>
          <w:b/>
          <w:spacing w:val="-11"/>
          <w:lang w:val="pt-BR"/>
        </w:rPr>
        <w:t xml:space="preserve"> </w:t>
      </w:r>
      <w:r w:rsidRPr="009868E9">
        <w:rPr>
          <w:b/>
          <w:lang w:val="pt-BR"/>
        </w:rPr>
        <w:t>CREDENCIAMENTO:</w:t>
      </w:r>
    </w:p>
    <w:p w:rsidR="00F94E35" w:rsidRPr="009868E9" w:rsidRDefault="00997239" w:rsidP="00CB762F">
      <w:pPr>
        <w:pStyle w:val="PargrafodaLista"/>
        <w:numPr>
          <w:ilvl w:val="1"/>
          <w:numId w:val="30"/>
        </w:numPr>
        <w:tabs>
          <w:tab w:val="left" w:pos="2082"/>
        </w:tabs>
        <w:ind w:left="284" w:right="460" w:firstLine="1418"/>
        <w:rPr>
          <w:lang w:val="pt-BR"/>
        </w:rPr>
      </w:pPr>
      <w:r w:rsidRPr="009868E9">
        <w:rPr>
          <w:lang w:val="pt-BR"/>
        </w:rPr>
        <w:t>– O licitante deverá apresentar-se para credenciamento junto ao pregoeiro, diretamente, por meio de seu representante legal, ou através de procurador regularmente constituído, que poderá intervir no procedimento licitatório, no interesse da</w:t>
      </w:r>
      <w:r w:rsidRPr="009868E9">
        <w:rPr>
          <w:spacing w:val="-10"/>
          <w:lang w:val="pt-BR"/>
        </w:rPr>
        <w:t xml:space="preserve"> </w:t>
      </w:r>
      <w:r w:rsidRPr="009868E9">
        <w:rPr>
          <w:lang w:val="pt-BR"/>
        </w:rPr>
        <w:t>representada.</w:t>
      </w:r>
    </w:p>
    <w:p w:rsidR="00F94E35" w:rsidRPr="009868E9" w:rsidRDefault="00997239" w:rsidP="00CB762F">
      <w:pPr>
        <w:pStyle w:val="PargrafodaLista"/>
        <w:numPr>
          <w:ilvl w:val="2"/>
          <w:numId w:val="30"/>
        </w:numPr>
        <w:tabs>
          <w:tab w:val="left" w:pos="2226"/>
        </w:tabs>
        <w:spacing w:before="1"/>
        <w:ind w:left="284" w:right="460" w:firstLine="1418"/>
        <w:rPr>
          <w:lang w:val="pt-BR"/>
        </w:rPr>
      </w:pPr>
      <w:r w:rsidRPr="009868E9">
        <w:rPr>
          <w:lang w:val="pt-BR"/>
        </w:rPr>
        <w:t>– A identificação será realizada, exclusivamente, através da apresentação de documento de identidade.</w:t>
      </w:r>
    </w:p>
    <w:p w:rsidR="00F94E35" w:rsidRPr="009868E9" w:rsidRDefault="00997239" w:rsidP="00CB762F">
      <w:pPr>
        <w:pStyle w:val="Ttulo3"/>
        <w:numPr>
          <w:ilvl w:val="1"/>
          <w:numId w:val="30"/>
        </w:numPr>
        <w:tabs>
          <w:tab w:val="left" w:pos="2046"/>
        </w:tabs>
        <w:ind w:left="284" w:right="457" w:firstLine="1418"/>
        <w:jc w:val="both"/>
        <w:rPr>
          <w:lang w:val="pt-BR"/>
        </w:rPr>
      </w:pPr>
      <w:r w:rsidRPr="009868E9">
        <w:rPr>
          <w:b w:val="0"/>
          <w:lang w:val="pt-BR"/>
        </w:rPr>
        <w:t xml:space="preserve">– </w:t>
      </w:r>
      <w:r w:rsidRPr="009868E9">
        <w:rPr>
          <w:lang w:val="pt-BR"/>
        </w:rPr>
        <w:t xml:space="preserve">A documentação referente ao credenciamento de que tratam os itens </w:t>
      </w:r>
      <w:proofErr w:type="gramStart"/>
      <w:r w:rsidRPr="009868E9">
        <w:rPr>
          <w:lang w:val="pt-BR"/>
        </w:rPr>
        <w:t>3</w:t>
      </w:r>
      <w:proofErr w:type="gramEnd"/>
      <w:r w:rsidRPr="009868E9">
        <w:rPr>
          <w:lang w:val="pt-BR"/>
        </w:rPr>
        <w:t xml:space="preserve"> e 4, deverá ser apresentada fora dos</w:t>
      </w:r>
      <w:r w:rsidRPr="009868E9">
        <w:rPr>
          <w:spacing w:val="-6"/>
          <w:lang w:val="pt-BR"/>
        </w:rPr>
        <w:t xml:space="preserve"> </w:t>
      </w:r>
      <w:r w:rsidRPr="009868E9">
        <w:rPr>
          <w:lang w:val="pt-BR"/>
        </w:rPr>
        <w:t>envelopes.</w:t>
      </w:r>
    </w:p>
    <w:p w:rsidR="00F94E35" w:rsidRPr="009868E9" w:rsidRDefault="00997239" w:rsidP="00CB762F">
      <w:pPr>
        <w:pStyle w:val="PargrafodaLista"/>
        <w:numPr>
          <w:ilvl w:val="1"/>
          <w:numId w:val="30"/>
        </w:numPr>
        <w:tabs>
          <w:tab w:val="left" w:pos="2030"/>
        </w:tabs>
        <w:ind w:left="284" w:hanging="329"/>
        <w:rPr>
          <w:lang w:val="pt-BR"/>
        </w:rPr>
      </w:pPr>
      <w:r w:rsidRPr="009868E9">
        <w:rPr>
          <w:lang w:val="pt-BR"/>
        </w:rPr>
        <w:t>– O credenciamento será efetuado da seguinte</w:t>
      </w:r>
      <w:r w:rsidRPr="009868E9">
        <w:rPr>
          <w:spacing w:val="-5"/>
          <w:lang w:val="pt-BR"/>
        </w:rPr>
        <w:t xml:space="preserve"> </w:t>
      </w:r>
      <w:r w:rsidRPr="009868E9">
        <w:rPr>
          <w:lang w:val="pt-BR"/>
        </w:rPr>
        <w:t>forma:</w:t>
      </w:r>
    </w:p>
    <w:p w:rsidR="00F94E35" w:rsidRPr="009868E9" w:rsidRDefault="00997239" w:rsidP="00CB762F">
      <w:pPr>
        <w:pStyle w:val="PargrafodaLista"/>
        <w:numPr>
          <w:ilvl w:val="0"/>
          <w:numId w:val="28"/>
        </w:numPr>
        <w:tabs>
          <w:tab w:val="left" w:pos="2405"/>
          <w:tab w:val="left" w:pos="2406"/>
        </w:tabs>
        <w:ind w:left="284" w:right="460" w:firstLine="1418"/>
        <w:rPr>
          <w:lang w:val="pt-BR"/>
        </w:rPr>
      </w:pPr>
      <w:r w:rsidRPr="009868E9">
        <w:rPr>
          <w:lang w:val="pt-BR"/>
        </w:rPr>
        <w:t>Se representada diretamente, por meio de dirigente, proprietário, sócio ou assemelhado, deverá</w:t>
      </w:r>
      <w:r w:rsidRPr="009868E9">
        <w:rPr>
          <w:spacing w:val="-4"/>
          <w:lang w:val="pt-BR"/>
        </w:rPr>
        <w:t xml:space="preserve"> </w:t>
      </w:r>
      <w:r w:rsidRPr="009868E9">
        <w:rPr>
          <w:lang w:val="pt-BR"/>
        </w:rPr>
        <w:t>apresentar:</w:t>
      </w:r>
    </w:p>
    <w:p w:rsidR="00CD2B88" w:rsidRDefault="00997239" w:rsidP="00CD2B88">
      <w:pPr>
        <w:pStyle w:val="Corpodetexto"/>
        <w:ind w:left="284"/>
        <w:rPr>
          <w:lang w:val="pt-BR"/>
        </w:rPr>
      </w:pPr>
      <w:proofErr w:type="gramStart"/>
      <w:r w:rsidRPr="009868E9">
        <w:rPr>
          <w:lang w:val="pt-BR"/>
        </w:rPr>
        <w:t>a.</w:t>
      </w:r>
      <w:proofErr w:type="gramEnd"/>
      <w:r w:rsidRPr="009868E9">
        <w:rPr>
          <w:lang w:val="pt-BR"/>
        </w:rPr>
        <w:t>1- cópia do respectivo Estatuto ou Contrato Social em vigor, devidamente</w:t>
      </w:r>
      <w:r w:rsidR="00CD2B88">
        <w:rPr>
          <w:lang w:val="pt-BR"/>
        </w:rPr>
        <w:t xml:space="preserve"> </w:t>
      </w:r>
      <w:r w:rsidRPr="009868E9">
        <w:rPr>
          <w:lang w:val="pt-BR"/>
        </w:rPr>
        <w:t>registrado; sociedade civil;</w:t>
      </w:r>
    </w:p>
    <w:p w:rsidR="00CD2B88" w:rsidRDefault="00997239" w:rsidP="00CD2B88">
      <w:pPr>
        <w:pStyle w:val="Corpodetexto"/>
        <w:ind w:left="282" w:right="-19"/>
        <w:rPr>
          <w:lang w:val="pt-BR"/>
        </w:rPr>
      </w:pPr>
      <w:proofErr w:type="gramStart"/>
      <w:r w:rsidRPr="009868E9">
        <w:rPr>
          <w:lang w:val="pt-BR"/>
        </w:rPr>
        <w:t>a.</w:t>
      </w:r>
      <w:proofErr w:type="gramEnd"/>
      <w:r w:rsidRPr="009868E9">
        <w:rPr>
          <w:lang w:val="pt-BR"/>
        </w:rPr>
        <w:t xml:space="preserve">2- documento de eleição de seus administradores, em se tratando de  </w:t>
      </w:r>
      <w:r w:rsidR="00CD2B88" w:rsidRPr="009868E9">
        <w:rPr>
          <w:lang w:val="pt-BR"/>
        </w:rPr>
        <w:t>sociedade civil;</w:t>
      </w:r>
    </w:p>
    <w:p w:rsidR="00F94E35" w:rsidRPr="009868E9" w:rsidRDefault="00997239" w:rsidP="00CD2B88">
      <w:pPr>
        <w:pStyle w:val="Corpodetexto"/>
        <w:ind w:left="284" w:right="-19"/>
        <w:rPr>
          <w:lang w:val="pt-BR"/>
        </w:rPr>
      </w:pPr>
      <w:proofErr w:type="gramStart"/>
      <w:r w:rsidRPr="009868E9">
        <w:rPr>
          <w:lang w:val="pt-BR"/>
        </w:rPr>
        <w:t>a.</w:t>
      </w:r>
      <w:proofErr w:type="gramEnd"/>
      <w:r w:rsidRPr="009868E9">
        <w:rPr>
          <w:lang w:val="pt-BR"/>
        </w:rPr>
        <w:t>3-</w:t>
      </w:r>
      <w:r w:rsidRPr="009868E9">
        <w:rPr>
          <w:spacing w:val="15"/>
          <w:lang w:val="pt-BR"/>
        </w:rPr>
        <w:t xml:space="preserve"> </w:t>
      </w:r>
      <w:r w:rsidRPr="009868E9">
        <w:rPr>
          <w:lang w:val="pt-BR"/>
        </w:rPr>
        <w:t>inscrição</w:t>
      </w:r>
      <w:r w:rsidRPr="009868E9">
        <w:rPr>
          <w:spacing w:val="15"/>
          <w:lang w:val="pt-BR"/>
        </w:rPr>
        <w:t xml:space="preserve"> </w:t>
      </w:r>
      <w:r w:rsidRPr="009868E9">
        <w:rPr>
          <w:lang w:val="pt-BR"/>
        </w:rPr>
        <w:t>do</w:t>
      </w:r>
      <w:r w:rsidRPr="009868E9">
        <w:rPr>
          <w:spacing w:val="15"/>
          <w:lang w:val="pt-BR"/>
        </w:rPr>
        <w:t xml:space="preserve"> </w:t>
      </w:r>
      <w:r w:rsidRPr="009868E9">
        <w:rPr>
          <w:lang w:val="pt-BR"/>
        </w:rPr>
        <w:t>ato</w:t>
      </w:r>
      <w:r w:rsidRPr="009868E9">
        <w:rPr>
          <w:spacing w:val="15"/>
          <w:lang w:val="pt-BR"/>
        </w:rPr>
        <w:t xml:space="preserve"> </w:t>
      </w:r>
      <w:r w:rsidRPr="009868E9">
        <w:rPr>
          <w:lang w:val="pt-BR"/>
        </w:rPr>
        <w:t>constitutivo,</w:t>
      </w:r>
      <w:r w:rsidRPr="009868E9">
        <w:rPr>
          <w:spacing w:val="15"/>
          <w:lang w:val="pt-BR"/>
        </w:rPr>
        <w:t xml:space="preserve"> </w:t>
      </w:r>
      <w:r w:rsidRPr="009868E9">
        <w:rPr>
          <w:lang w:val="pt-BR"/>
        </w:rPr>
        <w:t>acompanhado</w:t>
      </w:r>
      <w:r w:rsidRPr="009868E9">
        <w:rPr>
          <w:spacing w:val="15"/>
          <w:lang w:val="pt-BR"/>
        </w:rPr>
        <w:t xml:space="preserve"> </w:t>
      </w:r>
      <w:r w:rsidRPr="009868E9">
        <w:rPr>
          <w:lang w:val="pt-BR"/>
        </w:rPr>
        <w:t>de</w:t>
      </w:r>
      <w:r w:rsidRPr="009868E9">
        <w:rPr>
          <w:spacing w:val="12"/>
          <w:lang w:val="pt-BR"/>
        </w:rPr>
        <w:t xml:space="preserve"> </w:t>
      </w:r>
      <w:r w:rsidRPr="009868E9">
        <w:rPr>
          <w:lang w:val="pt-BR"/>
        </w:rPr>
        <w:t>prova</w:t>
      </w:r>
      <w:r w:rsidRPr="009868E9">
        <w:rPr>
          <w:spacing w:val="15"/>
          <w:lang w:val="pt-BR"/>
        </w:rPr>
        <w:t xml:space="preserve"> </w:t>
      </w:r>
      <w:r w:rsidRPr="009868E9">
        <w:rPr>
          <w:lang w:val="pt-BR"/>
        </w:rPr>
        <w:t>de</w:t>
      </w:r>
      <w:r w:rsidRPr="009868E9">
        <w:rPr>
          <w:spacing w:val="15"/>
          <w:lang w:val="pt-BR"/>
        </w:rPr>
        <w:t xml:space="preserve"> </w:t>
      </w:r>
      <w:r w:rsidRPr="009868E9">
        <w:rPr>
          <w:lang w:val="pt-BR"/>
        </w:rPr>
        <w:t>diretoria</w:t>
      </w:r>
      <w:r w:rsidRPr="009868E9">
        <w:rPr>
          <w:spacing w:val="13"/>
          <w:lang w:val="pt-BR"/>
        </w:rPr>
        <w:t xml:space="preserve"> </w:t>
      </w:r>
      <w:r w:rsidRPr="009868E9">
        <w:rPr>
          <w:lang w:val="pt-BR"/>
        </w:rPr>
        <w:t>em</w:t>
      </w:r>
      <w:r w:rsidR="00CD2B88">
        <w:rPr>
          <w:lang w:val="pt-BR"/>
        </w:rPr>
        <w:t xml:space="preserve"> exercício, no caso de </w:t>
      </w:r>
      <w:r w:rsidRPr="009868E9">
        <w:rPr>
          <w:lang w:val="pt-BR"/>
        </w:rPr>
        <w:t>sociedade civil;</w:t>
      </w:r>
    </w:p>
    <w:p w:rsidR="00F94E35" w:rsidRPr="009868E9" w:rsidRDefault="00997239" w:rsidP="00CD2B88">
      <w:pPr>
        <w:pStyle w:val="Corpodetexto"/>
        <w:ind w:left="284" w:right="459"/>
        <w:jc w:val="both"/>
        <w:rPr>
          <w:lang w:val="pt-BR"/>
        </w:rPr>
      </w:pPr>
      <w:proofErr w:type="gramStart"/>
      <w:r w:rsidRPr="009868E9">
        <w:rPr>
          <w:lang w:val="pt-BR"/>
        </w:rPr>
        <w:t>a.</w:t>
      </w:r>
      <w:proofErr w:type="gramEnd"/>
      <w:r w:rsidRPr="009868E9">
        <w:rPr>
          <w:lang w:val="pt-BR"/>
        </w:rPr>
        <w:t>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F94E35" w:rsidRDefault="00997239" w:rsidP="00CB762F">
      <w:pPr>
        <w:pStyle w:val="Corpodetexto"/>
        <w:spacing w:line="266" w:lineRule="exact"/>
        <w:ind w:left="284"/>
        <w:rPr>
          <w:lang w:val="pt-BR"/>
        </w:rPr>
      </w:pPr>
      <w:proofErr w:type="gramStart"/>
      <w:r w:rsidRPr="009868E9">
        <w:rPr>
          <w:lang w:val="pt-BR"/>
        </w:rPr>
        <w:t>a.</w:t>
      </w:r>
      <w:proofErr w:type="gramEnd"/>
      <w:r w:rsidRPr="009868E9">
        <w:rPr>
          <w:lang w:val="pt-BR"/>
        </w:rPr>
        <w:t>5- registro comercial, se empresa individual.</w:t>
      </w:r>
    </w:p>
    <w:p w:rsidR="00CD2B88" w:rsidRPr="009868E9" w:rsidRDefault="00CD2B88" w:rsidP="00CB762F">
      <w:pPr>
        <w:pStyle w:val="Corpodetexto"/>
        <w:spacing w:line="266" w:lineRule="exact"/>
        <w:ind w:left="284"/>
        <w:rPr>
          <w:lang w:val="pt-BR"/>
        </w:rPr>
      </w:pPr>
    </w:p>
    <w:p w:rsidR="00F94E35" w:rsidRPr="009868E9" w:rsidRDefault="00997239" w:rsidP="00CB762F">
      <w:pPr>
        <w:pStyle w:val="PargrafodaLista"/>
        <w:numPr>
          <w:ilvl w:val="0"/>
          <w:numId w:val="28"/>
        </w:numPr>
        <w:tabs>
          <w:tab w:val="left" w:pos="2061"/>
        </w:tabs>
        <w:ind w:left="284" w:hanging="360"/>
        <w:rPr>
          <w:lang w:val="pt-BR"/>
        </w:rPr>
      </w:pPr>
      <w:r w:rsidRPr="009868E9">
        <w:rPr>
          <w:lang w:val="pt-BR"/>
        </w:rPr>
        <w:t>Se representada por procurador, deverá</w:t>
      </w:r>
      <w:r w:rsidRPr="009868E9">
        <w:rPr>
          <w:spacing w:val="-10"/>
          <w:lang w:val="pt-BR"/>
        </w:rPr>
        <w:t xml:space="preserve"> </w:t>
      </w:r>
      <w:r w:rsidRPr="009868E9">
        <w:rPr>
          <w:lang w:val="pt-BR"/>
        </w:rPr>
        <w:t>apresentar:</w:t>
      </w:r>
    </w:p>
    <w:p w:rsidR="00F94E35" w:rsidRPr="009868E9" w:rsidRDefault="00997239" w:rsidP="00CD2B88">
      <w:pPr>
        <w:pStyle w:val="Corpodetexto"/>
        <w:ind w:left="284" w:firstLine="436"/>
        <w:rPr>
          <w:lang w:val="pt-BR"/>
        </w:rPr>
      </w:pPr>
      <w:proofErr w:type="gramStart"/>
      <w:r w:rsidRPr="009868E9">
        <w:rPr>
          <w:lang w:val="pt-BR"/>
        </w:rPr>
        <w:t>b.</w:t>
      </w:r>
      <w:proofErr w:type="gramEnd"/>
      <w:r w:rsidRPr="009868E9">
        <w:rPr>
          <w:lang w:val="pt-BR"/>
        </w:rPr>
        <w:t>1- instrumento público ou particular de procuração, este com a firma do outorgante reconhecida, em que constem os requisitos mínimos previstos no art. 654, § 1º, do</w:t>
      </w:r>
      <w:r w:rsidR="00CD2B88">
        <w:rPr>
          <w:lang w:val="pt-BR"/>
        </w:rPr>
        <w:t xml:space="preserve"> </w:t>
      </w:r>
      <w:r w:rsidRPr="009868E9">
        <w:rPr>
          <w:lang w:val="pt-BR"/>
        </w:rPr>
        <w:t>Código Civil, em especial o nome da empresa outorgante e de todas as pessoas com poderes para a outorga de procuração, o nome do outorgado e a indicação de amplos poderes para dar lance(s) em licitação pública; ou</w:t>
      </w:r>
    </w:p>
    <w:p w:rsidR="00F94E35" w:rsidRPr="009868E9" w:rsidRDefault="00997239" w:rsidP="00CD2B88">
      <w:pPr>
        <w:pStyle w:val="Corpodetexto"/>
        <w:ind w:left="284" w:right="457" w:firstLine="436"/>
        <w:rPr>
          <w:lang w:val="pt-BR"/>
        </w:rPr>
      </w:pPr>
      <w:proofErr w:type="gramStart"/>
      <w:r w:rsidRPr="009868E9">
        <w:rPr>
          <w:lang w:val="pt-BR"/>
        </w:rPr>
        <w:t>b.</w:t>
      </w:r>
      <w:proofErr w:type="gramEnd"/>
      <w:r w:rsidRPr="009868E9">
        <w:rPr>
          <w:lang w:val="pt-BR"/>
        </w:rPr>
        <w:t>2- carta de credenciamento outorgado pelos representantes legais da licitante, com a firma do outorgante reconhecida, comprovando a existência dos necessários poderes para formulação de propostas e para prática de todos os demais atos inerentes ao certame.</w:t>
      </w:r>
    </w:p>
    <w:p w:rsidR="00F94E35" w:rsidRPr="009868E9" w:rsidRDefault="00997239" w:rsidP="00CB762F">
      <w:pPr>
        <w:pStyle w:val="Ttulo3"/>
        <w:ind w:left="284" w:right="462" w:firstLine="1418"/>
        <w:jc w:val="both"/>
        <w:rPr>
          <w:lang w:val="pt-BR"/>
        </w:rPr>
      </w:pPr>
      <w:r w:rsidRPr="009868E9">
        <w:rPr>
          <w:lang w:val="pt-BR"/>
        </w:rPr>
        <w:t xml:space="preserve">Observação </w:t>
      </w:r>
      <w:proofErr w:type="gramStart"/>
      <w:r w:rsidRPr="009868E9">
        <w:rPr>
          <w:lang w:val="pt-BR"/>
        </w:rPr>
        <w:t>1</w:t>
      </w:r>
      <w:proofErr w:type="gramEnd"/>
      <w:r w:rsidRPr="009868E9">
        <w:rPr>
          <w:b w:val="0"/>
          <w:lang w:val="pt-BR"/>
        </w:rPr>
        <w:t xml:space="preserve">: </w:t>
      </w:r>
      <w:r w:rsidRPr="009868E9">
        <w:rPr>
          <w:lang w:val="pt-BR"/>
        </w:rPr>
        <w:t>Em ambos os casos (b.1 e b.2), o instrumento de mandato deverá estar acompanhado do ato de investidura do outorgante como representante legal da empresa.</w:t>
      </w:r>
    </w:p>
    <w:p w:rsidR="00F94E35" w:rsidRPr="009868E9" w:rsidRDefault="00997239" w:rsidP="00CB762F">
      <w:pPr>
        <w:pStyle w:val="Corpodetexto"/>
        <w:ind w:left="284" w:right="459" w:firstLine="1418"/>
        <w:jc w:val="both"/>
        <w:rPr>
          <w:lang w:val="pt-BR"/>
        </w:rPr>
      </w:pPr>
      <w:r w:rsidRPr="009868E9">
        <w:rPr>
          <w:b/>
          <w:lang w:val="pt-BR"/>
        </w:rPr>
        <w:t xml:space="preserve">Observação </w:t>
      </w:r>
      <w:proofErr w:type="gramStart"/>
      <w:r w:rsidRPr="009868E9">
        <w:rPr>
          <w:b/>
          <w:lang w:val="pt-BR"/>
        </w:rPr>
        <w:t>2</w:t>
      </w:r>
      <w:proofErr w:type="gramEnd"/>
      <w:r w:rsidRPr="009868E9">
        <w:rPr>
          <w:lang w:val="pt-BR"/>
        </w:rPr>
        <w:t>: Caso o contrato social ou o estatuto determinem que mais de uma pessoa deva assinar a carta de credenciamento e/ou procuração para o representante da empresa, a falta de qualquer uma invalida o documento para fins deste procedimento licitatório.</w:t>
      </w:r>
    </w:p>
    <w:p w:rsidR="00F94E35" w:rsidRPr="009868E9" w:rsidRDefault="00997239" w:rsidP="00CB762F">
      <w:pPr>
        <w:pStyle w:val="PargrafodaLista"/>
        <w:numPr>
          <w:ilvl w:val="1"/>
          <w:numId w:val="30"/>
        </w:numPr>
        <w:tabs>
          <w:tab w:val="left" w:pos="2058"/>
        </w:tabs>
        <w:ind w:left="284" w:right="461" w:firstLine="1418"/>
        <w:rPr>
          <w:lang w:val="pt-BR"/>
        </w:rPr>
      </w:pPr>
      <w:r w:rsidRPr="009868E9">
        <w:rPr>
          <w:lang w:val="pt-BR"/>
        </w:rPr>
        <w:t>– Para exercer o direito de ofertar lances e/ou manter intenção de recorrer é obrigatório a licitante fazer-se representar em todas as sessões públicas referentes à</w:t>
      </w:r>
      <w:r w:rsidRPr="009868E9">
        <w:rPr>
          <w:spacing w:val="-13"/>
          <w:lang w:val="pt-BR"/>
        </w:rPr>
        <w:t xml:space="preserve"> </w:t>
      </w:r>
      <w:r w:rsidRPr="009868E9">
        <w:rPr>
          <w:lang w:val="pt-BR"/>
        </w:rPr>
        <w:t>licitação.</w:t>
      </w:r>
    </w:p>
    <w:p w:rsidR="00F94E35" w:rsidRPr="009868E9" w:rsidRDefault="00997239" w:rsidP="00CB762F">
      <w:pPr>
        <w:pStyle w:val="PargrafodaLista"/>
        <w:numPr>
          <w:ilvl w:val="1"/>
          <w:numId w:val="30"/>
        </w:numPr>
        <w:tabs>
          <w:tab w:val="left" w:pos="2034"/>
        </w:tabs>
        <w:ind w:left="284" w:right="455" w:firstLine="1418"/>
        <w:rPr>
          <w:b/>
          <w:lang w:val="pt-BR"/>
        </w:rPr>
      </w:pPr>
      <w:r w:rsidRPr="009868E9">
        <w:rPr>
          <w:lang w:val="pt-BR"/>
        </w:rPr>
        <w:t xml:space="preserve">- A empresa que pretender se utilizar dos benefícios previstos nos art. 42 a 45 da Lei Complementar 123, de 14 de dezembro de 2006, disciplinados nos itens 7.15 a 7.18 e 8.3, deste edital, deverão apresentar, </w:t>
      </w:r>
      <w:r w:rsidRPr="009868E9">
        <w:rPr>
          <w:b/>
          <w:lang w:val="pt-BR"/>
        </w:rPr>
        <w:t>fora dos envelopes</w:t>
      </w:r>
      <w:r w:rsidRPr="009868E9">
        <w:rPr>
          <w:lang w:val="pt-BR"/>
        </w:rPr>
        <w:t xml:space="preserve">, no momento do credenciamento, </w:t>
      </w:r>
      <w:r w:rsidRPr="009868E9">
        <w:rPr>
          <w:b/>
          <w:lang w:val="pt-BR"/>
        </w:rPr>
        <w:t>documento comprobatório, de que se enquadra como microempresa ou empresa de pequeno</w:t>
      </w:r>
      <w:r w:rsidRPr="009868E9">
        <w:rPr>
          <w:b/>
          <w:spacing w:val="-19"/>
          <w:lang w:val="pt-BR"/>
        </w:rPr>
        <w:t xml:space="preserve"> </w:t>
      </w:r>
      <w:r w:rsidRPr="009868E9">
        <w:rPr>
          <w:b/>
          <w:lang w:val="pt-BR"/>
        </w:rPr>
        <w:t>porte.</w:t>
      </w:r>
    </w:p>
    <w:p w:rsidR="00F94E35" w:rsidRPr="009868E9" w:rsidRDefault="00997239" w:rsidP="00CB762F">
      <w:pPr>
        <w:pStyle w:val="PargrafodaLista"/>
        <w:numPr>
          <w:ilvl w:val="2"/>
          <w:numId w:val="30"/>
        </w:numPr>
        <w:tabs>
          <w:tab w:val="left" w:pos="2406"/>
        </w:tabs>
        <w:ind w:left="284" w:right="456" w:firstLine="1418"/>
        <w:rPr>
          <w:b/>
          <w:lang w:val="pt-BR"/>
        </w:rPr>
      </w:pPr>
      <w:r w:rsidRPr="009868E9">
        <w:rPr>
          <w:lang w:val="pt-BR"/>
        </w:rPr>
        <w:t xml:space="preserve">As cooperativas que tenham </w:t>
      </w:r>
      <w:proofErr w:type="gramStart"/>
      <w:r w:rsidRPr="009868E9">
        <w:rPr>
          <w:lang w:val="pt-BR"/>
        </w:rPr>
        <w:t>auferido,</w:t>
      </w:r>
      <w:proofErr w:type="gramEnd"/>
      <w:r w:rsidRPr="009868E9">
        <w:rPr>
          <w:lang w:val="pt-BR"/>
        </w:rPr>
        <w:t xml:space="preserve"> no ano calendário anterior, receita bruta até o limite de 3.600.000,00 (três milhões e seiscentos mil reais), gozarão dos benefícios previstos nos art. 42 a 45 da Lei Complementar 123, de 14 de dezembro de 2006, disciplinados nos itens 7.15 a 7.18 e 8.3, deste edital, conforme o disposto no art. 34, da Lei 11.488, de 15 de junho de 2007, desde que também apresentem, fora dos envelopes, no momento do credenciamento, </w:t>
      </w:r>
      <w:r w:rsidRPr="009868E9">
        <w:rPr>
          <w:b/>
          <w:lang w:val="pt-BR"/>
        </w:rPr>
        <w:lastRenderedPageBreak/>
        <w:t>documento comprobatório, de que se enquadram no limite de receita referido</w:t>
      </w:r>
      <w:r w:rsidRPr="009868E9">
        <w:rPr>
          <w:b/>
          <w:spacing w:val="-16"/>
          <w:lang w:val="pt-BR"/>
        </w:rPr>
        <w:t xml:space="preserve"> </w:t>
      </w:r>
      <w:r w:rsidRPr="009868E9">
        <w:rPr>
          <w:b/>
          <w:lang w:val="pt-BR"/>
        </w:rPr>
        <w:t>acima.</w:t>
      </w:r>
    </w:p>
    <w:p w:rsidR="00F94E35" w:rsidRPr="009868E9" w:rsidRDefault="00F94E35" w:rsidP="00CB762F">
      <w:pPr>
        <w:pStyle w:val="Corpodetexto"/>
        <w:ind w:left="284"/>
        <w:rPr>
          <w:b/>
          <w:lang w:val="pt-BR"/>
        </w:rPr>
      </w:pPr>
    </w:p>
    <w:p w:rsidR="00F94E35" w:rsidRPr="009868E9" w:rsidRDefault="00997239" w:rsidP="00CB762F">
      <w:pPr>
        <w:pStyle w:val="Ttulo3"/>
        <w:numPr>
          <w:ilvl w:val="0"/>
          <w:numId w:val="30"/>
        </w:numPr>
        <w:tabs>
          <w:tab w:val="left" w:pos="1864"/>
        </w:tabs>
        <w:ind w:left="284" w:hanging="163"/>
        <w:rPr>
          <w:lang w:val="pt-BR"/>
        </w:rPr>
      </w:pPr>
      <w:r w:rsidRPr="009868E9">
        <w:rPr>
          <w:lang w:val="pt-BR"/>
        </w:rPr>
        <w:t>– DO RECEBIMENTO E ABERTURA DOS</w:t>
      </w:r>
      <w:r w:rsidRPr="009868E9">
        <w:rPr>
          <w:spacing w:val="-8"/>
          <w:lang w:val="pt-BR"/>
        </w:rPr>
        <w:t xml:space="preserve"> </w:t>
      </w:r>
      <w:r w:rsidRPr="009868E9">
        <w:rPr>
          <w:lang w:val="pt-BR"/>
        </w:rPr>
        <w:t>ENVELOPES:</w:t>
      </w:r>
    </w:p>
    <w:p w:rsidR="00F94E35" w:rsidRPr="009868E9" w:rsidRDefault="00997239" w:rsidP="00CB762F">
      <w:pPr>
        <w:pStyle w:val="PargrafodaLista"/>
        <w:numPr>
          <w:ilvl w:val="1"/>
          <w:numId w:val="30"/>
        </w:numPr>
        <w:tabs>
          <w:tab w:val="left" w:pos="2049"/>
        </w:tabs>
        <w:ind w:left="284" w:right="460" w:firstLine="1418"/>
        <w:rPr>
          <w:lang w:val="pt-BR"/>
        </w:rPr>
      </w:pPr>
      <w:r w:rsidRPr="009868E9">
        <w:rPr>
          <w:lang w:val="pt-BR"/>
        </w:rPr>
        <w:t xml:space="preserve">– No dia, hora e local mencionado no preâmbulo deste edital, na presença dos licitantes e demais pessoas presentes à sessão pública do pregão, o pregoeiro, inicialmente, receberá os envelopes </w:t>
      </w:r>
      <w:proofErr w:type="spellStart"/>
      <w:r w:rsidRPr="009868E9">
        <w:rPr>
          <w:lang w:val="pt-BR"/>
        </w:rPr>
        <w:t>n.ºs</w:t>
      </w:r>
      <w:proofErr w:type="spellEnd"/>
      <w:r w:rsidRPr="009868E9">
        <w:rPr>
          <w:lang w:val="pt-BR"/>
        </w:rPr>
        <w:t xml:space="preserve"> 01 – PROPOSTA e 02 –</w:t>
      </w:r>
      <w:r w:rsidRPr="009868E9">
        <w:rPr>
          <w:spacing w:val="-14"/>
          <w:lang w:val="pt-BR"/>
        </w:rPr>
        <w:t xml:space="preserve"> </w:t>
      </w:r>
      <w:r w:rsidRPr="009868E9">
        <w:rPr>
          <w:lang w:val="pt-BR"/>
        </w:rPr>
        <w:t>DOCUMENTAÇÃO.</w:t>
      </w:r>
    </w:p>
    <w:p w:rsidR="00F94E35" w:rsidRPr="009868E9" w:rsidRDefault="00997239" w:rsidP="00CB762F">
      <w:pPr>
        <w:pStyle w:val="PargrafodaLista"/>
        <w:numPr>
          <w:ilvl w:val="1"/>
          <w:numId w:val="30"/>
        </w:numPr>
        <w:tabs>
          <w:tab w:val="left" w:pos="2051"/>
        </w:tabs>
        <w:ind w:left="284" w:right="460" w:firstLine="1418"/>
        <w:rPr>
          <w:lang w:val="pt-BR"/>
        </w:rPr>
      </w:pPr>
      <w:r w:rsidRPr="009868E9">
        <w:rPr>
          <w:lang w:val="pt-BR"/>
        </w:rPr>
        <w:t>– Uma vez encerrado o prazo para entrega dos envelopes acima referidos, não será aceita a participação de nenhum licitante</w:t>
      </w:r>
      <w:r w:rsidRPr="009868E9">
        <w:rPr>
          <w:spacing w:val="-3"/>
          <w:lang w:val="pt-BR"/>
        </w:rPr>
        <w:t xml:space="preserve"> </w:t>
      </w:r>
      <w:r w:rsidRPr="009868E9">
        <w:rPr>
          <w:lang w:val="pt-BR"/>
        </w:rPr>
        <w:t>retardatário.</w:t>
      </w:r>
    </w:p>
    <w:p w:rsidR="00F94E35" w:rsidRPr="009868E9" w:rsidRDefault="00997239" w:rsidP="00CB762F">
      <w:pPr>
        <w:pStyle w:val="PargrafodaLista"/>
        <w:numPr>
          <w:ilvl w:val="1"/>
          <w:numId w:val="30"/>
        </w:numPr>
        <w:tabs>
          <w:tab w:val="left" w:pos="2066"/>
        </w:tabs>
        <w:ind w:left="284" w:right="459" w:firstLine="1418"/>
        <w:rPr>
          <w:lang w:val="pt-BR"/>
        </w:rPr>
      </w:pPr>
      <w:r w:rsidRPr="009868E9">
        <w:rPr>
          <w:lang w:val="pt-BR"/>
        </w:rPr>
        <w:t>– O pregoeiro realizará o credenciamento dos interessados, os quais deverão comprovar, por meio de instrumento próprio, poderes para formulação de oferta e lances verbais, bem como para a prática dos demais atos do</w:t>
      </w:r>
      <w:r w:rsidRPr="009868E9">
        <w:rPr>
          <w:spacing w:val="-11"/>
          <w:lang w:val="pt-BR"/>
        </w:rPr>
        <w:t xml:space="preserve"> </w:t>
      </w:r>
      <w:r w:rsidRPr="009868E9">
        <w:rPr>
          <w:lang w:val="pt-BR"/>
        </w:rPr>
        <w:t>certame.</w:t>
      </w:r>
    </w:p>
    <w:p w:rsidR="00F94E35" w:rsidRPr="009868E9" w:rsidRDefault="00997239" w:rsidP="00CB762F">
      <w:pPr>
        <w:pStyle w:val="Ttulo3"/>
        <w:numPr>
          <w:ilvl w:val="1"/>
          <w:numId w:val="30"/>
        </w:numPr>
        <w:tabs>
          <w:tab w:val="left" w:pos="2066"/>
        </w:tabs>
        <w:spacing w:before="3"/>
        <w:ind w:left="284" w:right="456" w:firstLine="1416"/>
        <w:jc w:val="both"/>
        <w:rPr>
          <w:lang w:val="pt-BR"/>
        </w:rPr>
      </w:pPr>
      <w:r w:rsidRPr="009868E9">
        <w:rPr>
          <w:lang w:val="pt-BR"/>
        </w:rPr>
        <w:t>– Apresentar, no ato do credenciamento, fora dos envelopes, declaração de que o envelope nº 02 das habilitações, entregue ao Pregoeiro e sua equipe de apoio, contém</w:t>
      </w:r>
      <w:proofErr w:type="gramStart"/>
      <w:r w:rsidRPr="009868E9">
        <w:rPr>
          <w:lang w:val="pt-BR"/>
        </w:rPr>
        <w:t xml:space="preserve">  </w:t>
      </w:r>
      <w:proofErr w:type="gramEnd"/>
      <w:r w:rsidRPr="009868E9">
        <w:rPr>
          <w:lang w:val="pt-BR"/>
        </w:rPr>
        <w:t>todos os requisitos previstos no E</w:t>
      </w:r>
      <w:r w:rsidR="00EE519F">
        <w:rPr>
          <w:lang w:val="pt-BR"/>
        </w:rPr>
        <w:t>dital do Pregão Presencial nº 18/2018</w:t>
      </w:r>
      <w:r w:rsidRPr="009868E9">
        <w:rPr>
          <w:lang w:val="pt-BR"/>
        </w:rPr>
        <w:t>, que comprovam a sua regularidade jurídica e fiscal, bem como da capacitação econômica, ANEXO</w:t>
      </w:r>
      <w:r w:rsidRPr="009868E9">
        <w:rPr>
          <w:spacing w:val="-14"/>
          <w:lang w:val="pt-BR"/>
        </w:rPr>
        <w:t xml:space="preserve"> </w:t>
      </w:r>
      <w:r w:rsidRPr="009868E9">
        <w:rPr>
          <w:lang w:val="pt-BR"/>
        </w:rPr>
        <w:t>V.</w:t>
      </w:r>
    </w:p>
    <w:p w:rsidR="00F94E35" w:rsidRPr="009868E9" w:rsidRDefault="00F94E35" w:rsidP="00CB762F">
      <w:pPr>
        <w:pStyle w:val="Corpodetexto"/>
        <w:spacing w:before="12"/>
        <w:ind w:left="284"/>
        <w:rPr>
          <w:b/>
          <w:sz w:val="21"/>
          <w:lang w:val="pt-BR"/>
        </w:rPr>
      </w:pPr>
    </w:p>
    <w:p w:rsidR="00F94E35" w:rsidRDefault="00997239" w:rsidP="00CB762F">
      <w:pPr>
        <w:pStyle w:val="PargrafodaLista"/>
        <w:numPr>
          <w:ilvl w:val="0"/>
          <w:numId w:val="30"/>
        </w:numPr>
        <w:tabs>
          <w:tab w:val="left" w:pos="1864"/>
        </w:tabs>
        <w:ind w:left="284" w:hanging="163"/>
        <w:rPr>
          <w:b/>
        </w:rPr>
      </w:pPr>
      <w:r>
        <w:rPr>
          <w:b/>
        </w:rPr>
        <w:t>– PROPOSTA DE</w:t>
      </w:r>
      <w:r>
        <w:rPr>
          <w:b/>
          <w:spacing w:val="-2"/>
        </w:rPr>
        <w:t xml:space="preserve"> </w:t>
      </w:r>
      <w:r>
        <w:rPr>
          <w:b/>
        </w:rPr>
        <w:t>PREÇO:</w:t>
      </w:r>
    </w:p>
    <w:p w:rsidR="00F94E35" w:rsidRPr="009868E9" w:rsidRDefault="00997239" w:rsidP="00CB762F">
      <w:pPr>
        <w:pStyle w:val="PargrafodaLista"/>
        <w:numPr>
          <w:ilvl w:val="1"/>
          <w:numId w:val="30"/>
        </w:numPr>
        <w:tabs>
          <w:tab w:val="left" w:pos="2099"/>
        </w:tabs>
        <w:ind w:left="284" w:right="458" w:firstLine="1418"/>
        <w:rPr>
          <w:lang w:val="pt-BR"/>
        </w:rPr>
      </w:pPr>
      <w:r w:rsidRPr="009868E9">
        <w:rPr>
          <w:lang w:val="pt-BR"/>
        </w:rPr>
        <w:t xml:space="preserve">– A proposta, cujo prazo de validade é fixado pela Administração em 90 (NOVENTA) dias, deverá ser apresentada em folhas </w:t>
      </w:r>
      <w:proofErr w:type="spellStart"/>
      <w:r w:rsidRPr="009868E9">
        <w:rPr>
          <w:lang w:val="pt-BR"/>
        </w:rPr>
        <w:t>seqüencialmente</w:t>
      </w:r>
      <w:proofErr w:type="spellEnd"/>
      <w:r w:rsidRPr="009868E9">
        <w:rPr>
          <w:lang w:val="pt-BR"/>
        </w:rPr>
        <w:t xml:space="preserve"> numeradas, sendo a última datada e assinada pelo representante legal da empresa, ser redigida em linguagem clara, sem rasuras, ressalvas ou entrelinhas, e deverá</w:t>
      </w:r>
      <w:r w:rsidRPr="009868E9">
        <w:rPr>
          <w:spacing w:val="-8"/>
          <w:lang w:val="pt-BR"/>
        </w:rPr>
        <w:t xml:space="preserve"> </w:t>
      </w:r>
      <w:r w:rsidRPr="009868E9">
        <w:rPr>
          <w:lang w:val="pt-BR"/>
        </w:rPr>
        <w:t>conter:</w:t>
      </w:r>
    </w:p>
    <w:p w:rsidR="00F94E35" w:rsidRDefault="00997239" w:rsidP="00CB762F">
      <w:pPr>
        <w:pStyle w:val="PargrafodaLista"/>
        <w:numPr>
          <w:ilvl w:val="0"/>
          <w:numId w:val="27"/>
        </w:numPr>
        <w:tabs>
          <w:tab w:val="left" w:pos="2061"/>
        </w:tabs>
        <w:ind w:left="284" w:firstLine="1418"/>
      </w:pPr>
      <w:proofErr w:type="spellStart"/>
      <w:proofErr w:type="gramStart"/>
      <w:r>
        <w:t>razão</w:t>
      </w:r>
      <w:proofErr w:type="spellEnd"/>
      <w:proofErr w:type="gramEnd"/>
      <w:r>
        <w:t xml:space="preserve"> social da</w:t>
      </w:r>
      <w:r>
        <w:rPr>
          <w:spacing w:val="-3"/>
        </w:rPr>
        <w:t xml:space="preserve"> </w:t>
      </w:r>
      <w:proofErr w:type="spellStart"/>
      <w:r>
        <w:t>empresa</w:t>
      </w:r>
      <w:proofErr w:type="spellEnd"/>
      <w:r>
        <w:t>.</w:t>
      </w:r>
    </w:p>
    <w:p w:rsidR="00CD2B88" w:rsidRPr="00CD2B88" w:rsidRDefault="00CD2B88" w:rsidP="00CD2B88">
      <w:pPr>
        <w:pStyle w:val="PargrafodaLista"/>
        <w:numPr>
          <w:ilvl w:val="0"/>
          <w:numId w:val="27"/>
        </w:numPr>
        <w:tabs>
          <w:tab w:val="left" w:pos="2061"/>
        </w:tabs>
        <w:ind w:left="284" w:firstLine="1418"/>
        <w:rPr>
          <w:lang w:val="pt-BR"/>
        </w:rPr>
      </w:pPr>
      <w:proofErr w:type="gramStart"/>
      <w:r w:rsidRPr="00CD2B88">
        <w:rPr>
          <w:lang w:val="pt-BR"/>
        </w:rPr>
        <w:t>descrição</w:t>
      </w:r>
      <w:proofErr w:type="gramEnd"/>
      <w:r w:rsidRPr="00CD2B88">
        <w:rPr>
          <w:lang w:val="pt-BR"/>
        </w:rPr>
        <w:t xml:space="preserve"> completa do item, referências e demais dados</w:t>
      </w:r>
      <w:r w:rsidRPr="00CD2B88">
        <w:rPr>
          <w:spacing w:val="-2"/>
          <w:lang w:val="pt-BR"/>
        </w:rPr>
        <w:t xml:space="preserve"> </w:t>
      </w:r>
      <w:r w:rsidRPr="00CD2B88">
        <w:rPr>
          <w:lang w:val="pt-BR"/>
        </w:rPr>
        <w:t>técnicos.</w:t>
      </w:r>
    </w:p>
    <w:p w:rsidR="00F94E35" w:rsidRPr="009868E9" w:rsidRDefault="00997239" w:rsidP="00CB762F">
      <w:pPr>
        <w:pStyle w:val="PargrafodaLista"/>
        <w:numPr>
          <w:ilvl w:val="0"/>
          <w:numId w:val="27"/>
        </w:numPr>
        <w:tabs>
          <w:tab w:val="left" w:pos="1984"/>
        </w:tabs>
        <w:ind w:left="284" w:right="457" w:firstLine="1418"/>
        <w:rPr>
          <w:lang w:val="pt-BR"/>
        </w:rPr>
      </w:pPr>
      <w:proofErr w:type="gramStart"/>
      <w:r w:rsidRPr="009868E9">
        <w:rPr>
          <w:lang w:val="pt-BR"/>
        </w:rPr>
        <w:t>preço</w:t>
      </w:r>
      <w:proofErr w:type="gramEnd"/>
      <w:r w:rsidRPr="009868E9">
        <w:rPr>
          <w:lang w:val="pt-BR"/>
        </w:rPr>
        <w:t xml:space="preserve">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w:t>
      </w:r>
      <w:r w:rsidRPr="009868E9">
        <w:rPr>
          <w:spacing w:val="-9"/>
          <w:lang w:val="pt-BR"/>
        </w:rPr>
        <w:t xml:space="preserve"> </w:t>
      </w:r>
      <w:r w:rsidRPr="009868E9">
        <w:rPr>
          <w:lang w:val="pt-BR"/>
        </w:rPr>
        <w:t>vencedor.</w:t>
      </w:r>
    </w:p>
    <w:p w:rsidR="00F94E35" w:rsidRPr="009868E9" w:rsidRDefault="00997239" w:rsidP="00CB762F">
      <w:pPr>
        <w:pStyle w:val="PargrafodaLista"/>
        <w:numPr>
          <w:ilvl w:val="0"/>
          <w:numId w:val="27"/>
        </w:numPr>
        <w:tabs>
          <w:tab w:val="left" w:pos="1984"/>
        </w:tabs>
        <w:ind w:left="284" w:right="459" w:firstLine="1058"/>
        <w:rPr>
          <w:lang w:val="pt-BR"/>
        </w:rPr>
      </w:pPr>
      <w:r w:rsidRPr="009868E9">
        <w:rPr>
          <w:b/>
          <w:lang w:val="pt-BR"/>
        </w:rPr>
        <w:t xml:space="preserve">Declaração de Pleno Conhecimento </w:t>
      </w:r>
      <w:r w:rsidRPr="009868E9">
        <w:rPr>
          <w:lang w:val="pt-BR"/>
        </w:rPr>
        <w:t>dos locais onde a empresa executará o objeto da licitação, e de suas condições pelo que reconhece ser perfeitamente viável o cumprimento integral e pontual das obrigações que serão</w:t>
      </w:r>
      <w:r w:rsidRPr="009868E9">
        <w:rPr>
          <w:spacing w:val="-9"/>
          <w:lang w:val="pt-BR"/>
        </w:rPr>
        <w:t xml:space="preserve"> </w:t>
      </w:r>
      <w:r w:rsidRPr="009868E9">
        <w:rPr>
          <w:lang w:val="pt-BR"/>
        </w:rPr>
        <w:t>assumidas.</w:t>
      </w:r>
    </w:p>
    <w:p w:rsidR="00F94E35" w:rsidRPr="009868E9" w:rsidRDefault="00997239" w:rsidP="00CB762F">
      <w:pPr>
        <w:pStyle w:val="Corpodetexto"/>
        <w:ind w:left="284" w:right="461"/>
        <w:jc w:val="both"/>
        <w:rPr>
          <w:lang w:val="pt-BR"/>
        </w:rPr>
      </w:pPr>
      <w:r w:rsidRPr="009868E9">
        <w:rPr>
          <w:b/>
          <w:lang w:val="pt-BR"/>
        </w:rPr>
        <w:t xml:space="preserve">Observação: </w:t>
      </w:r>
      <w:r w:rsidRPr="009868E9">
        <w:rPr>
          <w:lang w:val="pt-BR"/>
        </w:rPr>
        <w:t>serão considerados, para fins de julgamento, os valores constantes no preço até, no máximo, duas casas após a vírgula, sendo desprezadas as demais, se houver, também em eventual contratação.</w:t>
      </w:r>
    </w:p>
    <w:p w:rsidR="00F94E35" w:rsidRPr="009868E9" w:rsidRDefault="00997239" w:rsidP="00CB762F">
      <w:pPr>
        <w:pStyle w:val="Ttulo3"/>
        <w:numPr>
          <w:ilvl w:val="1"/>
          <w:numId w:val="30"/>
        </w:numPr>
        <w:tabs>
          <w:tab w:val="left" w:pos="2049"/>
        </w:tabs>
        <w:ind w:left="284" w:right="455" w:firstLine="1418"/>
        <w:jc w:val="both"/>
        <w:rPr>
          <w:lang w:val="pt-BR"/>
        </w:rPr>
      </w:pPr>
      <w:r w:rsidRPr="009868E9">
        <w:rPr>
          <w:lang w:val="pt-BR"/>
        </w:rPr>
        <w:t xml:space="preserve">- Fica vedada a </w:t>
      </w:r>
      <w:proofErr w:type="spellStart"/>
      <w:proofErr w:type="gramStart"/>
      <w:r w:rsidRPr="009868E9">
        <w:rPr>
          <w:lang w:val="pt-BR"/>
        </w:rPr>
        <w:t>sub-contratação</w:t>
      </w:r>
      <w:proofErr w:type="spellEnd"/>
      <w:proofErr w:type="gramEnd"/>
      <w:r w:rsidRPr="009868E9">
        <w:rPr>
          <w:lang w:val="pt-BR"/>
        </w:rPr>
        <w:t xml:space="preserve"> do todo ou de parte do objeto licitado exceto com anuência expressa da</w:t>
      </w:r>
      <w:r w:rsidRPr="009868E9">
        <w:rPr>
          <w:spacing w:val="-7"/>
          <w:lang w:val="pt-BR"/>
        </w:rPr>
        <w:t xml:space="preserve"> </w:t>
      </w:r>
      <w:r w:rsidRPr="009868E9">
        <w:rPr>
          <w:lang w:val="pt-BR"/>
        </w:rPr>
        <w:t>Administração.</w:t>
      </w:r>
    </w:p>
    <w:p w:rsidR="00F94E35" w:rsidRPr="009868E9" w:rsidRDefault="00F94E35" w:rsidP="00CB762F">
      <w:pPr>
        <w:pStyle w:val="Corpodetexto"/>
        <w:ind w:left="284"/>
        <w:rPr>
          <w:b/>
          <w:lang w:val="pt-BR"/>
        </w:rPr>
      </w:pPr>
    </w:p>
    <w:p w:rsidR="00F94E35" w:rsidRDefault="00997239" w:rsidP="00CB762F">
      <w:pPr>
        <w:pStyle w:val="PargrafodaLista"/>
        <w:numPr>
          <w:ilvl w:val="0"/>
          <w:numId w:val="30"/>
        </w:numPr>
        <w:tabs>
          <w:tab w:val="left" w:pos="1864"/>
        </w:tabs>
        <w:ind w:left="284" w:hanging="163"/>
        <w:rPr>
          <w:b/>
        </w:rPr>
      </w:pPr>
      <w:r>
        <w:rPr>
          <w:b/>
        </w:rPr>
        <w:t>– DO JULGAMENTO DAS</w:t>
      </w:r>
      <w:r>
        <w:rPr>
          <w:b/>
          <w:spacing w:val="-10"/>
        </w:rPr>
        <w:t xml:space="preserve"> </w:t>
      </w:r>
      <w:r>
        <w:rPr>
          <w:b/>
        </w:rPr>
        <w:t>PROPOSTAS:</w:t>
      </w:r>
    </w:p>
    <w:p w:rsidR="00F94E35" w:rsidRPr="009868E9" w:rsidRDefault="00997239" w:rsidP="00CB762F">
      <w:pPr>
        <w:pStyle w:val="PargrafodaLista"/>
        <w:numPr>
          <w:ilvl w:val="1"/>
          <w:numId w:val="30"/>
        </w:numPr>
        <w:tabs>
          <w:tab w:val="left" w:pos="2044"/>
        </w:tabs>
        <w:ind w:left="284" w:right="460" w:firstLine="1418"/>
        <w:rPr>
          <w:lang w:val="pt-BR"/>
        </w:rPr>
      </w:pPr>
      <w:r w:rsidRPr="009868E9">
        <w:rPr>
          <w:b/>
          <w:lang w:val="pt-BR"/>
        </w:rPr>
        <w:t xml:space="preserve">- </w:t>
      </w:r>
      <w:r w:rsidRPr="009868E9">
        <w:rPr>
          <w:lang w:val="pt-BR"/>
        </w:rPr>
        <w:t xml:space="preserve">Esta licitação é do tipo </w:t>
      </w:r>
      <w:r w:rsidRPr="009868E9">
        <w:rPr>
          <w:i/>
          <w:lang w:val="pt-BR"/>
        </w:rPr>
        <w:t xml:space="preserve">menor preço </w:t>
      </w:r>
      <w:r w:rsidRPr="009868E9">
        <w:rPr>
          <w:lang w:val="pt-BR"/>
        </w:rPr>
        <w:t>e o julgamento será realizado levando em consideração o menor preço GLOBAL para a execução dos serviços</w:t>
      </w:r>
      <w:r w:rsidRPr="009868E9">
        <w:rPr>
          <w:spacing w:val="-11"/>
          <w:lang w:val="pt-BR"/>
        </w:rPr>
        <w:t xml:space="preserve"> </w:t>
      </w:r>
      <w:r w:rsidRPr="009868E9">
        <w:rPr>
          <w:lang w:val="pt-BR"/>
        </w:rPr>
        <w:t>licitados.</w:t>
      </w:r>
    </w:p>
    <w:p w:rsidR="00F94E35" w:rsidRPr="009868E9" w:rsidRDefault="00997239" w:rsidP="00CB762F">
      <w:pPr>
        <w:pStyle w:val="PargrafodaLista"/>
        <w:numPr>
          <w:ilvl w:val="1"/>
          <w:numId w:val="30"/>
        </w:numPr>
        <w:tabs>
          <w:tab w:val="left" w:pos="2082"/>
        </w:tabs>
        <w:ind w:left="284" w:right="456" w:firstLine="1418"/>
        <w:rPr>
          <w:lang w:val="pt-BR"/>
        </w:rPr>
      </w:pPr>
      <w:r w:rsidRPr="009868E9">
        <w:rPr>
          <w:lang w:val="pt-BR"/>
        </w:rPr>
        <w:t xml:space="preserve">– Verificada a conformidade com os requisitos estabelecidos neste edital, </w:t>
      </w:r>
      <w:proofErr w:type="gramStart"/>
      <w:r w:rsidRPr="009868E9">
        <w:rPr>
          <w:lang w:val="pt-BR"/>
        </w:rPr>
        <w:t>a</w:t>
      </w:r>
      <w:proofErr w:type="gramEnd"/>
      <w:r w:rsidRPr="009868E9">
        <w:rPr>
          <w:lang w:val="pt-BR"/>
        </w:rPr>
        <w:t xml:space="preserve"> empresa autora da proposta de valor mais baixo e as das ofertas com preço até 10% (dez por cento) superiores aquelas poderão fazer novos lances, verbais e sucessivos, na forma dos itens </w:t>
      </w:r>
      <w:proofErr w:type="spellStart"/>
      <w:r w:rsidRPr="009868E9">
        <w:rPr>
          <w:lang w:val="pt-BR"/>
        </w:rPr>
        <w:t>subseqüentes</w:t>
      </w:r>
      <w:proofErr w:type="spellEnd"/>
      <w:r w:rsidRPr="009868E9">
        <w:rPr>
          <w:lang w:val="pt-BR"/>
        </w:rPr>
        <w:t>, até a proclamação da</w:t>
      </w:r>
      <w:r w:rsidRPr="009868E9">
        <w:rPr>
          <w:spacing w:val="-7"/>
          <w:lang w:val="pt-BR"/>
        </w:rPr>
        <w:t xml:space="preserve"> </w:t>
      </w:r>
      <w:r w:rsidRPr="009868E9">
        <w:rPr>
          <w:lang w:val="pt-BR"/>
        </w:rPr>
        <w:t>vencedora.</w:t>
      </w:r>
    </w:p>
    <w:p w:rsidR="00F94E35" w:rsidRPr="009868E9" w:rsidRDefault="00997239" w:rsidP="00CB762F">
      <w:pPr>
        <w:pStyle w:val="PargrafodaLista"/>
        <w:numPr>
          <w:ilvl w:val="1"/>
          <w:numId w:val="30"/>
        </w:numPr>
        <w:tabs>
          <w:tab w:val="left" w:pos="2032"/>
        </w:tabs>
        <w:ind w:left="284" w:right="460" w:firstLine="1418"/>
        <w:rPr>
          <w:lang w:val="pt-BR"/>
        </w:rPr>
      </w:pPr>
      <w:r w:rsidRPr="009868E9">
        <w:rPr>
          <w:lang w:val="pt-BR"/>
        </w:rPr>
        <w:t>– Não havendo, pelo menos, 03 (três) ofertas nas condições definidas no subitem anterior, poderão as autoras das melhores propostas, até o máximo de 03 (três), oferecer novos lances, verbais e sucessivos, quaisquer que sejam os preços oferecidos em suas propostas</w:t>
      </w:r>
      <w:r w:rsidRPr="009868E9">
        <w:rPr>
          <w:spacing w:val="-19"/>
          <w:lang w:val="pt-BR"/>
        </w:rPr>
        <w:t xml:space="preserve"> </w:t>
      </w:r>
      <w:r w:rsidRPr="009868E9">
        <w:rPr>
          <w:lang w:val="pt-BR"/>
        </w:rPr>
        <w:t>escritas.</w:t>
      </w:r>
    </w:p>
    <w:p w:rsidR="00F94E35" w:rsidRPr="009868E9" w:rsidRDefault="00997239" w:rsidP="00CB762F">
      <w:pPr>
        <w:pStyle w:val="PargrafodaLista"/>
        <w:numPr>
          <w:ilvl w:val="1"/>
          <w:numId w:val="30"/>
        </w:numPr>
        <w:tabs>
          <w:tab w:val="left" w:pos="2039"/>
        </w:tabs>
        <w:ind w:left="284" w:right="458" w:firstLine="1418"/>
        <w:rPr>
          <w:lang w:val="pt-BR"/>
        </w:rPr>
      </w:pPr>
      <w:r w:rsidRPr="009868E9">
        <w:rPr>
          <w:lang w:val="pt-BR"/>
        </w:rPr>
        <w:t xml:space="preserve">– No curso da sessão, as autoras das propostas que atenderem os requisitos dos itens anteriores serão convidadas, individualmente, a prestarem novos lances, verbais e sucessivos, em valores </w:t>
      </w:r>
      <w:proofErr w:type="gramStart"/>
      <w:r w:rsidRPr="009868E9">
        <w:rPr>
          <w:lang w:val="pt-BR"/>
        </w:rPr>
        <w:t>distintos e decrescente, a partir do autor da proposta classificada de maior preço</w:t>
      </w:r>
      <w:proofErr w:type="gramEnd"/>
      <w:r w:rsidRPr="009868E9">
        <w:rPr>
          <w:lang w:val="pt-BR"/>
        </w:rPr>
        <w:t xml:space="preserve"> e os </w:t>
      </w:r>
      <w:r w:rsidRPr="009868E9">
        <w:rPr>
          <w:lang w:val="pt-BR"/>
        </w:rPr>
        <w:lastRenderedPageBreak/>
        <w:t>demais, até a proclamação da</w:t>
      </w:r>
      <w:r w:rsidRPr="009868E9">
        <w:rPr>
          <w:spacing w:val="-6"/>
          <w:lang w:val="pt-BR"/>
        </w:rPr>
        <w:t xml:space="preserve"> </w:t>
      </w:r>
      <w:r w:rsidRPr="009868E9">
        <w:rPr>
          <w:lang w:val="pt-BR"/>
        </w:rPr>
        <w:t>vencedora.</w:t>
      </w:r>
    </w:p>
    <w:p w:rsidR="00F94E35" w:rsidRPr="009868E9" w:rsidRDefault="00997239" w:rsidP="00CB762F">
      <w:pPr>
        <w:pStyle w:val="PargrafodaLista"/>
        <w:numPr>
          <w:ilvl w:val="1"/>
          <w:numId w:val="30"/>
        </w:numPr>
        <w:tabs>
          <w:tab w:val="left" w:pos="2046"/>
        </w:tabs>
        <w:spacing w:before="2" w:line="237" w:lineRule="auto"/>
        <w:ind w:left="284" w:right="462" w:firstLine="1418"/>
        <w:rPr>
          <w:lang w:val="pt-BR"/>
        </w:rPr>
      </w:pPr>
      <w:r w:rsidRPr="009868E9">
        <w:rPr>
          <w:lang w:val="pt-BR"/>
        </w:rPr>
        <w:t>– Caso duas ou mais propostas iniciais apresentem preços iguais, será realizado sorteio para determinação da ordem de ofertas dos</w:t>
      </w:r>
      <w:r w:rsidRPr="009868E9">
        <w:rPr>
          <w:spacing w:val="-8"/>
          <w:lang w:val="pt-BR"/>
        </w:rPr>
        <w:t xml:space="preserve"> </w:t>
      </w:r>
      <w:r w:rsidRPr="009868E9">
        <w:rPr>
          <w:lang w:val="pt-BR"/>
        </w:rPr>
        <w:t>lances.</w:t>
      </w:r>
    </w:p>
    <w:p w:rsidR="00F94E35" w:rsidRPr="009868E9" w:rsidRDefault="00997239" w:rsidP="00CB762F">
      <w:pPr>
        <w:pStyle w:val="PargrafodaLista"/>
        <w:numPr>
          <w:ilvl w:val="1"/>
          <w:numId w:val="30"/>
        </w:numPr>
        <w:tabs>
          <w:tab w:val="left" w:pos="2049"/>
        </w:tabs>
        <w:ind w:left="284" w:right="462" w:firstLine="1418"/>
        <w:rPr>
          <w:lang w:val="pt-BR"/>
        </w:rPr>
      </w:pPr>
      <w:r w:rsidRPr="009868E9">
        <w:rPr>
          <w:lang w:val="pt-BR"/>
        </w:rPr>
        <w:t xml:space="preserve">– A oferta dos lances deverá ser efetuada no momento em que for conferida a palavra à licitante, obedecida </w:t>
      </w:r>
      <w:proofErr w:type="gramStart"/>
      <w:r w:rsidRPr="009868E9">
        <w:rPr>
          <w:lang w:val="pt-BR"/>
        </w:rPr>
        <w:t>a</w:t>
      </w:r>
      <w:proofErr w:type="gramEnd"/>
      <w:r w:rsidRPr="009868E9">
        <w:rPr>
          <w:lang w:val="pt-BR"/>
        </w:rPr>
        <w:t xml:space="preserve"> ordem prevista nos item 6.4 e</w:t>
      </w:r>
      <w:r w:rsidRPr="009868E9">
        <w:rPr>
          <w:spacing w:val="-8"/>
          <w:lang w:val="pt-BR"/>
        </w:rPr>
        <w:t xml:space="preserve"> </w:t>
      </w:r>
      <w:r w:rsidRPr="009868E9">
        <w:rPr>
          <w:lang w:val="pt-BR"/>
        </w:rPr>
        <w:t>6.5.</w:t>
      </w:r>
    </w:p>
    <w:p w:rsidR="00F94E35" w:rsidRPr="009868E9" w:rsidRDefault="00997239" w:rsidP="00CB762F">
      <w:pPr>
        <w:pStyle w:val="PargrafodaLista"/>
        <w:numPr>
          <w:ilvl w:val="2"/>
          <w:numId w:val="30"/>
        </w:numPr>
        <w:tabs>
          <w:tab w:val="left" w:pos="2253"/>
        </w:tabs>
        <w:spacing w:before="1"/>
        <w:ind w:left="284" w:right="463" w:firstLine="1418"/>
        <w:rPr>
          <w:lang w:val="pt-BR"/>
        </w:rPr>
      </w:pPr>
      <w:r w:rsidRPr="009868E9">
        <w:rPr>
          <w:lang w:val="pt-BR"/>
        </w:rPr>
        <w:t>– Dada á palavra ao licitante, este disporá de 30s (trinta segundos) para apresentar nova</w:t>
      </w:r>
      <w:r w:rsidRPr="009868E9">
        <w:rPr>
          <w:spacing w:val="-1"/>
          <w:lang w:val="pt-BR"/>
        </w:rPr>
        <w:t xml:space="preserve"> </w:t>
      </w:r>
      <w:r w:rsidRPr="009868E9">
        <w:rPr>
          <w:lang w:val="pt-BR"/>
        </w:rPr>
        <w:t>proposta.</w:t>
      </w:r>
    </w:p>
    <w:p w:rsidR="00F94E35" w:rsidRPr="009868E9" w:rsidRDefault="00997239" w:rsidP="00CB762F">
      <w:pPr>
        <w:pStyle w:val="Corpodetexto"/>
        <w:ind w:left="284"/>
        <w:rPr>
          <w:lang w:val="pt-BR"/>
        </w:rPr>
      </w:pPr>
      <w:r w:rsidRPr="009868E9">
        <w:rPr>
          <w:lang w:val="pt-BR"/>
        </w:rPr>
        <w:t>6.7 – É vedada a oferta de lance com vista ao empate.</w:t>
      </w:r>
    </w:p>
    <w:p w:rsidR="00F94E35" w:rsidRPr="009868E9" w:rsidRDefault="00997239" w:rsidP="00CB762F">
      <w:pPr>
        <w:pStyle w:val="Ttulo3"/>
        <w:ind w:left="284"/>
        <w:rPr>
          <w:lang w:val="pt-BR"/>
        </w:rPr>
      </w:pPr>
      <w:r w:rsidRPr="009868E9">
        <w:rPr>
          <w:b w:val="0"/>
          <w:lang w:val="pt-BR"/>
        </w:rPr>
        <w:t xml:space="preserve">6.7.1 – </w:t>
      </w:r>
      <w:r w:rsidRPr="009868E9">
        <w:rPr>
          <w:lang w:val="pt-BR"/>
        </w:rPr>
        <w:t>A diferença entre cada lance não poderá ser inferior a R$10,00 (dez reais).</w:t>
      </w:r>
    </w:p>
    <w:p w:rsidR="00F94E35" w:rsidRPr="009868E9" w:rsidRDefault="00997239" w:rsidP="00CB762F">
      <w:pPr>
        <w:pStyle w:val="PargrafodaLista"/>
        <w:numPr>
          <w:ilvl w:val="1"/>
          <w:numId w:val="26"/>
        </w:numPr>
        <w:tabs>
          <w:tab w:val="left" w:pos="2111"/>
        </w:tabs>
        <w:ind w:left="284" w:right="458" w:firstLine="1418"/>
        <w:rPr>
          <w:lang w:val="pt-BR"/>
        </w:rPr>
      </w:pPr>
      <w:r w:rsidRPr="009868E9">
        <w:rPr>
          <w:lang w:val="pt-BR"/>
        </w:rPr>
        <w:t xml:space="preserve">– Não poderá haver desistência dos lances já ofertados, sujeitando-se o proponente desistente às penalidades constantes no </w:t>
      </w:r>
      <w:proofErr w:type="spellStart"/>
      <w:r w:rsidRPr="009868E9">
        <w:rPr>
          <w:lang w:val="pt-BR"/>
        </w:rPr>
        <w:t>ítem</w:t>
      </w:r>
      <w:proofErr w:type="spellEnd"/>
      <w:r w:rsidRPr="009868E9">
        <w:rPr>
          <w:lang w:val="pt-BR"/>
        </w:rPr>
        <w:t xml:space="preserve"> 15 deste edital.</w:t>
      </w:r>
    </w:p>
    <w:p w:rsidR="00F94E35" w:rsidRPr="00CD2B88" w:rsidRDefault="00997239" w:rsidP="00CB762F">
      <w:pPr>
        <w:pStyle w:val="PargrafodaLista"/>
        <w:numPr>
          <w:ilvl w:val="1"/>
          <w:numId w:val="26"/>
        </w:numPr>
        <w:tabs>
          <w:tab w:val="left" w:pos="2037"/>
        </w:tabs>
        <w:spacing w:before="8"/>
        <w:ind w:left="284" w:right="459" w:firstLine="1418"/>
        <w:rPr>
          <w:sz w:val="23"/>
          <w:lang w:val="pt-BR"/>
        </w:rPr>
      </w:pPr>
      <w:r w:rsidRPr="00CD2B88">
        <w:rPr>
          <w:lang w:val="pt-BR"/>
        </w:rPr>
        <w:t xml:space="preserve">– O desinteresse em apresentar lance verbal, quando convocado pelo pregoeiro, implicará na exclusão do licitante da etapa competitiva e, </w:t>
      </w:r>
      <w:proofErr w:type="spellStart"/>
      <w:r w:rsidRPr="00CD2B88">
        <w:rPr>
          <w:lang w:val="pt-BR"/>
        </w:rPr>
        <w:t>conseqüentemente</w:t>
      </w:r>
      <w:proofErr w:type="spellEnd"/>
      <w:r w:rsidRPr="00CD2B88">
        <w:rPr>
          <w:lang w:val="pt-BR"/>
        </w:rPr>
        <w:t>, no impedimento de apresentar novos lances, sendo mantido o último preço apresentado pelo mesmo, que será considerado para efeito de ordenação das</w:t>
      </w:r>
      <w:r w:rsidRPr="00CD2B88">
        <w:rPr>
          <w:spacing w:val="-7"/>
          <w:lang w:val="pt-BR"/>
        </w:rPr>
        <w:t xml:space="preserve"> </w:t>
      </w:r>
      <w:r w:rsidRPr="00CD2B88">
        <w:rPr>
          <w:lang w:val="pt-BR"/>
        </w:rPr>
        <w:t>propostas.</w:t>
      </w:r>
    </w:p>
    <w:p w:rsidR="00F94E35" w:rsidRPr="009868E9" w:rsidRDefault="00997239" w:rsidP="00CB762F">
      <w:pPr>
        <w:pStyle w:val="PargrafodaLista"/>
        <w:numPr>
          <w:ilvl w:val="1"/>
          <w:numId w:val="26"/>
        </w:numPr>
        <w:tabs>
          <w:tab w:val="left" w:pos="2157"/>
        </w:tabs>
        <w:spacing w:before="57"/>
        <w:ind w:left="284" w:right="459" w:firstLine="1418"/>
        <w:rPr>
          <w:lang w:val="pt-BR"/>
        </w:rPr>
      </w:pPr>
      <w:r w:rsidRPr="009868E9">
        <w:rPr>
          <w:lang w:val="pt-BR"/>
        </w:rPr>
        <w:t>– Caso não seja ofertado nenhum lance verbal, será verificada a conformidade entre a proposta escrita de menor preço unitário e o valor estimado para a contratação, podendo o pregoeiro negociar diretamente com a proponente para que seja obtido preço</w:t>
      </w:r>
      <w:r w:rsidRPr="009868E9">
        <w:rPr>
          <w:spacing w:val="-8"/>
          <w:lang w:val="pt-BR"/>
        </w:rPr>
        <w:t xml:space="preserve"> </w:t>
      </w:r>
      <w:r w:rsidRPr="009868E9">
        <w:rPr>
          <w:lang w:val="pt-BR"/>
        </w:rPr>
        <w:t>melhor.</w:t>
      </w:r>
    </w:p>
    <w:p w:rsidR="00F94E35" w:rsidRPr="009868E9" w:rsidRDefault="00997239" w:rsidP="00CB762F">
      <w:pPr>
        <w:pStyle w:val="PargrafodaLista"/>
        <w:numPr>
          <w:ilvl w:val="1"/>
          <w:numId w:val="26"/>
        </w:numPr>
        <w:tabs>
          <w:tab w:val="left" w:pos="2190"/>
        </w:tabs>
        <w:ind w:left="284" w:right="461" w:firstLine="1418"/>
        <w:rPr>
          <w:lang w:val="pt-BR"/>
        </w:rPr>
      </w:pPr>
      <w:r w:rsidRPr="009868E9">
        <w:rPr>
          <w:lang w:val="pt-BR"/>
        </w:rPr>
        <w:t>– O encerramento da etapa competitiva dar-se-á quando, convocados pelo pregoeiro, os licitantes manifestarem seu desinteresse em apresentar novos</w:t>
      </w:r>
      <w:r w:rsidRPr="009868E9">
        <w:rPr>
          <w:spacing w:val="-10"/>
          <w:lang w:val="pt-BR"/>
        </w:rPr>
        <w:t xml:space="preserve"> </w:t>
      </w:r>
      <w:r w:rsidRPr="009868E9">
        <w:rPr>
          <w:lang w:val="pt-BR"/>
        </w:rPr>
        <w:t>lances.</w:t>
      </w:r>
    </w:p>
    <w:p w:rsidR="00F94E35" w:rsidRPr="009868E9" w:rsidRDefault="00997239" w:rsidP="00CB762F">
      <w:pPr>
        <w:pStyle w:val="PargrafodaLista"/>
        <w:numPr>
          <w:ilvl w:val="1"/>
          <w:numId w:val="26"/>
        </w:numPr>
        <w:tabs>
          <w:tab w:val="left" w:pos="2188"/>
        </w:tabs>
        <w:ind w:left="284" w:right="460" w:firstLine="1418"/>
        <w:rPr>
          <w:lang w:val="pt-BR"/>
        </w:rPr>
      </w:pPr>
      <w:r w:rsidRPr="009868E9">
        <w:rPr>
          <w:lang w:val="pt-BR"/>
        </w:rPr>
        <w:t>– Encerrada a etapa competitiva e ordenadas às ofertas, de acordo com o menor preço apresentado, o pregoeiro verificará a aceitabilidade da proposta de valor mais baixo, comparando-a com os valores consignados em planilha de custos, decidindo motivadamente a respeito.</w:t>
      </w:r>
    </w:p>
    <w:p w:rsidR="00F94E35" w:rsidRPr="009868E9" w:rsidRDefault="00997239" w:rsidP="00CB762F">
      <w:pPr>
        <w:pStyle w:val="PargrafodaLista"/>
        <w:numPr>
          <w:ilvl w:val="1"/>
          <w:numId w:val="26"/>
        </w:numPr>
        <w:tabs>
          <w:tab w:val="left" w:pos="2226"/>
        </w:tabs>
        <w:ind w:left="284" w:right="458" w:firstLine="1418"/>
        <w:rPr>
          <w:lang w:val="pt-BR"/>
        </w:rPr>
      </w:pPr>
      <w:r w:rsidRPr="009868E9">
        <w:rPr>
          <w:lang w:val="pt-BR"/>
        </w:rPr>
        <w:t>– A classificação dar-se-á pela ordem crescente de preços propostos e aceitáveis. Será declarado vencedor o licitante que ofertar o menor preço unitário, desde que a proposta tenha sido apresentada de acordo com as especificações deste edital e seja compatível com o preço de</w:t>
      </w:r>
      <w:r w:rsidRPr="009868E9">
        <w:rPr>
          <w:spacing w:val="-2"/>
          <w:lang w:val="pt-BR"/>
        </w:rPr>
        <w:t xml:space="preserve"> </w:t>
      </w:r>
      <w:r w:rsidRPr="009868E9">
        <w:rPr>
          <w:lang w:val="pt-BR"/>
        </w:rPr>
        <w:t>mercado.</w:t>
      </w:r>
    </w:p>
    <w:p w:rsidR="00F94E35" w:rsidRPr="009868E9" w:rsidRDefault="00997239" w:rsidP="00CB762F">
      <w:pPr>
        <w:pStyle w:val="PargrafodaLista"/>
        <w:numPr>
          <w:ilvl w:val="1"/>
          <w:numId w:val="26"/>
        </w:numPr>
        <w:tabs>
          <w:tab w:val="left" w:pos="2142"/>
        </w:tabs>
        <w:ind w:left="284" w:hanging="442"/>
        <w:rPr>
          <w:lang w:val="pt-BR"/>
        </w:rPr>
      </w:pPr>
      <w:r w:rsidRPr="009868E9">
        <w:rPr>
          <w:lang w:val="pt-BR"/>
        </w:rPr>
        <w:t>– Serão desclassificadas as propostas</w:t>
      </w:r>
      <w:r w:rsidRPr="009868E9">
        <w:rPr>
          <w:spacing w:val="-2"/>
          <w:lang w:val="pt-BR"/>
        </w:rPr>
        <w:t xml:space="preserve"> </w:t>
      </w:r>
      <w:r w:rsidRPr="009868E9">
        <w:rPr>
          <w:lang w:val="pt-BR"/>
        </w:rPr>
        <w:t>que:</w:t>
      </w:r>
    </w:p>
    <w:p w:rsidR="00F94E35" w:rsidRPr="009868E9" w:rsidRDefault="00997239" w:rsidP="00CB762F">
      <w:pPr>
        <w:pStyle w:val="PargrafodaLista"/>
        <w:numPr>
          <w:ilvl w:val="0"/>
          <w:numId w:val="25"/>
        </w:numPr>
        <w:tabs>
          <w:tab w:val="left" w:pos="2061"/>
        </w:tabs>
        <w:ind w:left="284"/>
        <w:rPr>
          <w:lang w:val="pt-BR"/>
        </w:rPr>
      </w:pPr>
      <w:proofErr w:type="gramStart"/>
      <w:r w:rsidRPr="009868E9">
        <w:rPr>
          <w:lang w:val="pt-BR"/>
        </w:rPr>
        <w:t>não</w:t>
      </w:r>
      <w:proofErr w:type="gramEnd"/>
      <w:r w:rsidRPr="009868E9">
        <w:rPr>
          <w:lang w:val="pt-BR"/>
        </w:rPr>
        <w:t xml:space="preserve"> atenderem às exigências contidas no objeto desta</w:t>
      </w:r>
      <w:r w:rsidRPr="009868E9">
        <w:rPr>
          <w:spacing w:val="-9"/>
          <w:lang w:val="pt-BR"/>
        </w:rPr>
        <w:t xml:space="preserve"> </w:t>
      </w:r>
      <w:r w:rsidRPr="009868E9">
        <w:rPr>
          <w:lang w:val="pt-BR"/>
        </w:rPr>
        <w:t>licitação;</w:t>
      </w:r>
    </w:p>
    <w:p w:rsidR="00F94E35" w:rsidRPr="009868E9" w:rsidRDefault="00997239" w:rsidP="00CB762F">
      <w:pPr>
        <w:pStyle w:val="PargrafodaLista"/>
        <w:numPr>
          <w:ilvl w:val="0"/>
          <w:numId w:val="25"/>
        </w:numPr>
        <w:tabs>
          <w:tab w:val="left" w:pos="2061"/>
        </w:tabs>
        <w:ind w:left="284"/>
        <w:rPr>
          <w:lang w:val="pt-BR"/>
        </w:rPr>
      </w:pPr>
      <w:proofErr w:type="gramStart"/>
      <w:r w:rsidRPr="009868E9">
        <w:rPr>
          <w:lang w:val="pt-BR"/>
        </w:rPr>
        <w:t>forem</w:t>
      </w:r>
      <w:proofErr w:type="gramEnd"/>
      <w:r w:rsidRPr="009868E9">
        <w:rPr>
          <w:lang w:val="pt-BR"/>
        </w:rPr>
        <w:t xml:space="preserve"> omissas em pontos essenciais, de modo a ensejar</w:t>
      </w:r>
      <w:r w:rsidRPr="009868E9">
        <w:rPr>
          <w:spacing w:val="-14"/>
          <w:lang w:val="pt-BR"/>
        </w:rPr>
        <w:t xml:space="preserve"> </w:t>
      </w:r>
      <w:r w:rsidRPr="009868E9">
        <w:rPr>
          <w:lang w:val="pt-BR"/>
        </w:rPr>
        <w:t>dúvidas;</w:t>
      </w:r>
    </w:p>
    <w:p w:rsidR="00F94E35" w:rsidRPr="009868E9" w:rsidRDefault="00997239" w:rsidP="00CB762F">
      <w:pPr>
        <w:pStyle w:val="PargrafodaLista"/>
        <w:numPr>
          <w:ilvl w:val="0"/>
          <w:numId w:val="25"/>
        </w:numPr>
        <w:tabs>
          <w:tab w:val="left" w:pos="2061"/>
        </w:tabs>
        <w:ind w:left="284" w:right="460"/>
        <w:rPr>
          <w:lang w:val="pt-BR"/>
        </w:rPr>
      </w:pPr>
      <w:proofErr w:type="gramStart"/>
      <w:r w:rsidRPr="009868E9">
        <w:rPr>
          <w:lang w:val="pt-BR"/>
        </w:rPr>
        <w:t>afrontem</w:t>
      </w:r>
      <w:proofErr w:type="gramEnd"/>
      <w:r w:rsidRPr="009868E9">
        <w:rPr>
          <w:lang w:val="pt-BR"/>
        </w:rPr>
        <w:t xml:space="preserve"> qualquer dispositivo legal vigente, bem como as que não atenderem os requisitos do item</w:t>
      </w:r>
      <w:r w:rsidRPr="009868E9">
        <w:rPr>
          <w:spacing w:val="-5"/>
          <w:lang w:val="pt-BR"/>
        </w:rPr>
        <w:t xml:space="preserve"> </w:t>
      </w:r>
      <w:r w:rsidRPr="009868E9">
        <w:rPr>
          <w:lang w:val="pt-BR"/>
        </w:rPr>
        <w:t>5;</w:t>
      </w:r>
    </w:p>
    <w:p w:rsidR="00F94E35" w:rsidRPr="009868E9" w:rsidRDefault="00997239" w:rsidP="00CB762F">
      <w:pPr>
        <w:pStyle w:val="PargrafodaLista"/>
        <w:numPr>
          <w:ilvl w:val="0"/>
          <w:numId w:val="25"/>
        </w:numPr>
        <w:tabs>
          <w:tab w:val="left" w:pos="2061"/>
        </w:tabs>
        <w:ind w:left="284" w:right="463"/>
        <w:rPr>
          <w:lang w:val="pt-BR"/>
        </w:rPr>
      </w:pPr>
      <w:proofErr w:type="gramStart"/>
      <w:r w:rsidRPr="009868E9">
        <w:rPr>
          <w:lang w:val="pt-BR"/>
        </w:rPr>
        <w:t>contiverem</w:t>
      </w:r>
      <w:proofErr w:type="gramEnd"/>
      <w:r w:rsidRPr="009868E9">
        <w:rPr>
          <w:lang w:val="pt-BR"/>
        </w:rPr>
        <w:t xml:space="preserve"> opções de preços alternativos ou que apresentarem preços manifestamente</w:t>
      </w:r>
      <w:r w:rsidRPr="009868E9">
        <w:rPr>
          <w:spacing w:val="-3"/>
          <w:lang w:val="pt-BR"/>
        </w:rPr>
        <w:t xml:space="preserve"> </w:t>
      </w:r>
      <w:proofErr w:type="spellStart"/>
      <w:r w:rsidRPr="009868E9">
        <w:rPr>
          <w:lang w:val="pt-BR"/>
        </w:rPr>
        <w:t>inexeqüíveis</w:t>
      </w:r>
      <w:proofErr w:type="spellEnd"/>
      <w:r w:rsidRPr="009868E9">
        <w:rPr>
          <w:lang w:val="pt-BR"/>
        </w:rPr>
        <w:t>.</w:t>
      </w:r>
    </w:p>
    <w:p w:rsidR="00F94E35" w:rsidRPr="009868E9" w:rsidRDefault="00997239" w:rsidP="00CB762F">
      <w:pPr>
        <w:pStyle w:val="Corpodetexto"/>
        <w:ind w:left="284" w:right="457" w:firstLine="1418"/>
        <w:jc w:val="both"/>
        <w:rPr>
          <w:lang w:val="pt-BR"/>
        </w:rPr>
      </w:pPr>
      <w:r w:rsidRPr="009868E9">
        <w:rPr>
          <w:b/>
          <w:lang w:val="pt-BR"/>
        </w:rPr>
        <w:t>Observação</w:t>
      </w:r>
      <w:r w:rsidRPr="009868E9">
        <w:rPr>
          <w:lang w:val="pt-BR"/>
        </w:rPr>
        <w:t>: quaisquer inserções na proposta que visem modificar, extinguir ou criar direitos, sem previsão no edital, serão tidas como inexistentes, aproveitando-se a proposta no que não for conflitante com o instrumento convocatório.</w:t>
      </w:r>
    </w:p>
    <w:p w:rsidR="00F94E35" w:rsidRPr="009868E9" w:rsidRDefault="00997239" w:rsidP="00CB762F">
      <w:pPr>
        <w:pStyle w:val="PargrafodaLista"/>
        <w:numPr>
          <w:ilvl w:val="1"/>
          <w:numId w:val="26"/>
        </w:numPr>
        <w:tabs>
          <w:tab w:val="left" w:pos="2202"/>
        </w:tabs>
        <w:spacing w:before="2"/>
        <w:ind w:left="284" w:right="464" w:firstLine="1418"/>
        <w:rPr>
          <w:lang w:val="pt-BR"/>
        </w:rPr>
      </w:pPr>
      <w:r w:rsidRPr="009868E9">
        <w:rPr>
          <w:lang w:val="pt-BR"/>
        </w:rPr>
        <w:t>– Não serão consideradas, para julgamento das propostas, vantagens não previstas no</w:t>
      </w:r>
      <w:r w:rsidRPr="009868E9">
        <w:rPr>
          <w:spacing w:val="-4"/>
          <w:lang w:val="pt-BR"/>
        </w:rPr>
        <w:t xml:space="preserve"> </w:t>
      </w:r>
      <w:r w:rsidRPr="009868E9">
        <w:rPr>
          <w:lang w:val="pt-BR"/>
        </w:rPr>
        <w:t>edital.</w:t>
      </w:r>
    </w:p>
    <w:p w:rsidR="00F94E35" w:rsidRPr="009868E9" w:rsidRDefault="00997239" w:rsidP="00CB762F">
      <w:pPr>
        <w:pStyle w:val="Corpodetexto"/>
        <w:ind w:left="284" w:right="457" w:firstLine="1418"/>
        <w:jc w:val="both"/>
        <w:rPr>
          <w:lang w:val="pt-BR"/>
        </w:rPr>
      </w:pPr>
      <w:r w:rsidRPr="009868E9">
        <w:rPr>
          <w:lang w:val="pt-BR"/>
        </w:rPr>
        <w:t>6.6 –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94E35" w:rsidRPr="009868E9" w:rsidRDefault="00997239" w:rsidP="00CB762F">
      <w:pPr>
        <w:pStyle w:val="PargrafodaLista"/>
        <w:numPr>
          <w:ilvl w:val="1"/>
          <w:numId w:val="24"/>
        </w:numPr>
        <w:tabs>
          <w:tab w:val="left" w:pos="2150"/>
        </w:tabs>
        <w:ind w:left="284" w:right="461" w:firstLine="1418"/>
        <w:rPr>
          <w:lang w:val="pt-BR"/>
        </w:rPr>
      </w:pPr>
      <w:r w:rsidRPr="009868E9">
        <w:rPr>
          <w:lang w:val="pt-BR"/>
        </w:rPr>
        <w:t xml:space="preserve">– A sessão pública não será suspensa, salvo motivo excepcional, devendo todas e quaisquer informações acerca do objeto </w:t>
      </w:r>
      <w:proofErr w:type="gramStart"/>
      <w:r w:rsidRPr="009868E9">
        <w:rPr>
          <w:lang w:val="pt-BR"/>
        </w:rPr>
        <w:t>serem</w:t>
      </w:r>
      <w:proofErr w:type="gramEnd"/>
      <w:r w:rsidRPr="009868E9">
        <w:rPr>
          <w:lang w:val="pt-BR"/>
        </w:rPr>
        <w:t xml:space="preserve"> esclarecidas previamente junto ao setor de Licitações deste Município, conforme subitem 13.1 deste</w:t>
      </w:r>
      <w:r w:rsidRPr="009868E9">
        <w:rPr>
          <w:spacing w:val="-9"/>
          <w:lang w:val="pt-BR"/>
        </w:rPr>
        <w:t xml:space="preserve"> </w:t>
      </w:r>
      <w:r w:rsidRPr="009868E9">
        <w:rPr>
          <w:lang w:val="pt-BR"/>
        </w:rPr>
        <w:t>edital.</w:t>
      </w:r>
    </w:p>
    <w:p w:rsidR="00F94E35" w:rsidRPr="009868E9" w:rsidRDefault="00997239" w:rsidP="00CB762F">
      <w:pPr>
        <w:pStyle w:val="PargrafodaLista"/>
        <w:numPr>
          <w:ilvl w:val="1"/>
          <w:numId w:val="24"/>
        </w:numPr>
        <w:tabs>
          <w:tab w:val="left" w:pos="2169"/>
        </w:tabs>
        <w:ind w:left="284" w:right="459" w:firstLine="1418"/>
        <w:rPr>
          <w:lang w:val="pt-BR"/>
        </w:rPr>
      </w:pPr>
      <w:r w:rsidRPr="009868E9">
        <w:rPr>
          <w:lang w:val="pt-BR"/>
        </w:rPr>
        <w:t xml:space="preserve">– Caso haja necessidade de adiamento da sessão pública, será marcada nova data para continuação dos trabalhos, devendo ficar intimadas, no mesmo ato, os licitantes </w:t>
      </w:r>
      <w:r w:rsidRPr="009868E9">
        <w:rPr>
          <w:lang w:val="pt-BR"/>
        </w:rPr>
        <w:lastRenderedPageBreak/>
        <w:t>presentes.</w:t>
      </w:r>
    </w:p>
    <w:p w:rsidR="00F94E35" w:rsidRPr="009868E9" w:rsidRDefault="00F94E35" w:rsidP="00CB762F">
      <w:pPr>
        <w:pStyle w:val="Corpodetexto"/>
        <w:ind w:left="284"/>
        <w:rPr>
          <w:lang w:val="pt-BR"/>
        </w:rPr>
      </w:pPr>
    </w:p>
    <w:p w:rsidR="00F94E35" w:rsidRDefault="00997239" w:rsidP="00CB762F">
      <w:pPr>
        <w:pStyle w:val="Ttulo3"/>
        <w:numPr>
          <w:ilvl w:val="0"/>
          <w:numId w:val="24"/>
        </w:numPr>
        <w:tabs>
          <w:tab w:val="left" w:pos="1864"/>
        </w:tabs>
        <w:ind w:left="284" w:hanging="163"/>
      </w:pPr>
      <w:r>
        <w:t>– DA</w:t>
      </w:r>
      <w:r>
        <w:rPr>
          <w:spacing w:val="-5"/>
        </w:rPr>
        <w:t xml:space="preserve"> </w:t>
      </w:r>
      <w:r>
        <w:t>HABILITAÇÃO:</w:t>
      </w:r>
    </w:p>
    <w:p w:rsidR="00F94E35" w:rsidRPr="009868E9" w:rsidRDefault="00997239" w:rsidP="00CB762F">
      <w:pPr>
        <w:pStyle w:val="PargrafodaLista"/>
        <w:numPr>
          <w:ilvl w:val="1"/>
          <w:numId w:val="23"/>
        </w:numPr>
        <w:tabs>
          <w:tab w:val="left" w:pos="2042"/>
        </w:tabs>
        <w:ind w:left="284" w:right="459" w:firstLine="1418"/>
        <w:rPr>
          <w:lang w:val="pt-BR"/>
        </w:rPr>
      </w:pPr>
      <w:r w:rsidRPr="009868E9">
        <w:rPr>
          <w:lang w:val="pt-BR"/>
        </w:rPr>
        <w:t xml:space="preserve">– Para fins de habilitação neste pregão, a licitante deverá </w:t>
      </w:r>
      <w:proofErr w:type="gramStart"/>
      <w:r w:rsidRPr="009868E9">
        <w:rPr>
          <w:lang w:val="pt-BR"/>
        </w:rPr>
        <w:t>apresentar,</w:t>
      </w:r>
      <w:proofErr w:type="gramEnd"/>
      <w:r w:rsidRPr="009868E9">
        <w:rPr>
          <w:lang w:val="pt-BR"/>
        </w:rPr>
        <w:t xml:space="preserve"> dentro do ENVELOPE N.º 02, os seguintes</w:t>
      </w:r>
      <w:r w:rsidRPr="009868E9">
        <w:rPr>
          <w:spacing w:val="-6"/>
          <w:lang w:val="pt-BR"/>
        </w:rPr>
        <w:t xml:space="preserve"> </w:t>
      </w:r>
      <w:r w:rsidRPr="009868E9">
        <w:rPr>
          <w:lang w:val="pt-BR"/>
        </w:rPr>
        <w:t>documentos:</w:t>
      </w:r>
    </w:p>
    <w:p w:rsidR="00F94E35" w:rsidRPr="009868E9" w:rsidRDefault="00F94E35" w:rsidP="00CB762F">
      <w:pPr>
        <w:pStyle w:val="Corpodetexto"/>
        <w:spacing w:before="10"/>
        <w:ind w:left="284"/>
        <w:rPr>
          <w:sz w:val="21"/>
          <w:lang w:val="pt-BR"/>
        </w:rPr>
      </w:pPr>
    </w:p>
    <w:p w:rsidR="00F94E35" w:rsidRDefault="00997239" w:rsidP="00CB762F">
      <w:pPr>
        <w:pStyle w:val="Ttulo3"/>
        <w:numPr>
          <w:ilvl w:val="2"/>
          <w:numId w:val="23"/>
        </w:numPr>
        <w:tabs>
          <w:tab w:val="left" w:pos="2205"/>
        </w:tabs>
        <w:ind w:left="284"/>
        <w:jc w:val="left"/>
      </w:pPr>
      <w:r>
        <w:t>– REGULARIDADE</w:t>
      </w:r>
      <w:r>
        <w:rPr>
          <w:spacing w:val="-5"/>
        </w:rPr>
        <w:t xml:space="preserve"> </w:t>
      </w:r>
      <w:r>
        <w:t>TRABALHISTA</w:t>
      </w:r>
    </w:p>
    <w:p w:rsidR="00F94E35" w:rsidRDefault="00F94E35" w:rsidP="00CB762F">
      <w:pPr>
        <w:pStyle w:val="Corpodetexto"/>
        <w:ind w:left="284"/>
        <w:rPr>
          <w:b/>
        </w:rPr>
      </w:pPr>
    </w:p>
    <w:p w:rsidR="00F94E35" w:rsidRPr="009868E9" w:rsidRDefault="00997239" w:rsidP="00CB762F">
      <w:pPr>
        <w:pStyle w:val="PargrafodaLista"/>
        <w:numPr>
          <w:ilvl w:val="0"/>
          <w:numId w:val="22"/>
        </w:numPr>
        <w:tabs>
          <w:tab w:val="left" w:pos="1960"/>
        </w:tabs>
        <w:ind w:left="284" w:right="462" w:firstLine="1418"/>
        <w:rPr>
          <w:lang w:val="pt-BR"/>
        </w:rPr>
      </w:pPr>
      <w:r w:rsidRPr="009868E9">
        <w:rPr>
          <w:b/>
          <w:lang w:val="pt-BR"/>
        </w:rPr>
        <w:t xml:space="preserve">Declaração </w:t>
      </w:r>
      <w:r w:rsidRPr="009868E9">
        <w:rPr>
          <w:lang w:val="pt-BR"/>
        </w:rPr>
        <w:t>que atende ao disposto no artigo 7º, inciso XXXIII, da Constituição Federal, conforme o modelo do Decreto Federal n.º 4.358/02 (Anexo</w:t>
      </w:r>
      <w:r w:rsidRPr="009868E9">
        <w:rPr>
          <w:spacing w:val="-11"/>
          <w:lang w:val="pt-BR"/>
        </w:rPr>
        <w:t xml:space="preserve"> </w:t>
      </w:r>
      <w:r w:rsidRPr="009868E9">
        <w:rPr>
          <w:lang w:val="pt-BR"/>
        </w:rPr>
        <w:t>IV);</w:t>
      </w:r>
    </w:p>
    <w:p w:rsidR="00F94E35" w:rsidRPr="009868E9" w:rsidRDefault="00997239" w:rsidP="00CB762F">
      <w:pPr>
        <w:pStyle w:val="PargrafodaLista"/>
        <w:numPr>
          <w:ilvl w:val="0"/>
          <w:numId w:val="22"/>
        </w:numPr>
        <w:tabs>
          <w:tab w:val="left" w:pos="1984"/>
        </w:tabs>
        <w:spacing w:before="57"/>
        <w:ind w:left="284" w:right="459" w:firstLine="1418"/>
        <w:rPr>
          <w:lang w:val="pt-BR"/>
        </w:rPr>
      </w:pPr>
      <w:r w:rsidRPr="009868E9">
        <w:rPr>
          <w:lang w:val="pt-BR"/>
        </w:rPr>
        <w:t xml:space="preserve">Prova de inexistência de débitos inadimplidos perante a Justiça do Trabalho, mediante a apresentação de Certidão Negativa de Débitos Trabalhistas - </w:t>
      </w:r>
      <w:proofErr w:type="gramStart"/>
      <w:r w:rsidRPr="009868E9">
        <w:rPr>
          <w:lang w:val="pt-BR"/>
        </w:rPr>
        <w:t>CNDT ,</w:t>
      </w:r>
      <w:proofErr w:type="gramEnd"/>
      <w:r w:rsidRPr="009868E9">
        <w:rPr>
          <w:lang w:val="pt-BR"/>
        </w:rPr>
        <w:t xml:space="preserve"> nos termos do  Título VII-A da Consolidação das Leis do Trabalho, aprovada pelo Decreto-Lei nº 5.452, de 1º de maio de 1943</w:t>
      </w:r>
    </w:p>
    <w:p w:rsidR="00F94E35" w:rsidRPr="009868E9" w:rsidRDefault="00F94E35" w:rsidP="00CB762F">
      <w:pPr>
        <w:pStyle w:val="Corpodetexto"/>
        <w:ind w:left="284"/>
        <w:rPr>
          <w:lang w:val="pt-BR"/>
        </w:rPr>
      </w:pPr>
    </w:p>
    <w:p w:rsidR="00F94E35" w:rsidRDefault="00997239" w:rsidP="00CB762F">
      <w:pPr>
        <w:pStyle w:val="Ttulo3"/>
        <w:numPr>
          <w:ilvl w:val="2"/>
          <w:numId w:val="23"/>
        </w:numPr>
        <w:tabs>
          <w:tab w:val="left" w:pos="2205"/>
        </w:tabs>
        <w:ind w:left="284"/>
        <w:jc w:val="left"/>
      </w:pPr>
      <w:r>
        <w:t>– HABILITAÇÃO</w:t>
      </w:r>
      <w:r>
        <w:rPr>
          <w:spacing w:val="-3"/>
        </w:rPr>
        <w:t xml:space="preserve"> </w:t>
      </w:r>
      <w:r>
        <w:t>JURÍDICA:</w:t>
      </w:r>
    </w:p>
    <w:p w:rsidR="00F94E35" w:rsidRPr="009868E9" w:rsidRDefault="00997239" w:rsidP="00CB762F">
      <w:pPr>
        <w:pStyle w:val="PargrafodaLista"/>
        <w:numPr>
          <w:ilvl w:val="0"/>
          <w:numId w:val="21"/>
        </w:numPr>
        <w:tabs>
          <w:tab w:val="left" w:pos="2061"/>
        </w:tabs>
        <w:ind w:left="284"/>
        <w:rPr>
          <w:lang w:val="pt-BR"/>
        </w:rPr>
      </w:pPr>
      <w:proofErr w:type="gramStart"/>
      <w:r w:rsidRPr="009868E9">
        <w:rPr>
          <w:lang w:val="pt-BR"/>
        </w:rPr>
        <w:t>registro</w:t>
      </w:r>
      <w:proofErr w:type="gramEnd"/>
      <w:r w:rsidRPr="009868E9">
        <w:rPr>
          <w:lang w:val="pt-BR"/>
        </w:rPr>
        <w:t xml:space="preserve"> comercial, no caso de empresa</w:t>
      </w:r>
      <w:r w:rsidRPr="009868E9">
        <w:rPr>
          <w:spacing w:val="-3"/>
          <w:lang w:val="pt-BR"/>
        </w:rPr>
        <w:t xml:space="preserve"> </w:t>
      </w:r>
      <w:r w:rsidRPr="009868E9">
        <w:rPr>
          <w:lang w:val="pt-BR"/>
        </w:rPr>
        <w:t>individual;</w:t>
      </w:r>
    </w:p>
    <w:p w:rsidR="00F94E35" w:rsidRPr="009868E9" w:rsidRDefault="00997239" w:rsidP="00CB762F">
      <w:pPr>
        <w:pStyle w:val="PargrafodaLista"/>
        <w:numPr>
          <w:ilvl w:val="0"/>
          <w:numId w:val="21"/>
        </w:numPr>
        <w:tabs>
          <w:tab w:val="left" w:pos="2061"/>
        </w:tabs>
        <w:spacing w:before="1"/>
        <w:ind w:left="284" w:right="458"/>
        <w:rPr>
          <w:lang w:val="pt-BR"/>
        </w:rPr>
      </w:pPr>
      <w:proofErr w:type="gramStart"/>
      <w:r w:rsidRPr="009868E9">
        <w:rPr>
          <w:lang w:val="pt-BR"/>
        </w:rPr>
        <w:t>ato</w:t>
      </w:r>
      <w:proofErr w:type="gramEnd"/>
      <w:r w:rsidRPr="009868E9">
        <w:rPr>
          <w:lang w:val="pt-BR"/>
        </w:rPr>
        <w:t xml:space="preserve"> constitutivo, estatuto ou contrato social em vigor, devidamente registrado, em se tratando de sociedades comerciais, e, no caso de sociedade por ações, acompanhado de documentos de eleição de seus</w:t>
      </w:r>
      <w:r w:rsidRPr="009868E9">
        <w:rPr>
          <w:spacing w:val="-4"/>
          <w:lang w:val="pt-BR"/>
        </w:rPr>
        <w:t xml:space="preserve"> </w:t>
      </w:r>
      <w:r w:rsidRPr="009868E9">
        <w:rPr>
          <w:lang w:val="pt-BR"/>
        </w:rPr>
        <w:t>administradores;</w:t>
      </w:r>
    </w:p>
    <w:p w:rsidR="00F94E35" w:rsidRPr="009868E9" w:rsidRDefault="00997239" w:rsidP="00CB762F">
      <w:pPr>
        <w:pStyle w:val="PargrafodaLista"/>
        <w:numPr>
          <w:ilvl w:val="0"/>
          <w:numId w:val="21"/>
        </w:numPr>
        <w:tabs>
          <w:tab w:val="left" w:pos="2061"/>
        </w:tabs>
        <w:spacing w:line="266" w:lineRule="exact"/>
        <w:ind w:left="284"/>
        <w:rPr>
          <w:lang w:val="pt-BR"/>
        </w:rPr>
      </w:pPr>
      <w:proofErr w:type="gramStart"/>
      <w:r w:rsidRPr="009868E9">
        <w:rPr>
          <w:lang w:val="pt-BR"/>
        </w:rPr>
        <w:t>prova</w:t>
      </w:r>
      <w:proofErr w:type="gramEnd"/>
      <w:r w:rsidRPr="009868E9">
        <w:rPr>
          <w:lang w:val="pt-BR"/>
        </w:rPr>
        <w:t xml:space="preserve"> de inscrição no Cadastro Nacional de Pessoa Jurídica (CNPJ /</w:t>
      </w:r>
      <w:r w:rsidRPr="009868E9">
        <w:rPr>
          <w:spacing w:val="-8"/>
          <w:lang w:val="pt-BR"/>
        </w:rPr>
        <w:t xml:space="preserve"> </w:t>
      </w:r>
      <w:r w:rsidRPr="009868E9">
        <w:rPr>
          <w:lang w:val="pt-BR"/>
        </w:rPr>
        <w:t>MF);</w:t>
      </w:r>
    </w:p>
    <w:p w:rsidR="00F94E35" w:rsidRDefault="00997239" w:rsidP="00CB762F">
      <w:pPr>
        <w:pStyle w:val="PargrafodaLista"/>
        <w:numPr>
          <w:ilvl w:val="0"/>
          <w:numId w:val="21"/>
        </w:numPr>
        <w:tabs>
          <w:tab w:val="left" w:pos="2061"/>
        </w:tabs>
        <w:ind w:left="284" w:right="462"/>
        <w:rPr>
          <w:lang w:val="pt-BR"/>
        </w:rPr>
      </w:pPr>
      <w:proofErr w:type="gramStart"/>
      <w:r w:rsidRPr="009868E9">
        <w:rPr>
          <w:lang w:val="pt-BR"/>
        </w:rPr>
        <w:t>decreto</w:t>
      </w:r>
      <w:proofErr w:type="gramEnd"/>
      <w:r w:rsidRPr="009868E9">
        <w:rPr>
          <w:lang w:val="pt-BR"/>
        </w:rPr>
        <w:t xml:space="preserve"> de autorização, em se tratando de empresa ou sociedade estrangeira em funcionamento no País, e ato de registro ou autorização para funcionamento expedido pelo órgão competente, quando a atividade assim o</w:t>
      </w:r>
      <w:r w:rsidRPr="009868E9">
        <w:rPr>
          <w:spacing w:val="-7"/>
          <w:lang w:val="pt-BR"/>
        </w:rPr>
        <w:t xml:space="preserve"> </w:t>
      </w:r>
      <w:r w:rsidRPr="009868E9">
        <w:rPr>
          <w:lang w:val="pt-BR"/>
        </w:rPr>
        <w:t>exigir.</w:t>
      </w:r>
    </w:p>
    <w:p w:rsidR="00E230E3" w:rsidRDefault="00E230E3" w:rsidP="00CB762F">
      <w:pPr>
        <w:pStyle w:val="PargrafodaLista"/>
        <w:tabs>
          <w:tab w:val="left" w:pos="2061"/>
        </w:tabs>
        <w:ind w:left="284" w:right="462"/>
        <w:jc w:val="left"/>
        <w:rPr>
          <w:lang w:val="pt-BR"/>
        </w:rPr>
      </w:pPr>
    </w:p>
    <w:p w:rsidR="00E230E3" w:rsidRPr="00E230E3" w:rsidRDefault="00E230E3" w:rsidP="00CB762F">
      <w:pPr>
        <w:pStyle w:val="PargrafodaLista"/>
        <w:tabs>
          <w:tab w:val="left" w:pos="2061"/>
        </w:tabs>
        <w:ind w:left="284" w:right="462"/>
        <w:jc w:val="left"/>
        <w:rPr>
          <w:b/>
          <w:lang w:val="pt-BR"/>
        </w:rPr>
      </w:pPr>
      <w:r w:rsidRPr="00E230E3">
        <w:rPr>
          <w:b/>
          <w:lang w:val="pt-BR"/>
        </w:rPr>
        <w:t>OBS: Documentos que foram apresentados no credenciamento não precisam ser apresentados no envelope</w:t>
      </w:r>
      <w:r>
        <w:rPr>
          <w:b/>
          <w:lang w:val="pt-BR"/>
        </w:rPr>
        <w:t>.</w:t>
      </w:r>
    </w:p>
    <w:p w:rsidR="00F94E35" w:rsidRPr="009868E9" w:rsidRDefault="00F94E35" w:rsidP="00CB762F">
      <w:pPr>
        <w:pStyle w:val="Corpodetexto"/>
        <w:ind w:left="284"/>
        <w:rPr>
          <w:lang w:val="pt-BR"/>
        </w:rPr>
      </w:pPr>
    </w:p>
    <w:p w:rsidR="00F94E35" w:rsidRDefault="00997239" w:rsidP="00CB762F">
      <w:pPr>
        <w:pStyle w:val="Ttulo3"/>
        <w:numPr>
          <w:ilvl w:val="2"/>
          <w:numId w:val="23"/>
        </w:numPr>
        <w:tabs>
          <w:tab w:val="left" w:pos="2205"/>
        </w:tabs>
        <w:ind w:left="284"/>
        <w:jc w:val="left"/>
      </w:pPr>
      <w:r>
        <w:t>– REGULARIDADE</w:t>
      </w:r>
      <w:r>
        <w:rPr>
          <w:spacing w:val="-3"/>
        </w:rPr>
        <w:t xml:space="preserve"> </w:t>
      </w:r>
      <w:r>
        <w:t>FISCAL:</w:t>
      </w:r>
    </w:p>
    <w:p w:rsidR="00F94E35" w:rsidRPr="009868E9" w:rsidRDefault="00997239" w:rsidP="00CB762F">
      <w:pPr>
        <w:pStyle w:val="PargrafodaLista"/>
        <w:numPr>
          <w:ilvl w:val="0"/>
          <w:numId w:val="20"/>
        </w:numPr>
        <w:tabs>
          <w:tab w:val="left" w:pos="2061"/>
        </w:tabs>
        <w:ind w:left="284" w:right="457"/>
        <w:rPr>
          <w:lang w:val="pt-BR"/>
        </w:rPr>
      </w:pPr>
      <w:r w:rsidRPr="009868E9">
        <w:rPr>
          <w:b/>
          <w:lang w:val="pt-BR"/>
        </w:rPr>
        <w:t>Prova de inscrição no Cadastro de Contribuintes do Estado ou do Município</w:t>
      </w:r>
      <w:r w:rsidRPr="009868E9">
        <w:rPr>
          <w:lang w:val="pt-BR"/>
        </w:rPr>
        <w:t>, se houver relativo ao domicílio ou sede do licitante, pertinente ao seu ramo de atividades;</w:t>
      </w:r>
    </w:p>
    <w:p w:rsidR="00F94E35" w:rsidRPr="009868E9" w:rsidRDefault="00997239" w:rsidP="00CB762F">
      <w:pPr>
        <w:pStyle w:val="PargrafodaLista"/>
        <w:numPr>
          <w:ilvl w:val="0"/>
          <w:numId w:val="20"/>
        </w:numPr>
        <w:tabs>
          <w:tab w:val="left" w:pos="2126"/>
        </w:tabs>
        <w:ind w:left="284" w:right="456" w:hanging="425"/>
        <w:rPr>
          <w:lang w:val="pt-BR"/>
        </w:rPr>
      </w:pPr>
      <w:r w:rsidRPr="009868E9">
        <w:rPr>
          <w:b/>
          <w:lang w:val="pt-BR"/>
        </w:rPr>
        <w:t xml:space="preserve">Prova de regularidade com a Fazenda Federal/INSS </w:t>
      </w:r>
      <w:proofErr w:type="gramStart"/>
      <w:r w:rsidRPr="009868E9">
        <w:rPr>
          <w:lang w:val="pt-BR"/>
        </w:rPr>
        <w:t>(</w:t>
      </w:r>
      <w:r w:rsidRPr="009868E9">
        <w:rPr>
          <w:b/>
          <w:lang w:val="pt-BR"/>
        </w:rPr>
        <w:t>Certidão de Débitos relativos a Créditos Tributários Federais e à Dívida Ativa da União</w:t>
      </w:r>
      <w:r w:rsidRPr="009868E9">
        <w:rPr>
          <w:lang w:val="pt-BR"/>
        </w:rPr>
        <w:t>, expedida conjuntamente pela Receita Federal (RFB) e pela Procuradoria Geral da Fazenda Nacional</w:t>
      </w:r>
      <w:r w:rsidRPr="009868E9">
        <w:rPr>
          <w:spacing w:val="-1"/>
          <w:lang w:val="pt-BR"/>
        </w:rPr>
        <w:t xml:space="preserve"> </w:t>
      </w:r>
      <w:r w:rsidRPr="009868E9">
        <w:rPr>
          <w:lang w:val="pt-BR"/>
        </w:rPr>
        <w:t>(PGFN);</w:t>
      </w:r>
    </w:p>
    <w:p w:rsidR="00F94E35" w:rsidRPr="009868E9" w:rsidRDefault="00997239" w:rsidP="00CB762F">
      <w:pPr>
        <w:pStyle w:val="Ttulo3"/>
        <w:numPr>
          <w:ilvl w:val="0"/>
          <w:numId w:val="20"/>
        </w:numPr>
        <w:tabs>
          <w:tab w:val="left" w:pos="2061"/>
        </w:tabs>
        <w:ind w:left="284"/>
        <w:rPr>
          <w:lang w:val="pt-BR"/>
        </w:rPr>
      </w:pPr>
      <w:proofErr w:type="gramEnd"/>
      <w:r w:rsidRPr="009868E9">
        <w:rPr>
          <w:lang w:val="pt-BR"/>
        </w:rPr>
        <w:t>Prova de regularidade com a Fazenda Estadual e</w:t>
      </w:r>
      <w:r w:rsidRPr="009868E9">
        <w:rPr>
          <w:spacing w:val="-9"/>
          <w:lang w:val="pt-BR"/>
        </w:rPr>
        <w:t xml:space="preserve"> </w:t>
      </w:r>
      <w:r w:rsidRPr="009868E9">
        <w:rPr>
          <w:lang w:val="pt-BR"/>
        </w:rPr>
        <w:t>Municipal;</w:t>
      </w:r>
    </w:p>
    <w:p w:rsidR="00F94E35" w:rsidRPr="009868E9" w:rsidRDefault="00997239" w:rsidP="00CB762F">
      <w:pPr>
        <w:pStyle w:val="PargrafodaLista"/>
        <w:numPr>
          <w:ilvl w:val="0"/>
          <w:numId w:val="20"/>
        </w:numPr>
        <w:tabs>
          <w:tab w:val="left" w:pos="2061"/>
        </w:tabs>
        <w:ind w:left="284" w:hanging="358"/>
        <w:rPr>
          <w:lang w:val="pt-BR"/>
        </w:rPr>
      </w:pPr>
      <w:r w:rsidRPr="009868E9">
        <w:rPr>
          <w:lang w:val="pt-BR"/>
        </w:rPr>
        <w:t>Prova</w:t>
      </w:r>
      <w:r w:rsidRPr="009868E9">
        <w:rPr>
          <w:spacing w:val="16"/>
          <w:lang w:val="pt-BR"/>
        </w:rPr>
        <w:t xml:space="preserve"> </w:t>
      </w:r>
      <w:r w:rsidRPr="009868E9">
        <w:rPr>
          <w:lang w:val="pt-BR"/>
        </w:rPr>
        <w:t>de</w:t>
      </w:r>
      <w:r w:rsidRPr="009868E9">
        <w:rPr>
          <w:spacing w:val="17"/>
          <w:lang w:val="pt-BR"/>
        </w:rPr>
        <w:t xml:space="preserve"> </w:t>
      </w:r>
      <w:r w:rsidRPr="009868E9">
        <w:rPr>
          <w:lang w:val="pt-BR"/>
        </w:rPr>
        <w:t>regularidade</w:t>
      </w:r>
      <w:r w:rsidRPr="009868E9">
        <w:rPr>
          <w:spacing w:val="17"/>
          <w:lang w:val="pt-BR"/>
        </w:rPr>
        <w:t xml:space="preserve"> </w:t>
      </w:r>
      <w:r w:rsidRPr="009868E9">
        <w:rPr>
          <w:b/>
          <w:lang w:val="pt-BR"/>
        </w:rPr>
        <w:t>(CRF)</w:t>
      </w:r>
      <w:r w:rsidRPr="009868E9">
        <w:rPr>
          <w:b/>
          <w:spacing w:val="17"/>
          <w:lang w:val="pt-BR"/>
        </w:rPr>
        <w:t xml:space="preserve"> </w:t>
      </w:r>
      <w:r w:rsidRPr="009868E9">
        <w:rPr>
          <w:lang w:val="pt-BR"/>
        </w:rPr>
        <w:t>junto</w:t>
      </w:r>
      <w:r w:rsidRPr="009868E9">
        <w:rPr>
          <w:spacing w:val="18"/>
          <w:lang w:val="pt-BR"/>
        </w:rPr>
        <w:t xml:space="preserve"> </w:t>
      </w:r>
      <w:r w:rsidRPr="009868E9">
        <w:rPr>
          <w:lang w:val="pt-BR"/>
        </w:rPr>
        <w:t>ao</w:t>
      </w:r>
      <w:r w:rsidRPr="009868E9">
        <w:rPr>
          <w:spacing w:val="17"/>
          <w:lang w:val="pt-BR"/>
        </w:rPr>
        <w:t xml:space="preserve"> </w:t>
      </w:r>
      <w:r w:rsidRPr="009868E9">
        <w:rPr>
          <w:lang w:val="pt-BR"/>
        </w:rPr>
        <w:t>Fundo</w:t>
      </w:r>
      <w:r w:rsidRPr="009868E9">
        <w:rPr>
          <w:spacing w:val="17"/>
          <w:lang w:val="pt-BR"/>
        </w:rPr>
        <w:t xml:space="preserve"> </w:t>
      </w:r>
      <w:r w:rsidRPr="009868E9">
        <w:rPr>
          <w:lang w:val="pt-BR"/>
        </w:rPr>
        <w:t>de</w:t>
      </w:r>
      <w:r w:rsidRPr="009868E9">
        <w:rPr>
          <w:spacing w:val="17"/>
          <w:lang w:val="pt-BR"/>
        </w:rPr>
        <w:t xml:space="preserve"> </w:t>
      </w:r>
      <w:r w:rsidRPr="009868E9">
        <w:rPr>
          <w:lang w:val="pt-BR"/>
        </w:rPr>
        <w:t>Garantia</w:t>
      </w:r>
      <w:r w:rsidRPr="009868E9">
        <w:rPr>
          <w:spacing w:val="16"/>
          <w:lang w:val="pt-BR"/>
        </w:rPr>
        <w:t xml:space="preserve"> </w:t>
      </w:r>
      <w:r w:rsidRPr="009868E9">
        <w:rPr>
          <w:lang w:val="pt-BR"/>
        </w:rPr>
        <w:t>por</w:t>
      </w:r>
      <w:r w:rsidRPr="009868E9">
        <w:rPr>
          <w:spacing w:val="16"/>
          <w:lang w:val="pt-BR"/>
        </w:rPr>
        <w:t xml:space="preserve"> </w:t>
      </w:r>
      <w:r w:rsidRPr="009868E9">
        <w:rPr>
          <w:lang w:val="pt-BR"/>
        </w:rPr>
        <w:t>Tempo</w:t>
      </w:r>
      <w:r w:rsidRPr="009868E9">
        <w:rPr>
          <w:spacing w:val="17"/>
          <w:lang w:val="pt-BR"/>
        </w:rPr>
        <w:t xml:space="preserve"> </w:t>
      </w:r>
      <w:r w:rsidRPr="009868E9">
        <w:rPr>
          <w:lang w:val="pt-BR"/>
        </w:rPr>
        <w:t>de</w:t>
      </w:r>
      <w:r w:rsidRPr="009868E9">
        <w:rPr>
          <w:spacing w:val="17"/>
          <w:lang w:val="pt-BR"/>
        </w:rPr>
        <w:t xml:space="preserve"> </w:t>
      </w:r>
      <w:r w:rsidRPr="009868E9">
        <w:rPr>
          <w:lang w:val="pt-BR"/>
        </w:rPr>
        <w:t>Serviço</w:t>
      </w:r>
    </w:p>
    <w:p w:rsidR="00F94E35" w:rsidRDefault="00997239" w:rsidP="00CB762F">
      <w:pPr>
        <w:pStyle w:val="Ttulo3"/>
        <w:ind w:left="284" w:right="7033"/>
        <w:jc w:val="center"/>
      </w:pPr>
      <w:proofErr w:type="gramStart"/>
      <w:r>
        <w:t>(FGTS).</w:t>
      </w:r>
      <w:proofErr w:type="gramEnd"/>
    </w:p>
    <w:p w:rsidR="00F94E35" w:rsidRDefault="00F94E35" w:rsidP="00CB762F">
      <w:pPr>
        <w:pStyle w:val="Corpodetexto"/>
        <w:ind w:left="284"/>
        <w:rPr>
          <w:b/>
        </w:rPr>
      </w:pPr>
    </w:p>
    <w:p w:rsidR="00F94E35" w:rsidRDefault="00997239" w:rsidP="00CB762F">
      <w:pPr>
        <w:pStyle w:val="PargrafodaLista"/>
        <w:numPr>
          <w:ilvl w:val="2"/>
          <w:numId w:val="23"/>
        </w:numPr>
        <w:tabs>
          <w:tab w:val="left" w:pos="2205"/>
        </w:tabs>
        <w:ind w:left="284"/>
        <w:jc w:val="left"/>
        <w:rPr>
          <w:b/>
        </w:rPr>
      </w:pPr>
      <w:r>
        <w:rPr>
          <w:b/>
        </w:rPr>
        <w:t>– QUALIFICAÇÃO</w:t>
      </w:r>
      <w:r>
        <w:rPr>
          <w:b/>
          <w:spacing w:val="-6"/>
        </w:rPr>
        <w:t xml:space="preserve"> </w:t>
      </w:r>
      <w:r>
        <w:rPr>
          <w:b/>
        </w:rPr>
        <w:t>ECONÔMICA-FINANCEIRA:</w:t>
      </w:r>
    </w:p>
    <w:p w:rsidR="00F94E35" w:rsidRPr="009868E9" w:rsidRDefault="00997239" w:rsidP="00CB762F">
      <w:pPr>
        <w:pStyle w:val="PargrafodaLista"/>
        <w:numPr>
          <w:ilvl w:val="3"/>
          <w:numId w:val="23"/>
        </w:numPr>
        <w:tabs>
          <w:tab w:val="left" w:pos="1931"/>
        </w:tabs>
        <w:ind w:left="284" w:right="460" w:firstLine="1416"/>
        <w:jc w:val="both"/>
        <w:rPr>
          <w:lang w:val="pt-BR"/>
        </w:rPr>
      </w:pPr>
      <w:r w:rsidRPr="009868E9">
        <w:rPr>
          <w:b/>
          <w:lang w:val="pt-BR"/>
        </w:rPr>
        <w:t>Certidão Negativa de Falência</w:t>
      </w:r>
      <w:r w:rsidR="00E230E3">
        <w:rPr>
          <w:b/>
          <w:lang w:val="pt-BR"/>
        </w:rPr>
        <w:t xml:space="preserve"> e Concordata</w:t>
      </w:r>
      <w:proofErr w:type="gramStart"/>
      <w:r w:rsidR="00E230E3">
        <w:rPr>
          <w:b/>
          <w:lang w:val="pt-BR"/>
        </w:rPr>
        <w:t xml:space="preserve"> </w:t>
      </w:r>
      <w:r w:rsidRPr="009868E9">
        <w:rPr>
          <w:b/>
          <w:lang w:val="pt-BR"/>
        </w:rPr>
        <w:t xml:space="preserve"> </w:t>
      </w:r>
      <w:proofErr w:type="gramEnd"/>
      <w:r w:rsidRPr="009868E9">
        <w:rPr>
          <w:b/>
          <w:lang w:val="pt-BR"/>
        </w:rPr>
        <w:t xml:space="preserve">ou Recuperação Judicial </w:t>
      </w:r>
      <w:r w:rsidRPr="009868E9">
        <w:rPr>
          <w:lang w:val="pt-BR"/>
        </w:rPr>
        <w:t>expedida pelo distribuidor da sede da pessoa jurídica, em prazo não superior a 30 (trinta) dias da data designada para a apresentação do documento.</w:t>
      </w:r>
    </w:p>
    <w:p w:rsidR="00F94E35" w:rsidRPr="009868E9" w:rsidRDefault="00E230E3" w:rsidP="00CB762F">
      <w:pPr>
        <w:pStyle w:val="PargrafodaLista"/>
        <w:numPr>
          <w:ilvl w:val="1"/>
          <w:numId w:val="18"/>
        </w:numPr>
        <w:tabs>
          <w:tab w:val="left" w:pos="2032"/>
        </w:tabs>
        <w:ind w:left="284" w:right="456" w:firstLine="1418"/>
        <w:rPr>
          <w:lang w:val="pt-BR"/>
        </w:rPr>
      </w:pPr>
      <w:r>
        <w:rPr>
          <w:lang w:val="pt-BR"/>
        </w:rPr>
        <w:t xml:space="preserve"> </w:t>
      </w:r>
      <w:r w:rsidR="00997239" w:rsidRPr="009868E9">
        <w:rPr>
          <w:lang w:val="pt-BR"/>
        </w:rPr>
        <w:t xml:space="preserve">– O envelope de documentação que não for aberto ficará em poder do pregoeiro pelo prazo de 30 (trinta) dias, a contar da homologação da licitante, devendo a licitante retirá-lo, após aquele período, no prazo de </w:t>
      </w:r>
      <w:proofErr w:type="gramStart"/>
      <w:r w:rsidR="00997239" w:rsidRPr="009868E9">
        <w:rPr>
          <w:lang w:val="pt-BR"/>
        </w:rPr>
        <w:t>5</w:t>
      </w:r>
      <w:proofErr w:type="gramEnd"/>
      <w:r w:rsidR="00997239" w:rsidRPr="009868E9">
        <w:rPr>
          <w:lang w:val="pt-BR"/>
        </w:rPr>
        <w:t xml:space="preserve"> (cinco) dias, sob pena de inutilização do</w:t>
      </w:r>
      <w:r w:rsidR="00997239" w:rsidRPr="009868E9">
        <w:rPr>
          <w:spacing w:val="-15"/>
          <w:lang w:val="pt-BR"/>
        </w:rPr>
        <w:t xml:space="preserve"> </w:t>
      </w:r>
      <w:r w:rsidR="00997239" w:rsidRPr="009868E9">
        <w:rPr>
          <w:lang w:val="pt-BR"/>
        </w:rPr>
        <w:t>envelope.</w:t>
      </w:r>
    </w:p>
    <w:p w:rsidR="00F94E35" w:rsidRPr="009868E9" w:rsidRDefault="00F94E35" w:rsidP="00CB762F">
      <w:pPr>
        <w:pStyle w:val="Corpodetexto"/>
        <w:ind w:left="284"/>
        <w:rPr>
          <w:lang w:val="pt-BR"/>
        </w:rPr>
      </w:pPr>
    </w:p>
    <w:p w:rsidR="00F94E35" w:rsidRDefault="00997239" w:rsidP="00CB762F">
      <w:pPr>
        <w:pStyle w:val="Ttulo3"/>
        <w:numPr>
          <w:ilvl w:val="2"/>
          <w:numId w:val="23"/>
        </w:numPr>
        <w:tabs>
          <w:tab w:val="left" w:pos="786"/>
        </w:tabs>
        <w:ind w:left="284" w:hanging="503"/>
        <w:jc w:val="left"/>
      </w:pPr>
      <w:r>
        <w:t>QUALIFICAÇÃO</w:t>
      </w:r>
      <w:r>
        <w:rPr>
          <w:spacing w:val="-3"/>
        </w:rPr>
        <w:t xml:space="preserve"> </w:t>
      </w:r>
      <w:r>
        <w:t>TÉCNICA</w:t>
      </w:r>
    </w:p>
    <w:p w:rsidR="00F94E35" w:rsidRPr="009868E9" w:rsidRDefault="00997239" w:rsidP="00CB762F">
      <w:pPr>
        <w:pStyle w:val="PargrafodaLista"/>
        <w:numPr>
          <w:ilvl w:val="3"/>
          <w:numId w:val="23"/>
        </w:numPr>
        <w:tabs>
          <w:tab w:val="left" w:pos="1700"/>
          <w:tab w:val="left" w:pos="1701"/>
        </w:tabs>
        <w:spacing w:before="2" w:line="237" w:lineRule="auto"/>
        <w:ind w:left="284" w:right="458"/>
        <w:jc w:val="left"/>
        <w:rPr>
          <w:lang w:val="pt-BR"/>
        </w:rPr>
      </w:pPr>
      <w:r w:rsidRPr="009868E9">
        <w:rPr>
          <w:lang w:val="pt-BR"/>
        </w:rPr>
        <w:t>Certificado de Registro no Conselho Reg</w:t>
      </w:r>
      <w:r w:rsidR="00E207DF">
        <w:rPr>
          <w:lang w:val="pt-BR"/>
        </w:rPr>
        <w:t>ional competente (CREA ou CRQ/SC</w:t>
      </w:r>
      <w:r w:rsidRPr="009868E9">
        <w:rPr>
          <w:lang w:val="pt-BR"/>
        </w:rPr>
        <w:t>) referente à empresa</w:t>
      </w:r>
      <w:r w:rsidRPr="009868E9">
        <w:rPr>
          <w:spacing w:val="-2"/>
          <w:lang w:val="pt-BR"/>
        </w:rPr>
        <w:t xml:space="preserve"> </w:t>
      </w:r>
      <w:r w:rsidRPr="009868E9">
        <w:rPr>
          <w:lang w:val="pt-BR"/>
        </w:rPr>
        <w:t>licitante</w:t>
      </w:r>
    </w:p>
    <w:p w:rsidR="00F94E35" w:rsidRPr="009868E9" w:rsidRDefault="00997239" w:rsidP="00CB762F">
      <w:pPr>
        <w:pStyle w:val="PargrafodaLista"/>
        <w:numPr>
          <w:ilvl w:val="3"/>
          <w:numId w:val="23"/>
        </w:numPr>
        <w:tabs>
          <w:tab w:val="left" w:pos="1700"/>
          <w:tab w:val="left" w:pos="1701"/>
        </w:tabs>
        <w:ind w:left="284" w:right="460"/>
        <w:jc w:val="left"/>
        <w:rPr>
          <w:lang w:val="pt-BR"/>
        </w:rPr>
      </w:pPr>
      <w:r w:rsidRPr="009868E9">
        <w:rPr>
          <w:lang w:val="pt-BR"/>
        </w:rPr>
        <w:lastRenderedPageBreak/>
        <w:t>Certificado de Registro no Conselho competente, em nome do responsável técnico da empresa licitante;</w:t>
      </w:r>
    </w:p>
    <w:p w:rsidR="00F94E35" w:rsidRPr="009868E9" w:rsidRDefault="00997239" w:rsidP="00CB762F">
      <w:pPr>
        <w:pStyle w:val="PargrafodaLista"/>
        <w:numPr>
          <w:ilvl w:val="3"/>
          <w:numId w:val="23"/>
        </w:numPr>
        <w:tabs>
          <w:tab w:val="left" w:pos="1700"/>
          <w:tab w:val="left" w:pos="1701"/>
        </w:tabs>
        <w:spacing w:before="1"/>
        <w:ind w:left="284"/>
        <w:jc w:val="left"/>
        <w:rPr>
          <w:lang w:val="pt-BR"/>
        </w:rPr>
      </w:pPr>
      <w:r w:rsidRPr="009868E9">
        <w:rPr>
          <w:lang w:val="pt-BR"/>
        </w:rPr>
        <w:t>Prova de vínculo do Responsável técnico com a empresa</w:t>
      </w:r>
      <w:r w:rsidRPr="009868E9">
        <w:rPr>
          <w:spacing w:val="-2"/>
          <w:lang w:val="pt-BR"/>
        </w:rPr>
        <w:t xml:space="preserve"> </w:t>
      </w:r>
      <w:r w:rsidRPr="009868E9">
        <w:rPr>
          <w:lang w:val="pt-BR"/>
        </w:rPr>
        <w:t>licitante;</w:t>
      </w:r>
    </w:p>
    <w:p w:rsidR="00F94E35" w:rsidRPr="009868E9" w:rsidRDefault="00997239" w:rsidP="00CB762F">
      <w:pPr>
        <w:pStyle w:val="PargrafodaLista"/>
        <w:numPr>
          <w:ilvl w:val="3"/>
          <w:numId w:val="23"/>
        </w:numPr>
        <w:tabs>
          <w:tab w:val="left" w:pos="1700"/>
          <w:tab w:val="left" w:pos="1701"/>
        </w:tabs>
        <w:ind w:left="284" w:right="459"/>
        <w:jc w:val="both"/>
        <w:rPr>
          <w:lang w:val="pt-BR"/>
        </w:rPr>
      </w:pPr>
      <w:r w:rsidRPr="009868E9">
        <w:rPr>
          <w:lang w:val="pt-BR"/>
        </w:rPr>
        <w:t>Atestado ou declaração, expedido por órgão de controle do Meio Ambiente referente à comprovação de cadastramento da proponente no “Cadastro Técnico de atividades Potencialmente Poluidoras ou Utilizadoras de Recursos Ambientais”, na forma da Lei Federal nº. 6.938 de 31 de agosto de 1981</w:t>
      </w:r>
      <w:r w:rsidRPr="009868E9">
        <w:rPr>
          <w:spacing w:val="-5"/>
          <w:lang w:val="pt-BR"/>
        </w:rPr>
        <w:t xml:space="preserve"> </w:t>
      </w:r>
      <w:r w:rsidRPr="009868E9">
        <w:rPr>
          <w:lang w:val="pt-BR"/>
        </w:rPr>
        <w:t>(IBAMA).</w:t>
      </w:r>
    </w:p>
    <w:p w:rsidR="00F94E35" w:rsidRPr="009868E9" w:rsidRDefault="00997239" w:rsidP="00CB762F">
      <w:pPr>
        <w:pStyle w:val="PargrafodaLista"/>
        <w:numPr>
          <w:ilvl w:val="3"/>
          <w:numId w:val="23"/>
        </w:numPr>
        <w:tabs>
          <w:tab w:val="left" w:pos="1700"/>
          <w:tab w:val="left" w:pos="1701"/>
        </w:tabs>
        <w:spacing w:line="267" w:lineRule="exact"/>
        <w:ind w:left="284"/>
        <w:jc w:val="left"/>
        <w:rPr>
          <w:lang w:val="pt-BR"/>
        </w:rPr>
      </w:pPr>
      <w:r w:rsidRPr="009868E9">
        <w:rPr>
          <w:lang w:val="pt-BR"/>
        </w:rPr>
        <w:t>Declaração de disponibilidade do caminhão coletor</w:t>
      </w:r>
      <w:r w:rsidRPr="009868E9">
        <w:rPr>
          <w:spacing w:val="-2"/>
          <w:lang w:val="pt-BR"/>
        </w:rPr>
        <w:t xml:space="preserve"> </w:t>
      </w:r>
      <w:r w:rsidRPr="009868E9">
        <w:rPr>
          <w:lang w:val="pt-BR"/>
        </w:rPr>
        <w:t>compactador.</w:t>
      </w:r>
    </w:p>
    <w:p w:rsidR="00F94E35" w:rsidRPr="009868E9" w:rsidRDefault="00997239" w:rsidP="00CB762F">
      <w:pPr>
        <w:pStyle w:val="PargrafodaLista"/>
        <w:numPr>
          <w:ilvl w:val="3"/>
          <w:numId w:val="23"/>
        </w:numPr>
        <w:tabs>
          <w:tab w:val="left" w:pos="1700"/>
          <w:tab w:val="left" w:pos="1701"/>
        </w:tabs>
        <w:spacing w:line="267" w:lineRule="exact"/>
        <w:ind w:left="284"/>
        <w:jc w:val="left"/>
        <w:rPr>
          <w:lang w:val="pt-BR"/>
        </w:rPr>
      </w:pPr>
      <w:r w:rsidRPr="009868E9">
        <w:rPr>
          <w:lang w:val="pt-BR"/>
        </w:rPr>
        <w:t>Licença de Operação do Aterro Sanitário que dará o destino final do</w:t>
      </w:r>
      <w:r w:rsidRPr="009868E9">
        <w:rPr>
          <w:spacing w:val="-6"/>
          <w:lang w:val="pt-BR"/>
        </w:rPr>
        <w:t xml:space="preserve"> </w:t>
      </w:r>
      <w:r w:rsidRPr="009868E9">
        <w:rPr>
          <w:lang w:val="pt-BR"/>
        </w:rPr>
        <w:t>lixo</w:t>
      </w:r>
    </w:p>
    <w:p w:rsidR="00F94E35" w:rsidRPr="009868E9" w:rsidRDefault="00997239" w:rsidP="00CB762F">
      <w:pPr>
        <w:pStyle w:val="PargrafodaLista"/>
        <w:numPr>
          <w:ilvl w:val="3"/>
          <w:numId w:val="23"/>
        </w:numPr>
        <w:tabs>
          <w:tab w:val="left" w:pos="1700"/>
          <w:tab w:val="left" w:pos="1701"/>
        </w:tabs>
        <w:ind w:left="284" w:right="459"/>
        <w:jc w:val="left"/>
        <w:rPr>
          <w:lang w:val="pt-BR"/>
        </w:rPr>
      </w:pPr>
      <w:r w:rsidRPr="009868E9">
        <w:rPr>
          <w:lang w:val="pt-BR"/>
        </w:rPr>
        <w:t>Licença de operação do órgão competente, em nome da empresa licitante para transporte de resíduos;</w:t>
      </w:r>
    </w:p>
    <w:p w:rsidR="00F94E35" w:rsidRPr="00A36EB9" w:rsidRDefault="00997239" w:rsidP="00CB762F">
      <w:pPr>
        <w:pStyle w:val="PargrafodaLista"/>
        <w:numPr>
          <w:ilvl w:val="3"/>
          <w:numId w:val="23"/>
        </w:numPr>
        <w:tabs>
          <w:tab w:val="left" w:pos="1700"/>
          <w:tab w:val="left" w:pos="1701"/>
        </w:tabs>
        <w:spacing w:before="8"/>
        <w:ind w:left="284"/>
        <w:jc w:val="left"/>
        <w:rPr>
          <w:sz w:val="23"/>
          <w:lang w:val="pt-BR"/>
        </w:rPr>
      </w:pPr>
      <w:r w:rsidRPr="00A36EB9">
        <w:rPr>
          <w:lang w:val="pt-BR"/>
        </w:rPr>
        <w:t>Licença de operação da estação de triagem de resíduos</w:t>
      </w:r>
      <w:r w:rsidRPr="00A36EB9">
        <w:rPr>
          <w:spacing w:val="-4"/>
          <w:lang w:val="pt-BR"/>
        </w:rPr>
        <w:t xml:space="preserve"> </w:t>
      </w:r>
      <w:r w:rsidRPr="00A36EB9">
        <w:rPr>
          <w:lang w:val="pt-BR"/>
        </w:rPr>
        <w:t>sólidos;</w:t>
      </w:r>
    </w:p>
    <w:p w:rsidR="00F94E35" w:rsidRPr="009868E9" w:rsidRDefault="00997239" w:rsidP="00CB762F">
      <w:pPr>
        <w:pStyle w:val="PargrafodaLista"/>
        <w:numPr>
          <w:ilvl w:val="3"/>
          <w:numId w:val="23"/>
        </w:numPr>
        <w:tabs>
          <w:tab w:val="left" w:pos="1700"/>
          <w:tab w:val="left" w:pos="1701"/>
        </w:tabs>
        <w:ind w:left="284" w:right="460"/>
        <w:jc w:val="left"/>
        <w:rPr>
          <w:b/>
          <w:lang w:val="pt-BR"/>
        </w:rPr>
      </w:pPr>
      <w:r w:rsidRPr="00A36EB9">
        <w:rPr>
          <w:lang w:val="pt-BR"/>
        </w:rPr>
        <w:t>Caso alguma licença não esteja em nome da licitante, apresentar autorização de adesão</w:t>
      </w:r>
      <w:r w:rsidRPr="009868E9">
        <w:rPr>
          <w:lang w:val="pt-BR"/>
        </w:rPr>
        <w:t>/contrato com empresa detentora de algum dos</w:t>
      </w:r>
      <w:r w:rsidRPr="009868E9">
        <w:rPr>
          <w:spacing w:val="-2"/>
          <w:lang w:val="pt-BR"/>
        </w:rPr>
        <w:t xml:space="preserve"> </w:t>
      </w:r>
      <w:r w:rsidRPr="009868E9">
        <w:rPr>
          <w:lang w:val="pt-BR"/>
        </w:rPr>
        <w:t>empreendimentos</w:t>
      </w:r>
      <w:r w:rsidRPr="009868E9">
        <w:rPr>
          <w:b/>
          <w:lang w:val="pt-BR"/>
        </w:rPr>
        <w:t>.</w:t>
      </w:r>
    </w:p>
    <w:p w:rsidR="00F94E35" w:rsidRDefault="00997239" w:rsidP="00CB762F">
      <w:pPr>
        <w:pStyle w:val="PargrafodaLista"/>
        <w:numPr>
          <w:ilvl w:val="3"/>
          <w:numId w:val="23"/>
        </w:numPr>
        <w:tabs>
          <w:tab w:val="left" w:pos="1700"/>
          <w:tab w:val="left" w:pos="1701"/>
        </w:tabs>
        <w:spacing w:before="1"/>
        <w:ind w:left="284" w:right="459"/>
        <w:jc w:val="left"/>
        <w:rPr>
          <w:lang w:val="pt-BR"/>
        </w:rPr>
      </w:pPr>
      <w:r w:rsidRPr="009868E9">
        <w:rPr>
          <w:lang w:val="pt-BR"/>
        </w:rPr>
        <w:t>Apresentar LTCAT – Laudo técnico de condições ambientais de trabalho da empresa licitante para fins de comprovação do grau de insalubridade dos coletores e</w:t>
      </w:r>
      <w:r w:rsidRPr="009868E9">
        <w:rPr>
          <w:spacing w:val="-17"/>
          <w:lang w:val="pt-BR"/>
        </w:rPr>
        <w:t xml:space="preserve"> </w:t>
      </w:r>
      <w:r w:rsidRPr="009868E9">
        <w:rPr>
          <w:lang w:val="pt-BR"/>
        </w:rPr>
        <w:t>motoristas;</w:t>
      </w:r>
    </w:p>
    <w:p w:rsidR="00E207DF" w:rsidRPr="005771DD" w:rsidRDefault="00E207DF" w:rsidP="00CB762F">
      <w:pPr>
        <w:pStyle w:val="Ttulo3"/>
        <w:tabs>
          <w:tab w:val="left" w:pos="1864"/>
        </w:tabs>
        <w:ind w:left="284"/>
        <w:rPr>
          <w:lang w:val="pt-BR"/>
        </w:rPr>
      </w:pPr>
    </w:p>
    <w:p w:rsidR="00E207DF" w:rsidRPr="005771DD" w:rsidRDefault="00E207DF" w:rsidP="00CB762F">
      <w:pPr>
        <w:pStyle w:val="Ttulo3"/>
        <w:tabs>
          <w:tab w:val="left" w:pos="1864"/>
        </w:tabs>
        <w:ind w:left="284"/>
        <w:rPr>
          <w:lang w:val="pt-BR"/>
        </w:rPr>
      </w:pPr>
    </w:p>
    <w:p w:rsidR="00F94E35" w:rsidRDefault="00997239" w:rsidP="00CB762F">
      <w:pPr>
        <w:pStyle w:val="Ttulo3"/>
        <w:numPr>
          <w:ilvl w:val="0"/>
          <w:numId w:val="18"/>
        </w:numPr>
        <w:tabs>
          <w:tab w:val="left" w:pos="1864"/>
        </w:tabs>
        <w:ind w:left="284" w:hanging="163"/>
      </w:pPr>
      <w:r>
        <w:t>– DA</w:t>
      </w:r>
      <w:r>
        <w:rPr>
          <w:spacing w:val="-4"/>
        </w:rPr>
        <w:t xml:space="preserve"> </w:t>
      </w:r>
      <w:r w:rsidR="00E230E3">
        <w:t>ADJUDICAÇÃO</w:t>
      </w:r>
    </w:p>
    <w:p w:rsidR="00F94E35" w:rsidRPr="009868E9" w:rsidRDefault="00997239" w:rsidP="00CB762F">
      <w:pPr>
        <w:pStyle w:val="PargrafodaLista"/>
        <w:numPr>
          <w:ilvl w:val="1"/>
          <w:numId w:val="17"/>
        </w:numPr>
        <w:tabs>
          <w:tab w:val="left" w:pos="2063"/>
        </w:tabs>
        <w:ind w:left="284" w:right="462" w:firstLine="1418"/>
        <w:rPr>
          <w:lang w:val="pt-BR"/>
        </w:rPr>
      </w:pPr>
      <w:r w:rsidRPr="009868E9">
        <w:rPr>
          <w:lang w:val="pt-BR"/>
        </w:rPr>
        <w:t>– Constatando o atendimento das exigências fixadas no edital, o licitante que ofertar o menor preço será declarado vencedor, sendo-lhe adjudicado o objeto do</w:t>
      </w:r>
      <w:r w:rsidRPr="009868E9">
        <w:rPr>
          <w:spacing w:val="-19"/>
          <w:lang w:val="pt-BR"/>
        </w:rPr>
        <w:t xml:space="preserve"> </w:t>
      </w:r>
      <w:r w:rsidRPr="009868E9">
        <w:rPr>
          <w:lang w:val="pt-BR"/>
        </w:rPr>
        <w:t>certame.</w:t>
      </w:r>
    </w:p>
    <w:p w:rsidR="00F94E35" w:rsidRPr="009868E9" w:rsidRDefault="00997239" w:rsidP="00CB762F">
      <w:pPr>
        <w:pStyle w:val="PargrafodaLista"/>
        <w:numPr>
          <w:ilvl w:val="1"/>
          <w:numId w:val="17"/>
        </w:numPr>
        <w:tabs>
          <w:tab w:val="left" w:pos="2037"/>
        </w:tabs>
        <w:ind w:left="284" w:right="459" w:firstLine="1418"/>
        <w:rPr>
          <w:lang w:val="pt-BR"/>
        </w:rPr>
      </w:pPr>
      <w:r w:rsidRPr="009868E9">
        <w:rPr>
          <w:lang w:val="pt-BR"/>
        </w:rPr>
        <w:t xml:space="preserve">– Em caso de desatendimento às exigências </w:t>
      </w:r>
      <w:proofErr w:type="spellStart"/>
      <w:r w:rsidRPr="009868E9">
        <w:rPr>
          <w:lang w:val="pt-BR"/>
        </w:rPr>
        <w:t>habilitatórias</w:t>
      </w:r>
      <w:proofErr w:type="spellEnd"/>
      <w:r w:rsidRPr="009868E9">
        <w:rPr>
          <w:lang w:val="pt-BR"/>
        </w:rPr>
        <w:t xml:space="preserve">, o pregoeiro inabilitará a licitante e examinará as ofertas </w:t>
      </w:r>
      <w:proofErr w:type="spellStart"/>
      <w:r w:rsidRPr="009868E9">
        <w:rPr>
          <w:lang w:val="pt-BR"/>
        </w:rPr>
        <w:t>subseqüentes</w:t>
      </w:r>
      <w:proofErr w:type="spellEnd"/>
      <w:r w:rsidRPr="009868E9">
        <w:rPr>
          <w:lang w:val="pt-BR"/>
        </w:rPr>
        <w:t xml:space="preserve"> e qualificação das licitantes, na ordem de classificação e, assim, sucessivamente, até apuração de uma que atenda ao edital, sendo a respectiva licitante declarada vencedora, ocasião em que o pregoeiro poderá negociar diretamente com a proponente para que seja obtido preço</w:t>
      </w:r>
      <w:r w:rsidRPr="009868E9">
        <w:rPr>
          <w:spacing w:val="-3"/>
          <w:lang w:val="pt-BR"/>
        </w:rPr>
        <w:t xml:space="preserve"> </w:t>
      </w:r>
      <w:r w:rsidRPr="009868E9">
        <w:rPr>
          <w:lang w:val="pt-BR"/>
        </w:rPr>
        <w:t>melhor.</w:t>
      </w:r>
    </w:p>
    <w:p w:rsidR="00F94E35" w:rsidRPr="009868E9" w:rsidRDefault="00997239" w:rsidP="00CB762F">
      <w:pPr>
        <w:pStyle w:val="PargrafodaLista"/>
        <w:numPr>
          <w:ilvl w:val="1"/>
          <w:numId w:val="17"/>
        </w:numPr>
        <w:tabs>
          <w:tab w:val="left" w:pos="2128"/>
        </w:tabs>
        <w:ind w:left="284" w:right="459" w:firstLine="1418"/>
        <w:rPr>
          <w:lang w:val="pt-BR"/>
        </w:rPr>
      </w:pPr>
      <w:r w:rsidRPr="009868E9">
        <w:rPr>
          <w:lang w:val="pt-BR"/>
        </w:rPr>
        <w:t xml:space="preserve">– Encerrado o julgamento das propostas e da habilitação, o pregoeiro proclamará a vencedora e, a seguir, proporcionará </w:t>
      </w:r>
      <w:proofErr w:type="gramStart"/>
      <w:r w:rsidRPr="009868E9">
        <w:rPr>
          <w:lang w:val="pt-BR"/>
        </w:rPr>
        <w:t>às</w:t>
      </w:r>
      <w:proofErr w:type="gramEnd"/>
      <w:r w:rsidRPr="009868E9">
        <w:rPr>
          <w:lang w:val="pt-BR"/>
        </w:rPr>
        <w:t xml:space="preserve"> licitantes a oportunidade para manifestarem a intenção de interpor recurso, esclarecendo que a falta dessa manifestação expressa, imediata e motivada, importará na decadência do direito de recorrer por parte do</w:t>
      </w:r>
      <w:r w:rsidRPr="009868E9">
        <w:rPr>
          <w:spacing w:val="-19"/>
          <w:lang w:val="pt-BR"/>
        </w:rPr>
        <w:t xml:space="preserve"> </w:t>
      </w:r>
      <w:r w:rsidRPr="009868E9">
        <w:rPr>
          <w:lang w:val="pt-BR"/>
        </w:rPr>
        <w:t>licitante.</w:t>
      </w:r>
    </w:p>
    <w:p w:rsidR="00F94E35" w:rsidRPr="009868E9" w:rsidRDefault="00F94E35" w:rsidP="00CB762F">
      <w:pPr>
        <w:pStyle w:val="Corpodetexto"/>
        <w:spacing w:before="12"/>
        <w:ind w:left="284"/>
        <w:rPr>
          <w:sz w:val="21"/>
          <w:lang w:val="pt-BR"/>
        </w:rPr>
      </w:pPr>
    </w:p>
    <w:p w:rsidR="00F94E35" w:rsidRDefault="00997239" w:rsidP="00CB762F">
      <w:pPr>
        <w:pStyle w:val="Ttulo3"/>
        <w:numPr>
          <w:ilvl w:val="0"/>
          <w:numId w:val="17"/>
        </w:numPr>
        <w:tabs>
          <w:tab w:val="left" w:pos="1864"/>
        </w:tabs>
        <w:spacing w:line="268" w:lineRule="exact"/>
        <w:ind w:left="284" w:hanging="163"/>
        <w:jc w:val="left"/>
      </w:pPr>
      <w:r>
        <w:t>– DOS RECURSOS</w:t>
      </w:r>
      <w:r>
        <w:rPr>
          <w:spacing w:val="-7"/>
        </w:rPr>
        <w:t xml:space="preserve"> </w:t>
      </w:r>
      <w:r>
        <w:t>ADMINISTRATIVOS:</w:t>
      </w:r>
    </w:p>
    <w:p w:rsidR="00F94E35" w:rsidRPr="009868E9" w:rsidRDefault="00997239" w:rsidP="00CB762F">
      <w:pPr>
        <w:pStyle w:val="PargrafodaLista"/>
        <w:numPr>
          <w:ilvl w:val="1"/>
          <w:numId w:val="17"/>
        </w:numPr>
        <w:tabs>
          <w:tab w:val="left" w:pos="2042"/>
        </w:tabs>
        <w:ind w:left="284" w:right="457" w:firstLine="1418"/>
        <w:rPr>
          <w:lang w:val="pt-BR"/>
        </w:rPr>
      </w:pPr>
      <w:r w:rsidRPr="009868E9">
        <w:rPr>
          <w:lang w:val="pt-BR"/>
        </w:rPr>
        <w:t>– Tendo o licitante manifestado motivadamente, na sessão pública do pregão, a intenção de recorrer, este terá o prazo de 03 (três) dias úteis para a apresentação das razões de recurso.</w:t>
      </w:r>
    </w:p>
    <w:p w:rsidR="00F94E35" w:rsidRPr="009868E9" w:rsidRDefault="00997239" w:rsidP="00CB762F">
      <w:pPr>
        <w:pStyle w:val="PargrafodaLista"/>
        <w:numPr>
          <w:ilvl w:val="1"/>
          <w:numId w:val="17"/>
        </w:numPr>
        <w:tabs>
          <w:tab w:val="left" w:pos="2046"/>
        </w:tabs>
        <w:spacing w:before="1"/>
        <w:ind w:left="284" w:right="458" w:firstLine="1418"/>
        <w:rPr>
          <w:lang w:val="pt-BR"/>
        </w:rPr>
      </w:pPr>
      <w:r w:rsidRPr="009868E9">
        <w:rPr>
          <w:lang w:val="pt-BR"/>
        </w:rPr>
        <w:t>– Constará na ata da sessão á síntese das razões de recurso apresentados, bem como o registro de que todos os demais licitantes ficaram intimados para, querendo, manifestarem- se sobre as razões de recurso no prazo de 03 (três) dias úteis, após o término do prazo do recorrente, proporcionando-se, a todos, vista imediata do</w:t>
      </w:r>
      <w:r w:rsidRPr="009868E9">
        <w:rPr>
          <w:spacing w:val="-6"/>
          <w:lang w:val="pt-BR"/>
        </w:rPr>
        <w:t xml:space="preserve"> </w:t>
      </w:r>
      <w:r w:rsidRPr="009868E9">
        <w:rPr>
          <w:lang w:val="pt-BR"/>
        </w:rPr>
        <w:t>processo.</w:t>
      </w:r>
    </w:p>
    <w:p w:rsidR="00F94E35" w:rsidRPr="009868E9" w:rsidRDefault="00997239" w:rsidP="00CB762F">
      <w:pPr>
        <w:pStyle w:val="PargrafodaLista"/>
        <w:numPr>
          <w:ilvl w:val="1"/>
          <w:numId w:val="17"/>
        </w:numPr>
        <w:tabs>
          <w:tab w:val="left" w:pos="2051"/>
        </w:tabs>
        <w:ind w:left="284" w:right="462" w:firstLine="1418"/>
        <w:rPr>
          <w:lang w:val="pt-BR"/>
        </w:rPr>
      </w:pPr>
      <w:r w:rsidRPr="009868E9">
        <w:rPr>
          <w:lang w:val="pt-BR"/>
        </w:rPr>
        <w:t>– A manifestação expressa da intenção de interpor recurso e da motivação, na sessão pública do pregão, são pressupostos de admissibilidade dos</w:t>
      </w:r>
      <w:r w:rsidRPr="009868E9">
        <w:rPr>
          <w:spacing w:val="-2"/>
          <w:lang w:val="pt-BR"/>
        </w:rPr>
        <w:t xml:space="preserve"> </w:t>
      </w:r>
      <w:r w:rsidRPr="009868E9">
        <w:rPr>
          <w:lang w:val="pt-BR"/>
        </w:rPr>
        <w:t>recursos.</w:t>
      </w:r>
    </w:p>
    <w:p w:rsidR="00F94E35" w:rsidRDefault="00997239" w:rsidP="00CB762F">
      <w:pPr>
        <w:pStyle w:val="PargrafodaLista"/>
        <w:numPr>
          <w:ilvl w:val="1"/>
          <w:numId w:val="17"/>
        </w:numPr>
        <w:tabs>
          <w:tab w:val="left" w:pos="2073"/>
        </w:tabs>
        <w:ind w:left="284" w:right="459" w:firstLine="1418"/>
        <w:rPr>
          <w:lang w:val="pt-BR"/>
        </w:rPr>
      </w:pPr>
      <w:r w:rsidRPr="009868E9">
        <w:rPr>
          <w:lang w:val="pt-BR"/>
        </w:rPr>
        <w:t xml:space="preserve">– O recurso será dirigido à autoridade superior, por intermédio daquela que praticou o ato ocorrido, a qual poderá, no prazo de 05 (cinco) dias úteis, reconsiderar sua decisão ou fazê-lo subir, acompanhado de suas razões, devendo, neste caso, a decisão ser proferida dentro do prazo de 05 (cinco) dias úteis, contando da subida do recurso, </w:t>
      </w:r>
      <w:proofErr w:type="gramStart"/>
      <w:r w:rsidRPr="009868E9">
        <w:rPr>
          <w:lang w:val="pt-BR"/>
        </w:rPr>
        <w:t>sob pena</w:t>
      </w:r>
      <w:proofErr w:type="gramEnd"/>
      <w:r w:rsidRPr="009868E9">
        <w:rPr>
          <w:lang w:val="pt-BR"/>
        </w:rPr>
        <w:t xml:space="preserve"> de responsabilidade daquele que houver dado causa à</w:t>
      </w:r>
      <w:r w:rsidRPr="009868E9">
        <w:rPr>
          <w:spacing w:val="-5"/>
          <w:lang w:val="pt-BR"/>
        </w:rPr>
        <w:t xml:space="preserve"> </w:t>
      </w:r>
      <w:r w:rsidRPr="009868E9">
        <w:rPr>
          <w:lang w:val="pt-BR"/>
        </w:rPr>
        <w:t>demora.</w:t>
      </w:r>
    </w:p>
    <w:p w:rsidR="00E207DF" w:rsidRDefault="00E207DF" w:rsidP="00CB762F">
      <w:pPr>
        <w:pStyle w:val="PargrafodaLista"/>
        <w:ind w:left="284"/>
        <w:rPr>
          <w:lang w:val="pt-BR"/>
        </w:rPr>
      </w:pPr>
    </w:p>
    <w:p w:rsidR="00E207DF" w:rsidRPr="00E207DF" w:rsidRDefault="00E207DF" w:rsidP="00CB762F">
      <w:pPr>
        <w:pStyle w:val="PargrafodaLista"/>
        <w:ind w:left="284"/>
        <w:rPr>
          <w:lang w:val="pt-BR"/>
        </w:rPr>
      </w:pPr>
      <w:r>
        <w:rPr>
          <w:lang w:val="pt-BR"/>
        </w:rPr>
        <w:t>9.5</w:t>
      </w:r>
      <w:r w:rsidRPr="00E207DF">
        <w:rPr>
          <w:lang w:val="pt-BR"/>
        </w:rPr>
        <w:t xml:space="preserve"> As impugnações aos termos do edital deverão ser protocoladas na Comissão Permanente de Licitações, no prazo máximo de 05 (cinco) dias úteis anteriores à data fixada para abertura da licitação. </w:t>
      </w:r>
    </w:p>
    <w:p w:rsidR="00E207DF" w:rsidRPr="00E207DF" w:rsidRDefault="00E207DF" w:rsidP="00CB762F">
      <w:pPr>
        <w:pStyle w:val="PargrafodaLista"/>
        <w:ind w:left="284"/>
        <w:rPr>
          <w:lang w:val="pt-BR"/>
        </w:rPr>
      </w:pPr>
    </w:p>
    <w:p w:rsidR="00E207DF" w:rsidRPr="00E207DF" w:rsidRDefault="00E207DF" w:rsidP="00CB762F">
      <w:pPr>
        <w:pStyle w:val="PargrafodaLista"/>
        <w:ind w:left="284"/>
        <w:rPr>
          <w:b/>
          <w:bCs/>
          <w:color w:val="198A8A"/>
          <w:lang w:val="pt-BR"/>
        </w:rPr>
      </w:pPr>
      <w:r>
        <w:rPr>
          <w:lang w:val="pt-BR"/>
        </w:rPr>
        <w:t>9.6</w:t>
      </w:r>
      <w:proofErr w:type="gramStart"/>
      <w:r>
        <w:rPr>
          <w:lang w:val="pt-BR"/>
        </w:rPr>
        <w:t xml:space="preserve">  </w:t>
      </w:r>
      <w:proofErr w:type="gramEnd"/>
      <w:r w:rsidRPr="00E207DF">
        <w:rPr>
          <w:lang w:val="pt-BR"/>
        </w:rPr>
        <w:t>A impugnação será dirigida à Presidente da Comissão de Licitação, que proferirá decisão em até 3 (três) dias úteis.</w:t>
      </w:r>
    </w:p>
    <w:p w:rsidR="00E207DF" w:rsidRPr="00E207DF" w:rsidRDefault="00E207DF" w:rsidP="00CB762F">
      <w:pPr>
        <w:ind w:left="284"/>
        <w:rPr>
          <w:lang w:val="pt-BR"/>
        </w:rPr>
      </w:pPr>
    </w:p>
    <w:p w:rsidR="00E207DF" w:rsidRPr="00E207DF" w:rsidRDefault="00E207DF" w:rsidP="00CB762F">
      <w:pPr>
        <w:pStyle w:val="PargrafodaLista"/>
        <w:ind w:left="284"/>
        <w:rPr>
          <w:lang w:val="pt-BR"/>
        </w:rPr>
      </w:pPr>
      <w:r>
        <w:rPr>
          <w:lang w:val="pt-BR"/>
        </w:rPr>
        <w:t>9.7</w:t>
      </w:r>
      <w:proofErr w:type="gramStart"/>
      <w:r>
        <w:rPr>
          <w:lang w:val="pt-BR"/>
        </w:rPr>
        <w:t xml:space="preserve"> </w:t>
      </w:r>
      <w:r w:rsidRPr="00E207DF">
        <w:rPr>
          <w:lang w:val="pt-BR"/>
        </w:rPr>
        <w:t xml:space="preserve"> </w:t>
      </w:r>
      <w:proofErr w:type="gramEnd"/>
      <w:r w:rsidRPr="00E207DF">
        <w:rPr>
          <w:lang w:val="pt-BR"/>
        </w:rPr>
        <w:t>Acolhida a impugnação contra o ato convocatório, será designada nova data para a realização do certame.</w:t>
      </w:r>
    </w:p>
    <w:p w:rsidR="00E207DF" w:rsidRPr="00E207DF" w:rsidRDefault="00E207DF" w:rsidP="00CB762F">
      <w:pPr>
        <w:pStyle w:val="PargrafodaLista"/>
        <w:ind w:left="284"/>
        <w:rPr>
          <w:b/>
          <w:bCs/>
          <w:u w:val="single"/>
          <w:lang w:val="pt-BR"/>
        </w:rPr>
      </w:pPr>
    </w:p>
    <w:p w:rsidR="00E207DF" w:rsidRPr="00E207DF" w:rsidRDefault="00E207DF" w:rsidP="00CB762F">
      <w:pPr>
        <w:tabs>
          <w:tab w:val="left" w:pos="2073"/>
        </w:tabs>
        <w:ind w:left="284" w:right="459"/>
        <w:jc w:val="both"/>
        <w:rPr>
          <w:lang w:val="pt-BR"/>
        </w:rPr>
      </w:pPr>
    </w:p>
    <w:p w:rsidR="00F94E35" w:rsidRPr="009868E9" w:rsidRDefault="00F94E35" w:rsidP="00CB762F">
      <w:pPr>
        <w:pStyle w:val="Corpodetexto"/>
        <w:ind w:left="284"/>
        <w:rPr>
          <w:lang w:val="pt-BR"/>
        </w:rPr>
      </w:pPr>
    </w:p>
    <w:p w:rsidR="00F94E35" w:rsidRPr="009868E9" w:rsidRDefault="00997239" w:rsidP="00CB762F">
      <w:pPr>
        <w:pStyle w:val="Ttulo3"/>
        <w:numPr>
          <w:ilvl w:val="0"/>
          <w:numId w:val="17"/>
        </w:numPr>
        <w:tabs>
          <w:tab w:val="left" w:pos="1974"/>
        </w:tabs>
        <w:ind w:left="284" w:hanging="276"/>
        <w:jc w:val="left"/>
        <w:rPr>
          <w:lang w:val="pt-BR"/>
        </w:rPr>
      </w:pPr>
      <w:r w:rsidRPr="009868E9">
        <w:rPr>
          <w:lang w:val="pt-BR"/>
        </w:rPr>
        <w:t>- DA ASSINATURA DO CONTRATO E DO</w:t>
      </w:r>
      <w:r w:rsidRPr="009868E9">
        <w:rPr>
          <w:spacing w:val="-9"/>
          <w:lang w:val="pt-BR"/>
        </w:rPr>
        <w:t xml:space="preserve"> </w:t>
      </w:r>
      <w:r w:rsidRPr="009868E9">
        <w:rPr>
          <w:lang w:val="pt-BR"/>
        </w:rPr>
        <w:t>PRAZO:</w:t>
      </w:r>
    </w:p>
    <w:p w:rsidR="00F94E35" w:rsidRPr="009868E9" w:rsidRDefault="00997239" w:rsidP="00CB762F">
      <w:pPr>
        <w:pStyle w:val="Corpodetexto"/>
        <w:ind w:left="284" w:right="456" w:firstLine="1406"/>
        <w:jc w:val="both"/>
        <w:rPr>
          <w:lang w:val="pt-BR"/>
        </w:rPr>
      </w:pPr>
      <w:r w:rsidRPr="009868E9">
        <w:rPr>
          <w:lang w:val="pt-BR"/>
        </w:rPr>
        <w:t xml:space="preserve">10.1- Esgotados todos os prazos recursais, a Administração convocará o vencedor para assinar o contrato. A empresa vencedora terá o prazo de 10 (dez) dias corridos, a partir da convocação para formalizar a assinatura do contrato, </w:t>
      </w:r>
      <w:proofErr w:type="gramStart"/>
      <w:r w:rsidRPr="009868E9">
        <w:rPr>
          <w:lang w:val="pt-BR"/>
        </w:rPr>
        <w:t>sob pena</w:t>
      </w:r>
      <w:proofErr w:type="gramEnd"/>
      <w:r w:rsidRPr="009868E9">
        <w:rPr>
          <w:lang w:val="pt-BR"/>
        </w:rPr>
        <w:t xml:space="preserve"> de decair do direito à contratação. Ocorrendo a desistência ou a não </w:t>
      </w:r>
      <w:proofErr w:type="spellStart"/>
      <w:r w:rsidRPr="009868E9">
        <w:rPr>
          <w:lang w:val="pt-BR"/>
        </w:rPr>
        <w:t>firmatura</w:t>
      </w:r>
      <w:proofErr w:type="spellEnd"/>
      <w:r w:rsidRPr="009868E9">
        <w:rPr>
          <w:lang w:val="pt-BR"/>
        </w:rPr>
        <w:t xml:space="preserve"> do contrato a Administração fará o chamamento aos demais classificados </w:t>
      </w:r>
      <w:proofErr w:type="gramStart"/>
      <w:r w:rsidRPr="009868E9">
        <w:rPr>
          <w:lang w:val="pt-BR"/>
        </w:rPr>
        <w:t>da presente</w:t>
      </w:r>
      <w:proofErr w:type="gramEnd"/>
      <w:r w:rsidRPr="009868E9">
        <w:rPr>
          <w:lang w:val="pt-BR"/>
        </w:rPr>
        <w:t xml:space="preserve"> Licitação, sem prejuízo da aplicação das penalidades previstas no item 15.</w:t>
      </w:r>
    </w:p>
    <w:p w:rsidR="00F94E35" w:rsidRPr="009868E9" w:rsidRDefault="00F94E35" w:rsidP="00CB762F">
      <w:pPr>
        <w:pStyle w:val="Corpodetexto"/>
        <w:ind w:left="284"/>
        <w:rPr>
          <w:sz w:val="20"/>
          <w:lang w:val="pt-BR"/>
        </w:rPr>
      </w:pPr>
    </w:p>
    <w:p w:rsidR="00F94E35" w:rsidRPr="009868E9" w:rsidRDefault="00F94E35" w:rsidP="00CB762F">
      <w:pPr>
        <w:pStyle w:val="Corpodetexto"/>
        <w:spacing w:before="8"/>
        <w:ind w:left="284"/>
        <w:rPr>
          <w:sz w:val="23"/>
          <w:lang w:val="pt-BR"/>
        </w:rPr>
      </w:pPr>
    </w:p>
    <w:p w:rsidR="00F94E35" w:rsidRPr="009868E9" w:rsidRDefault="00997239" w:rsidP="00CB762F">
      <w:pPr>
        <w:pStyle w:val="Corpodetexto"/>
        <w:spacing w:before="57"/>
        <w:ind w:left="284" w:right="457" w:firstLine="1418"/>
        <w:jc w:val="both"/>
        <w:rPr>
          <w:lang w:val="pt-BR"/>
        </w:rPr>
      </w:pPr>
      <w:r w:rsidRPr="009868E9">
        <w:rPr>
          <w:lang w:val="pt-BR"/>
        </w:rPr>
        <w:t>10.1.1 - O prazo de que trata o item 10.1 poderá ser prorrogado, uma vez e pelo prazo de 05 (cinco) dias corridos, desde que seja requerido de forma motivada e durante o transcurso do respectivo prazo.</w:t>
      </w:r>
    </w:p>
    <w:p w:rsidR="00F94E35" w:rsidRPr="009868E9" w:rsidRDefault="00997239" w:rsidP="00CB762F">
      <w:pPr>
        <w:pStyle w:val="Corpodetexto"/>
        <w:ind w:left="284" w:right="457" w:firstLine="1394"/>
        <w:jc w:val="both"/>
        <w:rPr>
          <w:lang w:val="pt-BR"/>
        </w:rPr>
      </w:pPr>
      <w:r w:rsidRPr="009868E9">
        <w:rPr>
          <w:b/>
          <w:lang w:val="pt-BR"/>
        </w:rPr>
        <w:t xml:space="preserve">10.2 </w:t>
      </w:r>
      <w:r w:rsidRPr="009868E9">
        <w:rPr>
          <w:lang w:val="pt-BR"/>
        </w:rPr>
        <w:t>A vigência do contrato terá início quando da sua assinat</w:t>
      </w:r>
      <w:r w:rsidR="00EE519F">
        <w:rPr>
          <w:lang w:val="pt-BR"/>
        </w:rPr>
        <w:t>ura</w:t>
      </w:r>
      <w:r w:rsidR="00652306">
        <w:rPr>
          <w:lang w:val="pt-BR"/>
        </w:rPr>
        <w:t xml:space="preserve"> até 31 de Dezembro de </w:t>
      </w:r>
      <w:proofErr w:type="gramStart"/>
      <w:r w:rsidR="00652306">
        <w:rPr>
          <w:lang w:val="pt-BR"/>
        </w:rPr>
        <w:t>2018</w:t>
      </w:r>
      <w:r w:rsidR="00097C33">
        <w:rPr>
          <w:lang w:val="pt-BR"/>
        </w:rPr>
        <w:t xml:space="preserve"> </w:t>
      </w:r>
      <w:r w:rsidRPr="009868E9">
        <w:rPr>
          <w:lang w:val="pt-BR"/>
        </w:rPr>
        <w:t>,</w:t>
      </w:r>
      <w:proofErr w:type="gramEnd"/>
      <w:r w:rsidRPr="009868E9">
        <w:rPr>
          <w:lang w:val="pt-BR"/>
        </w:rPr>
        <w:t xml:space="preserve"> com possibilidade de renovação, de comum acordo entre as partes, conforme art. 57 inciso II da Lei 8.666/93, </w:t>
      </w:r>
      <w:r w:rsidR="00EE519F">
        <w:rPr>
          <w:lang w:val="pt-BR"/>
        </w:rPr>
        <w:t xml:space="preserve">  em até 48</w:t>
      </w:r>
      <w:r w:rsidR="00652306">
        <w:rPr>
          <w:lang w:val="pt-BR"/>
        </w:rPr>
        <w:t xml:space="preserve"> meses caso haja saldo do objeto licitado ,</w:t>
      </w:r>
      <w:r w:rsidRPr="009868E9">
        <w:rPr>
          <w:lang w:val="pt-BR"/>
        </w:rPr>
        <w:t>sendo neste caso, reajustado o valor dos serviços pela variação do IGPM do período, mediante da apresentação das certidões fiscais e trabalhistas</w:t>
      </w:r>
      <w:r w:rsidRPr="009868E9">
        <w:rPr>
          <w:spacing w:val="-9"/>
          <w:lang w:val="pt-BR"/>
        </w:rPr>
        <w:t xml:space="preserve"> </w:t>
      </w:r>
      <w:r w:rsidRPr="009868E9">
        <w:rPr>
          <w:lang w:val="pt-BR"/>
        </w:rPr>
        <w:t>atualizadas.</w:t>
      </w:r>
    </w:p>
    <w:p w:rsidR="00F94E35" w:rsidRPr="009868E9" w:rsidRDefault="00F94E35" w:rsidP="00CB762F">
      <w:pPr>
        <w:pStyle w:val="Corpodetexto"/>
        <w:ind w:left="284"/>
        <w:rPr>
          <w:lang w:val="pt-BR"/>
        </w:rPr>
      </w:pPr>
    </w:p>
    <w:p w:rsidR="00F94E35" w:rsidRPr="009868E9" w:rsidRDefault="00997239" w:rsidP="00CB762F">
      <w:pPr>
        <w:pStyle w:val="Ttulo3"/>
        <w:numPr>
          <w:ilvl w:val="0"/>
          <w:numId w:val="17"/>
        </w:numPr>
        <w:tabs>
          <w:tab w:val="left" w:pos="1802"/>
        </w:tabs>
        <w:spacing w:before="1"/>
        <w:ind w:left="284" w:hanging="274"/>
        <w:jc w:val="left"/>
        <w:rPr>
          <w:lang w:val="pt-BR"/>
        </w:rPr>
      </w:pPr>
      <w:r w:rsidRPr="009868E9">
        <w:rPr>
          <w:lang w:val="pt-BR"/>
        </w:rPr>
        <w:t>- DAS ESPECIFICAÇÕES E OBRIGAÇÕES DA</w:t>
      </w:r>
      <w:r w:rsidRPr="009868E9">
        <w:rPr>
          <w:spacing w:val="-13"/>
          <w:lang w:val="pt-BR"/>
        </w:rPr>
        <w:t xml:space="preserve"> </w:t>
      </w:r>
      <w:r w:rsidRPr="009868E9">
        <w:rPr>
          <w:lang w:val="pt-BR"/>
        </w:rPr>
        <w:t>CONTRATADA</w:t>
      </w:r>
    </w:p>
    <w:p w:rsidR="00F94E35" w:rsidRPr="009868E9" w:rsidRDefault="00F94E35" w:rsidP="00CB762F">
      <w:pPr>
        <w:pStyle w:val="Corpodetexto"/>
        <w:spacing w:before="10"/>
        <w:ind w:left="284"/>
        <w:rPr>
          <w:b/>
          <w:sz w:val="21"/>
          <w:lang w:val="pt-BR"/>
        </w:rPr>
      </w:pPr>
    </w:p>
    <w:p w:rsidR="00F94E35" w:rsidRPr="009868E9" w:rsidRDefault="00997239" w:rsidP="00CB762F">
      <w:pPr>
        <w:ind w:left="284" w:right="459"/>
        <w:jc w:val="both"/>
        <w:rPr>
          <w:b/>
          <w:lang w:val="pt-BR"/>
        </w:rPr>
      </w:pPr>
      <w:r w:rsidRPr="009868E9">
        <w:rPr>
          <w:b/>
          <w:lang w:val="pt-BR"/>
        </w:rPr>
        <w:t>11.1 A Empresa vencedora se compromete a realizar a coleta de lixo no perímetro urbano</w:t>
      </w:r>
      <w:proofErr w:type="gramStart"/>
      <w:r w:rsidRPr="009868E9">
        <w:rPr>
          <w:b/>
          <w:lang w:val="pt-BR"/>
        </w:rPr>
        <w:t xml:space="preserve"> </w:t>
      </w:r>
      <w:r w:rsidR="00097C33">
        <w:rPr>
          <w:b/>
          <w:lang w:val="pt-BR"/>
        </w:rPr>
        <w:t xml:space="preserve"> </w:t>
      </w:r>
      <w:proofErr w:type="gramEnd"/>
      <w:r w:rsidR="00097C33">
        <w:rPr>
          <w:b/>
          <w:lang w:val="pt-BR"/>
        </w:rPr>
        <w:t xml:space="preserve">e rural </w:t>
      </w:r>
      <w:r w:rsidRPr="009868E9">
        <w:rPr>
          <w:b/>
          <w:lang w:val="pt-BR"/>
        </w:rPr>
        <w:t>conforme roteiro C</w:t>
      </w:r>
      <w:r w:rsidR="00645674">
        <w:rPr>
          <w:b/>
          <w:lang w:val="pt-BR"/>
        </w:rPr>
        <w:t>ONSTANTE no item 01 – do Objeto</w:t>
      </w:r>
      <w:r w:rsidR="00EE519F">
        <w:rPr>
          <w:b/>
          <w:lang w:val="pt-BR"/>
        </w:rPr>
        <w:t xml:space="preserve"> </w:t>
      </w:r>
      <w:r w:rsidRPr="009868E9">
        <w:rPr>
          <w:b/>
          <w:lang w:val="pt-BR"/>
        </w:rPr>
        <w:t>de acordo com exigências da Prefeitura. A empresa deverá utilizar veículo próprio ou locado em seu nome, tantos quantos necessários para atender o cronograma, com veículo</w:t>
      </w:r>
      <w:r w:rsidR="00645674">
        <w:rPr>
          <w:b/>
          <w:lang w:val="pt-BR"/>
        </w:rPr>
        <w:t xml:space="preserve"> de fabricação não superior a 06</w:t>
      </w:r>
      <w:r w:rsidRPr="009868E9">
        <w:rPr>
          <w:b/>
          <w:lang w:val="pt-BR"/>
        </w:rPr>
        <w:t xml:space="preserve"> anos, bem como deverá dar a destinação final do lixo recolhido, em local devidamente autorizado dentro das normas da legislação</w:t>
      </w:r>
      <w:r w:rsidRPr="009868E9">
        <w:rPr>
          <w:b/>
          <w:spacing w:val="-12"/>
          <w:lang w:val="pt-BR"/>
        </w:rPr>
        <w:t xml:space="preserve"> </w:t>
      </w:r>
      <w:r w:rsidRPr="009868E9">
        <w:rPr>
          <w:b/>
          <w:lang w:val="pt-BR"/>
        </w:rPr>
        <w:t>vigente.</w:t>
      </w:r>
    </w:p>
    <w:p w:rsidR="00F94E35" w:rsidRPr="009868E9" w:rsidRDefault="00F94E35" w:rsidP="00CB762F">
      <w:pPr>
        <w:pStyle w:val="Corpodetexto"/>
        <w:ind w:left="284"/>
        <w:rPr>
          <w:b/>
          <w:lang w:val="pt-BR"/>
        </w:rPr>
      </w:pPr>
    </w:p>
    <w:p w:rsidR="00F94E35" w:rsidRPr="009868E9" w:rsidRDefault="00997239" w:rsidP="00CB762F">
      <w:pPr>
        <w:pStyle w:val="PargrafodaLista"/>
        <w:numPr>
          <w:ilvl w:val="1"/>
          <w:numId w:val="16"/>
        </w:numPr>
        <w:tabs>
          <w:tab w:val="left" w:pos="805"/>
        </w:tabs>
        <w:ind w:left="284" w:right="457" w:firstLine="0"/>
        <w:rPr>
          <w:lang w:val="pt-BR"/>
        </w:rPr>
      </w:pPr>
      <w:r w:rsidRPr="009868E9">
        <w:rPr>
          <w:lang w:val="pt-BR"/>
        </w:rPr>
        <w:t>A CONTRATADA será responsável</w:t>
      </w:r>
      <w:proofErr w:type="gramStart"/>
      <w:r w:rsidRPr="009868E9">
        <w:rPr>
          <w:lang w:val="pt-BR"/>
        </w:rPr>
        <w:t xml:space="preserve"> </w:t>
      </w:r>
      <w:r w:rsidR="00645674">
        <w:rPr>
          <w:lang w:val="pt-BR"/>
        </w:rPr>
        <w:t xml:space="preserve"> </w:t>
      </w:r>
      <w:proofErr w:type="gramEnd"/>
      <w:r w:rsidRPr="009868E9">
        <w:rPr>
          <w:lang w:val="pt-BR"/>
        </w:rPr>
        <w:t>pelos encargos sociais, taxas, impostos e quaisquer outros tributos e despesas que incidirem sobre o serviço, bem como qualquer responsabilidade no tocante a vínculo empregatício ou obrigações previdenciárias, referentes ao pessoal utilizado nos serviços, inclusive no caso de reclamações trabalhistas, ações de responsabilidade civil e penal decorrentes dos serviços de qualquer tipo de</w:t>
      </w:r>
      <w:r w:rsidRPr="009868E9">
        <w:rPr>
          <w:spacing w:val="1"/>
          <w:lang w:val="pt-BR"/>
        </w:rPr>
        <w:t xml:space="preserve"> </w:t>
      </w:r>
      <w:r w:rsidRPr="009868E9">
        <w:rPr>
          <w:lang w:val="pt-BR"/>
        </w:rPr>
        <w:t>demanda.</w:t>
      </w:r>
    </w:p>
    <w:p w:rsidR="00F94E35" w:rsidRPr="009868E9" w:rsidRDefault="00997239" w:rsidP="00CB762F">
      <w:pPr>
        <w:pStyle w:val="Corpodetexto"/>
        <w:ind w:left="284" w:right="465"/>
        <w:jc w:val="both"/>
        <w:rPr>
          <w:lang w:val="pt-BR"/>
        </w:rPr>
      </w:pPr>
      <w:r w:rsidRPr="009868E9">
        <w:rPr>
          <w:lang w:val="pt-BR"/>
        </w:rPr>
        <w:t>11.2.1 Caso o veículo ou os prepostos se envolvam em eventual acidente de trânsito no percurso de recolhimento do lixo, a responsabilidade civil e criminal será da CONTRATADA.</w:t>
      </w:r>
    </w:p>
    <w:p w:rsidR="00F94E35" w:rsidRPr="009868E9" w:rsidRDefault="00F94E35" w:rsidP="00CB762F">
      <w:pPr>
        <w:pStyle w:val="Corpodetexto"/>
        <w:ind w:left="284"/>
        <w:rPr>
          <w:lang w:val="pt-BR"/>
        </w:rPr>
      </w:pPr>
    </w:p>
    <w:p w:rsidR="00F94E35" w:rsidRPr="009868E9" w:rsidRDefault="00997239" w:rsidP="00CB762F">
      <w:pPr>
        <w:pStyle w:val="PargrafodaLista"/>
        <w:numPr>
          <w:ilvl w:val="1"/>
          <w:numId w:val="16"/>
        </w:numPr>
        <w:tabs>
          <w:tab w:val="left" w:pos="798"/>
        </w:tabs>
        <w:ind w:left="284" w:right="456" w:firstLine="0"/>
        <w:rPr>
          <w:lang w:val="pt-BR"/>
        </w:rPr>
      </w:pPr>
      <w:r w:rsidRPr="009868E9">
        <w:rPr>
          <w:lang w:val="pt-BR"/>
        </w:rPr>
        <w:t>O Licitante vencedor que vier a contratar com a Administração, comprometer-se-á a efetuar, com rigorosa pontualidade, os recolhimentos legais, relativos ao PIS, INSS, FGTS, IR,</w:t>
      </w:r>
      <w:r w:rsidR="00645674">
        <w:rPr>
          <w:lang w:val="pt-BR"/>
        </w:rPr>
        <w:t xml:space="preserve"> </w:t>
      </w:r>
      <w:r w:rsidRPr="009868E9">
        <w:rPr>
          <w:lang w:val="pt-BR"/>
        </w:rPr>
        <w:t xml:space="preserve">fornecendo, cópia dos recibos de pagamento com </w:t>
      </w:r>
      <w:proofErr w:type="gramStart"/>
      <w:r w:rsidRPr="009868E9">
        <w:rPr>
          <w:lang w:val="pt-BR"/>
        </w:rPr>
        <w:t>pessoal ora contratados, para a execução dos serviços</w:t>
      </w:r>
      <w:proofErr w:type="gramEnd"/>
      <w:r w:rsidRPr="009868E9">
        <w:rPr>
          <w:lang w:val="pt-BR"/>
        </w:rPr>
        <w:t>.</w:t>
      </w:r>
    </w:p>
    <w:p w:rsidR="00F94E35" w:rsidRPr="009868E9" w:rsidRDefault="00997239" w:rsidP="00CB762F">
      <w:pPr>
        <w:pStyle w:val="PargrafodaLista"/>
        <w:numPr>
          <w:ilvl w:val="1"/>
          <w:numId w:val="16"/>
        </w:numPr>
        <w:tabs>
          <w:tab w:val="left" w:pos="810"/>
        </w:tabs>
        <w:spacing w:before="2" w:line="237" w:lineRule="auto"/>
        <w:ind w:left="284" w:right="461" w:firstLine="0"/>
        <w:rPr>
          <w:lang w:val="pt-BR"/>
        </w:rPr>
      </w:pPr>
      <w:r w:rsidRPr="009868E9">
        <w:rPr>
          <w:lang w:val="pt-BR"/>
        </w:rPr>
        <w:t>Serão processadas as retenções previdenciárias/ISS/IRRF, quando for o caso, nos termos da legislação</w:t>
      </w:r>
      <w:r w:rsidRPr="009868E9">
        <w:rPr>
          <w:spacing w:val="-2"/>
          <w:lang w:val="pt-BR"/>
        </w:rPr>
        <w:t xml:space="preserve"> </w:t>
      </w:r>
      <w:r w:rsidRPr="009868E9">
        <w:rPr>
          <w:lang w:val="pt-BR"/>
        </w:rPr>
        <w:t>vigente.</w:t>
      </w:r>
    </w:p>
    <w:p w:rsidR="00F94E35" w:rsidRPr="009868E9" w:rsidRDefault="00997239" w:rsidP="00CB762F">
      <w:pPr>
        <w:pStyle w:val="PargrafodaLista"/>
        <w:numPr>
          <w:ilvl w:val="1"/>
          <w:numId w:val="16"/>
        </w:numPr>
        <w:tabs>
          <w:tab w:val="left" w:pos="791"/>
        </w:tabs>
        <w:ind w:left="284" w:right="458" w:firstLine="0"/>
        <w:rPr>
          <w:lang w:val="pt-BR"/>
        </w:rPr>
      </w:pPr>
      <w:r w:rsidRPr="009868E9">
        <w:rPr>
          <w:lang w:val="pt-BR"/>
        </w:rPr>
        <w:lastRenderedPageBreak/>
        <w:t>A CONTRATADA deverá assumir o compromisso formal de executar todas as tarefas objeto do presente contrato com perfeição e acuidade, mobilizando, para tanto, profissionais capacitados, e treinados para a prestação dos serviços. Deverá manter seus empregados sempre identificados durante a execução dos serviços ora</w:t>
      </w:r>
      <w:r w:rsidRPr="009868E9">
        <w:rPr>
          <w:spacing w:val="-2"/>
          <w:lang w:val="pt-BR"/>
        </w:rPr>
        <w:t xml:space="preserve"> </w:t>
      </w:r>
      <w:r w:rsidRPr="009868E9">
        <w:rPr>
          <w:lang w:val="pt-BR"/>
        </w:rPr>
        <w:t>contratados.</w:t>
      </w:r>
    </w:p>
    <w:p w:rsidR="00F94E35" w:rsidRPr="009868E9" w:rsidRDefault="00997239" w:rsidP="00CB762F">
      <w:pPr>
        <w:pStyle w:val="PargrafodaLista"/>
        <w:numPr>
          <w:ilvl w:val="1"/>
          <w:numId w:val="16"/>
        </w:numPr>
        <w:tabs>
          <w:tab w:val="left" w:pos="803"/>
        </w:tabs>
        <w:ind w:left="284" w:right="460" w:firstLine="0"/>
        <w:rPr>
          <w:lang w:val="pt-BR"/>
        </w:rPr>
      </w:pPr>
      <w:r w:rsidRPr="009868E9">
        <w:rPr>
          <w:lang w:val="pt-BR"/>
        </w:rPr>
        <w:t>Todo o pessoal em serviço, mencionado deverá estar munido de equipamentos de proteção individual, bem como acessórios de segurança para o desempenho das</w:t>
      </w:r>
      <w:r w:rsidRPr="009868E9">
        <w:rPr>
          <w:spacing w:val="-11"/>
          <w:lang w:val="pt-BR"/>
        </w:rPr>
        <w:t xml:space="preserve"> </w:t>
      </w:r>
      <w:r w:rsidRPr="009868E9">
        <w:rPr>
          <w:lang w:val="pt-BR"/>
        </w:rPr>
        <w:t>tarefas.</w:t>
      </w:r>
    </w:p>
    <w:p w:rsidR="00F94E35" w:rsidRPr="009868E9" w:rsidRDefault="00997239" w:rsidP="00CB762F">
      <w:pPr>
        <w:pStyle w:val="PargrafodaLista"/>
        <w:numPr>
          <w:ilvl w:val="1"/>
          <w:numId w:val="16"/>
        </w:numPr>
        <w:tabs>
          <w:tab w:val="left" w:pos="825"/>
        </w:tabs>
        <w:ind w:left="284" w:right="461" w:firstLine="0"/>
        <w:rPr>
          <w:lang w:val="pt-BR"/>
        </w:rPr>
      </w:pPr>
      <w:r w:rsidRPr="009868E9">
        <w:rPr>
          <w:lang w:val="pt-BR"/>
        </w:rPr>
        <w:t>Sempre que ocorrer falta de pessoal, a CONTRATADA deverá providenciar a sua imediata substituição.</w:t>
      </w:r>
    </w:p>
    <w:p w:rsidR="00F94E35" w:rsidRPr="009868E9" w:rsidRDefault="00997239" w:rsidP="00CB762F">
      <w:pPr>
        <w:pStyle w:val="PargrafodaLista"/>
        <w:numPr>
          <w:ilvl w:val="1"/>
          <w:numId w:val="16"/>
        </w:numPr>
        <w:tabs>
          <w:tab w:val="left" w:pos="870"/>
        </w:tabs>
        <w:ind w:left="284" w:right="459" w:firstLine="0"/>
        <w:rPr>
          <w:lang w:val="pt-BR"/>
        </w:rPr>
      </w:pPr>
      <w:r w:rsidRPr="009868E9">
        <w:rPr>
          <w:lang w:val="pt-BR"/>
        </w:rPr>
        <w:t xml:space="preserve">A CONTRATADA deverá prestar todos os esclarecimentos que forem solicitados pelo CONTRATANTE e cujas reclamações se </w:t>
      </w:r>
      <w:proofErr w:type="gramStart"/>
      <w:r w:rsidRPr="009868E9">
        <w:rPr>
          <w:lang w:val="pt-BR"/>
        </w:rPr>
        <w:t>obriga</w:t>
      </w:r>
      <w:proofErr w:type="gramEnd"/>
      <w:r w:rsidRPr="009868E9">
        <w:rPr>
          <w:lang w:val="pt-BR"/>
        </w:rPr>
        <w:t xml:space="preserve"> a atender prontamente, mantendo no local dos serviços a supervisão</w:t>
      </w:r>
      <w:r w:rsidRPr="009868E9">
        <w:rPr>
          <w:spacing w:val="-5"/>
          <w:lang w:val="pt-BR"/>
        </w:rPr>
        <w:t xml:space="preserve"> </w:t>
      </w:r>
      <w:r w:rsidRPr="009868E9">
        <w:rPr>
          <w:lang w:val="pt-BR"/>
        </w:rPr>
        <w:t>necessária.</w:t>
      </w:r>
    </w:p>
    <w:p w:rsidR="00F94E35" w:rsidRPr="009868E9" w:rsidRDefault="00F94E35" w:rsidP="00CB762F">
      <w:pPr>
        <w:pStyle w:val="Corpodetexto"/>
        <w:ind w:left="284"/>
        <w:rPr>
          <w:sz w:val="20"/>
          <w:lang w:val="pt-BR"/>
        </w:rPr>
      </w:pPr>
    </w:p>
    <w:p w:rsidR="00F94E35" w:rsidRPr="009868E9" w:rsidRDefault="00997239" w:rsidP="00CB762F">
      <w:pPr>
        <w:pStyle w:val="PargrafodaLista"/>
        <w:numPr>
          <w:ilvl w:val="1"/>
          <w:numId w:val="16"/>
        </w:numPr>
        <w:tabs>
          <w:tab w:val="left" w:pos="784"/>
        </w:tabs>
        <w:spacing w:before="57"/>
        <w:ind w:left="284" w:right="461" w:firstLine="0"/>
        <w:rPr>
          <w:lang w:val="pt-BR"/>
        </w:rPr>
      </w:pPr>
      <w:r w:rsidRPr="009868E9">
        <w:rPr>
          <w:lang w:val="pt-BR"/>
        </w:rPr>
        <w:t>A CONTRATADA se obriga a manter, durante toda a execução do contrato, em compatibilidade com as obrigações por ela assumidas, as condições básicas de habilitação e qualificação exigidas na licitação.</w:t>
      </w:r>
    </w:p>
    <w:p w:rsidR="00F94E35" w:rsidRPr="009868E9" w:rsidRDefault="00997239" w:rsidP="00CB762F">
      <w:pPr>
        <w:pStyle w:val="PargrafodaLista"/>
        <w:numPr>
          <w:ilvl w:val="1"/>
          <w:numId w:val="16"/>
        </w:numPr>
        <w:tabs>
          <w:tab w:val="left" w:pos="906"/>
        </w:tabs>
        <w:ind w:left="284" w:right="462" w:firstLine="0"/>
        <w:rPr>
          <w:lang w:val="pt-BR"/>
        </w:rPr>
      </w:pPr>
      <w:r w:rsidRPr="009868E9">
        <w:rPr>
          <w:lang w:val="pt-BR"/>
        </w:rPr>
        <w:t xml:space="preserve">A CONTRATADA não poderá </w:t>
      </w:r>
      <w:proofErr w:type="spellStart"/>
      <w:proofErr w:type="gramStart"/>
      <w:r w:rsidRPr="009868E9">
        <w:rPr>
          <w:lang w:val="pt-BR"/>
        </w:rPr>
        <w:t>sub-contratar</w:t>
      </w:r>
      <w:proofErr w:type="spellEnd"/>
      <w:proofErr w:type="gramEnd"/>
      <w:r w:rsidRPr="009868E9">
        <w:rPr>
          <w:lang w:val="pt-BR"/>
        </w:rPr>
        <w:t xml:space="preserve"> os serviços de terceiros, objeto deste edital, nem em parte, tampouco quanto ao todo senão com anuência expressa da</w:t>
      </w:r>
      <w:r w:rsidRPr="009868E9">
        <w:rPr>
          <w:spacing w:val="-5"/>
          <w:lang w:val="pt-BR"/>
        </w:rPr>
        <w:t xml:space="preserve"> </w:t>
      </w:r>
      <w:r w:rsidRPr="009868E9">
        <w:rPr>
          <w:lang w:val="pt-BR"/>
        </w:rPr>
        <w:t>Administração.</w:t>
      </w:r>
    </w:p>
    <w:p w:rsidR="00F94E35" w:rsidRPr="009868E9" w:rsidRDefault="00997239" w:rsidP="00CB762F">
      <w:pPr>
        <w:pStyle w:val="PargrafodaLista"/>
        <w:numPr>
          <w:ilvl w:val="1"/>
          <w:numId w:val="16"/>
        </w:numPr>
        <w:tabs>
          <w:tab w:val="left" w:pos="897"/>
        </w:tabs>
        <w:ind w:left="284" w:right="463" w:firstLine="0"/>
        <w:rPr>
          <w:lang w:val="pt-BR"/>
        </w:rPr>
      </w:pPr>
      <w:r w:rsidRPr="009868E9">
        <w:rPr>
          <w:lang w:val="pt-BR"/>
        </w:rPr>
        <w:t>A CONTRATADA se obriga a coletar o lixo de acordo com as regras da Secretaria Municipal de Obras, sujeitando-se a fiscalização da</w:t>
      </w:r>
      <w:r w:rsidRPr="009868E9">
        <w:rPr>
          <w:spacing w:val="-5"/>
          <w:lang w:val="pt-BR"/>
        </w:rPr>
        <w:t xml:space="preserve"> </w:t>
      </w:r>
      <w:r w:rsidRPr="009868E9">
        <w:rPr>
          <w:lang w:val="pt-BR"/>
        </w:rPr>
        <w:t>mesma.</w:t>
      </w:r>
    </w:p>
    <w:p w:rsidR="00F94E35" w:rsidRPr="009868E9" w:rsidRDefault="00997239" w:rsidP="00CB762F">
      <w:pPr>
        <w:pStyle w:val="PargrafodaLista"/>
        <w:numPr>
          <w:ilvl w:val="1"/>
          <w:numId w:val="16"/>
        </w:numPr>
        <w:tabs>
          <w:tab w:val="left" w:pos="904"/>
        </w:tabs>
        <w:spacing w:before="1"/>
        <w:ind w:left="284" w:right="461" w:firstLine="0"/>
        <w:rPr>
          <w:lang w:val="pt-BR"/>
        </w:rPr>
      </w:pPr>
      <w:r w:rsidRPr="009868E9">
        <w:rPr>
          <w:lang w:val="pt-BR"/>
        </w:rPr>
        <w:t>No momento que for recolhido o lixo e houver lixo espalhado pela rua, deverá o mesmo ser varrido, mantendo as ruas</w:t>
      </w:r>
      <w:r w:rsidRPr="009868E9">
        <w:rPr>
          <w:spacing w:val="-6"/>
          <w:lang w:val="pt-BR"/>
        </w:rPr>
        <w:t xml:space="preserve"> </w:t>
      </w:r>
      <w:r w:rsidRPr="009868E9">
        <w:rPr>
          <w:lang w:val="pt-BR"/>
        </w:rPr>
        <w:t>limpas.</w:t>
      </w:r>
    </w:p>
    <w:p w:rsidR="00F94E35" w:rsidRPr="009868E9" w:rsidRDefault="00997239" w:rsidP="00CB762F">
      <w:pPr>
        <w:pStyle w:val="PargrafodaLista"/>
        <w:numPr>
          <w:ilvl w:val="1"/>
          <w:numId w:val="16"/>
        </w:numPr>
        <w:tabs>
          <w:tab w:val="left" w:pos="909"/>
        </w:tabs>
        <w:ind w:left="284" w:right="461" w:firstLine="0"/>
        <w:rPr>
          <w:lang w:val="pt-BR"/>
        </w:rPr>
      </w:pPr>
      <w:r w:rsidRPr="009868E9">
        <w:rPr>
          <w:lang w:val="pt-BR"/>
        </w:rPr>
        <w:t xml:space="preserve">Cabe ainda, a CONTRATADA efetivar a COLETA de lixo em todas as vias públicas e abertas a circulação ou que venham a </w:t>
      </w:r>
      <w:proofErr w:type="gramStart"/>
      <w:r w:rsidRPr="009868E9">
        <w:rPr>
          <w:lang w:val="pt-BR"/>
        </w:rPr>
        <w:t>ser abertas</w:t>
      </w:r>
      <w:proofErr w:type="gramEnd"/>
      <w:r w:rsidRPr="009868E9">
        <w:rPr>
          <w:lang w:val="pt-BR"/>
        </w:rPr>
        <w:t xml:space="preserve"> no transcurso do contrato, acessíveis a veículos em marcha reduzida.</w:t>
      </w:r>
    </w:p>
    <w:p w:rsidR="00F94E35" w:rsidRPr="009868E9" w:rsidRDefault="00997239" w:rsidP="00CB762F">
      <w:pPr>
        <w:pStyle w:val="PargrafodaLista"/>
        <w:numPr>
          <w:ilvl w:val="1"/>
          <w:numId w:val="16"/>
        </w:numPr>
        <w:tabs>
          <w:tab w:val="left" w:pos="901"/>
        </w:tabs>
        <w:ind w:left="284" w:right="458" w:firstLine="0"/>
        <w:rPr>
          <w:lang w:val="pt-BR"/>
        </w:rPr>
      </w:pPr>
      <w:r w:rsidRPr="009868E9">
        <w:rPr>
          <w:lang w:val="pt-BR"/>
        </w:rPr>
        <w:t>A CONTRATADA deverá manter o veículo em perfeitas condições de funcionamento sujeito a revisão por responsável, indicado pela Prefe</w:t>
      </w:r>
      <w:r w:rsidR="00144B6D">
        <w:rPr>
          <w:lang w:val="pt-BR"/>
        </w:rPr>
        <w:t>itura Municipal de Rio Rufino</w:t>
      </w:r>
      <w:proofErr w:type="gramStart"/>
      <w:r w:rsidR="00144B6D">
        <w:rPr>
          <w:lang w:val="pt-BR"/>
        </w:rPr>
        <w:t xml:space="preserve"> </w:t>
      </w:r>
      <w:r w:rsidRPr="009868E9">
        <w:rPr>
          <w:lang w:val="pt-BR"/>
        </w:rPr>
        <w:t xml:space="preserve"> </w:t>
      </w:r>
      <w:proofErr w:type="gramEnd"/>
      <w:r w:rsidRPr="009868E9">
        <w:rPr>
          <w:lang w:val="pt-BR"/>
        </w:rPr>
        <w:t>a qualquer momento, durante a vigência do</w:t>
      </w:r>
      <w:r w:rsidRPr="009868E9">
        <w:rPr>
          <w:spacing w:val="-2"/>
          <w:lang w:val="pt-BR"/>
        </w:rPr>
        <w:t xml:space="preserve"> </w:t>
      </w:r>
      <w:r w:rsidRPr="009868E9">
        <w:rPr>
          <w:lang w:val="pt-BR"/>
        </w:rPr>
        <w:t>contrato.</w:t>
      </w:r>
    </w:p>
    <w:p w:rsidR="00F94E35" w:rsidRPr="009868E9" w:rsidRDefault="00997239" w:rsidP="00CB762F">
      <w:pPr>
        <w:pStyle w:val="PargrafodaLista"/>
        <w:numPr>
          <w:ilvl w:val="1"/>
          <w:numId w:val="16"/>
        </w:numPr>
        <w:tabs>
          <w:tab w:val="left" w:pos="925"/>
        </w:tabs>
        <w:ind w:left="284" w:right="459" w:firstLine="0"/>
        <w:rPr>
          <w:lang w:val="pt-BR"/>
        </w:rPr>
      </w:pPr>
      <w:proofErr w:type="gramStart"/>
      <w:r w:rsidRPr="009868E9">
        <w:rPr>
          <w:lang w:val="pt-BR"/>
        </w:rPr>
        <w:t>A critério</w:t>
      </w:r>
      <w:proofErr w:type="gramEnd"/>
      <w:r w:rsidRPr="009868E9">
        <w:rPr>
          <w:lang w:val="pt-BR"/>
        </w:rPr>
        <w:t xml:space="preserve"> da Administração Municipal poderá a qualquer momento ser exigida a troca de equipamento ou veículo, que não atenda as exigências dos serviços ou de</w:t>
      </w:r>
      <w:r w:rsidRPr="009868E9">
        <w:rPr>
          <w:spacing w:val="-15"/>
          <w:lang w:val="pt-BR"/>
        </w:rPr>
        <w:t xml:space="preserve"> </w:t>
      </w:r>
      <w:r w:rsidRPr="009868E9">
        <w:rPr>
          <w:lang w:val="pt-BR"/>
        </w:rPr>
        <w:t>Lei.</w:t>
      </w:r>
    </w:p>
    <w:p w:rsidR="00F94E35" w:rsidRPr="009868E9" w:rsidRDefault="00997239" w:rsidP="00CB762F">
      <w:pPr>
        <w:pStyle w:val="PargrafodaLista"/>
        <w:numPr>
          <w:ilvl w:val="1"/>
          <w:numId w:val="16"/>
        </w:numPr>
        <w:tabs>
          <w:tab w:val="left" w:pos="949"/>
        </w:tabs>
        <w:ind w:left="284" w:right="461" w:firstLine="0"/>
        <w:rPr>
          <w:lang w:val="pt-BR"/>
        </w:rPr>
      </w:pPr>
      <w:r w:rsidRPr="009868E9">
        <w:rPr>
          <w:lang w:val="pt-BR"/>
        </w:rPr>
        <w:t>A CONTRATADA obriga-se a substituir imediatamente o veículo que por ventura vier a apresentar problemas de mecânica, não prejudicando a realização da coleta, ora</w:t>
      </w:r>
      <w:r w:rsidRPr="009868E9">
        <w:rPr>
          <w:spacing w:val="-10"/>
          <w:lang w:val="pt-BR"/>
        </w:rPr>
        <w:t xml:space="preserve"> </w:t>
      </w:r>
      <w:r w:rsidRPr="009868E9">
        <w:rPr>
          <w:lang w:val="pt-BR"/>
        </w:rPr>
        <w:t>contratada.</w:t>
      </w:r>
    </w:p>
    <w:p w:rsidR="00F94E35" w:rsidRPr="009868E9" w:rsidRDefault="00F94E35" w:rsidP="00CB762F">
      <w:pPr>
        <w:pStyle w:val="Corpodetexto"/>
        <w:spacing w:before="10"/>
        <w:ind w:left="284"/>
        <w:rPr>
          <w:sz w:val="21"/>
          <w:lang w:val="pt-BR"/>
        </w:rPr>
      </w:pPr>
    </w:p>
    <w:p w:rsidR="00F94E35" w:rsidRDefault="00997239" w:rsidP="00CB762F">
      <w:pPr>
        <w:pStyle w:val="Ttulo3"/>
        <w:numPr>
          <w:ilvl w:val="0"/>
          <w:numId w:val="16"/>
        </w:numPr>
        <w:tabs>
          <w:tab w:val="left" w:pos="559"/>
        </w:tabs>
        <w:spacing w:before="1"/>
        <w:ind w:left="284" w:hanging="276"/>
      </w:pPr>
      <w:r>
        <w:t>- DAS CONDIÇÕES DE</w:t>
      </w:r>
      <w:r>
        <w:rPr>
          <w:spacing w:val="-12"/>
        </w:rPr>
        <w:t xml:space="preserve"> </w:t>
      </w:r>
      <w:r>
        <w:t>PAGAMENTO:</w:t>
      </w:r>
    </w:p>
    <w:p w:rsidR="00F94E35" w:rsidRPr="009868E9" w:rsidRDefault="00997239" w:rsidP="00CB762F">
      <w:pPr>
        <w:pStyle w:val="PargrafodaLista"/>
        <w:numPr>
          <w:ilvl w:val="1"/>
          <w:numId w:val="15"/>
        </w:numPr>
        <w:tabs>
          <w:tab w:val="left" w:pos="1785"/>
        </w:tabs>
        <w:ind w:left="284" w:right="459" w:firstLine="1058"/>
        <w:jc w:val="both"/>
        <w:rPr>
          <w:lang w:val="pt-BR"/>
        </w:rPr>
      </w:pPr>
      <w:r w:rsidRPr="009868E9">
        <w:rPr>
          <w:lang w:val="pt-BR"/>
        </w:rPr>
        <w:t xml:space="preserve">- O pagamento será efetuado mensalmente, em até 15 dias após a apresentação da Nota Fiscal/Fatura identificando em </w:t>
      </w:r>
      <w:r w:rsidR="00EE519F">
        <w:rPr>
          <w:lang w:val="pt-BR"/>
        </w:rPr>
        <w:t>local visível o nº do Pregão 18/2018</w:t>
      </w:r>
      <w:r w:rsidRPr="009868E9">
        <w:rPr>
          <w:lang w:val="pt-BR"/>
        </w:rPr>
        <w:t xml:space="preserve"> acompanhada da Guia de Recolhimento das contribuições para o FGTS e o INSS relativas aos empregados util</w:t>
      </w:r>
      <w:r w:rsidR="00B35452">
        <w:rPr>
          <w:lang w:val="pt-BR"/>
        </w:rPr>
        <w:t>izados na prestação do serviço.</w:t>
      </w:r>
    </w:p>
    <w:p w:rsidR="00B35452" w:rsidRDefault="00997239" w:rsidP="00CB762F">
      <w:pPr>
        <w:pStyle w:val="PargrafodaLista"/>
        <w:numPr>
          <w:ilvl w:val="1"/>
          <w:numId w:val="15"/>
        </w:numPr>
        <w:tabs>
          <w:tab w:val="left" w:pos="1914"/>
        </w:tabs>
        <w:ind w:left="284" w:right="456" w:firstLine="1144"/>
        <w:jc w:val="both"/>
        <w:rPr>
          <w:lang w:val="pt-BR"/>
        </w:rPr>
      </w:pPr>
      <w:r w:rsidRPr="009868E9">
        <w:rPr>
          <w:lang w:val="pt-BR"/>
        </w:rPr>
        <w:t>- As despesas serão custeadas pelas seguintes dotações orçamentárias:</w:t>
      </w:r>
    </w:p>
    <w:p w:rsidR="00AB2082" w:rsidRDefault="00AB2082" w:rsidP="00CB762F">
      <w:pPr>
        <w:pStyle w:val="PargrafodaLista"/>
        <w:tabs>
          <w:tab w:val="left" w:pos="1914"/>
        </w:tabs>
        <w:ind w:left="284" w:right="456"/>
        <w:rPr>
          <w:lang w:val="pt-BR"/>
        </w:rPr>
      </w:pPr>
    </w:p>
    <w:p w:rsidR="00AB2082" w:rsidRDefault="00EE519F" w:rsidP="00CB762F">
      <w:pPr>
        <w:tabs>
          <w:tab w:val="left" w:pos="1816"/>
        </w:tabs>
        <w:ind w:left="284" w:right="460"/>
        <w:rPr>
          <w:lang w:val="pt-BR"/>
        </w:rPr>
      </w:pPr>
      <w:r>
        <w:rPr>
          <w:lang w:val="pt-BR"/>
        </w:rPr>
        <w:t xml:space="preserve">                          </w:t>
      </w:r>
      <w:r w:rsidR="008F08FB">
        <w:rPr>
          <w:lang w:val="pt-BR"/>
        </w:rPr>
        <w:t>606</w:t>
      </w:r>
      <w:proofErr w:type="gramStart"/>
      <w:r w:rsidR="00AB2082">
        <w:rPr>
          <w:lang w:val="pt-BR"/>
        </w:rPr>
        <w:t xml:space="preserve">    </w:t>
      </w:r>
      <w:proofErr w:type="gramEnd"/>
      <w:r w:rsidR="008F08FB">
        <w:rPr>
          <w:lang w:val="pt-BR"/>
        </w:rPr>
        <w:t>10.03.2.064.3.3.90.00.00.00 Manutenção da Limpeza Pú</w:t>
      </w:r>
      <w:r w:rsidR="008C6B24">
        <w:rPr>
          <w:lang w:val="pt-BR"/>
        </w:rPr>
        <w:t>blica</w:t>
      </w:r>
    </w:p>
    <w:p w:rsidR="008C6B24" w:rsidRDefault="008C6B24" w:rsidP="00CB762F">
      <w:pPr>
        <w:tabs>
          <w:tab w:val="left" w:pos="1816"/>
        </w:tabs>
        <w:ind w:left="284" w:right="460"/>
        <w:rPr>
          <w:lang w:val="pt-BR"/>
        </w:rPr>
      </w:pPr>
    </w:p>
    <w:p w:rsidR="00F94E35" w:rsidRPr="00AB2082" w:rsidRDefault="008C6B24" w:rsidP="00CB762F">
      <w:pPr>
        <w:tabs>
          <w:tab w:val="left" w:pos="1816"/>
        </w:tabs>
        <w:ind w:left="284" w:right="460"/>
        <w:rPr>
          <w:lang w:val="pt-BR"/>
        </w:rPr>
      </w:pPr>
      <w:r>
        <w:rPr>
          <w:lang w:val="pt-BR"/>
        </w:rPr>
        <w:t xml:space="preserve">  -</w:t>
      </w:r>
      <w:r w:rsidR="00997239" w:rsidRPr="00AB2082">
        <w:rPr>
          <w:lang w:val="pt-BR"/>
        </w:rPr>
        <w:t>A recomposição dos custos deverá ser requerida por escrito acompanhado da planilha de custos demonstrando a alteração, através de notas fiscais anteriores e posteriores e/ou outro documento</w:t>
      </w:r>
      <w:r w:rsidR="00997239" w:rsidRPr="00AB2082">
        <w:rPr>
          <w:spacing w:val="-2"/>
          <w:lang w:val="pt-BR"/>
        </w:rPr>
        <w:t xml:space="preserve"> </w:t>
      </w:r>
      <w:r w:rsidR="00997239" w:rsidRPr="00AB2082">
        <w:rPr>
          <w:lang w:val="pt-BR"/>
        </w:rPr>
        <w:t>idôneo.</w:t>
      </w:r>
    </w:p>
    <w:p w:rsidR="00F94E35" w:rsidRPr="009868E9" w:rsidRDefault="00F94E35" w:rsidP="00CB762F">
      <w:pPr>
        <w:pStyle w:val="Corpodetexto"/>
        <w:ind w:left="284"/>
        <w:rPr>
          <w:lang w:val="pt-BR"/>
        </w:rPr>
      </w:pPr>
    </w:p>
    <w:p w:rsidR="00F94E35" w:rsidRPr="009868E9" w:rsidRDefault="00997239" w:rsidP="00CB762F">
      <w:pPr>
        <w:pStyle w:val="Ttulo3"/>
        <w:numPr>
          <w:ilvl w:val="2"/>
          <w:numId w:val="15"/>
        </w:numPr>
        <w:tabs>
          <w:tab w:val="left" w:pos="1959"/>
        </w:tabs>
        <w:ind w:left="284" w:hanging="332"/>
        <w:jc w:val="left"/>
        <w:rPr>
          <w:lang w:val="pt-BR"/>
        </w:rPr>
      </w:pPr>
      <w:r w:rsidRPr="009868E9">
        <w:rPr>
          <w:lang w:val="pt-BR"/>
        </w:rPr>
        <w:t>DO REEQUILÍBRIO ECONÔMICO-FINANCEIRO E DO</w:t>
      </w:r>
      <w:r w:rsidRPr="009868E9">
        <w:rPr>
          <w:spacing w:val="-11"/>
          <w:lang w:val="pt-BR"/>
        </w:rPr>
        <w:t xml:space="preserve"> </w:t>
      </w:r>
      <w:r w:rsidRPr="009868E9">
        <w:rPr>
          <w:lang w:val="pt-BR"/>
        </w:rPr>
        <w:t>REAJUSTE</w:t>
      </w:r>
    </w:p>
    <w:p w:rsidR="00F94E35" w:rsidRPr="009868E9" w:rsidRDefault="00997239" w:rsidP="00CB762F">
      <w:pPr>
        <w:pStyle w:val="PargrafodaLista"/>
        <w:numPr>
          <w:ilvl w:val="1"/>
          <w:numId w:val="14"/>
        </w:numPr>
        <w:tabs>
          <w:tab w:val="left" w:pos="1574"/>
        </w:tabs>
        <w:ind w:left="284" w:right="514" w:firstLine="847"/>
        <w:rPr>
          <w:lang w:val="pt-BR"/>
        </w:rPr>
      </w:pPr>
      <w:r w:rsidRPr="009868E9">
        <w:rPr>
          <w:lang w:val="pt-BR"/>
        </w:rPr>
        <w:t xml:space="preserve">Ocorrendo as hipóteses previstas no artigo 65, inciso II, alínea </w:t>
      </w:r>
      <w:r w:rsidRPr="009868E9">
        <w:rPr>
          <w:i/>
          <w:lang w:val="pt-BR"/>
        </w:rPr>
        <w:t>“d”</w:t>
      </w:r>
      <w:r w:rsidRPr="009868E9">
        <w:rPr>
          <w:lang w:val="pt-BR"/>
        </w:rPr>
        <w:t>, da Lei n. 8.666-93, será concedido reequilíbrio econômico-financeiro do contrato, requerido pela contratada, desde que suficientemente comprovado, de forma documental, o desequilíbrio</w:t>
      </w:r>
      <w:r w:rsidRPr="009868E9">
        <w:rPr>
          <w:spacing w:val="-12"/>
          <w:lang w:val="pt-BR"/>
        </w:rPr>
        <w:t xml:space="preserve"> </w:t>
      </w:r>
      <w:r w:rsidRPr="009868E9">
        <w:rPr>
          <w:lang w:val="pt-BR"/>
        </w:rPr>
        <w:t>contratual.</w:t>
      </w:r>
    </w:p>
    <w:p w:rsidR="00F94E35" w:rsidRPr="009868E9" w:rsidRDefault="00997239" w:rsidP="00CB762F">
      <w:pPr>
        <w:pStyle w:val="PargrafodaLista"/>
        <w:numPr>
          <w:ilvl w:val="1"/>
          <w:numId w:val="14"/>
        </w:numPr>
        <w:tabs>
          <w:tab w:val="left" w:pos="1679"/>
        </w:tabs>
        <w:ind w:left="284" w:right="459" w:firstLine="847"/>
        <w:rPr>
          <w:lang w:val="pt-BR"/>
        </w:rPr>
      </w:pPr>
      <w:r w:rsidRPr="009868E9">
        <w:rPr>
          <w:lang w:val="pt-BR"/>
        </w:rPr>
        <w:lastRenderedPageBreak/>
        <w:t xml:space="preserve">Ocorrendo a renovação do contrato, de comum acordo entre as partes, conforme estatuído no art. </w:t>
      </w:r>
      <w:proofErr w:type="gramStart"/>
      <w:r w:rsidRPr="009868E9">
        <w:rPr>
          <w:lang w:val="pt-BR"/>
        </w:rPr>
        <w:t>57 inciso II</w:t>
      </w:r>
      <w:proofErr w:type="gramEnd"/>
      <w:r w:rsidRPr="009868E9">
        <w:rPr>
          <w:lang w:val="pt-BR"/>
        </w:rPr>
        <w:t xml:space="preserve"> da Lei 8.666/93, o mesmo será reajustado pela variação do IGPM do período, mediante a apresentação das certidões fiscais e trabalhistas</w:t>
      </w:r>
      <w:r w:rsidRPr="009868E9">
        <w:rPr>
          <w:spacing w:val="-8"/>
          <w:lang w:val="pt-BR"/>
        </w:rPr>
        <w:t xml:space="preserve"> </w:t>
      </w:r>
      <w:r w:rsidRPr="009868E9">
        <w:rPr>
          <w:lang w:val="pt-BR"/>
        </w:rPr>
        <w:t>atualizadas.</w:t>
      </w:r>
    </w:p>
    <w:p w:rsidR="00F94E35" w:rsidRPr="009868E9" w:rsidRDefault="00F94E35" w:rsidP="00CB762F">
      <w:pPr>
        <w:pStyle w:val="Corpodetexto"/>
        <w:spacing w:before="10"/>
        <w:ind w:left="284"/>
        <w:rPr>
          <w:sz w:val="21"/>
          <w:lang w:val="pt-BR"/>
        </w:rPr>
      </w:pPr>
    </w:p>
    <w:p w:rsidR="00F94E35" w:rsidRDefault="00997239" w:rsidP="00CB762F">
      <w:pPr>
        <w:pStyle w:val="Ttulo3"/>
        <w:numPr>
          <w:ilvl w:val="2"/>
          <w:numId w:val="15"/>
        </w:numPr>
        <w:tabs>
          <w:tab w:val="left" w:pos="1859"/>
        </w:tabs>
        <w:spacing w:before="1"/>
        <w:ind w:left="284" w:hanging="331"/>
        <w:jc w:val="left"/>
      </w:pPr>
      <w:r>
        <w:t>DA</w:t>
      </w:r>
      <w:r>
        <w:rPr>
          <w:spacing w:val="-3"/>
        </w:rPr>
        <w:t xml:space="preserve"> </w:t>
      </w:r>
      <w:r>
        <w:t>FISCALIZAÇÃO</w:t>
      </w:r>
    </w:p>
    <w:p w:rsidR="00F94E35" w:rsidRPr="009868E9" w:rsidRDefault="00997239" w:rsidP="00CB762F">
      <w:pPr>
        <w:pStyle w:val="PargrafodaLista"/>
        <w:numPr>
          <w:ilvl w:val="1"/>
          <w:numId w:val="13"/>
        </w:numPr>
        <w:tabs>
          <w:tab w:val="left" w:pos="786"/>
        </w:tabs>
        <w:ind w:left="284" w:right="465" w:firstLine="0"/>
        <w:rPr>
          <w:lang w:val="pt-BR"/>
        </w:rPr>
      </w:pPr>
      <w:r w:rsidRPr="009868E9">
        <w:rPr>
          <w:lang w:val="pt-BR"/>
        </w:rPr>
        <w:t>Caberá a</w:t>
      </w:r>
      <w:r w:rsidR="008F08FB">
        <w:rPr>
          <w:lang w:val="pt-BR"/>
        </w:rPr>
        <w:t>o SASB – Serviço Autônomo de Saneamento Básico</w:t>
      </w:r>
      <w:r w:rsidRPr="009868E9">
        <w:rPr>
          <w:lang w:val="pt-BR"/>
        </w:rPr>
        <w:t xml:space="preserve"> através de seus setores específicos </w:t>
      </w:r>
      <w:proofErr w:type="gramStart"/>
      <w:r w:rsidRPr="009868E9">
        <w:rPr>
          <w:lang w:val="pt-BR"/>
        </w:rPr>
        <w:t>fiscalizar</w:t>
      </w:r>
      <w:proofErr w:type="gramEnd"/>
      <w:r w:rsidRPr="009868E9">
        <w:rPr>
          <w:lang w:val="pt-BR"/>
        </w:rPr>
        <w:t xml:space="preserve"> a execução dos serviços a serem</w:t>
      </w:r>
      <w:r w:rsidRPr="009868E9">
        <w:rPr>
          <w:spacing w:val="-2"/>
          <w:lang w:val="pt-BR"/>
        </w:rPr>
        <w:t xml:space="preserve"> </w:t>
      </w:r>
      <w:r w:rsidRPr="009868E9">
        <w:rPr>
          <w:lang w:val="pt-BR"/>
        </w:rPr>
        <w:t>prestados.</w:t>
      </w:r>
    </w:p>
    <w:p w:rsidR="00F94E35" w:rsidRPr="009868E9" w:rsidRDefault="00F94E35" w:rsidP="00CB762F">
      <w:pPr>
        <w:pStyle w:val="Corpodetexto"/>
        <w:ind w:left="284"/>
        <w:rPr>
          <w:sz w:val="20"/>
          <w:lang w:val="pt-BR"/>
        </w:rPr>
      </w:pPr>
    </w:p>
    <w:p w:rsidR="00F94E35" w:rsidRPr="009868E9" w:rsidRDefault="00F94E35" w:rsidP="00CB762F">
      <w:pPr>
        <w:pStyle w:val="Corpodetexto"/>
        <w:ind w:left="284"/>
        <w:rPr>
          <w:sz w:val="20"/>
          <w:lang w:val="pt-BR"/>
        </w:rPr>
      </w:pPr>
    </w:p>
    <w:p w:rsidR="00F94E35" w:rsidRPr="009868E9" w:rsidRDefault="00997239" w:rsidP="00CB762F">
      <w:pPr>
        <w:pStyle w:val="PargrafodaLista"/>
        <w:numPr>
          <w:ilvl w:val="1"/>
          <w:numId w:val="13"/>
        </w:numPr>
        <w:tabs>
          <w:tab w:val="left" w:pos="887"/>
        </w:tabs>
        <w:spacing w:before="59" w:line="237" w:lineRule="auto"/>
        <w:ind w:left="284" w:right="458" w:firstLine="0"/>
        <w:rPr>
          <w:lang w:val="pt-BR"/>
        </w:rPr>
      </w:pPr>
      <w:r w:rsidRPr="009868E9">
        <w:rPr>
          <w:lang w:val="pt-BR"/>
        </w:rPr>
        <w:t>A fiscalização de que trata o item anterior não isenta a Licitante vencedora das responsabilidades assumidas com a celebração do</w:t>
      </w:r>
      <w:r w:rsidRPr="009868E9">
        <w:rPr>
          <w:spacing w:val="-5"/>
          <w:lang w:val="pt-BR"/>
        </w:rPr>
        <w:t xml:space="preserve"> </w:t>
      </w:r>
      <w:r w:rsidRPr="009868E9">
        <w:rPr>
          <w:lang w:val="pt-BR"/>
        </w:rPr>
        <w:t>Contrato.</w:t>
      </w:r>
    </w:p>
    <w:p w:rsidR="00F94E35" w:rsidRPr="009868E9" w:rsidRDefault="00F94E35" w:rsidP="00CB762F">
      <w:pPr>
        <w:pStyle w:val="Corpodetexto"/>
        <w:spacing w:before="12"/>
        <w:ind w:left="284"/>
        <w:rPr>
          <w:sz w:val="21"/>
          <w:lang w:val="pt-BR"/>
        </w:rPr>
      </w:pPr>
    </w:p>
    <w:p w:rsidR="00F94E35" w:rsidRDefault="00997239" w:rsidP="00CB762F">
      <w:pPr>
        <w:pStyle w:val="Ttulo3"/>
        <w:numPr>
          <w:ilvl w:val="0"/>
          <w:numId w:val="13"/>
        </w:numPr>
        <w:tabs>
          <w:tab w:val="left" w:pos="1974"/>
        </w:tabs>
        <w:ind w:left="284" w:hanging="274"/>
        <w:jc w:val="left"/>
      </w:pPr>
      <w:r>
        <w:t>– DAS PENALIDADES:</w:t>
      </w:r>
    </w:p>
    <w:p w:rsidR="00F94E35" w:rsidRPr="009868E9" w:rsidRDefault="00997239" w:rsidP="00CB762F">
      <w:pPr>
        <w:pStyle w:val="PargrafodaLista"/>
        <w:numPr>
          <w:ilvl w:val="1"/>
          <w:numId w:val="12"/>
        </w:numPr>
        <w:tabs>
          <w:tab w:val="left" w:pos="2181"/>
        </w:tabs>
        <w:ind w:left="284" w:right="459" w:firstLine="1418"/>
        <w:jc w:val="both"/>
        <w:rPr>
          <w:lang w:val="pt-BR"/>
        </w:rPr>
      </w:pPr>
      <w:r w:rsidRPr="009868E9">
        <w:rPr>
          <w:lang w:val="pt-BR"/>
        </w:rPr>
        <w:t xml:space="preserve">– Pelo inadimplemento das obrigações, </w:t>
      </w:r>
      <w:proofErr w:type="gramStart"/>
      <w:r w:rsidRPr="009868E9">
        <w:rPr>
          <w:lang w:val="pt-BR"/>
        </w:rPr>
        <w:t>seja</w:t>
      </w:r>
      <w:proofErr w:type="gramEnd"/>
      <w:r w:rsidRPr="009868E9">
        <w:rPr>
          <w:lang w:val="pt-BR"/>
        </w:rPr>
        <w:t xml:space="preserve"> na condição de participante do pregão ou de contratante, as licitantes, conforme a infração, obedecido o competente processo administrativo, estarão sujeitas às seguintes</w:t>
      </w:r>
      <w:r w:rsidRPr="009868E9">
        <w:rPr>
          <w:spacing w:val="-5"/>
          <w:lang w:val="pt-BR"/>
        </w:rPr>
        <w:t xml:space="preserve"> </w:t>
      </w:r>
      <w:r w:rsidRPr="009868E9">
        <w:rPr>
          <w:lang w:val="pt-BR"/>
        </w:rPr>
        <w:t>penalidades:</w:t>
      </w:r>
    </w:p>
    <w:p w:rsidR="00F94E35" w:rsidRPr="009868E9" w:rsidRDefault="00997239" w:rsidP="00CB762F">
      <w:pPr>
        <w:pStyle w:val="PargrafodaLista"/>
        <w:numPr>
          <w:ilvl w:val="0"/>
          <w:numId w:val="11"/>
        </w:numPr>
        <w:tabs>
          <w:tab w:val="left" w:pos="2405"/>
          <w:tab w:val="left" w:pos="2406"/>
        </w:tabs>
        <w:ind w:left="284" w:right="459" w:firstLine="1418"/>
        <w:rPr>
          <w:lang w:val="pt-BR"/>
        </w:rPr>
      </w:pPr>
      <w:r w:rsidRPr="009868E9">
        <w:rPr>
          <w:b/>
          <w:lang w:val="pt-BR"/>
        </w:rPr>
        <w:t>Deixar de apresentar a documentação exigida no certame e em caso do licitante não possuir idoneidade para contratar com a Administração Pública</w:t>
      </w:r>
      <w:r w:rsidRPr="009868E9">
        <w:rPr>
          <w:lang w:val="pt-BR"/>
        </w:rPr>
        <w:t>: suspensão do direito de licitar e contratar com a Administração pelo prazo de 02 (dois) anos e multa de 10% (dez por cento) sobre o valor estimado da</w:t>
      </w:r>
      <w:r w:rsidRPr="009868E9">
        <w:rPr>
          <w:spacing w:val="-7"/>
          <w:lang w:val="pt-BR"/>
        </w:rPr>
        <w:t xml:space="preserve"> </w:t>
      </w:r>
      <w:r w:rsidRPr="009868E9">
        <w:rPr>
          <w:lang w:val="pt-BR"/>
        </w:rPr>
        <w:t>contratação;</w:t>
      </w:r>
    </w:p>
    <w:p w:rsidR="00F94E35" w:rsidRPr="009868E9" w:rsidRDefault="00997239" w:rsidP="00CB762F">
      <w:pPr>
        <w:pStyle w:val="PargrafodaLista"/>
        <w:numPr>
          <w:ilvl w:val="0"/>
          <w:numId w:val="11"/>
        </w:numPr>
        <w:tabs>
          <w:tab w:val="left" w:pos="2405"/>
          <w:tab w:val="left" w:pos="2406"/>
        </w:tabs>
        <w:ind w:left="284" w:right="459" w:firstLine="1418"/>
        <w:rPr>
          <w:lang w:val="pt-BR"/>
        </w:rPr>
      </w:pPr>
      <w:r w:rsidRPr="009868E9">
        <w:rPr>
          <w:b/>
          <w:lang w:val="pt-BR"/>
        </w:rPr>
        <w:t>Manter comportamento inadequado durante o pregão</w:t>
      </w:r>
      <w:r w:rsidRPr="009868E9">
        <w:rPr>
          <w:lang w:val="pt-BR"/>
        </w:rPr>
        <w:t>: afastamento do certame e suspensão do direito de licitar e contratar com a Administração pelo prazo de 02 (dois) anos;</w:t>
      </w:r>
    </w:p>
    <w:p w:rsidR="00F94E35" w:rsidRPr="009868E9" w:rsidRDefault="00997239" w:rsidP="00CB762F">
      <w:pPr>
        <w:pStyle w:val="PargrafodaLista"/>
        <w:numPr>
          <w:ilvl w:val="0"/>
          <w:numId w:val="11"/>
        </w:numPr>
        <w:tabs>
          <w:tab w:val="left" w:pos="2405"/>
          <w:tab w:val="left" w:pos="2406"/>
        </w:tabs>
        <w:ind w:left="284" w:right="456" w:firstLine="1418"/>
        <w:rPr>
          <w:lang w:val="pt-BR"/>
        </w:rPr>
      </w:pPr>
      <w:r w:rsidRPr="009868E9">
        <w:rPr>
          <w:b/>
          <w:lang w:val="pt-BR"/>
        </w:rPr>
        <w:t xml:space="preserve">Deixar de manter proposta (recusa injustificada para contratar): </w:t>
      </w:r>
      <w:r w:rsidRPr="009868E9">
        <w:rPr>
          <w:lang w:val="pt-BR"/>
        </w:rPr>
        <w:t>suspensão do direito de licitar e contratar com a Administração pelo prazo de 05 (cinco) anos e multa de 10% (dez por cento) sobre o valor estimado da</w:t>
      </w:r>
      <w:r w:rsidRPr="009868E9">
        <w:rPr>
          <w:spacing w:val="-9"/>
          <w:lang w:val="pt-BR"/>
        </w:rPr>
        <w:t xml:space="preserve"> </w:t>
      </w:r>
      <w:r w:rsidRPr="009868E9">
        <w:rPr>
          <w:lang w:val="pt-BR"/>
        </w:rPr>
        <w:t>contratação;</w:t>
      </w:r>
    </w:p>
    <w:p w:rsidR="00F94E35" w:rsidRPr="009868E9" w:rsidRDefault="00997239" w:rsidP="00CB762F">
      <w:pPr>
        <w:pStyle w:val="PargrafodaLista"/>
        <w:numPr>
          <w:ilvl w:val="0"/>
          <w:numId w:val="11"/>
        </w:numPr>
        <w:tabs>
          <w:tab w:val="left" w:pos="2405"/>
          <w:tab w:val="left" w:pos="2406"/>
        </w:tabs>
        <w:ind w:left="284" w:right="457" w:firstLine="1418"/>
        <w:rPr>
          <w:lang w:val="pt-BR"/>
        </w:rPr>
      </w:pPr>
      <w:r w:rsidRPr="009868E9">
        <w:rPr>
          <w:b/>
          <w:lang w:val="pt-BR"/>
        </w:rPr>
        <w:t>Executar o contrato com irregularidades, passíveis de correção durante a execução e sem prejuízo ao resultado</w:t>
      </w:r>
      <w:r w:rsidRPr="009868E9">
        <w:rPr>
          <w:lang w:val="pt-BR"/>
        </w:rPr>
        <w:t>: advertência e ressarcimento ao erário público dos prejuízos causados;</w:t>
      </w:r>
    </w:p>
    <w:p w:rsidR="00F94E35" w:rsidRPr="009868E9" w:rsidRDefault="00997239" w:rsidP="00CB762F">
      <w:pPr>
        <w:pStyle w:val="PargrafodaLista"/>
        <w:numPr>
          <w:ilvl w:val="0"/>
          <w:numId w:val="11"/>
        </w:numPr>
        <w:tabs>
          <w:tab w:val="left" w:pos="2405"/>
          <w:tab w:val="left" w:pos="2406"/>
        </w:tabs>
        <w:ind w:left="284" w:right="457" w:firstLine="1418"/>
        <w:rPr>
          <w:lang w:val="pt-BR"/>
        </w:rPr>
      </w:pPr>
      <w:r w:rsidRPr="009868E9">
        <w:rPr>
          <w:b/>
          <w:lang w:val="pt-BR"/>
        </w:rPr>
        <w:t xml:space="preserve">Executar o contrato com atraso injustificado, até o limite de 05 (CINCO) dias, após os quais será considerado como inexecução contratual: </w:t>
      </w:r>
      <w:r w:rsidRPr="009868E9">
        <w:rPr>
          <w:lang w:val="pt-BR"/>
        </w:rPr>
        <w:t>multa diária de 0,5% (zero vírgula cinco por cento) sobre o valor atualizado do</w:t>
      </w:r>
      <w:r w:rsidRPr="009868E9">
        <w:rPr>
          <w:spacing w:val="-7"/>
          <w:lang w:val="pt-BR"/>
        </w:rPr>
        <w:t xml:space="preserve"> </w:t>
      </w:r>
      <w:r w:rsidRPr="009868E9">
        <w:rPr>
          <w:lang w:val="pt-BR"/>
        </w:rPr>
        <w:t>contrato;</w:t>
      </w:r>
    </w:p>
    <w:p w:rsidR="00F94E35" w:rsidRPr="009868E9" w:rsidRDefault="00997239" w:rsidP="00CB762F">
      <w:pPr>
        <w:pStyle w:val="PargrafodaLista"/>
        <w:numPr>
          <w:ilvl w:val="0"/>
          <w:numId w:val="11"/>
        </w:numPr>
        <w:tabs>
          <w:tab w:val="left" w:pos="2405"/>
          <w:tab w:val="left" w:pos="2406"/>
        </w:tabs>
        <w:spacing w:before="1"/>
        <w:ind w:left="284" w:right="459" w:firstLine="1418"/>
        <w:rPr>
          <w:lang w:val="pt-BR"/>
        </w:rPr>
      </w:pPr>
      <w:r w:rsidRPr="009868E9">
        <w:rPr>
          <w:b/>
          <w:lang w:val="pt-BR"/>
        </w:rPr>
        <w:t xml:space="preserve">Inexecução parcial do contrato: </w:t>
      </w:r>
      <w:r w:rsidRPr="009868E9">
        <w:rPr>
          <w:lang w:val="pt-BR"/>
        </w:rPr>
        <w:t>suspensão do direito de licitar e contratar com a Administração pelo prazo de 03 (três) anos e multa de 8% (oito por cento) sobre o valor correspondente ao montante não adimplido do</w:t>
      </w:r>
      <w:r w:rsidRPr="009868E9">
        <w:rPr>
          <w:spacing w:val="-2"/>
          <w:lang w:val="pt-BR"/>
        </w:rPr>
        <w:t xml:space="preserve"> </w:t>
      </w:r>
      <w:r w:rsidRPr="009868E9">
        <w:rPr>
          <w:lang w:val="pt-BR"/>
        </w:rPr>
        <w:t>contrato;</w:t>
      </w:r>
    </w:p>
    <w:p w:rsidR="00F94E35" w:rsidRPr="009868E9" w:rsidRDefault="00997239" w:rsidP="00CB762F">
      <w:pPr>
        <w:pStyle w:val="PargrafodaLista"/>
        <w:numPr>
          <w:ilvl w:val="0"/>
          <w:numId w:val="11"/>
        </w:numPr>
        <w:tabs>
          <w:tab w:val="left" w:pos="2405"/>
          <w:tab w:val="left" w:pos="2406"/>
        </w:tabs>
        <w:ind w:left="284" w:right="459" w:firstLine="1418"/>
        <w:rPr>
          <w:lang w:val="pt-BR"/>
        </w:rPr>
      </w:pPr>
      <w:r w:rsidRPr="009868E9">
        <w:rPr>
          <w:b/>
          <w:lang w:val="pt-BR"/>
        </w:rPr>
        <w:t xml:space="preserve">Inexecução total do contrato: </w:t>
      </w:r>
      <w:r w:rsidRPr="009868E9">
        <w:rPr>
          <w:lang w:val="pt-BR"/>
        </w:rPr>
        <w:t>suspensão do direito de licitar e contratar com a Administração pelo prazo de 05 (cinco) anos e multa de 10% (dez por cento) sobre o valor atualizado do</w:t>
      </w:r>
      <w:r w:rsidRPr="009868E9">
        <w:rPr>
          <w:spacing w:val="-2"/>
          <w:lang w:val="pt-BR"/>
        </w:rPr>
        <w:t xml:space="preserve"> </w:t>
      </w:r>
      <w:r w:rsidRPr="009868E9">
        <w:rPr>
          <w:lang w:val="pt-BR"/>
        </w:rPr>
        <w:t>contrato;</w:t>
      </w:r>
    </w:p>
    <w:p w:rsidR="00F94E35" w:rsidRPr="009868E9" w:rsidRDefault="00997239" w:rsidP="00CB762F">
      <w:pPr>
        <w:pStyle w:val="PargrafodaLista"/>
        <w:numPr>
          <w:ilvl w:val="0"/>
          <w:numId w:val="11"/>
        </w:numPr>
        <w:tabs>
          <w:tab w:val="left" w:pos="2406"/>
        </w:tabs>
        <w:ind w:left="284" w:right="458" w:firstLine="1418"/>
        <w:rPr>
          <w:lang w:val="pt-BR"/>
        </w:rPr>
      </w:pPr>
      <w:r w:rsidRPr="009868E9">
        <w:rPr>
          <w:b/>
          <w:lang w:val="pt-BR"/>
        </w:rPr>
        <w:t xml:space="preserve">Causar prejuízo material resultante diretamente da execução contratual: </w:t>
      </w:r>
      <w:r w:rsidRPr="009868E9">
        <w:rPr>
          <w:lang w:val="pt-BR"/>
        </w:rPr>
        <w:t>declaração de inidoneidade cumulada com a suspensão do direito de licitar e contratar com a Administração pelo prazo de 05 (cinco) anos e multa de 10% (dez por cento) sobre o valor atualizado do contrato.</w:t>
      </w:r>
    </w:p>
    <w:p w:rsidR="00F94E35" w:rsidRPr="009868E9" w:rsidRDefault="00F94E35" w:rsidP="00CB762F">
      <w:pPr>
        <w:pStyle w:val="Corpodetexto"/>
        <w:spacing w:before="5"/>
        <w:ind w:left="284"/>
        <w:rPr>
          <w:sz w:val="17"/>
          <w:lang w:val="pt-BR"/>
        </w:rPr>
      </w:pPr>
    </w:p>
    <w:p w:rsidR="00F94E35" w:rsidRPr="009868E9" w:rsidRDefault="00F94E35" w:rsidP="00CB762F">
      <w:pPr>
        <w:ind w:left="284"/>
        <w:rPr>
          <w:sz w:val="17"/>
          <w:lang w:val="pt-BR"/>
        </w:rPr>
        <w:sectPr w:rsidR="00F94E35" w:rsidRPr="009868E9">
          <w:headerReference w:type="default" r:id="rId8"/>
          <w:footerReference w:type="default" r:id="rId9"/>
          <w:pgSz w:w="11910" w:h="16850"/>
          <w:pgMar w:top="2320" w:right="720" w:bottom="1060" w:left="1420" w:header="283" w:footer="876" w:gutter="0"/>
          <w:cols w:space="720"/>
        </w:sectPr>
      </w:pPr>
    </w:p>
    <w:p w:rsidR="00F94E35" w:rsidRPr="009868E9" w:rsidRDefault="00F94E35" w:rsidP="00CB762F">
      <w:pPr>
        <w:pStyle w:val="Corpodetexto"/>
        <w:spacing w:before="7"/>
        <w:ind w:left="284"/>
        <w:rPr>
          <w:sz w:val="26"/>
          <w:lang w:val="pt-BR"/>
        </w:rPr>
      </w:pPr>
    </w:p>
    <w:p w:rsidR="00F94E35" w:rsidRDefault="00997239" w:rsidP="00CB762F">
      <w:pPr>
        <w:pStyle w:val="Corpodetexto"/>
        <w:spacing w:before="1"/>
        <w:ind w:left="284"/>
      </w:pPr>
      <w:proofErr w:type="gramStart"/>
      <w:r>
        <w:t>caso</w:t>
      </w:r>
      <w:proofErr w:type="gramEnd"/>
      <w:r>
        <w:t>.</w:t>
      </w:r>
    </w:p>
    <w:p w:rsidR="00F94E35" w:rsidRPr="009868E9" w:rsidRDefault="00997239" w:rsidP="00CB762F">
      <w:pPr>
        <w:pStyle w:val="PargrafodaLista"/>
        <w:numPr>
          <w:ilvl w:val="1"/>
          <w:numId w:val="12"/>
        </w:numPr>
        <w:tabs>
          <w:tab w:val="left" w:pos="763"/>
        </w:tabs>
        <w:spacing w:before="56"/>
        <w:ind w:left="284"/>
        <w:jc w:val="left"/>
        <w:rPr>
          <w:lang w:val="pt-BR"/>
        </w:rPr>
      </w:pPr>
      <w:r w:rsidRPr="009868E9">
        <w:rPr>
          <w:lang w:val="pt-BR"/>
        </w:rPr>
        <w:br w:type="column"/>
      </w:r>
      <w:r w:rsidRPr="009868E9">
        <w:rPr>
          <w:lang w:val="pt-BR"/>
        </w:rPr>
        <w:lastRenderedPageBreak/>
        <w:t>–</w:t>
      </w:r>
      <w:r w:rsidRPr="009868E9">
        <w:rPr>
          <w:spacing w:val="36"/>
          <w:lang w:val="pt-BR"/>
        </w:rPr>
        <w:t xml:space="preserve"> </w:t>
      </w:r>
      <w:r w:rsidRPr="009868E9">
        <w:rPr>
          <w:lang w:val="pt-BR"/>
        </w:rPr>
        <w:t>As</w:t>
      </w:r>
      <w:r w:rsidRPr="009868E9">
        <w:rPr>
          <w:spacing w:val="35"/>
          <w:lang w:val="pt-BR"/>
        </w:rPr>
        <w:t xml:space="preserve"> </w:t>
      </w:r>
      <w:r w:rsidRPr="009868E9">
        <w:rPr>
          <w:lang w:val="pt-BR"/>
        </w:rPr>
        <w:t>penalidades</w:t>
      </w:r>
      <w:r w:rsidRPr="009868E9">
        <w:rPr>
          <w:spacing w:val="35"/>
          <w:lang w:val="pt-BR"/>
        </w:rPr>
        <w:t xml:space="preserve"> </w:t>
      </w:r>
      <w:r w:rsidRPr="009868E9">
        <w:rPr>
          <w:lang w:val="pt-BR"/>
        </w:rPr>
        <w:t>serão</w:t>
      </w:r>
      <w:r w:rsidRPr="009868E9">
        <w:rPr>
          <w:spacing w:val="36"/>
          <w:lang w:val="pt-BR"/>
        </w:rPr>
        <w:t xml:space="preserve"> </w:t>
      </w:r>
      <w:r w:rsidRPr="009868E9">
        <w:rPr>
          <w:lang w:val="pt-BR"/>
        </w:rPr>
        <w:t>registradas</w:t>
      </w:r>
      <w:r w:rsidRPr="009868E9">
        <w:rPr>
          <w:spacing w:val="36"/>
          <w:lang w:val="pt-BR"/>
        </w:rPr>
        <w:t xml:space="preserve"> </w:t>
      </w:r>
      <w:r w:rsidRPr="009868E9">
        <w:rPr>
          <w:lang w:val="pt-BR"/>
        </w:rPr>
        <w:t>no</w:t>
      </w:r>
      <w:r w:rsidRPr="009868E9">
        <w:rPr>
          <w:spacing w:val="35"/>
          <w:lang w:val="pt-BR"/>
        </w:rPr>
        <w:t xml:space="preserve"> </w:t>
      </w:r>
      <w:r w:rsidRPr="009868E9">
        <w:rPr>
          <w:lang w:val="pt-BR"/>
        </w:rPr>
        <w:t>cadastro</w:t>
      </w:r>
      <w:r w:rsidRPr="009868E9">
        <w:rPr>
          <w:spacing w:val="37"/>
          <w:lang w:val="pt-BR"/>
        </w:rPr>
        <w:t xml:space="preserve"> </w:t>
      </w:r>
      <w:r w:rsidRPr="009868E9">
        <w:rPr>
          <w:lang w:val="pt-BR"/>
        </w:rPr>
        <w:t>da</w:t>
      </w:r>
      <w:r w:rsidRPr="009868E9">
        <w:rPr>
          <w:spacing w:val="35"/>
          <w:lang w:val="pt-BR"/>
        </w:rPr>
        <w:t xml:space="preserve"> </w:t>
      </w:r>
      <w:r w:rsidRPr="009868E9">
        <w:rPr>
          <w:lang w:val="pt-BR"/>
        </w:rPr>
        <w:t>contratada</w:t>
      </w:r>
      <w:r w:rsidRPr="009868E9">
        <w:rPr>
          <w:spacing w:val="35"/>
          <w:lang w:val="pt-BR"/>
        </w:rPr>
        <w:t xml:space="preserve"> </w:t>
      </w:r>
      <w:r w:rsidRPr="009868E9">
        <w:rPr>
          <w:lang w:val="pt-BR"/>
        </w:rPr>
        <w:t>quando</w:t>
      </w:r>
      <w:r w:rsidRPr="009868E9">
        <w:rPr>
          <w:spacing w:val="37"/>
          <w:lang w:val="pt-BR"/>
        </w:rPr>
        <w:t xml:space="preserve"> </w:t>
      </w:r>
      <w:r w:rsidRPr="009868E9">
        <w:rPr>
          <w:lang w:val="pt-BR"/>
        </w:rPr>
        <w:t>for</w:t>
      </w:r>
      <w:r w:rsidRPr="009868E9">
        <w:rPr>
          <w:spacing w:val="33"/>
          <w:lang w:val="pt-BR"/>
        </w:rPr>
        <w:t xml:space="preserve"> </w:t>
      </w:r>
      <w:r w:rsidRPr="009868E9">
        <w:rPr>
          <w:lang w:val="pt-BR"/>
        </w:rPr>
        <w:t>o</w:t>
      </w:r>
    </w:p>
    <w:p w:rsidR="00F94E35" w:rsidRPr="009868E9" w:rsidRDefault="00F94E35" w:rsidP="00CB762F">
      <w:pPr>
        <w:pStyle w:val="Corpodetexto"/>
        <w:spacing w:before="12"/>
        <w:ind w:left="284"/>
        <w:rPr>
          <w:sz w:val="21"/>
          <w:lang w:val="pt-BR"/>
        </w:rPr>
      </w:pPr>
    </w:p>
    <w:p w:rsidR="00F94E35" w:rsidRPr="009868E9" w:rsidRDefault="00997239" w:rsidP="00CB762F">
      <w:pPr>
        <w:pStyle w:val="PargrafodaLista"/>
        <w:numPr>
          <w:ilvl w:val="1"/>
          <w:numId w:val="12"/>
        </w:numPr>
        <w:tabs>
          <w:tab w:val="left" w:pos="753"/>
        </w:tabs>
        <w:ind w:left="284" w:hanging="470"/>
        <w:jc w:val="left"/>
        <w:rPr>
          <w:lang w:val="pt-BR"/>
        </w:rPr>
      </w:pPr>
      <w:r w:rsidRPr="009868E9">
        <w:rPr>
          <w:lang w:val="pt-BR"/>
        </w:rPr>
        <w:t>–</w:t>
      </w:r>
      <w:r w:rsidRPr="009868E9">
        <w:rPr>
          <w:spacing w:val="26"/>
          <w:lang w:val="pt-BR"/>
        </w:rPr>
        <w:t xml:space="preserve"> </w:t>
      </w:r>
      <w:r w:rsidRPr="009868E9">
        <w:rPr>
          <w:lang w:val="pt-BR"/>
        </w:rPr>
        <w:t>Nenhum</w:t>
      </w:r>
      <w:r w:rsidRPr="009868E9">
        <w:rPr>
          <w:spacing w:val="26"/>
          <w:lang w:val="pt-BR"/>
        </w:rPr>
        <w:t xml:space="preserve"> </w:t>
      </w:r>
      <w:r w:rsidRPr="009868E9">
        <w:rPr>
          <w:lang w:val="pt-BR"/>
        </w:rPr>
        <w:t>pagamento</w:t>
      </w:r>
      <w:r w:rsidRPr="009868E9">
        <w:rPr>
          <w:spacing w:val="26"/>
          <w:lang w:val="pt-BR"/>
        </w:rPr>
        <w:t xml:space="preserve"> </w:t>
      </w:r>
      <w:r w:rsidRPr="009868E9">
        <w:rPr>
          <w:lang w:val="pt-BR"/>
        </w:rPr>
        <w:t>será</w:t>
      </w:r>
      <w:r w:rsidRPr="009868E9">
        <w:rPr>
          <w:spacing w:val="27"/>
          <w:lang w:val="pt-BR"/>
        </w:rPr>
        <w:t xml:space="preserve"> </w:t>
      </w:r>
      <w:r w:rsidRPr="009868E9">
        <w:rPr>
          <w:lang w:val="pt-BR"/>
        </w:rPr>
        <w:t>efetuado</w:t>
      </w:r>
      <w:r w:rsidRPr="009868E9">
        <w:rPr>
          <w:spacing w:val="26"/>
          <w:lang w:val="pt-BR"/>
        </w:rPr>
        <w:t xml:space="preserve"> </w:t>
      </w:r>
      <w:r w:rsidRPr="009868E9">
        <w:rPr>
          <w:lang w:val="pt-BR"/>
        </w:rPr>
        <w:t>pela</w:t>
      </w:r>
      <w:r w:rsidRPr="009868E9">
        <w:rPr>
          <w:spacing w:val="25"/>
          <w:lang w:val="pt-BR"/>
        </w:rPr>
        <w:t xml:space="preserve"> </w:t>
      </w:r>
      <w:r w:rsidRPr="009868E9">
        <w:rPr>
          <w:lang w:val="pt-BR"/>
        </w:rPr>
        <w:t>Administração</w:t>
      </w:r>
      <w:r w:rsidRPr="009868E9">
        <w:rPr>
          <w:spacing w:val="25"/>
          <w:lang w:val="pt-BR"/>
        </w:rPr>
        <w:t xml:space="preserve"> </w:t>
      </w:r>
      <w:r w:rsidRPr="009868E9">
        <w:rPr>
          <w:lang w:val="pt-BR"/>
        </w:rPr>
        <w:t>enquanto</w:t>
      </w:r>
      <w:r w:rsidRPr="009868E9">
        <w:rPr>
          <w:spacing w:val="27"/>
          <w:lang w:val="pt-BR"/>
        </w:rPr>
        <w:t xml:space="preserve"> </w:t>
      </w:r>
      <w:r w:rsidRPr="009868E9">
        <w:rPr>
          <w:lang w:val="pt-BR"/>
        </w:rPr>
        <w:t>pendente</w:t>
      </w:r>
    </w:p>
    <w:p w:rsidR="00F94E35" w:rsidRPr="009868E9" w:rsidRDefault="00F94E35" w:rsidP="00CB762F">
      <w:pPr>
        <w:ind w:left="284"/>
        <w:rPr>
          <w:lang w:val="pt-BR"/>
        </w:rPr>
        <w:sectPr w:rsidR="00F94E35" w:rsidRPr="009868E9">
          <w:type w:val="continuous"/>
          <w:pgSz w:w="11910" w:h="16850"/>
          <w:pgMar w:top="2320" w:right="720" w:bottom="280" w:left="1420" w:header="720" w:footer="720" w:gutter="0"/>
          <w:cols w:num="2" w:space="720" w:equalWidth="0">
            <w:col w:w="741" w:space="677"/>
            <w:col w:w="8352"/>
          </w:cols>
        </w:sectPr>
      </w:pPr>
    </w:p>
    <w:p w:rsidR="00F94E35" w:rsidRPr="009868E9" w:rsidRDefault="00997239" w:rsidP="00CB762F">
      <w:pPr>
        <w:pStyle w:val="Corpodetexto"/>
        <w:ind w:left="284" w:right="510"/>
        <w:rPr>
          <w:lang w:val="pt-BR"/>
        </w:rPr>
      </w:pPr>
      <w:proofErr w:type="gramStart"/>
      <w:r w:rsidRPr="009868E9">
        <w:rPr>
          <w:lang w:val="pt-BR"/>
        </w:rPr>
        <w:lastRenderedPageBreak/>
        <w:t>de</w:t>
      </w:r>
      <w:proofErr w:type="gramEnd"/>
      <w:r w:rsidRPr="009868E9">
        <w:rPr>
          <w:lang w:val="pt-BR"/>
        </w:rPr>
        <w:t xml:space="preserve"> liquidação qualquer obrigação financeira que for imposta ao fornecedor em virtude de penalidade ou inadimplência</w:t>
      </w:r>
      <w:r w:rsidRPr="009868E9">
        <w:rPr>
          <w:spacing w:val="-1"/>
          <w:lang w:val="pt-BR"/>
        </w:rPr>
        <w:t xml:space="preserve"> </w:t>
      </w:r>
      <w:r w:rsidRPr="009868E9">
        <w:rPr>
          <w:lang w:val="pt-BR"/>
        </w:rPr>
        <w:t>contratual.</w:t>
      </w:r>
    </w:p>
    <w:p w:rsidR="00F94E35" w:rsidRPr="009868E9" w:rsidRDefault="00F94E35" w:rsidP="00CB762F">
      <w:pPr>
        <w:pStyle w:val="Corpodetexto"/>
        <w:spacing w:before="10"/>
        <w:ind w:left="284"/>
        <w:rPr>
          <w:sz w:val="21"/>
          <w:lang w:val="pt-BR"/>
        </w:rPr>
      </w:pPr>
    </w:p>
    <w:p w:rsidR="00F94E35" w:rsidRDefault="00997239" w:rsidP="00CB762F">
      <w:pPr>
        <w:pStyle w:val="Ttulo3"/>
        <w:numPr>
          <w:ilvl w:val="0"/>
          <w:numId w:val="12"/>
        </w:numPr>
        <w:tabs>
          <w:tab w:val="left" w:pos="1974"/>
        </w:tabs>
        <w:ind w:left="284" w:hanging="274"/>
      </w:pPr>
      <w:r>
        <w:t>– DAS DISPOSIÇÕES</w:t>
      </w:r>
      <w:r>
        <w:rPr>
          <w:spacing w:val="-4"/>
        </w:rPr>
        <w:t xml:space="preserve"> </w:t>
      </w:r>
      <w:r>
        <w:t>GERAIS:</w:t>
      </w:r>
    </w:p>
    <w:p w:rsidR="00F94E35" w:rsidRPr="00CD2B88" w:rsidRDefault="00997239" w:rsidP="00CB762F">
      <w:pPr>
        <w:pStyle w:val="PargrafodaLista"/>
        <w:numPr>
          <w:ilvl w:val="1"/>
          <w:numId w:val="12"/>
        </w:numPr>
        <w:tabs>
          <w:tab w:val="left" w:pos="2188"/>
        </w:tabs>
        <w:spacing w:before="57"/>
        <w:ind w:left="284" w:right="458" w:firstLine="1418"/>
        <w:jc w:val="both"/>
        <w:rPr>
          <w:lang w:val="pt-BR"/>
        </w:rPr>
      </w:pPr>
      <w:r w:rsidRPr="00CD2B88">
        <w:rPr>
          <w:lang w:val="pt-BR"/>
        </w:rPr>
        <w:t>– Quaisquer informações ou dúvidas de ordem técnica, bem como aquelas decorrentes de interpretação do edital, deverão ser solicitadas por escrit</w:t>
      </w:r>
      <w:r w:rsidR="00681FDE" w:rsidRPr="00CD2B88">
        <w:rPr>
          <w:lang w:val="pt-BR"/>
        </w:rPr>
        <w:t>o, ao Município de Rio Rufino</w:t>
      </w:r>
      <w:r w:rsidRPr="00CD2B88">
        <w:rPr>
          <w:lang w:val="pt-BR"/>
        </w:rPr>
        <w:t>, Setor de Licitaç</w:t>
      </w:r>
      <w:r w:rsidR="00681FDE" w:rsidRPr="00CD2B88">
        <w:rPr>
          <w:lang w:val="pt-BR"/>
        </w:rPr>
        <w:t xml:space="preserve">ões, sito à Rua José </w:t>
      </w:r>
      <w:proofErr w:type="spellStart"/>
      <w:proofErr w:type="gramStart"/>
      <w:r w:rsidR="00681FDE" w:rsidRPr="00CD2B88">
        <w:rPr>
          <w:lang w:val="pt-BR"/>
        </w:rPr>
        <w:t>Oselame</w:t>
      </w:r>
      <w:proofErr w:type="spellEnd"/>
      <w:r w:rsidR="00681FDE" w:rsidRPr="00CD2B88">
        <w:rPr>
          <w:lang w:val="pt-BR"/>
        </w:rPr>
        <w:t xml:space="preserve"> ,</w:t>
      </w:r>
      <w:proofErr w:type="gramEnd"/>
      <w:r w:rsidR="00681FDE" w:rsidRPr="00CD2B88">
        <w:rPr>
          <w:lang w:val="pt-BR"/>
        </w:rPr>
        <w:t xml:space="preserve"> nº 209 , pelos telefones (49)32790000</w:t>
      </w:r>
      <w:r w:rsidRPr="00CD2B88">
        <w:rPr>
          <w:lang w:val="pt-BR"/>
        </w:rPr>
        <w:t xml:space="preserve">, ou e-mail </w:t>
      </w:r>
      <w:hyperlink r:id="rId10" w:history="1">
        <w:r w:rsidR="00FD15D6" w:rsidRPr="00CD2B88">
          <w:rPr>
            <w:rStyle w:val="Hyperlink"/>
            <w:b/>
            <w:u w:color="0000FF"/>
            <w:lang w:val="pt-BR"/>
          </w:rPr>
          <w:t>licitacariorufino@hotmail.com</w:t>
        </w:r>
      </w:hyperlink>
      <w:r w:rsidRPr="00CD2B88">
        <w:rPr>
          <w:b/>
          <w:color w:val="0000FF"/>
          <w:lang w:val="pt-BR"/>
        </w:rPr>
        <w:t xml:space="preserve"> </w:t>
      </w:r>
      <w:r w:rsidRPr="00CD2B88">
        <w:rPr>
          <w:lang w:val="pt-BR"/>
        </w:rPr>
        <w:t xml:space="preserve">no </w:t>
      </w:r>
      <w:r w:rsidR="00FD15D6" w:rsidRPr="00CD2B88">
        <w:rPr>
          <w:lang w:val="pt-BR"/>
        </w:rPr>
        <w:t>horário compreendido entre as 09</w:t>
      </w:r>
      <w:r w:rsidRPr="00CD2B88">
        <w:rPr>
          <w:lang w:val="pt-BR"/>
        </w:rPr>
        <w:t>h e 11:30min e/ou das 13:30 às 17h, com antecedência mínima de 03 (três) dias</w:t>
      </w:r>
      <w:r w:rsidR="008F08FB" w:rsidRPr="00CD2B88">
        <w:rPr>
          <w:lang w:val="pt-BR"/>
        </w:rPr>
        <w:t xml:space="preserve"> úteis</w:t>
      </w:r>
      <w:r w:rsidRPr="00CD2B88">
        <w:rPr>
          <w:lang w:val="pt-BR"/>
        </w:rPr>
        <w:t xml:space="preserve"> da data marcada para recebimento dos envelopes.</w:t>
      </w:r>
    </w:p>
    <w:p w:rsidR="00F94E35" w:rsidRPr="009868E9" w:rsidRDefault="00997239" w:rsidP="00CB762F">
      <w:pPr>
        <w:pStyle w:val="PargrafodaLista"/>
        <w:numPr>
          <w:ilvl w:val="1"/>
          <w:numId w:val="12"/>
        </w:numPr>
        <w:tabs>
          <w:tab w:val="left" w:pos="2183"/>
        </w:tabs>
        <w:ind w:left="284" w:right="460" w:firstLine="1418"/>
        <w:jc w:val="both"/>
        <w:rPr>
          <w:lang w:val="pt-BR"/>
        </w:rPr>
      </w:pPr>
      <w:r w:rsidRPr="009868E9">
        <w:rPr>
          <w:lang w:val="pt-BR"/>
        </w:rPr>
        <w:t>– Os questionamentos recebidos e as respectivas respostas com relação ao presente pregão encontram-se à disposição de todos os interessados no Município, Setor de Licitações.</w:t>
      </w:r>
    </w:p>
    <w:p w:rsidR="00F94E35" w:rsidRPr="009868E9" w:rsidRDefault="00997239" w:rsidP="00CB762F">
      <w:pPr>
        <w:pStyle w:val="PargrafodaLista"/>
        <w:numPr>
          <w:ilvl w:val="1"/>
          <w:numId w:val="12"/>
        </w:numPr>
        <w:tabs>
          <w:tab w:val="left" w:pos="2147"/>
        </w:tabs>
        <w:ind w:left="284" w:right="459" w:firstLine="1418"/>
        <w:jc w:val="both"/>
        <w:rPr>
          <w:lang w:val="pt-BR"/>
        </w:rPr>
      </w:pPr>
      <w:r w:rsidRPr="009868E9">
        <w:rPr>
          <w:lang w:val="pt-BR"/>
        </w:rPr>
        <w:t xml:space="preserve">–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9868E9">
        <w:rPr>
          <w:lang w:val="pt-BR"/>
        </w:rPr>
        <w:t>subseqüente</w:t>
      </w:r>
      <w:proofErr w:type="spellEnd"/>
      <w:r w:rsidRPr="009868E9">
        <w:rPr>
          <w:lang w:val="pt-BR"/>
        </w:rPr>
        <w:t xml:space="preserve"> ao ora</w:t>
      </w:r>
      <w:r w:rsidRPr="009868E9">
        <w:rPr>
          <w:spacing w:val="-27"/>
          <w:lang w:val="pt-BR"/>
        </w:rPr>
        <w:t xml:space="preserve"> </w:t>
      </w:r>
      <w:r w:rsidRPr="009868E9">
        <w:rPr>
          <w:lang w:val="pt-BR"/>
        </w:rPr>
        <w:t>fixado.</w:t>
      </w:r>
    </w:p>
    <w:p w:rsidR="00F94E35" w:rsidRPr="009868E9" w:rsidRDefault="00997239" w:rsidP="00CB762F">
      <w:pPr>
        <w:pStyle w:val="PargrafodaLista"/>
        <w:numPr>
          <w:ilvl w:val="1"/>
          <w:numId w:val="12"/>
        </w:numPr>
        <w:tabs>
          <w:tab w:val="left" w:pos="2171"/>
        </w:tabs>
        <w:spacing w:before="3" w:line="237" w:lineRule="auto"/>
        <w:ind w:left="284" w:right="460" w:firstLine="1418"/>
        <w:jc w:val="both"/>
        <w:rPr>
          <w:lang w:val="pt-BR"/>
        </w:rPr>
      </w:pPr>
      <w:r w:rsidRPr="009868E9">
        <w:rPr>
          <w:lang w:val="pt-BR"/>
        </w:rPr>
        <w:t xml:space="preserve">– Para </w:t>
      </w:r>
      <w:proofErr w:type="gramStart"/>
      <w:r w:rsidRPr="009868E9">
        <w:rPr>
          <w:lang w:val="pt-BR"/>
        </w:rPr>
        <w:t>agilização</w:t>
      </w:r>
      <w:proofErr w:type="gramEnd"/>
      <w:r w:rsidRPr="009868E9">
        <w:rPr>
          <w:lang w:val="pt-BR"/>
        </w:rPr>
        <w:t xml:space="preserve"> dos trabalhos, solicita-se que os licitantes façam constar na documentação o seu endereço, </w:t>
      </w:r>
      <w:r w:rsidRPr="009868E9">
        <w:rPr>
          <w:i/>
          <w:lang w:val="pt-BR"/>
        </w:rPr>
        <w:t xml:space="preserve">e-mail </w:t>
      </w:r>
      <w:r w:rsidRPr="009868E9">
        <w:rPr>
          <w:lang w:val="pt-BR"/>
        </w:rPr>
        <w:t>e os números de fax e</w:t>
      </w:r>
      <w:r w:rsidRPr="009868E9">
        <w:rPr>
          <w:spacing w:val="-9"/>
          <w:lang w:val="pt-BR"/>
        </w:rPr>
        <w:t xml:space="preserve"> </w:t>
      </w:r>
      <w:r w:rsidRPr="009868E9">
        <w:rPr>
          <w:lang w:val="pt-BR"/>
        </w:rPr>
        <w:t>telefone.</w:t>
      </w:r>
    </w:p>
    <w:p w:rsidR="00F94E35" w:rsidRPr="00B8204B" w:rsidRDefault="00997239" w:rsidP="00CB762F">
      <w:pPr>
        <w:pStyle w:val="PargrafodaLista"/>
        <w:numPr>
          <w:ilvl w:val="1"/>
          <w:numId w:val="12"/>
        </w:numPr>
        <w:tabs>
          <w:tab w:val="left" w:pos="2226"/>
        </w:tabs>
        <w:ind w:left="284" w:right="457" w:firstLine="1418"/>
        <w:jc w:val="both"/>
        <w:rPr>
          <w:lang w:val="pt-BR"/>
        </w:rPr>
      </w:pPr>
      <w:r w:rsidRPr="009868E9">
        <w:rPr>
          <w:lang w:val="pt-BR"/>
        </w:rPr>
        <w:t xml:space="preserve">– Todos os documentos </w:t>
      </w:r>
      <w:proofErr w:type="gramStart"/>
      <w:r w:rsidRPr="009868E9">
        <w:rPr>
          <w:lang w:val="pt-BR"/>
        </w:rPr>
        <w:t>exigidos no presente instrumento convocatório</w:t>
      </w:r>
      <w:proofErr w:type="gramEnd"/>
      <w:r w:rsidRPr="009868E9">
        <w:rPr>
          <w:lang w:val="pt-BR"/>
        </w:rPr>
        <w:t xml:space="preserve"> poderão ser apresentados em original, por qualquer processo de cópia autenticada por tabelião, publicação em órgão da imprensa oficial ou, ainda, autenticado por servidor autorizado d</w:t>
      </w:r>
      <w:r w:rsidR="00FD15D6">
        <w:rPr>
          <w:lang w:val="pt-BR"/>
        </w:rPr>
        <w:t>o Município de Rio Rufino SC</w:t>
      </w:r>
      <w:r w:rsidRPr="009868E9">
        <w:rPr>
          <w:lang w:val="pt-BR"/>
        </w:rPr>
        <w:t xml:space="preserve">. </w:t>
      </w:r>
      <w:r w:rsidRPr="00B8204B">
        <w:rPr>
          <w:lang w:val="pt-BR"/>
        </w:rPr>
        <w:t>Os documentos extraídos de sistema informatizado (</w:t>
      </w:r>
      <w:r w:rsidRPr="00B8204B">
        <w:rPr>
          <w:i/>
          <w:lang w:val="pt-BR"/>
        </w:rPr>
        <w:t>internet</w:t>
      </w:r>
      <w:r w:rsidRPr="00B8204B">
        <w:rPr>
          <w:lang w:val="pt-BR"/>
        </w:rPr>
        <w:t>) ficarão sujeitos à verificação da autenticidade de seus dados pela</w:t>
      </w:r>
      <w:r w:rsidRPr="00B8204B">
        <w:rPr>
          <w:spacing w:val="-10"/>
          <w:lang w:val="pt-BR"/>
        </w:rPr>
        <w:t xml:space="preserve"> </w:t>
      </w:r>
      <w:r w:rsidRPr="00B8204B">
        <w:rPr>
          <w:lang w:val="pt-BR"/>
        </w:rPr>
        <w:t>Administração.</w:t>
      </w:r>
    </w:p>
    <w:p w:rsidR="00F94E35" w:rsidRPr="009868E9" w:rsidRDefault="00997239" w:rsidP="00CB762F">
      <w:pPr>
        <w:pStyle w:val="PargrafodaLista"/>
        <w:numPr>
          <w:ilvl w:val="1"/>
          <w:numId w:val="12"/>
        </w:numPr>
        <w:tabs>
          <w:tab w:val="left" w:pos="2147"/>
        </w:tabs>
        <w:ind w:left="284" w:right="458" w:firstLine="1418"/>
        <w:jc w:val="both"/>
        <w:rPr>
          <w:lang w:val="pt-BR"/>
        </w:rPr>
      </w:pPr>
      <w:r w:rsidRPr="009868E9">
        <w:rPr>
          <w:lang w:val="pt-BR"/>
        </w:rPr>
        <w:t>–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F94E35" w:rsidRPr="009868E9" w:rsidRDefault="00997239" w:rsidP="00CB762F">
      <w:pPr>
        <w:pStyle w:val="PargrafodaLista"/>
        <w:numPr>
          <w:ilvl w:val="1"/>
          <w:numId w:val="12"/>
        </w:numPr>
        <w:tabs>
          <w:tab w:val="left" w:pos="2164"/>
        </w:tabs>
        <w:ind w:left="284" w:right="465" w:firstLine="1418"/>
        <w:jc w:val="both"/>
        <w:rPr>
          <w:lang w:val="pt-BR"/>
        </w:rPr>
      </w:pPr>
      <w:r w:rsidRPr="009868E9">
        <w:rPr>
          <w:lang w:val="pt-BR"/>
        </w:rPr>
        <w:t>– Após a apresentação da proposta, não caberá desistência, salvo por motivo justo decorrente de fato superveniente e aceito pelo</w:t>
      </w:r>
      <w:r w:rsidRPr="009868E9">
        <w:rPr>
          <w:spacing w:val="-3"/>
          <w:lang w:val="pt-BR"/>
        </w:rPr>
        <w:t xml:space="preserve"> </w:t>
      </w:r>
      <w:r w:rsidRPr="009868E9">
        <w:rPr>
          <w:lang w:val="pt-BR"/>
        </w:rPr>
        <w:t>pregoeiro.</w:t>
      </w:r>
    </w:p>
    <w:p w:rsidR="00F94E35" w:rsidRPr="009868E9" w:rsidRDefault="00997239" w:rsidP="00CB762F">
      <w:pPr>
        <w:pStyle w:val="PargrafodaLista"/>
        <w:numPr>
          <w:ilvl w:val="1"/>
          <w:numId w:val="12"/>
        </w:numPr>
        <w:tabs>
          <w:tab w:val="left" w:pos="2166"/>
        </w:tabs>
        <w:spacing w:before="2"/>
        <w:ind w:left="284" w:right="458" w:firstLine="1418"/>
        <w:jc w:val="both"/>
        <w:rPr>
          <w:lang w:val="pt-BR"/>
        </w:rPr>
      </w:pPr>
      <w:r w:rsidRPr="009868E9">
        <w:rPr>
          <w:lang w:val="pt-BR"/>
        </w:rPr>
        <w:t>– A Administração poderá revogar a licitação por razões de interesse público, devendo anulá-la por ilegalidade, em despacho fundamentado, sem obrigação de indenizar (art. 49 da Lei Federal nº</w:t>
      </w:r>
      <w:r w:rsidRPr="009868E9">
        <w:rPr>
          <w:spacing w:val="-3"/>
          <w:lang w:val="pt-BR"/>
        </w:rPr>
        <w:t xml:space="preserve"> </w:t>
      </w:r>
      <w:r w:rsidRPr="009868E9">
        <w:rPr>
          <w:lang w:val="pt-BR"/>
        </w:rPr>
        <w:t>8.666-93).</w:t>
      </w:r>
    </w:p>
    <w:p w:rsidR="00F94E35" w:rsidRPr="009868E9" w:rsidRDefault="00997239" w:rsidP="00CB762F">
      <w:pPr>
        <w:pStyle w:val="PargrafodaLista"/>
        <w:numPr>
          <w:ilvl w:val="1"/>
          <w:numId w:val="12"/>
        </w:numPr>
        <w:tabs>
          <w:tab w:val="left" w:pos="2188"/>
        </w:tabs>
        <w:ind w:left="284" w:right="460" w:firstLine="1418"/>
        <w:jc w:val="both"/>
        <w:rPr>
          <w:lang w:val="pt-BR"/>
        </w:rPr>
      </w:pPr>
      <w:r w:rsidRPr="009868E9">
        <w:rPr>
          <w:lang w:val="pt-BR"/>
        </w:rPr>
        <w:t>– Fica ele</w:t>
      </w:r>
      <w:r w:rsidR="00FD15D6">
        <w:rPr>
          <w:lang w:val="pt-BR"/>
        </w:rPr>
        <w:t xml:space="preserve">ito o Foro da Comarca de </w:t>
      </w:r>
      <w:proofErr w:type="spellStart"/>
      <w:proofErr w:type="gramStart"/>
      <w:r w:rsidR="00FD15D6">
        <w:rPr>
          <w:lang w:val="pt-BR"/>
        </w:rPr>
        <w:t>Urubici</w:t>
      </w:r>
      <w:proofErr w:type="spellEnd"/>
      <w:r w:rsidR="00FD15D6">
        <w:rPr>
          <w:lang w:val="pt-BR"/>
        </w:rPr>
        <w:t xml:space="preserve"> ,</w:t>
      </w:r>
      <w:proofErr w:type="gramEnd"/>
      <w:r w:rsidR="00FD15D6">
        <w:rPr>
          <w:lang w:val="pt-BR"/>
        </w:rPr>
        <w:t xml:space="preserve">SC </w:t>
      </w:r>
      <w:r w:rsidRPr="009868E9">
        <w:rPr>
          <w:lang w:val="pt-BR"/>
        </w:rPr>
        <w:t>, para dirimir quaisquer litígios oriundos da licitação e do contrato dela decorrente, com expressa renúncia a outro qualquer, por mais privilegiado que</w:t>
      </w:r>
      <w:r w:rsidRPr="009868E9">
        <w:rPr>
          <w:spacing w:val="-1"/>
          <w:lang w:val="pt-BR"/>
        </w:rPr>
        <w:t xml:space="preserve"> </w:t>
      </w:r>
      <w:r w:rsidRPr="009868E9">
        <w:rPr>
          <w:lang w:val="pt-BR"/>
        </w:rPr>
        <w:t>seja.</w:t>
      </w:r>
    </w:p>
    <w:p w:rsidR="00FD15D6" w:rsidRDefault="00FD15D6" w:rsidP="00CB762F">
      <w:pPr>
        <w:pStyle w:val="Corpodetexto"/>
        <w:ind w:left="284"/>
        <w:rPr>
          <w:lang w:val="pt-BR"/>
        </w:rPr>
      </w:pPr>
    </w:p>
    <w:p w:rsidR="00FD15D6" w:rsidRDefault="00FD15D6" w:rsidP="00CB762F">
      <w:pPr>
        <w:pStyle w:val="Corpodetexto"/>
        <w:ind w:left="284"/>
        <w:rPr>
          <w:lang w:val="pt-BR"/>
        </w:rPr>
      </w:pPr>
    </w:p>
    <w:p w:rsidR="00FD15D6" w:rsidRDefault="00FD15D6" w:rsidP="00CB762F">
      <w:pPr>
        <w:pStyle w:val="Corpodetexto"/>
        <w:ind w:left="284"/>
        <w:rPr>
          <w:lang w:val="pt-BR"/>
        </w:rPr>
      </w:pPr>
    </w:p>
    <w:p w:rsidR="00FD15D6" w:rsidRDefault="00FD15D6" w:rsidP="00CB762F">
      <w:pPr>
        <w:pStyle w:val="Corpodetexto"/>
        <w:ind w:left="284"/>
        <w:rPr>
          <w:lang w:val="pt-BR"/>
        </w:rPr>
      </w:pPr>
    </w:p>
    <w:p w:rsidR="00F94E35" w:rsidRPr="008F08FB" w:rsidRDefault="00A36EB9" w:rsidP="00CB762F">
      <w:pPr>
        <w:pStyle w:val="Corpodetexto"/>
        <w:ind w:left="284"/>
        <w:rPr>
          <w:lang w:val="pt-BR"/>
        </w:rPr>
      </w:pPr>
      <w:r>
        <w:rPr>
          <w:lang w:val="pt-BR"/>
        </w:rPr>
        <w:t xml:space="preserve">Rio </w:t>
      </w:r>
      <w:proofErr w:type="gramStart"/>
      <w:r>
        <w:rPr>
          <w:lang w:val="pt-BR"/>
        </w:rPr>
        <w:t>Rufino ,</w:t>
      </w:r>
      <w:proofErr w:type="gramEnd"/>
      <w:r>
        <w:rPr>
          <w:lang w:val="pt-BR"/>
        </w:rPr>
        <w:t xml:space="preserve"> SC, 24</w:t>
      </w:r>
      <w:r w:rsidR="008F08FB">
        <w:rPr>
          <w:lang w:val="pt-BR"/>
        </w:rPr>
        <w:t xml:space="preserve">  de Abril de 2018</w:t>
      </w:r>
      <w:r w:rsidR="00997239" w:rsidRPr="008F08FB">
        <w:rPr>
          <w:lang w:val="pt-BR"/>
        </w:rPr>
        <w:t>.</w:t>
      </w:r>
    </w:p>
    <w:p w:rsidR="00FD15D6" w:rsidRDefault="00FD15D6" w:rsidP="00CB762F">
      <w:pPr>
        <w:pStyle w:val="Corpodetexto"/>
        <w:ind w:left="284"/>
        <w:rPr>
          <w:lang w:val="pt-BR"/>
        </w:rPr>
      </w:pPr>
    </w:p>
    <w:p w:rsidR="00FD15D6" w:rsidRDefault="00FD15D6" w:rsidP="00CB762F">
      <w:pPr>
        <w:pStyle w:val="Corpodetexto"/>
        <w:ind w:left="284"/>
        <w:rPr>
          <w:lang w:val="pt-BR"/>
        </w:rPr>
      </w:pPr>
    </w:p>
    <w:p w:rsidR="00FD15D6" w:rsidRDefault="00FD15D6" w:rsidP="00CB762F">
      <w:pPr>
        <w:pStyle w:val="Corpodetexto"/>
        <w:ind w:left="284"/>
        <w:rPr>
          <w:lang w:val="pt-BR"/>
        </w:rPr>
      </w:pPr>
    </w:p>
    <w:p w:rsidR="00FD15D6" w:rsidRDefault="00FD15D6" w:rsidP="00CB762F">
      <w:pPr>
        <w:pStyle w:val="Corpodetexto"/>
        <w:ind w:left="284"/>
        <w:rPr>
          <w:lang w:val="pt-BR"/>
        </w:rPr>
      </w:pPr>
    </w:p>
    <w:p w:rsidR="00FD15D6" w:rsidRDefault="00FD15D6" w:rsidP="00CB762F">
      <w:pPr>
        <w:pStyle w:val="Corpodetexto"/>
        <w:ind w:left="284"/>
        <w:rPr>
          <w:lang w:val="pt-BR"/>
        </w:rPr>
      </w:pPr>
    </w:p>
    <w:p w:rsidR="00FD15D6" w:rsidRDefault="00FD15D6" w:rsidP="00CB762F">
      <w:pPr>
        <w:pStyle w:val="Corpodetexto"/>
        <w:ind w:left="284"/>
        <w:rPr>
          <w:lang w:val="pt-BR"/>
        </w:rPr>
      </w:pPr>
    </w:p>
    <w:p w:rsidR="00FD15D6" w:rsidRDefault="00FD15D6" w:rsidP="00CB762F">
      <w:pPr>
        <w:pStyle w:val="Corpodetexto"/>
        <w:ind w:left="284"/>
        <w:rPr>
          <w:lang w:val="pt-BR"/>
        </w:rPr>
      </w:pPr>
      <w:r>
        <w:rPr>
          <w:lang w:val="pt-BR"/>
        </w:rPr>
        <w:t>THIAGO COSTA</w:t>
      </w:r>
    </w:p>
    <w:p w:rsidR="00FD15D6" w:rsidRDefault="000D3F3D" w:rsidP="00CB762F">
      <w:pPr>
        <w:pStyle w:val="Corpodetexto"/>
        <w:ind w:left="284"/>
        <w:rPr>
          <w:lang w:val="pt-BR"/>
        </w:rPr>
      </w:pPr>
      <w:r>
        <w:rPr>
          <w:lang w:val="pt-BR"/>
        </w:rPr>
        <w:t>Prefeito Municipal</w:t>
      </w:r>
    </w:p>
    <w:p w:rsidR="000D3F3D" w:rsidRDefault="000D3F3D" w:rsidP="00CB762F">
      <w:pPr>
        <w:pStyle w:val="Corpodetexto"/>
        <w:ind w:left="284"/>
        <w:rPr>
          <w:lang w:val="pt-BR"/>
        </w:rPr>
      </w:pPr>
    </w:p>
    <w:p w:rsidR="000D3F3D" w:rsidRDefault="000D3F3D" w:rsidP="00CB762F">
      <w:pPr>
        <w:pStyle w:val="Corpodetexto"/>
        <w:ind w:left="284"/>
        <w:rPr>
          <w:lang w:val="pt-BR"/>
        </w:rPr>
      </w:pPr>
    </w:p>
    <w:p w:rsidR="000D3F3D" w:rsidRDefault="000D3F3D" w:rsidP="00CB762F">
      <w:pPr>
        <w:pStyle w:val="Corpodetexto"/>
        <w:ind w:left="284"/>
        <w:rPr>
          <w:lang w:val="pt-BR"/>
        </w:rPr>
      </w:pPr>
    </w:p>
    <w:p w:rsidR="000D3F3D" w:rsidRDefault="000D3F3D" w:rsidP="00CB762F">
      <w:pPr>
        <w:pStyle w:val="Corpodetexto"/>
        <w:ind w:left="284"/>
        <w:rPr>
          <w:lang w:val="pt-BR"/>
        </w:rPr>
      </w:pPr>
    </w:p>
    <w:p w:rsidR="000D3F3D" w:rsidRDefault="000D3F3D" w:rsidP="00CB762F">
      <w:pPr>
        <w:pStyle w:val="Corpodetexto"/>
        <w:ind w:left="284"/>
        <w:rPr>
          <w:lang w:val="pt-BR"/>
        </w:rPr>
      </w:pPr>
    </w:p>
    <w:p w:rsidR="00C43B01" w:rsidRDefault="00C43B01" w:rsidP="002D671B">
      <w:pPr>
        <w:pStyle w:val="Corpodetexto"/>
        <w:rPr>
          <w:lang w:val="pt-BR"/>
        </w:rPr>
      </w:pPr>
      <w:bookmarkStart w:id="0" w:name="_GoBack"/>
      <w:bookmarkEnd w:id="0"/>
    </w:p>
    <w:p w:rsidR="008A162C" w:rsidRDefault="008A162C" w:rsidP="00CB762F">
      <w:pPr>
        <w:pStyle w:val="Corpodetexto"/>
        <w:ind w:left="284"/>
        <w:rPr>
          <w:lang w:val="pt-BR"/>
        </w:rPr>
      </w:pPr>
    </w:p>
    <w:p w:rsidR="000D3F3D" w:rsidRPr="008A162C" w:rsidRDefault="008A162C" w:rsidP="00CB762F">
      <w:pPr>
        <w:pStyle w:val="Corpodetexto"/>
        <w:ind w:left="284"/>
        <w:rPr>
          <w:b/>
          <w:lang w:val="pt-BR"/>
        </w:rPr>
      </w:pPr>
      <w:r>
        <w:rPr>
          <w:b/>
          <w:lang w:val="pt-BR"/>
        </w:rPr>
        <w:t xml:space="preserve">         </w:t>
      </w:r>
      <w:r w:rsidRPr="008A162C">
        <w:rPr>
          <w:b/>
          <w:lang w:val="pt-BR"/>
        </w:rPr>
        <w:t>ANEXO I</w:t>
      </w:r>
    </w:p>
    <w:p w:rsidR="000D3F3D" w:rsidRDefault="000D3F3D" w:rsidP="00CB762F">
      <w:pPr>
        <w:pStyle w:val="Ttulo3"/>
        <w:spacing w:before="57"/>
        <w:ind w:left="284" w:right="457"/>
        <w:jc w:val="center"/>
      </w:pPr>
      <w:r>
        <w:t>MODELO DA PROPOSTA</w:t>
      </w:r>
    </w:p>
    <w:p w:rsidR="000D3F3D" w:rsidRDefault="000D3F3D" w:rsidP="00CB762F">
      <w:pPr>
        <w:pStyle w:val="Corpodetexto"/>
        <w:ind w:left="284"/>
        <w:rPr>
          <w:b/>
          <w:sz w:val="20"/>
        </w:rPr>
      </w:pPr>
    </w:p>
    <w:p w:rsidR="000D3F3D" w:rsidRDefault="000D3F3D" w:rsidP="00CB762F">
      <w:pPr>
        <w:pStyle w:val="Corpodetexto"/>
        <w:spacing w:before="7"/>
        <w:ind w:left="284"/>
        <w:rPr>
          <w:b/>
          <w:sz w:val="16"/>
        </w:rPr>
      </w:pPr>
    </w:p>
    <w:tbl>
      <w:tblPr>
        <w:tblStyle w:val="TableNormal"/>
        <w:tblW w:w="0" w:type="auto"/>
        <w:tblInd w:w="450" w:type="dxa"/>
        <w:tblLayout w:type="fixed"/>
        <w:tblLook w:val="01E0" w:firstRow="1" w:lastRow="1" w:firstColumn="1" w:lastColumn="1" w:noHBand="0" w:noVBand="0"/>
      </w:tblPr>
      <w:tblGrid>
        <w:gridCol w:w="3308"/>
        <w:gridCol w:w="2915"/>
        <w:gridCol w:w="1764"/>
      </w:tblGrid>
      <w:tr w:rsidR="000D3F3D" w:rsidTr="00652306">
        <w:trPr>
          <w:trHeight w:val="312"/>
        </w:trPr>
        <w:tc>
          <w:tcPr>
            <w:tcW w:w="3308" w:type="dxa"/>
          </w:tcPr>
          <w:p w:rsidR="000D3F3D" w:rsidRDefault="000D3F3D" w:rsidP="00CB762F">
            <w:pPr>
              <w:pStyle w:val="TableParagraph"/>
              <w:spacing w:line="225" w:lineRule="exact"/>
              <w:ind w:left="284"/>
              <w:rPr>
                <w:rFonts w:ascii="Calibri"/>
                <w:b/>
              </w:rPr>
            </w:pPr>
            <w:r>
              <w:rPr>
                <w:rFonts w:ascii="Calibri"/>
                <w:b/>
              </w:rPr>
              <w:t>EMPRESA:</w:t>
            </w:r>
          </w:p>
        </w:tc>
        <w:tc>
          <w:tcPr>
            <w:tcW w:w="2915" w:type="dxa"/>
          </w:tcPr>
          <w:p w:rsidR="000D3F3D" w:rsidRDefault="000D3F3D" w:rsidP="00CB762F">
            <w:pPr>
              <w:pStyle w:val="TableParagraph"/>
              <w:ind w:left="284"/>
              <w:rPr>
                <w:sz w:val="20"/>
              </w:rPr>
            </w:pPr>
          </w:p>
        </w:tc>
        <w:tc>
          <w:tcPr>
            <w:tcW w:w="1764" w:type="dxa"/>
            <w:vMerge w:val="restart"/>
          </w:tcPr>
          <w:p w:rsidR="000D3F3D" w:rsidRDefault="000D3F3D" w:rsidP="00CB762F">
            <w:pPr>
              <w:pStyle w:val="TableParagraph"/>
              <w:ind w:left="284"/>
              <w:rPr>
                <w:sz w:val="20"/>
              </w:rPr>
            </w:pPr>
          </w:p>
        </w:tc>
      </w:tr>
      <w:tr w:rsidR="000D3F3D" w:rsidTr="00652306">
        <w:trPr>
          <w:trHeight w:val="401"/>
        </w:trPr>
        <w:tc>
          <w:tcPr>
            <w:tcW w:w="3308" w:type="dxa"/>
          </w:tcPr>
          <w:p w:rsidR="000D3F3D" w:rsidRDefault="000D3F3D" w:rsidP="00CB762F">
            <w:pPr>
              <w:pStyle w:val="TableParagraph"/>
              <w:spacing w:before="47"/>
              <w:ind w:left="284"/>
              <w:rPr>
                <w:rFonts w:ascii="Calibri"/>
                <w:b/>
              </w:rPr>
            </w:pPr>
            <w:r>
              <w:rPr>
                <w:rFonts w:ascii="Calibri"/>
                <w:b/>
              </w:rPr>
              <w:t>CNPJ:</w:t>
            </w:r>
          </w:p>
        </w:tc>
        <w:tc>
          <w:tcPr>
            <w:tcW w:w="2915" w:type="dxa"/>
          </w:tcPr>
          <w:p w:rsidR="000D3F3D" w:rsidRDefault="000D3F3D" w:rsidP="00CB762F">
            <w:pPr>
              <w:pStyle w:val="TableParagraph"/>
              <w:ind w:left="284"/>
              <w:rPr>
                <w:sz w:val="20"/>
              </w:rPr>
            </w:pPr>
          </w:p>
        </w:tc>
        <w:tc>
          <w:tcPr>
            <w:tcW w:w="1764" w:type="dxa"/>
            <w:vMerge/>
            <w:tcBorders>
              <w:top w:val="nil"/>
            </w:tcBorders>
          </w:tcPr>
          <w:p w:rsidR="000D3F3D" w:rsidRDefault="000D3F3D" w:rsidP="00CB762F">
            <w:pPr>
              <w:ind w:left="284"/>
              <w:rPr>
                <w:sz w:val="2"/>
                <w:szCs w:val="2"/>
              </w:rPr>
            </w:pPr>
          </w:p>
        </w:tc>
      </w:tr>
      <w:tr w:rsidR="000D3F3D" w:rsidTr="00652306">
        <w:trPr>
          <w:trHeight w:val="402"/>
        </w:trPr>
        <w:tc>
          <w:tcPr>
            <w:tcW w:w="3308" w:type="dxa"/>
          </w:tcPr>
          <w:p w:rsidR="000D3F3D" w:rsidRDefault="000D3F3D" w:rsidP="00CB762F">
            <w:pPr>
              <w:pStyle w:val="TableParagraph"/>
              <w:spacing w:before="46"/>
              <w:ind w:left="284"/>
              <w:rPr>
                <w:rFonts w:ascii="Calibri" w:hAnsi="Calibri"/>
                <w:b/>
              </w:rPr>
            </w:pPr>
            <w:r>
              <w:rPr>
                <w:rFonts w:ascii="Calibri" w:hAnsi="Calibri"/>
                <w:b/>
              </w:rPr>
              <w:t>ENDEREÇO:</w:t>
            </w:r>
          </w:p>
        </w:tc>
        <w:tc>
          <w:tcPr>
            <w:tcW w:w="2915" w:type="dxa"/>
          </w:tcPr>
          <w:p w:rsidR="000D3F3D" w:rsidRDefault="000D3F3D" w:rsidP="00CB762F">
            <w:pPr>
              <w:pStyle w:val="TableParagraph"/>
              <w:spacing w:before="46"/>
              <w:ind w:left="284"/>
              <w:rPr>
                <w:rFonts w:ascii="Calibri"/>
                <w:b/>
              </w:rPr>
            </w:pPr>
            <w:r>
              <w:rPr>
                <w:rFonts w:ascii="Calibri"/>
                <w:b/>
              </w:rPr>
              <w:t>FONE/FAX:</w:t>
            </w:r>
          </w:p>
        </w:tc>
        <w:tc>
          <w:tcPr>
            <w:tcW w:w="1764" w:type="dxa"/>
            <w:vMerge/>
            <w:tcBorders>
              <w:top w:val="nil"/>
            </w:tcBorders>
          </w:tcPr>
          <w:p w:rsidR="000D3F3D" w:rsidRDefault="000D3F3D" w:rsidP="00CB762F">
            <w:pPr>
              <w:ind w:left="284"/>
              <w:rPr>
                <w:sz w:val="2"/>
                <w:szCs w:val="2"/>
              </w:rPr>
            </w:pPr>
          </w:p>
        </w:tc>
      </w:tr>
      <w:tr w:rsidR="000D3F3D" w:rsidTr="00652306">
        <w:trPr>
          <w:trHeight w:val="403"/>
        </w:trPr>
        <w:tc>
          <w:tcPr>
            <w:tcW w:w="3308" w:type="dxa"/>
          </w:tcPr>
          <w:p w:rsidR="000D3F3D" w:rsidRDefault="000D3F3D" w:rsidP="00CB762F">
            <w:pPr>
              <w:pStyle w:val="TableParagraph"/>
              <w:spacing w:before="47"/>
              <w:ind w:left="284"/>
              <w:rPr>
                <w:rFonts w:ascii="Calibri"/>
                <w:b/>
              </w:rPr>
            </w:pPr>
            <w:r>
              <w:rPr>
                <w:rFonts w:ascii="Calibri"/>
                <w:b/>
              </w:rPr>
              <w:t>CONTATO:</w:t>
            </w:r>
          </w:p>
        </w:tc>
        <w:tc>
          <w:tcPr>
            <w:tcW w:w="2915" w:type="dxa"/>
          </w:tcPr>
          <w:p w:rsidR="000D3F3D" w:rsidRDefault="000D3F3D" w:rsidP="00CB762F">
            <w:pPr>
              <w:pStyle w:val="TableParagraph"/>
              <w:ind w:left="284"/>
              <w:rPr>
                <w:sz w:val="20"/>
              </w:rPr>
            </w:pPr>
          </w:p>
        </w:tc>
        <w:tc>
          <w:tcPr>
            <w:tcW w:w="1764" w:type="dxa"/>
            <w:vMerge/>
            <w:tcBorders>
              <w:top w:val="nil"/>
            </w:tcBorders>
          </w:tcPr>
          <w:p w:rsidR="000D3F3D" w:rsidRDefault="000D3F3D" w:rsidP="00CB762F">
            <w:pPr>
              <w:ind w:left="284"/>
              <w:rPr>
                <w:sz w:val="2"/>
                <w:szCs w:val="2"/>
              </w:rPr>
            </w:pPr>
          </w:p>
        </w:tc>
      </w:tr>
      <w:tr w:rsidR="000D3F3D" w:rsidTr="00652306">
        <w:trPr>
          <w:trHeight w:val="403"/>
        </w:trPr>
        <w:tc>
          <w:tcPr>
            <w:tcW w:w="3308" w:type="dxa"/>
          </w:tcPr>
          <w:p w:rsidR="000D3F3D" w:rsidRDefault="000D3F3D" w:rsidP="00CB762F">
            <w:pPr>
              <w:pStyle w:val="TableParagraph"/>
              <w:spacing w:before="47"/>
              <w:ind w:left="284"/>
              <w:rPr>
                <w:rFonts w:ascii="Calibri" w:hAnsi="Calibri"/>
                <w:b/>
              </w:rPr>
            </w:pPr>
            <w:r>
              <w:rPr>
                <w:rFonts w:ascii="Calibri" w:hAnsi="Calibri"/>
                <w:b/>
              </w:rPr>
              <w:t>ENDEREÇO ELETRÔNICO:</w:t>
            </w:r>
          </w:p>
        </w:tc>
        <w:tc>
          <w:tcPr>
            <w:tcW w:w="2915" w:type="dxa"/>
          </w:tcPr>
          <w:p w:rsidR="000D3F3D" w:rsidRDefault="000D3F3D" w:rsidP="00CB762F">
            <w:pPr>
              <w:pStyle w:val="TableParagraph"/>
              <w:ind w:left="284"/>
              <w:rPr>
                <w:sz w:val="20"/>
              </w:rPr>
            </w:pPr>
          </w:p>
        </w:tc>
        <w:tc>
          <w:tcPr>
            <w:tcW w:w="1764" w:type="dxa"/>
            <w:vMerge/>
            <w:tcBorders>
              <w:top w:val="nil"/>
            </w:tcBorders>
          </w:tcPr>
          <w:p w:rsidR="000D3F3D" w:rsidRDefault="000D3F3D" w:rsidP="00CB762F">
            <w:pPr>
              <w:ind w:left="284"/>
              <w:rPr>
                <w:sz w:val="2"/>
                <w:szCs w:val="2"/>
              </w:rPr>
            </w:pPr>
          </w:p>
        </w:tc>
      </w:tr>
      <w:tr w:rsidR="000D3F3D" w:rsidTr="00652306">
        <w:trPr>
          <w:trHeight w:val="403"/>
        </w:trPr>
        <w:tc>
          <w:tcPr>
            <w:tcW w:w="3308" w:type="dxa"/>
          </w:tcPr>
          <w:p w:rsidR="000D3F3D" w:rsidRDefault="000D3F3D" w:rsidP="00CB762F">
            <w:pPr>
              <w:pStyle w:val="TableParagraph"/>
              <w:spacing w:before="47"/>
              <w:ind w:left="284"/>
              <w:rPr>
                <w:rFonts w:ascii="Calibri"/>
                <w:b/>
              </w:rPr>
            </w:pPr>
            <w:r>
              <w:rPr>
                <w:rFonts w:ascii="Calibri"/>
                <w:b/>
              </w:rPr>
              <w:t>CIDADE:</w:t>
            </w:r>
          </w:p>
        </w:tc>
        <w:tc>
          <w:tcPr>
            <w:tcW w:w="2915" w:type="dxa"/>
          </w:tcPr>
          <w:p w:rsidR="000D3F3D" w:rsidRDefault="000D3F3D" w:rsidP="00CB762F">
            <w:pPr>
              <w:pStyle w:val="TableParagraph"/>
              <w:spacing w:before="47"/>
              <w:ind w:left="284"/>
              <w:rPr>
                <w:rFonts w:ascii="Calibri"/>
                <w:b/>
              </w:rPr>
            </w:pPr>
            <w:r>
              <w:rPr>
                <w:rFonts w:ascii="Calibri"/>
                <w:b/>
              </w:rPr>
              <w:t>CEP:</w:t>
            </w:r>
          </w:p>
        </w:tc>
        <w:tc>
          <w:tcPr>
            <w:tcW w:w="1764" w:type="dxa"/>
          </w:tcPr>
          <w:p w:rsidR="000D3F3D" w:rsidRDefault="000D3F3D" w:rsidP="00CB762F">
            <w:pPr>
              <w:pStyle w:val="TableParagraph"/>
              <w:spacing w:before="47"/>
              <w:ind w:left="284" w:right="49"/>
              <w:jc w:val="right"/>
              <w:rPr>
                <w:rFonts w:ascii="Calibri"/>
                <w:b/>
              </w:rPr>
            </w:pPr>
            <w:r>
              <w:rPr>
                <w:rFonts w:ascii="Calibri"/>
                <w:b/>
              </w:rPr>
              <w:t>ESTADO:</w:t>
            </w:r>
          </w:p>
        </w:tc>
      </w:tr>
      <w:tr w:rsidR="000D3F3D" w:rsidTr="00652306">
        <w:trPr>
          <w:trHeight w:val="311"/>
        </w:trPr>
        <w:tc>
          <w:tcPr>
            <w:tcW w:w="3308" w:type="dxa"/>
          </w:tcPr>
          <w:p w:rsidR="000D3F3D" w:rsidRDefault="000D3F3D" w:rsidP="00CB762F">
            <w:pPr>
              <w:pStyle w:val="TableParagraph"/>
              <w:spacing w:before="47" w:line="245" w:lineRule="exact"/>
              <w:ind w:left="284"/>
              <w:rPr>
                <w:rFonts w:ascii="Calibri"/>
                <w:b/>
              </w:rPr>
            </w:pPr>
            <w:r>
              <w:rPr>
                <w:rFonts w:ascii="Calibri"/>
                <w:b/>
              </w:rPr>
              <w:t>BANCO:</w:t>
            </w:r>
          </w:p>
        </w:tc>
        <w:tc>
          <w:tcPr>
            <w:tcW w:w="2915" w:type="dxa"/>
          </w:tcPr>
          <w:p w:rsidR="000D3F3D" w:rsidRDefault="000D3F3D" w:rsidP="00CB762F">
            <w:pPr>
              <w:pStyle w:val="TableParagraph"/>
              <w:spacing w:before="47" w:line="245" w:lineRule="exact"/>
              <w:ind w:left="284"/>
              <w:rPr>
                <w:rFonts w:ascii="Calibri" w:hAnsi="Calibri"/>
                <w:b/>
              </w:rPr>
            </w:pPr>
            <w:r>
              <w:rPr>
                <w:rFonts w:ascii="Calibri" w:hAnsi="Calibri"/>
                <w:b/>
              </w:rPr>
              <w:t>AGÊNCIA:</w:t>
            </w:r>
          </w:p>
        </w:tc>
        <w:tc>
          <w:tcPr>
            <w:tcW w:w="1764" w:type="dxa"/>
          </w:tcPr>
          <w:p w:rsidR="000D3F3D" w:rsidRDefault="000D3F3D" w:rsidP="00CB762F">
            <w:pPr>
              <w:pStyle w:val="TableParagraph"/>
              <w:spacing w:before="47" w:line="245" w:lineRule="exact"/>
              <w:ind w:left="284" w:right="139"/>
              <w:jc w:val="right"/>
              <w:rPr>
                <w:rFonts w:ascii="Calibri"/>
                <w:b/>
              </w:rPr>
            </w:pPr>
            <w:r>
              <w:rPr>
                <w:rFonts w:ascii="Calibri"/>
                <w:b/>
              </w:rPr>
              <w:t>CONTA:</w:t>
            </w:r>
          </w:p>
        </w:tc>
      </w:tr>
    </w:tbl>
    <w:p w:rsidR="000D3F3D" w:rsidRDefault="000D3F3D" w:rsidP="00CB762F">
      <w:pPr>
        <w:pStyle w:val="Corpodetexto"/>
        <w:ind w:left="284"/>
        <w:rPr>
          <w:b/>
          <w:sz w:val="20"/>
        </w:rPr>
      </w:pPr>
    </w:p>
    <w:p w:rsidR="000D3F3D" w:rsidRDefault="000D3F3D" w:rsidP="00CB762F">
      <w:pPr>
        <w:pStyle w:val="Corpodetexto"/>
        <w:ind w:left="284"/>
        <w:rPr>
          <w:b/>
          <w:sz w:val="20"/>
        </w:rPr>
      </w:pPr>
    </w:p>
    <w:p w:rsidR="000D3F3D" w:rsidRDefault="000D3F3D" w:rsidP="00CB762F">
      <w:pPr>
        <w:pStyle w:val="Corpodetexto"/>
        <w:spacing w:before="5"/>
        <w:ind w:left="284"/>
        <w:rPr>
          <w:b/>
          <w:sz w:val="15"/>
        </w:rPr>
      </w:pPr>
    </w:p>
    <w:tbl>
      <w:tblPr>
        <w:tblStyle w:val="TableNormal"/>
        <w:tblW w:w="0" w:type="auto"/>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597"/>
      </w:tblGrid>
      <w:tr w:rsidR="000D3F3D" w:rsidTr="00652306">
        <w:trPr>
          <w:trHeight w:val="769"/>
        </w:trPr>
        <w:tc>
          <w:tcPr>
            <w:tcW w:w="7655" w:type="dxa"/>
          </w:tcPr>
          <w:p w:rsidR="000D3F3D" w:rsidRDefault="000D3F3D" w:rsidP="00CB762F">
            <w:pPr>
              <w:pStyle w:val="TableParagraph"/>
              <w:spacing w:line="268" w:lineRule="exact"/>
              <w:ind w:left="284"/>
              <w:rPr>
                <w:rFonts w:ascii="Calibri"/>
                <w:b/>
              </w:rPr>
            </w:pPr>
            <w:r>
              <w:rPr>
                <w:rFonts w:ascii="Calibri"/>
                <w:b/>
              </w:rPr>
              <w:t>PROPOSTA FINANCEIRA OFICIAL</w:t>
            </w:r>
          </w:p>
        </w:tc>
        <w:tc>
          <w:tcPr>
            <w:tcW w:w="1597" w:type="dxa"/>
          </w:tcPr>
          <w:p w:rsidR="000D3F3D" w:rsidRDefault="000D3F3D" w:rsidP="00CB762F">
            <w:pPr>
              <w:pStyle w:val="TableParagraph"/>
              <w:ind w:left="284" w:right="548" w:firstLine="99"/>
              <w:rPr>
                <w:rFonts w:ascii="Calibri"/>
                <w:b/>
              </w:rPr>
            </w:pPr>
            <w:r>
              <w:rPr>
                <w:rFonts w:ascii="Calibri"/>
                <w:b/>
              </w:rPr>
              <w:t>VALOR MENSAL</w:t>
            </w:r>
          </w:p>
          <w:p w:rsidR="000D3F3D" w:rsidRDefault="000D3F3D" w:rsidP="00CB762F">
            <w:pPr>
              <w:pStyle w:val="TableParagraph"/>
              <w:ind w:left="284" w:right="548" w:firstLine="99"/>
              <w:rPr>
                <w:rFonts w:ascii="Calibri"/>
                <w:b/>
              </w:rPr>
            </w:pPr>
            <w:proofErr w:type="spellStart"/>
            <w:r>
              <w:rPr>
                <w:rFonts w:ascii="Calibri"/>
                <w:b/>
              </w:rPr>
              <w:t>M</w:t>
            </w:r>
            <w:r>
              <w:rPr>
                <w:rFonts w:ascii="Calibri"/>
                <w:b/>
              </w:rPr>
              <w:t>á</w:t>
            </w:r>
            <w:r>
              <w:rPr>
                <w:rFonts w:ascii="Calibri"/>
                <w:b/>
              </w:rPr>
              <w:t>x</w:t>
            </w:r>
            <w:proofErr w:type="spellEnd"/>
          </w:p>
        </w:tc>
      </w:tr>
      <w:tr w:rsidR="000D3F3D" w:rsidRPr="0015205E" w:rsidTr="00652306">
        <w:trPr>
          <w:trHeight w:val="402"/>
        </w:trPr>
        <w:tc>
          <w:tcPr>
            <w:tcW w:w="7655" w:type="dxa"/>
          </w:tcPr>
          <w:p w:rsidR="000D3F3D" w:rsidRPr="00CB762F" w:rsidRDefault="008F08FB" w:rsidP="00CB762F">
            <w:pPr>
              <w:pStyle w:val="TableParagraph"/>
              <w:spacing w:line="265" w:lineRule="exact"/>
              <w:ind w:left="284"/>
              <w:rPr>
                <w:rFonts w:asciiTheme="minorHAnsi" w:hAnsiTheme="minorHAnsi"/>
                <w:b/>
                <w:lang w:val="pt-BR"/>
              </w:rPr>
            </w:pPr>
            <w:r w:rsidRPr="00CB762F">
              <w:rPr>
                <w:rFonts w:asciiTheme="minorHAnsi" w:hAnsiTheme="minorHAnsi"/>
                <w:lang w:val="pt-BR"/>
              </w:rPr>
              <w:t>A</w:t>
            </w:r>
            <w:r w:rsidR="000D3F3D" w:rsidRPr="00CB762F">
              <w:rPr>
                <w:rFonts w:asciiTheme="minorHAnsi" w:hAnsiTheme="minorHAnsi"/>
                <w:lang w:val="pt-BR"/>
              </w:rPr>
              <w:t xml:space="preserve"> contratação de empresas para prestação de serviços de coleta de resíduos sólidos residenciais, e posterior transporte até o aterro sanitário devidamente licenciado para destinação final dos resíduos sólidos do Município de Rio </w:t>
            </w:r>
            <w:proofErr w:type="gramStart"/>
            <w:r w:rsidR="000D3F3D" w:rsidRPr="00CB762F">
              <w:rPr>
                <w:rFonts w:asciiTheme="minorHAnsi" w:hAnsiTheme="minorHAnsi"/>
                <w:lang w:val="pt-BR"/>
              </w:rPr>
              <w:t>Rufino</w:t>
            </w:r>
            <w:proofErr w:type="gramEnd"/>
          </w:p>
        </w:tc>
        <w:tc>
          <w:tcPr>
            <w:tcW w:w="1597" w:type="dxa"/>
          </w:tcPr>
          <w:p w:rsidR="000D3F3D" w:rsidRPr="0015205E" w:rsidRDefault="005C1A96" w:rsidP="00CB762F">
            <w:pPr>
              <w:pStyle w:val="TableParagraph"/>
              <w:spacing w:line="265" w:lineRule="exact"/>
              <w:ind w:left="284"/>
              <w:rPr>
                <w:rFonts w:ascii="Calibri"/>
                <w:b/>
                <w:lang w:val="pt-BR"/>
              </w:rPr>
            </w:pPr>
            <w:r>
              <w:rPr>
                <w:rFonts w:ascii="Calibri"/>
                <w:b/>
                <w:lang w:val="pt-BR"/>
              </w:rPr>
              <w:t>R$ 12</w:t>
            </w:r>
            <w:r w:rsidR="000D3F3D" w:rsidRPr="0015205E">
              <w:rPr>
                <w:rFonts w:ascii="Calibri"/>
                <w:b/>
                <w:lang w:val="pt-BR"/>
              </w:rPr>
              <w:t>.</w:t>
            </w:r>
            <w:r>
              <w:rPr>
                <w:rFonts w:ascii="Calibri"/>
                <w:b/>
                <w:lang w:val="pt-BR"/>
              </w:rPr>
              <w:t>0</w:t>
            </w:r>
            <w:r w:rsidR="000D3F3D">
              <w:rPr>
                <w:rFonts w:ascii="Calibri"/>
                <w:b/>
                <w:lang w:val="pt-BR"/>
              </w:rPr>
              <w:t>00,00</w:t>
            </w:r>
          </w:p>
        </w:tc>
      </w:tr>
    </w:tbl>
    <w:p w:rsidR="000D3F3D" w:rsidRPr="0015205E" w:rsidRDefault="000D3F3D" w:rsidP="00CB762F">
      <w:pPr>
        <w:pStyle w:val="Corpodetexto"/>
        <w:spacing w:before="2"/>
        <w:ind w:left="284"/>
        <w:rPr>
          <w:b/>
          <w:sz w:val="17"/>
          <w:lang w:val="pt-BR"/>
        </w:rPr>
      </w:pPr>
    </w:p>
    <w:p w:rsidR="000D3F3D" w:rsidRPr="0015205E" w:rsidRDefault="000D3F3D" w:rsidP="00CB762F">
      <w:pPr>
        <w:pStyle w:val="Corpodetexto"/>
        <w:spacing w:before="2"/>
        <w:ind w:left="284"/>
        <w:rPr>
          <w:b/>
          <w:sz w:val="17"/>
          <w:lang w:val="pt-BR"/>
        </w:rPr>
      </w:pPr>
    </w:p>
    <w:p w:rsidR="000D3F3D" w:rsidRPr="0015205E" w:rsidRDefault="000D3F3D" w:rsidP="00CB762F">
      <w:pPr>
        <w:pStyle w:val="Corpodetexto"/>
        <w:spacing w:before="2"/>
        <w:ind w:left="284"/>
        <w:rPr>
          <w:b/>
          <w:sz w:val="17"/>
          <w:lang w:val="pt-BR"/>
        </w:rPr>
      </w:pPr>
      <w:r w:rsidRPr="0015205E">
        <w:rPr>
          <w:b/>
          <w:sz w:val="17"/>
          <w:lang w:val="pt-BR"/>
        </w:rPr>
        <w:t xml:space="preserve">          Valor por</w:t>
      </w:r>
      <w:proofErr w:type="gramStart"/>
      <w:r w:rsidRPr="0015205E">
        <w:rPr>
          <w:b/>
          <w:sz w:val="17"/>
          <w:lang w:val="pt-BR"/>
        </w:rPr>
        <w:t xml:space="preserve">  </w:t>
      </w:r>
      <w:proofErr w:type="gramEnd"/>
      <w:r w:rsidRPr="0015205E">
        <w:rPr>
          <w:b/>
          <w:sz w:val="17"/>
          <w:lang w:val="pt-BR"/>
        </w:rPr>
        <w:t>extensor(_______________________)</w:t>
      </w:r>
    </w:p>
    <w:p w:rsidR="000D3F3D" w:rsidRPr="0015205E" w:rsidRDefault="000D3F3D" w:rsidP="00CB762F">
      <w:pPr>
        <w:spacing w:before="56"/>
        <w:ind w:left="284"/>
        <w:rPr>
          <w:b/>
          <w:lang w:val="pt-BR"/>
        </w:rPr>
      </w:pPr>
      <w:r w:rsidRPr="0015205E">
        <w:rPr>
          <w:b/>
          <w:lang w:val="pt-BR"/>
        </w:rPr>
        <w:t>Validade da Proposta: 90 dias</w:t>
      </w:r>
    </w:p>
    <w:p w:rsidR="000D3F3D" w:rsidRPr="0015205E" w:rsidRDefault="000D3F3D" w:rsidP="00CB762F">
      <w:pPr>
        <w:pStyle w:val="Corpodetexto"/>
        <w:ind w:left="284"/>
        <w:rPr>
          <w:b/>
          <w:lang w:val="pt-BR"/>
        </w:rPr>
      </w:pPr>
    </w:p>
    <w:p w:rsidR="000D3F3D" w:rsidRPr="009868E9" w:rsidRDefault="000D3F3D" w:rsidP="00CB762F">
      <w:pPr>
        <w:pStyle w:val="Corpodetexto"/>
        <w:spacing w:line="360" w:lineRule="auto"/>
        <w:ind w:left="284" w:right="382"/>
        <w:jc w:val="both"/>
        <w:rPr>
          <w:lang w:val="pt-BR"/>
        </w:rPr>
      </w:pPr>
      <w:r w:rsidRPr="009868E9">
        <w:rPr>
          <w:lang w:val="pt-BR"/>
        </w:rPr>
        <w:t>Declaramos que examinamos, conhecemos e nos submetemos a todas as condições contidas no Edital deste Pregão, bem como verificamos todas as especificações nele contidas, não havendo discrepância entre quaisquer informações ou documentos que dele fazem parte, e estamos cientes de todas as condições que possam de qualquer forma, influir nos custos, assim como qualquer despesa relativa à realização integral de seu objeto, assumindo total responsabilidade pelas informações, bem como pelos erros ou omissões, contidas tanto no formulário proposta, como em seus anexos.</w:t>
      </w:r>
    </w:p>
    <w:p w:rsidR="000D3F3D" w:rsidRPr="009868E9" w:rsidRDefault="000D3F3D" w:rsidP="00CB762F">
      <w:pPr>
        <w:pStyle w:val="Corpodetexto"/>
        <w:spacing w:line="360" w:lineRule="auto"/>
        <w:ind w:left="284" w:right="384"/>
        <w:jc w:val="both"/>
        <w:rPr>
          <w:lang w:val="pt-BR"/>
        </w:rPr>
      </w:pPr>
      <w:r w:rsidRPr="009868E9">
        <w:rPr>
          <w:lang w:val="pt-BR"/>
        </w:rPr>
        <w:t>Ainda, assumimos a responsabilidade integral pela fiel compatibilidade entre os detalhes especificados no Edital e o serviço a ser executado e dos demais prazos e condições nele estabelecidos.</w:t>
      </w:r>
    </w:p>
    <w:p w:rsidR="000D3F3D" w:rsidRPr="009868E9" w:rsidRDefault="000D3F3D" w:rsidP="00CB762F">
      <w:pPr>
        <w:pStyle w:val="Corpodetexto"/>
        <w:ind w:left="284"/>
        <w:rPr>
          <w:sz w:val="20"/>
          <w:lang w:val="pt-BR"/>
        </w:rPr>
      </w:pPr>
    </w:p>
    <w:p w:rsidR="000D3F3D" w:rsidRPr="009868E9" w:rsidRDefault="000D3F3D" w:rsidP="00CB762F">
      <w:pPr>
        <w:pStyle w:val="Corpodetexto"/>
        <w:ind w:left="284"/>
        <w:rPr>
          <w:sz w:val="18"/>
          <w:lang w:val="pt-BR"/>
        </w:rPr>
      </w:pPr>
      <w:r>
        <w:rPr>
          <w:noProof/>
          <w:lang w:val="pt-BR" w:eastAsia="pt-BR"/>
        </w:rPr>
        <mc:AlternateContent>
          <mc:Choice Requires="wps">
            <w:drawing>
              <wp:anchor distT="0" distB="0" distL="0" distR="0" simplePos="0" relativeHeight="251659264" behindDoc="0" locked="0" layoutInCell="1" allowOverlap="1" wp14:anchorId="2D23C14B" wp14:editId="4FBB15E3">
                <wp:simplePos x="0" y="0"/>
                <wp:positionH relativeFrom="page">
                  <wp:posOffset>1911350</wp:posOffset>
                </wp:positionH>
                <wp:positionV relativeFrom="paragraph">
                  <wp:posOffset>170180</wp:posOffset>
                </wp:positionV>
                <wp:extent cx="3893820" cy="0"/>
                <wp:effectExtent l="6350" t="8255" r="5080" b="10795"/>
                <wp:wrapTopAndBottom/>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382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5pt,13.4pt" to="457.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VNHQIAAEI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" strokeweight=".25292mm">
                <w10:wrap type="topAndBottom" anchorx="page"/>
              </v:line>
            </w:pict>
          </mc:Fallback>
        </mc:AlternateContent>
      </w:r>
    </w:p>
    <w:p w:rsidR="000D3F3D" w:rsidRPr="009868E9" w:rsidRDefault="000D3F3D" w:rsidP="00CB762F">
      <w:pPr>
        <w:pStyle w:val="Corpodetexto"/>
        <w:spacing w:line="259" w:lineRule="exact"/>
        <w:ind w:left="284"/>
        <w:rPr>
          <w:lang w:val="pt-BR"/>
        </w:rPr>
      </w:pPr>
      <w:r w:rsidRPr="009868E9">
        <w:rPr>
          <w:lang w:val="pt-BR"/>
        </w:rPr>
        <w:t>Assinatura do Responsável ou Representante Legal</w:t>
      </w:r>
    </w:p>
    <w:p w:rsidR="000D3F3D" w:rsidRPr="009868E9" w:rsidRDefault="000D3F3D" w:rsidP="00CB762F">
      <w:pPr>
        <w:spacing w:line="259" w:lineRule="exact"/>
        <w:ind w:left="284"/>
        <w:rPr>
          <w:lang w:val="pt-BR"/>
        </w:rPr>
        <w:sectPr w:rsidR="000D3F3D" w:rsidRPr="009868E9">
          <w:headerReference w:type="default" r:id="rId11"/>
          <w:footerReference w:type="default" r:id="rId12"/>
          <w:pgSz w:w="11910" w:h="16850"/>
          <w:pgMar w:top="2320" w:right="480" w:bottom="280" w:left="1060" w:header="283" w:footer="0" w:gutter="0"/>
          <w:cols w:space="720"/>
        </w:sectPr>
      </w:pPr>
    </w:p>
    <w:p w:rsidR="000D3F3D" w:rsidRPr="009868E9" w:rsidRDefault="000D3F3D" w:rsidP="00CB762F">
      <w:pPr>
        <w:pStyle w:val="Corpodetexto"/>
        <w:ind w:left="284"/>
        <w:rPr>
          <w:sz w:val="20"/>
          <w:lang w:val="pt-BR"/>
        </w:rPr>
      </w:pPr>
    </w:p>
    <w:p w:rsidR="000D3F3D" w:rsidRPr="009868E9" w:rsidRDefault="000D3F3D" w:rsidP="00CB762F">
      <w:pPr>
        <w:pStyle w:val="Corpodetexto"/>
        <w:ind w:left="284"/>
        <w:rPr>
          <w:sz w:val="20"/>
          <w:lang w:val="pt-BR"/>
        </w:rPr>
      </w:pPr>
    </w:p>
    <w:p w:rsidR="000D3F3D" w:rsidRPr="009868E9" w:rsidRDefault="000D3F3D" w:rsidP="00CB762F">
      <w:pPr>
        <w:pStyle w:val="Corpodetexto"/>
        <w:spacing w:before="7"/>
        <w:ind w:left="284"/>
        <w:rPr>
          <w:sz w:val="17"/>
          <w:lang w:val="pt-BR"/>
        </w:rPr>
      </w:pPr>
    </w:p>
    <w:p w:rsidR="000D3F3D" w:rsidRPr="00CB762F" w:rsidRDefault="000D3F3D" w:rsidP="00CB762F">
      <w:pPr>
        <w:jc w:val="center"/>
        <w:rPr>
          <w:b/>
          <w:sz w:val="28"/>
          <w:szCs w:val="28"/>
          <w:lang w:val="pt-BR"/>
        </w:rPr>
      </w:pPr>
      <w:r w:rsidRPr="00CB762F">
        <w:rPr>
          <w:b/>
          <w:sz w:val="28"/>
          <w:szCs w:val="28"/>
          <w:lang w:val="pt-BR"/>
        </w:rPr>
        <w:t>ANEXO II</w:t>
      </w:r>
    </w:p>
    <w:p w:rsidR="000D3F3D" w:rsidRPr="00CB762F" w:rsidRDefault="000D3F3D" w:rsidP="00CB762F">
      <w:pPr>
        <w:jc w:val="center"/>
        <w:rPr>
          <w:b/>
          <w:sz w:val="28"/>
          <w:szCs w:val="28"/>
          <w:lang w:val="pt-BR"/>
        </w:rPr>
      </w:pPr>
    </w:p>
    <w:p w:rsidR="000D3F3D" w:rsidRPr="00CB762F" w:rsidRDefault="000D3F3D" w:rsidP="00CB762F">
      <w:pPr>
        <w:jc w:val="center"/>
        <w:rPr>
          <w:b/>
          <w:sz w:val="28"/>
          <w:szCs w:val="28"/>
          <w:lang w:val="pt-BR"/>
        </w:rPr>
      </w:pPr>
      <w:r w:rsidRPr="00CB762F">
        <w:rPr>
          <w:b/>
          <w:sz w:val="28"/>
          <w:szCs w:val="28"/>
          <w:lang w:val="pt-BR"/>
        </w:rPr>
        <w:t>ROTEIRO DE COLETA DE RESÍDUOS DOMICILIARES DO MUNICÍPIO DE RIO RUFINO</w:t>
      </w:r>
    </w:p>
    <w:p w:rsidR="000D3F3D" w:rsidRPr="009868E9" w:rsidRDefault="000D3F3D" w:rsidP="00CB762F">
      <w:pPr>
        <w:pStyle w:val="Corpodetexto"/>
        <w:ind w:left="284"/>
        <w:rPr>
          <w:b/>
          <w:sz w:val="26"/>
          <w:lang w:val="pt-BR"/>
        </w:rPr>
      </w:pPr>
    </w:p>
    <w:p w:rsidR="000D3F3D" w:rsidRPr="0094620A" w:rsidRDefault="000D3F3D" w:rsidP="00CB762F">
      <w:pPr>
        <w:pStyle w:val="Corpodetexto"/>
        <w:spacing w:line="360" w:lineRule="auto"/>
        <w:ind w:left="284" w:right="324"/>
        <w:jc w:val="both"/>
        <w:rPr>
          <w:color w:val="FF0000"/>
          <w:lang w:val="pt-BR"/>
        </w:rPr>
      </w:pPr>
    </w:p>
    <w:p w:rsidR="000D3F3D" w:rsidRDefault="000D3F3D" w:rsidP="00CB762F">
      <w:pPr>
        <w:spacing w:line="360" w:lineRule="auto"/>
        <w:ind w:left="284"/>
        <w:jc w:val="both"/>
        <w:rPr>
          <w:lang w:val="pt-BR"/>
        </w:rPr>
      </w:pPr>
    </w:p>
    <w:p w:rsidR="000D3F3D" w:rsidRDefault="000D3F3D" w:rsidP="00CB762F">
      <w:pPr>
        <w:spacing w:line="360" w:lineRule="auto"/>
        <w:ind w:left="284"/>
        <w:jc w:val="both"/>
        <w:rPr>
          <w:lang w:val="pt-BR"/>
        </w:rPr>
      </w:pPr>
    </w:p>
    <w:p w:rsidR="00495867" w:rsidRDefault="00495867" w:rsidP="00CB762F">
      <w:pPr>
        <w:pStyle w:val="Corpodetexto"/>
        <w:spacing w:line="360" w:lineRule="auto"/>
        <w:ind w:left="284" w:right="324"/>
        <w:jc w:val="both"/>
        <w:rPr>
          <w:lang w:val="pt-BR"/>
        </w:rPr>
      </w:pPr>
      <w:r>
        <w:rPr>
          <w:lang w:val="pt-BR"/>
        </w:rPr>
        <w:t>O roteiro da coleta segue da seguinte forma</w:t>
      </w:r>
      <w:proofErr w:type="gramStart"/>
      <w:r>
        <w:rPr>
          <w:lang w:val="pt-BR"/>
        </w:rPr>
        <w:t xml:space="preserve">  :</w:t>
      </w:r>
      <w:proofErr w:type="gramEnd"/>
    </w:p>
    <w:p w:rsidR="00495867" w:rsidRDefault="00495867" w:rsidP="00CB762F">
      <w:pPr>
        <w:pStyle w:val="Corpodetexto"/>
        <w:spacing w:line="360" w:lineRule="auto"/>
        <w:ind w:left="284" w:right="324"/>
        <w:jc w:val="both"/>
        <w:rPr>
          <w:lang w:val="pt-BR"/>
        </w:rPr>
      </w:pPr>
    </w:p>
    <w:p w:rsidR="00495867" w:rsidRDefault="00495867" w:rsidP="00CB762F">
      <w:pPr>
        <w:pStyle w:val="Corpodetexto"/>
        <w:spacing w:line="360" w:lineRule="auto"/>
        <w:ind w:left="284" w:right="324"/>
        <w:jc w:val="both"/>
        <w:rPr>
          <w:lang w:val="pt-BR"/>
        </w:rPr>
      </w:pPr>
      <w:r>
        <w:rPr>
          <w:lang w:val="pt-BR"/>
        </w:rPr>
        <w:t>A coleta convencional realizada uma vez por semana</w:t>
      </w:r>
      <w:proofErr w:type="gramStart"/>
      <w:r>
        <w:rPr>
          <w:lang w:val="pt-BR"/>
        </w:rPr>
        <w:t xml:space="preserve">  </w:t>
      </w:r>
      <w:proofErr w:type="gramEnd"/>
      <w:r>
        <w:rPr>
          <w:lang w:val="pt-BR"/>
        </w:rPr>
        <w:t xml:space="preserve">no perímetro urbano , inicia no Centro da cidade, seguindo para Loteamento Santa Rita, Loteamento Graciosa, Bairro São Judas Tadeu, Localidade Alto da Serra  e Localidade Jacutinga. </w:t>
      </w:r>
    </w:p>
    <w:p w:rsidR="00495867" w:rsidRDefault="00495867" w:rsidP="00CB762F">
      <w:pPr>
        <w:pStyle w:val="Corpodetexto"/>
        <w:spacing w:line="360" w:lineRule="auto"/>
        <w:ind w:left="284" w:right="324"/>
        <w:jc w:val="both"/>
        <w:rPr>
          <w:lang w:val="pt-BR"/>
        </w:rPr>
      </w:pPr>
    </w:p>
    <w:p w:rsidR="00495867" w:rsidRDefault="00495867" w:rsidP="00CB762F">
      <w:pPr>
        <w:pStyle w:val="Corpodetexto"/>
        <w:spacing w:line="360" w:lineRule="auto"/>
        <w:ind w:left="284" w:right="324"/>
        <w:jc w:val="both"/>
        <w:rPr>
          <w:lang w:val="pt-BR"/>
        </w:rPr>
      </w:pPr>
      <w:r>
        <w:rPr>
          <w:lang w:val="pt-BR"/>
        </w:rPr>
        <w:t>Quilometragem percorrida: 40 km</w:t>
      </w:r>
    </w:p>
    <w:p w:rsidR="00495867" w:rsidRDefault="00495867" w:rsidP="00CB762F">
      <w:pPr>
        <w:pStyle w:val="Corpodetexto"/>
        <w:spacing w:line="360" w:lineRule="auto"/>
        <w:ind w:left="284" w:right="324"/>
        <w:jc w:val="both"/>
        <w:rPr>
          <w:lang w:val="pt-BR"/>
        </w:rPr>
      </w:pPr>
    </w:p>
    <w:p w:rsidR="00495867" w:rsidRDefault="00495867" w:rsidP="00CB762F">
      <w:pPr>
        <w:pStyle w:val="Corpodetexto"/>
        <w:spacing w:line="360" w:lineRule="auto"/>
        <w:ind w:left="284" w:right="324"/>
        <w:jc w:val="both"/>
        <w:rPr>
          <w:lang w:val="pt-BR"/>
        </w:rPr>
      </w:pPr>
      <w:r>
        <w:rPr>
          <w:lang w:val="pt-BR"/>
        </w:rPr>
        <w:t>A coleta convencional</w:t>
      </w:r>
      <w:proofErr w:type="gramStart"/>
      <w:r>
        <w:rPr>
          <w:lang w:val="pt-BR"/>
        </w:rPr>
        <w:t xml:space="preserve">  </w:t>
      </w:r>
      <w:proofErr w:type="gramEnd"/>
      <w:r>
        <w:rPr>
          <w:lang w:val="pt-BR"/>
        </w:rPr>
        <w:t xml:space="preserve">na área rural  também será feita  uma vez por semana  seguindo sempre pela estada geral  passando por Rio de Areia,  Rio do Tigre,  Fundo dos Medeiros , Cerro Baio, Tamanduá, Espirito Santo , Rio do Leste, Lagoa Preta , </w:t>
      </w:r>
      <w:proofErr w:type="spellStart"/>
      <w:r>
        <w:rPr>
          <w:lang w:val="pt-BR"/>
        </w:rPr>
        <w:t>Itoupava</w:t>
      </w:r>
      <w:proofErr w:type="spellEnd"/>
      <w:r>
        <w:rPr>
          <w:lang w:val="pt-BR"/>
        </w:rPr>
        <w:t xml:space="preserve">  e </w:t>
      </w:r>
      <w:proofErr w:type="spellStart"/>
      <w:r>
        <w:rPr>
          <w:lang w:val="pt-BR"/>
        </w:rPr>
        <w:t>Gargantilho</w:t>
      </w:r>
      <w:proofErr w:type="spellEnd"/>
      <w:r>
        <w:rPr>
          <w:lang w:val="pt-BR"/>
        </w:rPr>
        <w:t>.</w:t>
      </w:r>
    </w:p>
    <w:p w:rsidR="00495867" w:rsidRDefault="00495867" w:rsidP="00CB762F">
      <w:pPr>
        <w:pStyle w:val="Corpodetexto"/>
        <w:spacing w:line="360" w:lineRule="auto"/>
        <w:ind w:left="284" w:right="324"/>
        <w:jc w:val="both"/>
        <w:rPr>
          <w:lang w:val="pt-BR"/>
        </w:rPr>
      </w:pPr>
    </w:p>
    <w:p w:rsidR="00495867" w:rsidRDefault="00495867" w:rsidP="00CB762F">
      <w:pPr>
        <w:pStyle w:val="Corpodetexto"/>
        <w:spacing w:line="360" w:lineRule="auto"/>
        <w:ind w:left="284" w:right="324"/>
        <w:jc w:val="both"/>
        <w:rPr>
          <w:lang w:val="pt-BR"/>
        </w:rPr>
      </w:pPr>
      <w:r>
        <w:rPr>
          <w:lang w:val="pt-BR"/>
        </w:rPr>
        <w:t>Quilometragem percorrida: 180 km</w:t>
      </w:r>
    </w:p>
    <w:p w:rsidR="00495867" w:rsidRDefault="00495867" w:rsidP="00CB762F">
      <w:pPr>
        <w:pStyle w:val="Corpodetexto"/>
        <w:spacing w:line="360" w:lineRule="auto"/>
        <w:ind w:left="284" w:right="324"/>
        <w:jc w:val="both"/>
        <w:rPr>
          <w:lang w:val="pt-BR"/>
        </w:rPr>
      </w:pPr>
    </w:p>
    <w:p w:rsidR="00495867" w:rsidRDefault="00495867" w:rsidP="00CB762F">
      <w:pPr>
        <w:pStyle w:val="Corpodetexto"/>
        <w:spacing w:line="360" w:lineRule="auto"/>
        <w:ind w:left="284" w:right="324"/>
        <w:jc w:val="both"/>
        <w:rPr>
          <w:lang w:val="pt-BR"/>
        </w:rPr>
      </w:pPr>
      <w:r>
        <w:rPr>
          <w:lang w:val="pt-BR"/>
        </w:rPr>
        <w:t xml:space="preserve">Em seguida será feita coleta de resíduos provenientes da Coleta Seletiva na Associação de Coleta Seletiva </w:t>
      </w:r>
      <w:r w:rsidR="00CB762F">
        <w:rPr>
          <w:lang w:val="pt-BR"/>
        </w:rPr>
        <w:t>para posterior destinação final</w:t>
      </w:r>
      <w:r>
        <w:rPr>
          <w:lang w:val="pt-BR"/>
        </w:rPr>
        <w:t xml:space="preserve"> em aterro licenciando.</w:t>
      </w:r>
    </w:p>
    <w:p w:rsidR="00495867" w:rsidRDefault="00495867" w:rsidP="00CB762F">
      <w:pPr>
        <w:pStyle w:val="Corpodetexto"/>
        <w:spacing w:line="360" w:lineRule="auto"/>
        <w:ind w:left="284" w:right="324"/>
        <w:jc w:val="both"/>
        <w:rPr>
          <w:lang w:val="pt-BR"/>
        </w:rPr>
      </w:pPr>
    </w:p>
    <w:p w:rsidR="000D3F3D" w:rsidRPr="009868E9" w:rsidRDefault="000D3F3D" w:rsidP="00CB762F">
      <w:pPr>
        <w:spacing w:line="360" w:lineRule="auto"/>
        <w:ind w:left="284"/>
        <w:jc w:val="both"/>
        <w:rPr>
          <w:lang w:val="pt-BR"/>
        </w:rPr>
        <w:sectPr w:rsidR="000D3F3D" w:rsidRPr="009868E9">
          <w:footerReference w:type="default" r:id="rId13"/>
          <w:pgSz w:w="11910" w:h="16850"/>
          <w:pgMar w:top="2320" w:right="480" w:bottom="1060" w:left="1060" w:header="283" w:footer="876" w:gutter="0"/>
          <w:pgNumType w:start="18"/>
          <w:cols w:space="720"/>
        </w:sectPr>
      </w:pPr>
    </w:p>
    <w:p w:rsidR="000D3F3D" w:rsidRPr="009868E9" w:rsidRDefault="000D3F3D" w:rsidP="00CB762F">
      <w:pPr>
        <w:pStyle w:val="Corpodetexto"/>
        <w:spacing w:before="5"/>
        <w:ind w:left="284"/>
        <w:rPr>
          <w:sz w:val="25"/>
          <w:lang w:val="pt-BR"/>
        </w:rPr>
      </w:pPr>
    </w:p>
    <w:p w:rsidR="000D3F3D" w:rsidRPr="009868E9" w:rsidRDefault="000D3F3D" w:rsidP="00CB762F">
      <w:pPr>
        <w:pStyle w:val="Ttulo3"/>
        <w:spacing w:before="56"/>
        <w:ind w:left="284" w:right="457"/>
        <w:jc w:val="center"/>
        <w:rPr>
          <w:lang w:val="pt-BR"/>
        </w:rPr>
      </w:pPr>
      <w:r w:rsidRPr="009868E9">
        <w:rPr>
          <w:lang w:val="pt-BR"/>
        </w:rPr>
        <w:t>ANEXO III</w:t>
      </w:r>
    </w:p>
    <w:p w:rsidR="000D3F3D" w:rsidRPr="009868E9" w:rsidRDefault="000D3F3D" w:rsidP="00CB762F">
      <w:pPr>
        <w:ind w:left="284" w:right="457"/>
        <w:jc w:val="center"/>
        <w:rPr>
          <w:b/>
          <w:lang w:val="pt-BR"/>
        </w:rPr>
      </w:pPr>
      <w:r w:rsidRPr="009868E9">
        <w:rPr>
          <w:b/>
          <w:lang w:val="pt-BR"/>
        </w:rPr>
        <w:t>MINUTA DE CONTRATO DE PRESTAÇÃO DE SERVIÇOS DE COLETA, TRANSPORTE, TRIAGEM, DESTINAÇÃO FINAL DE RESÍDUOS SÓLIDO</w:t>
      </w:r>
      <w:r>
        <w:rPr>
          <w:b/>
          <w:lang w:val="pt-BR"/>
        </w:rPr>
        <w:t>S DO MUNICÍPIO DE RIO RUFINO</w:t>
      </w:r>
      <w:proofErr w:type="gramStart"/>
      <w:r>
        <w:rPr>
          <w:b/>
          <w:lang w:val="pt-BR"/>
        </w:rPr>
        <w:t xml:space="preserve">  </w:t>
      </w:r>
      <w:proofErr w:type="gramEnd"/>
      <w:r w:rsidRPr="009868E9">
        <w:rPr>
          <w:b/>
          <w:lang w:val="pt-BR"/>
        </w:rPr>
        <w:t>Nº --</w:t>
      </w:r>
    </w:p>
    <w:p w:rsidR="000D3F3D" w:rsidRPr="009868E9" w:rsidRDefault="000D3F3D" w:rsidP="00CB762F">
      <w:pPr>
        <w:pStyle w:val="Corpodetexto"/>
        <w:ind w:left="284" w:right="437" w:firstLine="707"/>
        <w:jc w:val="both"/>
        <w:rPr>
          <w:lang w:val="pt-BR"/>
        </w:rPr>
      </w:pPr>
      <w:r w:rsidRPr="009868E9">
        <w:rPr>
          <w:lang w:val="pt-BR"/>
        </w:rPr>
        <w:t xml:space="preserve">Que entre si fazem de um lado o </w:t>
      </w:r>
      <w:r w:rsidRPr="009868E9">
        <w:rPr>
          <w:b/>
          <w:lang w:val="pt-BR"/>
        </w:rPr>
        <w:t>MUNICÍPIO DE</w:t>
      </w:r>
      <w:r>
        <w:rPr>
          <w:b/>
          <w:lang w:val="pt-BR"/>
        </w:rPr>
        <w:t xml:space="preserve"> RIO </w:t>
      </w:r>
      <w:proofErr w:type="gramStart"/>
      <w:r>
        <w:rPr>
          <w:b/>
          <w:lang w:val="pt-BR"/>
        </w:rPr>
        <w:t>RUFINO ,</w:t>
      </w:r>
      <w:proofErr w:type="gramEnd"/>
      <w:r>
        <w:rPr>
          <w:b/>
          <w:lang w:val="pt-BR"/>
        </w:rPr>
        <w:t>SC</w:t>
      </w:r>
      <w:r w:rsidRPr="009868E9">
        <w:rPr>
          <w:b/>
          <w:lang w:val="pt-BR"/>
        </w:rPr>
        <w:t xml:space="preserve">, </w:t>
      </w:r>
      <w:r w:rsidRPr="009868E9">
        <w:rPr>
          <w:lang w:val="pt-BR"/>
        </w:rPr>
        <w:t xml:space="preserve">pessoa jurídica de serviço público interno, inscrito no </w:t>
      </w:r>
      <w:r>
        <w:rPr>
          <w:lang w:val="pt-BR"/>
        </w:rPr>
        <w:t>CNPJ sob nº 95.991.071.0001/00</w:t>
      </w:r>
      <w:r w:rsidRPr="009868E9">
        <w:rPr>
          <w:lang w:val="pt-BR"/>
        </w:rPr>
        <w:t xml:space="preserve">, com sede administrativa na Rua </w:t>
      </w:r>
      <w:r>
        <w:rPr>
          <w:lang w:val="pt-BR"/>
        </w:rPr>
        <w:t xml:space="preserve">José </w:t>
      </w:r>
      <w:proofErr w:type="spellStart"/>
      <w:r>
        <w:rPr>
          <w:lang w:val="pt-BR"/>
        </w:rPr>
        <w:t>Oselame</w:t>
      </w:r>
      <w:proofErr w:type="spellEnd"/>
      <w:r>
        <w:rPr>
          <w:lang w:val="pt-BR"/>
        </w:rPr>
        <w:t xml:space="preserve"> , nº  209 </w:t>
      </w:r>
      <w:r w:rsidRPr="009868E9">
        <w:rPr>
          <w:lang w:val="pt-BR"/>
        </w:rPr>
        <w:t xml:space="preserve">, neste ato representado pelo Prefeito Municipal, Sr. </w:t>
      </w:r>
      <w:r>
        <w:rPr>
          <w:b/>
          <w:lang w:val="pt-BR"/>
        </w:rPr>
        <w:t>THIAGO COSTA</w:t>
      </w:r>
      <w:r w:rsidRPr="009868E9">
        <w:rPr>
          <w:b/>
          <w:lang w:val="pt-BR"/>
        </w:rPr>
        <w:t xml:space="preserve">, </w:t>
      </w:r>
      <w:r w:rsidRPr="009868E9">
        <w:rPr>
          <w:lang w:val="pt-BR"/>
        </w:rPr>
        <w:t xml:space="preserve">neste instrumento denominado simplesmente de </w:t>
      </w:r>
      <w:r w:rsidRPr="009868E9">
        <w:rPr>
          <w:b/>
          <w:lang w:val="pt-BR"/>
        </w:rPr>
        <w:t xml:space="preserve">CONTRATANTE </w:t>
      </w:r>
      <w:r w:rsidRPr="009868E9">
        <w:rPr>
          <w:lang w:val="pt-BR"/>
        </w:rPr>
        <w:t>e, de outro lado a Empresa</w:t>
      </w:r>
    </w:p>
    <w:p w:rsidR="000D3F3D" w:rsidRPr="009868E9" w:rsidRDefault="000D3F3D" w:rsidP="00CB762F">
      <w:pPr>
        <w:pStyle w:val="Corpodetexto"/>
        <w:tabs>
          <w:tab w:val="left" w:pos="3347"/>
        </w:tabs>
        <w:spacing w:line="266" w:lineRule="exact"/>
        <w:ind w:left="284"/>
        <w:jc w:val="both"/>
        <w:rPr>
          <w:lang w:val="pt-BR"/>
        </w:rPr>
      </w:pPr>
      <w:r w:rsidRPr="009868E9">
        <w:rPr>
          <w:b/>
          <w:u w:val="thick"/>
          <w:lang w:val="pt-BR"/>
        </w:rPr>
        <w:t xml:space="preserve"> </w:t>
      </w:r>
      <w:r w:rsidRPr="009868E9">
        <w:rPr>
          <w:b/>
          <w:u w:val="thick"/>
          <w:lang w:val="pt-BR"/>
        </w:rPr>
        <w:tab/>
      </w:r>
      <w:r w:rsidRPr="009868E9">
        <w:rPr>
          <w:b/>
          <w:lang w:val="pt-BR"/>
        </w:rPr>
        <w:t>,</w:t>
      </w:r>
      <w:proofErr w:type="gramStart"/>
      <w:r w:rsidRPr="009868E9">
        <w:rPr>
          <w:b/>
          <w:lang w:val="pt-BR"/>
        </w:rPr>
        <w:t xml:space="preserve">    </w:t>
      </w:r>
      <w:proofErr w:type="gramEnd"/>
      <w:r w:rsidRPr="009868E9">
        <w:rPr>
          <w:lang w:val="pt-BR"/>
        </w:rPr>
        <w:t xml:space="preserve">pessoa   jurídica    de    direito    privado,    inscrita    no   CNPJ   sob  </w:t>
      </w:r>
      <w:r w:rsidRPr="009868E9">
        <w:rPr>
          <w:spacing w:val="25"/>
          <w:lang w:val="pt-BR"/>
        </w:rPr>
        <w:t xml:space="preserve"> </w:t>
      </w:r>
      <w:r w:rsidRPr="009868E9">
        <w:rPr>
          <w:lang w:val="pt-BR"/>
        </w:rPr>
        <w:t>nº</w:t>
      </w:r>
    </w:p>
    <w:p w:rsidR="000D3F3D" w:rsidRPr="009868E9" w:rsidRDefault="000D3F3D" w:rsidP="00CB762F">
      <w:pPr>
        <w:pStyle w:val="Corpodetexto"/>
        <w:tabs>
          <w:tab w:val="left" w:pos="1778"/>
          <w:tab w:val="left" w:pos="2563"/>
          <w:tab w:val="left" w:pos="3612"/>
          <w:tab w:val="left" w:pos="4072"/>
          <w:tab w:val="left" w:pos="5322"/>
          <w:tab w:val="left" w:pos="6485"/>
          <w:tab w:val="left" w:pos="7095"/>
          <w:tab w:val="left" w:pos="8046"/>
          <w:tab w:val="left" w:pos="8342"/>
          <w:tab w:val="left" w:pos="9689"/>
          <w:tab w:val="left" w:pos="9864"/>
        </w:tabs>
        <w:spacing w:before="1"/>
        <w:ind w:left="284" w:right="439"/>
        <w:jc w:val="both"/>
        <w:rPr>
          <w:lang w:val="pt-BR"/>
        </w:rPr>
      </w:pPr>
      <w:r w:rsidRPr="009868E9">
        <w:rPr>
          <w:u w:val="single"/>
          <w:lang w:val="pt-BR"/>
        </w:rPr>
        <w:t xml:space="preserve"> </w:t>
      </w:r>
      <w:r w:rsidRPr="009868E9">
        <w:rPr>
          <w:u w:val="single"/>
          <w:lang w:val="pt-BR"/>
        </w:rPr>
        <w:tab/>
      </w:r>
      <w:r w:rsidRPr="009868E9">
        <w:rPr>
          <w:u w:val="single"/>
          <w:lang w:val="pt-BR"/>
        </w:rPr>
        <w:tab/>
      </w:r>
      <w:r w:rsidRPr="009868E9">
        <w:rPr>
          <w:u w:val="single"/>
          <w:lang w:val="pt-BR"/>
        </w:rPr>
        <w:tab/>
      </w:r>
      <w:r w:rsidRPr="009868E9">
        <w:rPr>
          <w:lang w:val="pt-BR"/>
        </w:rPr>
        <w:t xml:space="preserve">  </w:t>
      </w:r>
      <w:r w:rsidRPr="009868E9">
        <w:rPr>
          <w:spacing w:val="-3"/>
          <w:lang w:val="pt-BR"/>
        </w:rPr>
        <w:t xml:space="preserve"> </w:t>
      </w:r>
      <w:proofErr w:type="gramStart"/>
      <w:r w:rsidRPr="009868E9">
        <w:rPr>
          <w:lang w:val="pt-BR"/>
        </w:rPr>
        <w:t>estabelecida</w:t>
      </w:r>
      <w:proofErr w:type="gramEnd"/>
      <w:r w:rsidRPr="009868E9">
        <w:rPr>
          <w:lang w:val="pt-BR"/>
        </w:rPr>
        <w:t xml:space="preserve">  </w:t>
      </w:r>
      <w:r w:rsidRPr="009868E9">
        <w:rPr>
          <w:spacing w:val="42"/>
          <w:lang w:val="pt-BR"/>
        </w:rPr>
        <w:t xml:space="preserve"> </w:t>
      </w:r>
      <w:r w:rsidRPr="009868E9">
        <w:rPr>
          <w:lang w:val="pt-BR"/>
        </w:rPr>
        <w:t>na</w:t>
      </w:r>
      <w:r w:rsidRPr="009868E9">
        <w:rPr>
          <w:u w:val="single"/>
          <w:lang w:val="pt-BR"/>
        </w:rPr>
        <w:t xml:space="preserve"> </w:t>
      </w:r>
      <w:r w:rsidRPr="009868E9">
        <w:rPr>
          <w:u w:val="single"/>
          <w:lang w:val="pt-BR"/>
        </w:rPr>
        <w:tab/>
      </w:r>
      <w:r w:rsidRPr="009868E9">
        <w:rPr>
          <w:u w:val="single"/>
          <w:lang w:val="pt-BR"/>
        </w:rPr>
        <w:tab/>
      </w:r>
      <w:r w:rsidRPr="009868E9">
        <w:rPr>
          <w:u w:val="single"/>
          <w:lang w:val="pt-BR"/>
        </w:rPr>
        <w:tab/>
      </w:r>
      <w:r w:rsidRPr="009868E9">
        <w:rPr>
          <w:u w:val="single"/>
          <w:lang w:val="pt-BR"/>
        </w:rPr>
        <w:tab/>
      </w:r>
      <w:r w:rsidRPr="009868E9">
        <w:rPr>
          <w:lang w:val="pt-BR"/>
        </w:rPr>
        <w:t>Nº</w:t>
      </w:r>
      <w:r w:rsidRPr="009868E9">
        <w:rPr>
          <w:u w:val="single"/>
          <w:lang w:val="pt-BR"/>
        </w:rPr>
        <w:t xml:space="preserve"> </w:t>
      </w:r>
      <w:r w:rsidRPr="009868E9">
        <w:rPr>
          <w:u w:val="single"/>
          <w:lang w:val="pt-BR"/>
        </w:rPr>
        <w:tab/>
      </w:r>
      <w:r w:rsidRPr="009868E9">
        <w:rPr>
          <w:u w:val="single"/>
          <w:lang w:val="pt-BR"/>
        </w:rPr>
        <w:tab/>
      </w:r>
      <w:r w:rsidRPr="009868E9">
        <w:rPr>
          <w:lang w:val="pt-BR"/>
        </w:rPr>
        <w:t>, Município</w:t>
      </w:r>
      <w:r w:rsidRPr="009868E9">
        <w:rPr>
          <w:spacing w:val="25"/>
          <w:lang w:val="pt-BR"/>
        </w:rPr>
        <w:t xml:space="preserve"> </w:t>
      </w:r>
      <w:r w:rsidRPr="009868E9">
        <w:rPr>
          <w:lang w:val="pt-BR"/>
        </w:rPr>
        <w:t>de</w:t>
      </w:r>
      <w:r w:rsidRPr="009868E9">
        <w:rPr>
          <w:u w:val="single"/>
          <w:lang w:val="pt-BR"/>
        </w:rPr>
        <w:t xml:space="preserve"> </w:t>
      </w:r>
      <w:r w:rsidRPr="009868E9">
        <w:rPr>
          <w:u w:val="single"/>
          <w:lang w:val="pt-BR"/>
        </w:rPr>
        <w:tab/>
      </w:r>
      <w:r w:rsidRPr="009868E9">
        <w:rPr>
          <w:u w:val="single"/>
          <w:lang w:val="pt-BR"/>
        </w:rPr>
        <w:tab/>
      </w:r>
      <w:r w:rsidRPr="009868E9">
        <w:rPr>
          <w:u w:val="single"/>
          <w:lang w:val="pt-BR"/>
        </w:rPr>
        <w:tab/>
      </w:r>
      <w:r w:rsidRPr="009868E9">
        <w:rPr>
          <w:u w:val="single"/>
          <w:lang w:val="pt-BR"/>
        </w:rPr>
        <w:tab/>
      </w:r>
      <w:r w:rsidRPr="009868E9">
        <w:rPr>
          <w:u w:val="single"/>
          <w:lang w:val="pt-BR"/>
        </w:rPr>
        <w:tab/>
      </w:r>
      <w:r w:rsidRPr="009868E9">
        <w:rPr>
          <w:u w:val="single"/>
          <w:lang w:val="pt-BR"/>
        </w:rPr>
        <w:tab/>
      </w:r>
      <w:r w:rsidRPr="009868E9">
        <w:rPr>
          <w:lang w:val="pt-BR"/>
        </w:rPr>
        <w:t>, que atua no ramo de prestação de serviços</w:t>
      </w:r>
      <w:r w:rsidRPr="009868E9">
        <w:rPr>
          <w:lang w:val="pt-BR"/>
        </w:rPr>
        <w:tab/>
        <w:t>de</w:t>
      </w:r>
      <w:r w:rsidRPr="009868E9">
        <w:rPr>
          <w:lang w:val="pt-BR"/>
        </w:rPr>
        <w:tab/>
        <w:t>transporte</w:t>
      </w:r>
      <w:r w:rsidRPr="009868E9">
        <w:rPr>
          <w:lang w:val="pt-BR"/>
        </w:rPr>
        <w:tab/>
      </w:r>
      <w:r w:rsidRPr="009868E9">
        <w:rPr>
          <w:lang w:val="pt-BR"/>
        </w:rPr>
        <w:tab/>
        <w:t>escolar,</w:t>
      </w:r>
      <w:r w:rsidRPr="009868E9">
        <w:rPr>
          <w:lang w:val="pt-BR"/>
        </w:rPr>
        <w:tab/>
        <w:t>representado</w:t>
      </w:r>
      <w:r w:rsidRPr="009868E9">
        <w:rPr>
          <w:lang w:val="pt-BR"/>
        </w:rPr>
        <w:tab/>
        <w:t>pelo</w:t>
      </w:r>
      <w:r w:rsidRPr="009868E9">
        <w:rPr>
          <w:lang w:val="pt-BR"/>
        </w:rPr>
        <w:tab/>
        <w:t>proprietário</w:t>
      </w:r>
      <w:r w:rsidRPr="009868E9">
        <w:rPr>
          <w:lang w:val="pt-BR"/>
        </w:rPr>
        <w:tab/>
        <w:t>Sr.</w:t>
      </w:r>
    </w:p>
    <w:p w:rsidR="000D3F3D" w:rsidRPr="009868E9" w:rsidRDefault="000D3F3D" w:rsidP="00CB762F">
      <w:pPr>
        <w:pStyle w:val="Corpodetexto"/>
        <w:tabs>
          <w:tab w:val="left" w:pos="5757"/>
          <w:tab w:val="left" w:pos="9067"/>
        </w:tabs>
        <w:ind w:left="284"/>
        <w:jc w:val="both"/>
        <w:rPr>
          <w:lang w:val="pt-BR"/>
        </w:rPr>
      </w:pPr>
      <w:r w:rsidRPr="009868E9">
        <w:rPr>
          <w:u w:val="single"/>
          <w:lang w:val="pt-BR"/>
        </w:rPr>
        <w:t xml:space="preserve"> </w:t>
      </w:r>
      <w:r w:rsidRPr="009868E9">
        <w:rPr>
          <w:u w:val="single"/>
          <w:lang w:val="pt-BR"/>
        </w:rPr>
        <w:tab/>
      </w:r>
      <w:r w:rsidRPr="009868E9">
        <w:rPr>
          <w:lang w:val="pt-BR"/>
        </w:rPr>
        <w:t>,</w:t>
      </w:r>
      <w:proofErr w:type="gramStart"/>
      <w:r w:rsidRPr="009868E9">
        <w:rPr>
          <w:lang w:val="pt-BR"/>
        </w:rPr>
        <w:t xml:space="preserve">   </w:t>
      </w:r>
      <w:proofErr w:type="gramEnd"/>
      <w:r w:rsidRPr="009868E9">
        <w:rPr>
          <w:lang w:val="pt-BR"/>
        </w:rPr>
        <w:t xml:space="preserve">CPF  </w:t>
      </w:r>
      <w:r w:rsidRPr="009868E9">
        <w:rPr>
          <w:spacing w:val="1"/>
          <w:lang w:val="pt-BR"/>
        </w:rPr>
        <w:t xml:space="preserve"> </w:t>
      </w:r>
      <w:r w:rsidRPr="009868E9">
        <w:rPr>
          <w:lang w:val="pt-BR"/>
        </w:rPr>
        <w:t>nº</w:t>
      </w:r>
      <w:r w:rsidRPr="009868E9">
        <w:rPr>
          <w:u w:val="single"/>
          <w:lang w:val="pt-BR"/>
        </w:rPr>
        <w:t xml:space="preserve"> </w:t>
      </w:r>
      <w:r w:rsidRPr="009868E9">
        <w:rPr>
          <w:u w:val="single"/>
          <w:lang w:val="pt-BR"/>
        </w:rPr>
        <w:tab/>
      </w:r>
      <w:r w:rsidRPr="009868E9">
        <w:rPr>
          <w:lang w:val="pt-BR"/>
        </w:rPr>
        <w:t xml:space="preserve">,   C.I.   </w:t>
      </w:r>
      <w:proofErr w:type="gramStart"/>
      <w:r w:rsidRPr="009868E9">
        <w:rPr>
          <w:lang w:val="pt-BR"/>
        </w:rPr>
        <w:t>nº</w:t>
      </w:r>
      <w:proofErr w:type="gramEnd"/>
    </w:p>
    <w:p w:rsidR="000D3F3D" w:rsidRPr="009868E9" w:rsidRDefault="000D3F3D" w:rsidP="00CB762F">
      <w:pPr>
        <w:pStyle w:val="Corpodetexto"/>
        <w:tabs>
          <w:tab w:val="left" w:pos="3173"/>
        </w:tabs>
        <w:ind w:left="284" w:right="439"/>
        <w:jc w:val="both"/>
        <w:rPr>
          <w:lang w:val="pt-BR"/>
        </w:rPr>
      </w:pPr>
      <w:r w:rsidRPr="009868E9">
        <w:rPr>
          <w:u w:val="single"/>
          <w:lang w:val="pt-BR"/>
        </w:rPr>
        <w:t xml:space="preserve"> </w:t>
      </w:r>
      <w:r w:rsidRPr="009868E9">
        <w:rPr>
          <w:u w:val="single"/>
          <w:lang w:val="pt-BR"/>
        </w:rPr>
        <w:tab/>
      </w:r>
      <w:proofErr w:type="gramStart"/>
      <w:r w:rsidRPr="009868E9">
        <w:rPr>
          <w:lang w:val="pt-BR"/>
        </w:rPr>
        <w:t>neste</w:t>
      </w:r>
      <w:proofErr w:type="gramEnd"/>
      <w:r w:rsidRPr="009868E9">
        <w:rPr>
          <w:lang w:val="pt-BR"/>
        </w:rPr>
        <w:t xml:space="preserve"> ato simplesmente denominada de </w:t>
      </w:r>
      <w:r w:rsidRPr="009868E9">
        <w:rPr>
          <w:b/>
          <w:lang w:val="pt-BR"/>
        </w:rPr>
        <w:t>CONTRATADA</w:t>
      </w:r>
      <w:r w:rsidRPr="009868E9">
        <w:rPr>
          <w:lang w:val="pt-BR"/>
        </w:rPr>
        <w:t>, ajustam entre si o que segue nas seguintes cláusulas e condições:</w:t>
      </w:r>
    </w:p>
    <w:p w:rsidR="000D3F3D" w:rsidRPr="009868E9" w:rsidRDefault="000D3F3D" w:rsidP="00CB762F">
      <w:pPr>
        <w:pStyle w:val="Corpodetexto"/>
        <w:ind w:left="284"/>
        <w:rPr>
          <w:lang w:val="pt-BR"/>
        </w:rPr>
      </w:pPr>
    </w:p>
    <w:p w:rsidR="000D3F3D" w:rsidRPr="009868E9" w:rsidRDefault="000D3F3D" w:rsidP="00CB762F">
      <w:pPr>
        <w:pStyle w:val="Corpodetexto"/>
        <w:ind w:left="284" w:right="435"/>
        <w:jc w:val="both"/>
        <w:rPr>
          <w:lang w:val="pt-BR"/>
        </w:rPr>
      </w:pPr>
      <w:r w:rsidRPr="009868E9">
        <w:rPr>
          <w:b/>
          <w:lang w:val="pt-BR"/>
        </w:rPr>
        <w:t xml:space="preserve">CLÁUSULA PRIMEIRA - </w:t>
      </w:r>
      <w:r w:rsidRPr="009868E9">
        <w:rPr>
          <w:lang w:val="pt-BR"/>
        </w:rPr>
        <w:t>É objeto desta contratação a prestação de serviços de coleta de resíduos sólidos, e posterior transporte até o aterro sanitário devidamente licenciado para destinação final dos resíduos sólidos do M</w:t>
      </w:r>
      <w:r>
        <w:rPr>
          <w:lang w:val="pt-BR"/>
        </w:rPr>
        <w:t>unicípio de Rio Rufino</w:t>
      </w:r>
      <w:r w:rsidRPr="009868E9">
        <w:rPr>
          <w:lang w:val="pt-BR"/>
        </w:rPr>
        <w:t xml:space="preserve">, conforme Pregão Presencial nº </w:t>
      </w:r>
      <w:proofErr w:type="spellStart"/>
      <w:r w:rsidRPr="009868E9">
        <w:rPr>
          <w:lang w:val="pt-BR"/>
        </w:rPr>
        <w:t>xx</w:t>
      </w:r>
      <w:proofErr w:type="spellEnd"/>
      <w:r w:rsidRPr="009868E9">
        <w:rPr>
          <w:lang w:val="pt-BR"/>
        </w:rPr>
        <w:t>/201</w:t>
      </w:r>
      <w:r w:rsidR="00B60851">
        <w:rPr>
          <w:lang w:val="pt-BR"/>
        </w:rPr>
        <w:t>8</w:t>
      </w:r>
      <w:r w:rsidRPr="009868E9">
        <w:rPr>
          <w:lang w:val="pt-BR"/>
        </w:rPr>
        <w:t>.</w:t>
      </w:r>
    </w:p>
    <w:p w:rsidR="000D3F3D" w:rsidRPr="009868E9" w:rsidRDefault="000D3F3D" w:rsidP="00CB762F">
      <w:pPr>
        <w:pStyle w:val="Corpodetexto"/>
        <w:ind w:left="284" w:right="435"/>
        <w:jc w:val="both"/>
        <w:rPr>
          <w:b/>
          <w:lang w:val="pt-BR"/>
        </w:rPr>
      </w:pPr>
      <w:r w:rsidRPr="009868E9">
        <w:rPr>
          <w:b/>
          <w:lang w:val="pt-BR"/>
        </w:rPr>
        <w:t xml:space="preserve">PARÁGRAFO PRIMEIRO </w:t>
      </w:r>
      <w:r w:rsidRPr="009868E9">
        <w:rPr>
          <w:lang w:val="pt-BR"/>
        </w:rPr>
        <w:t>A CONTRATADA deverá manter rigorosamente em dia a documentação da empresa durante a vigência do contrato, quanto ao Certificado de Registro no CREA/</w:t>
      </w:r>
      <w:proofErr w:type="gramStart"/>
      <w:r w:rsidRPr="009868E9">
        <w:rPr>
          <w:lang w:val="pt-BR"/>
        </w:rPr>
        <w:t>CRQ ;</w:t>
      </w:r>
      <w:proofErr w:type="gramEnd"/>
      <w:r w:rsidRPr="009868E9">
        <w:rPr>
          <w:lang w:val="pt-BR"/>
        </w:rPr>
        <w:t xml:space="preserve"> Certificado de Registro no Conselho competente do responsável técnico; Atestado ou declaração conforme Lei Federal nº. 6.938 de 31 de agosto de 1981 (IBAMA); Licenças de Operação – L.O. </w:t>
      </w:r>
      <w:proofErr w:type="gramStart"/>
      <w:r w:rsidRPr="009868E9">
        <w:rPr>
          <w:lang w:val="pt-BR"/>
        </w:rPr>
        <w:t>para</w:t>
      </w:r>
      <w:proofErr w:type="gramEnd"/>
      <w:r w:rsidRPr="009868E9">
        <w:rPr>
          <w:lang w:val="pt-BR"/>
        </w:rPr>
        <w:t xml:space="preserve"> os serviços de </w:t>
      </w:r>
      <w:r w:rsidR="00A36EB9">
        <w:rPr>
          <w:lang w:val="pt-BR"/>
        </w:rPr>
        <w:t>coleta, transporte</w:t>
      </w:r>
      <w:r w:rsidRPr="009868E9">
        <w:rPr>
          <w:lang w:val="pt-BR"/>
        </w:rPr>
        <w:t>, transbordo e do Aterro Sanitário que dará o destino final do lixo. Caso a licença não esteja em nome da licitante, apresentar autorização de adesão com empresa que dará o destino final do lixo</w:t>
      </w:r>
      <w:r w:rsidRPr="009868E9">
        <w:rPr>
          <w:b/>
          <w:lang w:val="pt-BR"/>
        </w:rPr>
        <w:t>.</w:t>
      </w:r>
    </w:p>
    <w:p w:rsidR="000D3F3D" w:rsidRPr="009868E9" w:rsidRDefault="000D3F3D" w:rsidP="00CB762F">
      <w:pPr>
        <w:pStyle w:val="Corpodetexto"/>
        <w:spacing w:before="3" w:line="237" w:lineRule="auto"/>
        <w:ind w:left="284" w:right="439"/>
        <w:jc w:val="both"/>
        <w:rPr>
          <w:lang w:val="pt-BR"/>
        </w:rPr>
      </w:pPr>
      <w:r w:rsidRPr="009868E9">
        <w:rPr>
          <w:b/>
          <w:lang w:val="pt-BR"/>
        </w:rPr>
        <w:t xml:space="preserve">PARÁGRAFO SEGUNDO </w:t>
      </w:r>
      <w:r w:rsidRPr="009868E9">
        <w:rPr>
          <w:lang w:val="pt-BR"/>
        </w:rPr>
        <w:t>Todo o pessoal em serviço, mencionado deverá estar munido de equipamentos de proteção individual, bem como acessórios de segurança para o correto desempenho das tarefas.</w:t>
      </w:r>
    </w:p>
    <w:p w:rsidR="000D3F3D" w:rsidRPr="00A36EB9" w:rsidRDefault="000D3F3D" w:rsidP="00CB762F">
      <w:pPr>
        <w:pStyle w:val="Corpodetexto"/>
        <w:ind w:left="284" w:right="436"/>
        <w:jc w:val="both"/>
        <w:rPr>
          <w:lang w:val="pt-BR"/>
        </w:rPr>
      </w:pPr>
      <w:r w:rsidRPr="009868E9">
        <w:rPr>
          <w:b/>
          <w:lang w:val="pt-BR"/>
        </w:rPr>
        <w:t xml:space="preserve">PARÁGRAFO TERCEIRO </w:t>
      </w:r>
      <w:r w:rsidR="00A36EB9" w:rsidRPr="00A36EB9">
        <w:rPr>
          <w:lang w:val="pt-BR"/>
        </w:rPr>
        <w:t>Cabe ao Município</w:t>
      </w:r>
      <w:r w:rsidRPr="00A36EB9">
        <w:rPr>
          <w:lang w:val="pt-BR"/>
        </w:rPr>
        <w:t xml:space="preserve"> </w:t>
      </w:r>
      <w:proofErr w:type="gramStart"/>
      <w:r w:rsidRPr="00A36EB9">
        <w:rPr>
          <w:lang w:val="pt-BR"/>
        </w:rPr>
        <w:t>a</w:t>
      </w:r>
      <w:proofErr w:type="gramEnd"/>
      <w:r w:rsidRPr="00A36EB9">
        <w:rPr>
          <w:lang w:val="pt-BR"/>
        </w:rPr>
        <w:t xml:space="preserve"> remuneração pela coleta, transporte e destinação final dos resíduos não recicláveis (rejeitos) até o aterro</w:t>
      </w:r>
      <w:r w:rsidRPr="00A36EB9">
        <w:rPr>
          <w:spacing w:val="-4"/>
          <w:lang w:val="pt-BR"/>
        </w:rPr>
        <w:t xml:space="preserve"> </w:t>
      </w:r>
      <w:r w:rsidRPr="00A36EB9">
        <w:rPr>
          <w:lang w:val="pt-BR"/>
        </w:rPr>
        <w:t>sanitário.</w:t>
      </w:r>
    </w:p>
    <w:p w:rsidR="000D3F3D" w:rsidRPr="00E41B5A" w:rsidRDefault="000D3F3D" w:rsidP="00CB762F">
      <w:pPr>
        <w:pStyle w:val="Corpodetexto"/>
        <w:ind w:left="284"/>
        <w:rPr>
          <w:lang w:val="pt-BR"/>
        </w:rPr>
      </w:pPr>
    </w:p>
    <w:p w:rsidR="000D3F3D" w:rsidRPr="009868E9" w:rsidRDefault="000D3F3D" w:rsidP="00CB762F">
      <w:pPr>
        <w:pStyle w:val="Corpodetexto"/>
        <w:ind w:left="284" w:right="435"/>
        <w:jc w:val="both"/>
        <w:rPr>
          <w:lang w:val="pt-BR"/>
        </w:rPr>
      </w:pPr>
      <w:r w:rsidRPr="009868E9">
        <w:rPr>
          <w:b/>
          <w:lang w:val="pt-BR"/>
        </w:rPr>
        <w:t xml:space="preserve">CLÁUSULA SEGUNDA – DO PREÇO E DO PAGAMENTO </w:t>
      </w:r>
      <w:r w:rsidRPr="009868E9">
        <w:rPr>
          <w:lang w:val="pt-BR"/>
        </w:rPr>
        <w:t xml:space="preserve">– A título de pagamento pela prestação dos serviços contratados, o contratante repassará mensalmente o valor de </w:t>
      </w:r>
      <w:proofErr w:type="spellStart"/>
      <w:r w:rsidRPr="009868E9">
        <w:rPr>
          <w:lang w:val="pt-BR"/>
        </w:rPr>
        <w:t>R$xxxxxxxxx</w:t>
      </w:r>
      <w:proofErr w:type="spellEnd"/>
      <w:r w:rsidRPr="009868E9">
        <w:rPr>
          <w:lang w:val="pt-BR"/>
        </w:rPr>
        <w:t xml:space="preserve"> (</w:t>
      </w:r>
      <w:proofErr w:type="spellStart"/>
      <w:r w:rsidRPr="009868E9">
        <w:rPr>
          <w:lang w:val="pt-BR"/>
        </w:rPr>
        <w:t>xxxxxxxxxxxxxxxxxxxxxxxx</w:t>
      </w:r>
      <w:proofErr w:type="spellEnd"/>
      <w:r w:rsidRPr="009868E9">
        <w:rPr>
          <w:lang w:val="pt-BR"/>
        </w:rPr>
        <w:t xml:space="preserve">) à contratada, sendo que o pagamento será </w:t>
      </w:r>
      <w:proofErr w:type="gramStart"/>
      <w:r w:rsidRPr="009868E9">
        <w:rPr>
          <w:lang w:val="pt-BR"/>
        </w:rPr>
        <w:t xml:space="preserve">efetuado em até 15 dias após a apresentação da Nota Fiscal/Fatura identificando em </w:t>
      </w:r>
      <w:r w:rsidR="00B60851">
        <w:rPr>
          <w:lang w:val="pt-BR"/>
        </w:rPr>
        <w:t>local visível o nº do Pregão 18/2018</w:t>
      </w:r>
      <w:r w:rsidRPr="009868E9">
        <w:rPr>
          <w:lang w:val="pt-BR"/>
        </w:rPr>
        <w:t xml:space="preserve"> e acompanhada da Guia de Recolhimento das contribuições</w:t>
      </w:r>
      <w:proofErr w:type="gramEnd"/>
      <w:r w:rsidRPr="009868E9">
        <w:rPr>
          <w:lang w:val="pt-BR"/>
        </w:rPr>
        <w:t xml:space="preserve"> para o FGTS e o INSS relativas aos empregados util</w:t>
      </w:r>
      <w:r>
        <w:rPr>
          <w:lang w:val="pt-BR"/>
        </w:rPr>
        <w:t>izados na prestação do serviço</w:t>
      </w:r>
      <w:r w:rsidRPr="009868E9">
        <w:rPr>
          <w:lang w:val="pt-BR"/>
        </w:rPr>
        <w:t>.</w:t>
      </w:r>
    </w:p>
    <w:p w:rsidR="000D3F3D" w:rsidRDefault="000D3F3D" w:rsidP="00CB762F">
      <w:pPr>
        <w:pStyle w:val="Corpodetexto"/>
        <w:ind w:left="284" w:right="434"/>
        <w:jc w:val="both"/>
        <w:rPr>
          <w:lang w:val="pt-BR"/>
        </w:rPr>
      </w:pPr>
      <w:r w:rsidRPr="009868E9">
        <w:rPr>
          <w:b/>
          <w:lang w:val="pt-BR"/>
        </w:rPr>
        <w:t xml:space="preserve">PARÁGRAFO PRIMEIRO </w:t>
      </w:r>
      <w:r w:rsidRPr="009868E9">
        <w:rPr>
          <w:lang w:val="pt-BR"/>
        </w:rPr>
        <w:t>As despesas serão custeadas pelas seguintes dotações orçamentárias</w:t>
      </w:r>
      <w:r>
        <w:rPr>
          <w:lang w:val="pt-BR"/>
        </w:rPr>
        <w:t>:</w:t>
      </w:r>
    </w:p>
    <w:p w:rsidR="000D3F3D" w:rsidRPr="008F08FB" w:rsidRDefault="008F08FB" w:rsidP="00CB762F">
      <w:pPr>
        <w:pStyle w:val="Corpodetexto"/>
        <w:ind w:left="284" w:right="434"/>
        <w:jc w:val="both"/>
        <w:rPr>
          <w:lang w:val="pt-BR"/>
        </w:rPr>
      </w:pPr>
      <w:r w:rsidRPr="008F08FB">
        <w:rPr>
          <w:lang w:val="pt-BR"/>
        </w:rPr>
        <w:t>606</w:t>
      </w:r>
      <w:proofErr w:type="gramStart"/>
      <w:r w:rsidR="000D3F3D" w:rsidRPr="008F08FB">
        <w:rPr>
          <w:lang w:val="pt-BR"/>
        </w:rPr>
        <w:t xml:space="preserve">    </w:t>
      </w:r>
      <w:proofErr w:type="gramEnd"/>
      <w:r w:rsidR="000D3F3D" w:rsidRPr="008F08FB">
        <w:rPr>
          <w:lang w:val="pt-BR"/>
        </w:rPr>
        <w:t>3.3.90.00.00.</w:t>
      </w:r>
      <w:r w:rsidR="00A36EB9">
        <w:rPr>
          <w:lang w:val="pt-BR"/>
        </w:rPr>
        <w:t>00      Manutenção da Limpeza Pú</w:t>
      </w:r>
      <w:r w:rsidR="000D3F3D" w:rsidRPr="008F08FB">
        <w:rPr>
          <w:lang w:val="pt-BR"/>
        </w:rPr>
        <w:t>blica</w:t>
      </w:r>
    </w:p>
    <w:p w:rsidR="000D3F3D" w:rsidRPr="009868E9" w:rsidRDefault="000D3F3D" w:rsidP="00CB762F">
      <w:pPr>
        <w:pStyle w:val="Corpodetexto"/>
        <w:spacing w:before="4"/>
        <w:ind w:left="284"/>
        <w:rPr>
          <w:sz w:val="16"/>
          <w:lang w:val="pt-BR"/>
        </w:rPr>
      </w:pPr>
    </w:p>
    <w:p w:rsidR="000D3F3D" w:rsidRPr="009868E9" w:rsidRDefault="000D3F3D" w:rsidP="00CB762F">
      <w:pPr>
        <w:pStyle w:val="Corpodetexto"/>
        <w:spacing w:before="57"/>
        <w:ind w:left="284" w:right="439"/>
        <w:jc w:val="both"/>
        <w:rPr>
          <w:lang w:val="pt-BR"/>
        </w:rPr>
      </w:pPr>
      <w:r w:rsidRPr="009868E9">
        <w:rPr>
          <w:b/>
          <w:lang w:val="pt-BR"/>
        </w:rPr>
        <w:t xml:space="preserve">PARÁGRAFO SEGUNDO </w:t>
      </w:r>
      <w:r w:rsidRPr="009868E9">
        <w:rPr>
          <w:lang w:val="pt-BR"/>
        </w:rPr>
        <w:t>No ato do pagamento, o Município efetuará todas as retenções que estão previstas em Lei, inclusive as previdenciárias nos termos da Lei que regula a matéria.</w:t>
      </w:r>
    </w:p>
    <w:p w:rsidR="000D3F3D" w:rsidRPr="009868E9" w:rsidRDefault="000D3F3D" w:rsidP="00CB762F">
      <w:pPr>
        <w:pStyle w:val="Corpodetexto"/>
        <w:ind w:left="284" w:right="438"/>
        <w:jc w:val="both"/>
        <w:rPr>
          <w:lang w:val="pt-BR"/>
        </w:rPr>
      </w:pPr>
      <w:r w:rsidRPr="009868E9">
        <w:rPr>
          <w:b/>
          <w:lang w:val="pt-BR"/>
        </w:rPr>
        <w:t xml:space="preserve">PARÁGRAFO TERCEIRO </w:t>
      </w:r>
      <w:r w:rsidRPr="009868E9">
        <w:rPr>
          <w:lang w:val="pt-BR"/>
        </w:rPr>
        <w:t>A Nota Fiscal/</w:t>
      </w:r>
      <w:proofErr w:type="gramStart"/>
      <w:r w:rsidRPr="009868E9">
        <w:rPr>
          <w:lang w:val="pt-BR"/>
        </w:rPr>
        <w:t>Fatura emitida</w:t>
      </w:r>
      <w:proofErr w:type="gramEnd"/>
      <w:r w:rsidRPr="009868E9">
        <w:rPr>
          <w:lang w:val="pt-BR"/>
        </w:rPr>
        <w:t xml:space="preserve"> pelo fornecedor deverá conter, em local de fácil visualização, a indicação do número do contrato e da Licitação, a fim de acelerar o trâmite de liberação do documento fiscal para pagamento.</w:t>
      </w:r>
    </w:p>
    <w:p w:rsidR="000D3F3D" w:rsidRPr="009868E9" w:rsidRDefault="000D3F3D" w:rsidP="00CB762F">
      <w:pPr>
        <w:pStyle w:val="Corpodetexto"/>
        <w:ind w:left="284" w:right="435"/>
        <w:jc w:val="both"/>
        <w:rPr>
          <w:lang w:val="pt-BR"/>
        </w:rPr>
      </w:pPr>
      <w:r w:rsidRPr="009868E9">
        <w:rPr>
          <w:b/>
          <w:lang w:val="pt-BR"/>
        </w:rPr>
        <w:t xml:space="preserve">PARÁGRAFO QUARTO </w:t>
      </w:r>
      <w:r w:rsidRPr="009868E9">
        <w:rPr>
          <w:lang w:val="pt-BR"/>
        </w:rPr>
        <w:t>Ocorrendo atraso no pagamento, os valores serão corrigidos monetariamente pelo IGPM/FGV do período, ou outro índice que vier a substituí-lo</w:t>
      </w:r>
      <w:r>
        <w:rPr>
          <w:lang w:val="pt-BR"/>
        </w:rPr>
        <w:t>.</w:t>
      </w:r>
    </w:p>
    <w:p w:rsidR="000D3F3D" w:rsidRPr="009868E9" w:rsidRDefault="000D3F3D" w:rsidP="00CB762F">
      <w:pPr>
        <w:pStyle w:val="Corpodetexto"/>
        <w:spacing w:before="3"/>
        <w:ind w:left="284"/>
        <w:rPr>
          <w:lang w:val="pt-BR"/>
        </w:rPr>
      </w:pPr>
    </w:p>
    <w:p w:rsidR="000D3F3D" w:rsidRPr="009868E9" w:rsidRDefault="000D3F3D" w:rsidP="00CB762F">
      <w:pPr>
        <w:pStyle w:val="Ttulo3"/>
        <w:ind w:left="284"/>
        <w:jc w:val="both"/>
        <w:rPr>
          <w:b w:val="0"/>
          <w:lang w:val="pt-BR"/>
        </w:rPr>
      </w:pPr>
      <w:r w:rsidRPr="009868E9">
        <w:rPr>
          <w:lang w:val="pt-BR"/>
        </w:rPr>
        <w:t xml:space="preserve">CLÁUSULA TERCEIRA - DO REEQUILÍBRIO ECONÔMICO-FINANCEIRO E DO REAJUSTE </w:t>
      </w:r>
      <w:r w:rsidRPr="009868E9">
        <w:rPr>
          <w:b w:val="0"/>
          <w:lang w:val="pt-BR"/>
        </w:rPr>
        <w:t>Ocorrendo as</w:t>
      </w:r>
    </w:p>
    <w:p w:rsidR="000D3F3D" w:rsidRPr="009868E9" w:rsidRDefault="000D3F3D" w:rsidP="00CB762F">
      <w:pPr>
        <w:pStyle w:val="Corpodetexto"/>
        <w:ind w:left="284" w:right="493"/>
        <w:jc w:val="both"/>
        <w:rPr>
          <w:lang w:val="pt-BR"/>
        </w:rPr>
      </w:pPr>
      <w:proofErr w:type="gramStart"/>
      <w:r w:rsidRPr="009868E9">
        <w:rPr>
          <w:lang w:val="pt-BR"/>
        </w:rPr>
        <w:t>hipóteses</w:t>
      </w:r>
      <w:proofErr w:type="gramEnd"/>
      <w:r w:rsidRPr="009868E9">
        <w:rPr>
          <w:lang w:val="pt-BR"/>
        </w:rPr>
        <w:t xml:space="preserve"> previstas no artigo 65, inciso II, alínea </w:t>
      </w:r>
      <w:r w:rsidRPr="009868E9">
        <w:rPr>
          <w:i/>
          <w:lang w:val="pt-BR"/>
        </w:rPr>
        <w:t>“d”</w:t>
      </w:r>
      <w:r w:rsidRPr="009868E9">
        <w:rPr>
          <w:lang w:val="pt-BR"/>
        </w:rPr>
        <w:t xml:space="preserve">, da Lei n. 8.666-93, será concedido reequilíbrio </w:t>
      </w:r>
      <w:r w:rsidRPr="009868E9">
        <w:rPr>
          <w:lang w:val="pt-BR"/>
        </w:rPr>
        <w:lastRenderedPageBreak/>
        <w:t>econômico-financeiro do contrato, desde que requerido pela contratada, suficientemente comprovado, de forma documental, o desequilíbrio contratual.</w:t>
      </w:r>
    </w:p>
    <w:p w:rsidR="000D3F3D" w:rsidRPr="009868E9" w:rsidRDefault="000D3F3D" w:rsidP="00CB762F">
      <w:pPr>
        <w:pStyle w:val="Corpodetexto"/>
        <w:ind w:left="284" w:right="437"/>
        <w:jc w:val="both"/>
        <w:rPr>
          <w:lang w:val="pt-BR"/>
        </w:rPr>
      </w:pPr>
      <w:r w:rsidRPr="009868E9">
        <w:rPr>
          <w:b/>
          <w:lang w:val="pt-BR"/>
        </w:rPr>
        <w:t xml:space="preserve">PARÁGRAFO PRIMEIRO </w:t>
      </w:r>
      <w:r w:rsidRPr="00495867">
        <w:rPr>
          <w:lang w:val="pt-BR"/>
        </w:rPr>
        <w:t xml:space="preserve">Ocorrendo </w:t>
      </w:r>
      <w:proofErr w:type="gramStart"/>
      <w:r w:rsidRPr="00495867">
        <w:rPr>
          <w:lang w:val="pt-BR"/>
        </w:rPr>
        <w:t>a</w:t>
      </w:r>
      <w:proofErr w:type="gramEnd"/>
      <w:r w:rsidRPr="009868E9">
        <w:rPr>
          <w:b/>
          <w:lang w:val="pt-BR"/>
        </w:rPr>
        <w:t xml:space="preserve"> </w:t>
      </w:r>
      <w:r w:rsidRPr="009868E9">
        <w:rPr>
          <w:lang w:val="pt-BR"/>
        </w:rPr>
        <w:t>renovação do contrato, de comum acordo entre as partes, conforme estatuído no art. 57 inciso II da Lei 8.666/93, o mesmo será reajustado variação do IGPM do período, mediante a apresentação das certidões fiscais e trabalhistas atualizadas.</w:t>
      </w:r>
    </w:p>
    <w:p w:rsidR="000D3F3D" w:rsidRPr="009868E9" w:rsidRDefault="000D3F3D" w:rsidP="00CB762F">
      <w:pPr>
        <w:pStyle w:val="Corpodetexto"/>
        <w:spacing w:before="12"/>
        <w:ind w:left="284"/>
        <w:rPr>
          <w:sz w:val="21"/>
          <w:lang w:val="pt-BR"/>
        </w:rPr>
      </w:pPr>
    </w:p>
    <w:p w:rsidR="000D3F3D" w:rsidRPr="009868E9" w:rsidRDefault="000D3F3D" w:rsidP="00CB762F">
      <w:pPr>
        <w:pStyle w:val="Corpodetexto"/>
        <w:ind w:left="284" w:right="438"/>
        <w:jc w:val="both"/>
        <w:rPr>
          <w:lang w:val="pt-BR"/>
        </w:rPr>
      </w:pPr>
      <w:r w:rsidRPr="009868E9">
        <w:rPr>
          <w:b/>
          <w:lang w:val="pt-BR"/>
        </w:rPr>
        <w:t xml:space="preserve">CLÁUSULA QUARTA - DA VIGÊNCIA </w:t>
      </w:r>
      <w:r w:rsidRPr="009868E9">
        <w:rPr>
          <w:lang w:val="pt-BR"/>
        </w:rPr>
        <w:t>O prazo de vigência do presente Contrato</w:t>
      </w:r>
      <w:proofErr w:type="gramStart"/>
      <w:r w:rsidRPr="009868E9">
        <w:rPr>
          <w:lang w:val="pt-BR"/>
        </w:rPr>
        <w:t xml:space="preserve"> </w:t>
      </w:r>
      <w:r>
        <w:rPr>
          <w:lang w:val="pt-BR"/>
        </w:rPr>
        <w:t xml:space="preserve"> </w:t>
      </w:r>
      <w:proofErr w:type="gramEnd"/>
      <w:r>
        <w:rPr>
          <w:lang w:val="pt-BR"/>
        </w:rPr>
        <w:t>será da data de assinatura at</w:t>
      </w:r>
      <w:r w:rsidRPr="009868E9">
        <w:rPr>
          <w:lang w:val="pt-BR"/>
        </w:rPr>
        <w:t xml:space="preserve">é </w:t>
      </w:r>
      <w:r w:rsidR="00652306">
        <w:rPr>
          <w:lang w:val="pt-BR"/>
        </w:rPr>
        <w:t xml:space="preserve"> 31 de Dezembro de 2018</w:t>
      </w:r>
      <w:r w:rsidRPr="009868E9">
        <w:rPr>
          <w:lang w:val="pt-BR"/>
        </w:rPr>
        <w:t>, podendo ser renovado por</w:t>
      </w:r>
      <w:r w:rsidR="00B60851">
        <w:rPr>
          <w:lang w:val="pt-BR"/>
        </w:rPr>
        <w:t xml:space="preserve"> até 48</w:t>
      </w:r>
      <w:r w:rsidR="00652306">
        <w:rPr>
          <w:lang w:val="pt-BR"/>
        </w:rPr>
        <w:t xml:space="preserve"> meses </w:t>
      </w:r>
      <w:r w:rsidR="008A162C">
        <w:rPr>
          <w:lang w:val="pt-BR"/>
        </w:rPr>
        <w:t>caso haja saldo do objeto licitado</w:t>
      </w:r>
      <w:r w:rsidRPr="009868E9">
        <w:rPr>
          <w:lang w:val="pt-BR"/>
        </w:rPr>
        <w:t xml:space="preserve"> , de comum acordo entre as partes, conforme  art. 57 inciso II da Lei 8.666/93, através de Termo</w:t>
      </w:r>
      <w:r w:rsidRPr="009868E9">
        <w:rPr>
          <w:spacing w:val="-3"/>
          <w:lang w:val="pt-BR"/>
        </w:rPr>
        <w:t xml:space="preserve"> </w:t>
      </w:r>
      <w:r w:rsidRPr="009868E9">
        <w:rPr>
          <w:lang w:val="pt-BR"/>
        </w:rPr>
        <w:t>Aditivo.</w:t>
      </w:r>
    </w:p>
    <w:p w:rsidR="000D3F3D" w:rsidRPr="009868E9" w:rsidRDefault="000D3F3D" w:rsidP="00CB762F">
      <w:pPr>
        <w:pStyle w:val="Corpodetexto"/>
        <w:ind w:left="284"/>
        <w:rPr>
          <w:lang w:val="pt-BR"/>
        </w:rPr>
      </w:pPr>
    </w:p>
    <w:p w:rsidR="000D3F3D" w:rsidRPr="009868E9" w:rsidRDefault="000D3F3D" w:rsidP="00CB762F">
      <w:pPr>
        <w:ind w:left="284" w:right="436"/>
        <w:jc w:val="both"/>
        <w:rPr>
          <w:lang w:val="pt-BR"/>
        </w:rPr>
      </w:pPr>
      <w:r w:rsidRPr="009868E9">
        <w:rPr>
          <w:b/>
          <w:lang w:val="pt-BR"/>
        </w:rPr>
        <w:t xml:space="preserve">CLÁUSULA QUINTA – DAS OBRIGAÇÕES DA CONTRATADA - </w:t>
      </w:r>
      <w:r w:rsidRPr="009868E9">
        <w:rPr>
          <w:lang w:val="pt-BR"/>
        </w:rPr>
        <w:t>A Empresa vencedora se compromete a realizar a coleta de lixo no perímetro urbano</w:t>
      </w:r>
      <w:r>
        <w:rPr>
          <w:lang w:val="pt-BR"/>
        </w:rPr>
        <w:t xml:space="preserve"> e rural</w:t>
      </w:r>
      <w:proofErr w:type="gramStart"/>
      <w:r>
        <w:rPr>
          <w:lang w:val="pt-BR"/>
        </w:rPr>
        <w:t xml:space="preserve">  </w:t>
      </w:r>
      <w:proofErr w:type="gramEnd"/>
      <w:r w:rsidRPr="009868E9">
        <w:rPr>
          <w:lang w:val="pt-BR"/>
        </w:rPr>
        <w:t>conforme roteiro CONSTANTE no Anexo II do Edital, de acordo com exigências da Prefeitura.</w:t>
      </w:r>
    </w:p>
    <w:p w:rsidR="000D3F3D" w:rsidRPr="009868E9" w:rsidRDefault="000D3F3D" w:rsidP="00CB762F">
      <w:pPr>
        <w:pStyle w:val="Corpodetexto"/>
        <w:ind w:left="284" w:right="438"/>
        <w:jc w:val="both"/>
        <w:rPr>
          <w:lang w:val="pt-BR"/>
        </w:rPr>
      </w:pPr>
      <w:r w:rsidRPr="009868E9">
        <w:rPr>
          <w:b/>
          <w:lang w:val="pt-BR"/>
        </w:rPr>
        <w:t xml:space="preserve">PARÁGRAFO PRIMEIRO – </w:t>
      </w:r>
      <w:r w:rsidRPr="009868E9">
        <w:rPr>
          <w:lang w:val="pt-BR"/>
        </w:rPr>
        <w:t xml:space="preserve">A CONTRATADA será </w:t>
      </w:r>
      <w:proofErr w:type="gramStart"/>
      <w:r w:rsidRPr="009868E9">
        <w:rPr>
          <w:lang w:val="pt-BR"/>
        </w:rPr>
        <w:t>responsável pelos encargos sociais, taxas</w:t>
      </w:r>
      <w:proofErr w:type="gramEnd"/>
      <w:r w:rsidRPr="009868E9">
        <w:rPr>
          <w:lang w:val="pt-BR"/>
        </w:rPr>
        <w:t>, impostos e quaisquer outros tributos e despesas que incidirem sobre o serviço, bem como qualquer responsabilidade no tocante a vínculo empregatício ou obrigações previdenciárias, referentes ao pessoal utilizado nos serviços, inclusive no caso de reclamações trabalhistas, ações de responsabilidade civil e penal decorrentes dos serviços de qualquer tipo de</w:t>
      </w:r>
      <w:r w:rsidRPr="009868E9">
        <w:rPr>
          <w:spacing w:val="-5"/>
          <w:lang w:val="pt-BR"/>
        </w:rPr>
        <w:t xml:space="preserve"> </w:t>
      </w:r>
      <w:r w:rsidRPr="009868E9">
        <w:rPr>
          <w:lang w:val="pt-BR"/>
        </w:rPr>
        <w:t>demanda.</w:t>
      </w:r>
    </w:p>
    <w:p w:rsidR="000D3F3D" w:rsidRPr="009868E9" w:rsidRDefault="000D3F3D" w:rsidP="00CB762F">
      <w:pPr>
        <w:pStyle w:val="Corpodetexto"/>
        <w:ind w:left="284" w:right="432"/>
        <w:rPr>
          <w:lang w:val="pt-BR"/>
        </w:rPr>
      </w:pPr>
      <w:r w:rsidRPr="009868E9">
        <w:rPr>
          <w:b/>
          <w:lang w:val="pt-BR"/>
        </w:rPr>
        <w:t xml:space="preserve">PARÁGRAFO SEGUNDO </w:t>
      </w:r>
      <w:r w:rsidRPr="009868E9">
        <w:rPr>
          <w:lang w:val="pt-BR"/>
        </w:rPr>
        <w:t xml:space="preserve">- Caso o veículo ou os prepostos se envolvam em eventual acidente de trânsito no percurso de recolhimento do lixo, a responsabilidade civil e criminal será da CONTRATADA. </w:t>
      </w:r>
      <w:r w:rsidRPr="009868E9">
        <w:rPr>
          <w:b/>
          <w:lang w:val="pt-BR"/>
        </w:rPr>
        <w:t xml:space="preserve">PARÁGRAFO TERCEIRO </w:t>
      </w:r>
      <w:r w:rsidRPr="009868E9">
        <w:rPr>
          <w:lang w:val="pt-BR"/>
        </w:rPr>
        <w:t>- Os rejeitos dos resíduos sólidos domiciliares coletados, objeto do presente Edital, serão transportados até o aterro sanitário pela empresa contratada.</w:t>
      </w:r>
    </w:p>
    <w:p w:rsidR="000D3F3D" w:rsidRPr="009868E9" w:rsidRDefault="000D3F3D" w:rsidP="00CB762F">
      <w:pPr>
        <w:pStyle w:val="Corpodetexto"/>
        <w:ind w:left="284"/>
        <w:rPr>
          <w:lang w:val="pt-BR"/>
        </w:rPr>
      </w:pPr>
      <w:r w:rsidRPr="009868E9">
        <w:rPr>
          <w:b/>
          <w:lang w:val="pt-BR"/>
        </w:rPr>
        <w:t xml:space="preserve">PARÁGRAFO QUARTO - </w:t>
      </w:r>
      <w:r w:rsidRPr="009868E9">
        <w:rPr>
          <w:lang w:val="pt-BR"/>
        </w:rPr>
        <w:t>Para a execução dos serviços, a contratada deverá dispor, no mínimo, dos equipamentos abaixo relacionados:</w:t>
      </w:r>
    </w:p>
    <w:p w:rsidR="000D3F3D" w:rsidRPr="009868E9" w:rsidRDefault="000D3F3D" w:rsidP="00CB762F">
      <w:pPr>
        <w:pStyle w:val="PargrafodaLista"/>
        <w:numPr>
          <w:ilvl w:val="0"/>
          <w:numId w:val="10"/>
        </w:numPr>
        <w:tabs>
          <w:tab w:val="left" w:pos="635"/>
        </w:tabs>
        <w:ind w:left="284" w:right="98" w:firstLine="0"/>
        <w:rPr>
          <w:lang w:val="pt-BR"/>
        </w:rPr>
      </w:pPr>
      <w:r w:rsidRPr="009868E9">
        <w:rPr>
          <w:lang w:val="pt-BR"/>
        </w:rPr>
        <w:t>Um veículo dotado de equipamentos coletores e compactadores com capacidade para comportar o lixo produzido entre os intervalos das</w:t>
      </w:r>
      <w:r w:rsidRPr="009868E9">
        <w:rPr>
          <w:spacing w:val="-5"/>
          <w:lang w:val="pt-BR"/>
        </w:rPr>
        <w:t xml:space="preserve"> </w:t>
      </w:r>
      <w:r w:rsidRPr="009868E9">
        <w:rPr>
          <w:lang w:val="pt-BR"/>
        </w:rPr>
        <w:t>coletas.</w:t>
      </w:r>
    </w:p>
    <w:p w:rsidR="000D3F3D" w:rsidRPr="009868E9" w:rsidRDefault="000D3F3D" w:rsidP="00CB762F">
      <w:pPr>
        <w:pStyle w:val="PargrafodaLista"/>
        <w:numPr>
          <w:ilvl w:val="0"/>
          <w:numId w:val="10"/>
        </w:numPr>
        <w:tabs>
          <w:tab w:val="left" w:pos="710"/>
        </w:tabs>
        <w:spacing w:before="1"/>
        <w:ind w:left="284" w:right="100" w:firstLine="0"/>
        <w:rPr>
          <w:lang w:val="pt-BR"/>
        </w:rPr>
      </w:pPr>
      <w:r w:rsidRPr="009868E9">
        <w:rPr>
          <w:lang w:val="pt-BR"/>
        </w:rPr>
        <w:t>Os equipamentos deverão ser estanques, de forma a evitar o vazamento de líquidos, e deverão ter compartimento para a guarda de ferramentas necessárias à complementação dos</w:t>
      </w:r>
      <w:r w:rsidRPr="009868E9">
        <w:rPr>
          <w:spacing w:val="-11"/>
          <w:lang w:val="pt-BR"/>
        </w:rPr>
        <w:t xml:space="preserve"> </w:t>
      </w:r>
      <w:r w:rsidRPr="009868E9">
        <w:rPr>
          <w:lang w:val="pt-BR"/>
        </w:rPr>
        <w:t>serviços;</w:t>
      </w:r>
    </w:p>
    <w:p w:rsidR="000D3F3D" w:rsidRPr="009868E9" w:rsidRDefault="000D3F3D" w:rsidP="00CB762F">
      <w:pPr>
        <w:pStyle w:val="PargrafodaLista"/>
        <w:numPr>
          <w:ilvl w:val="0"/>
          <w:numId w:val="10"/>
        </w:numPr>
        <w:tabs>
          <w:tab w:val="left" w:pos="775"/>
        </w:tabs>
        <w:ind w:left="284" w:right="104" w:firstLine="0"/>
        <w:rPr>
          <w:lang w:val="pt-BR"/>
        </w:rPr>
      </w:pPr>
      <w:r w:rsidRPr="009868E9">
        <w:rPr>
          <w:lang w:val="pt-BR"/>
        </w:rPr>
        <w:t>Os veículos deverão ser equipados com sinalização sonora para marcha à ré e lâmpadas elevadas indicadoras de</w:t>
      </w:r>
      <w:r w:rsidRPr="009868E9">
        <w:rPr>
          <w:spacing w:val="-2"/>
          <w:lang w:val="pt-BR"/>
        </w:rPr>
        <w:t xml:space="preserve"> </w:t>
      </w:r>
      <w:r w:rsidRPr="009868E9">
        <w:rPr>
          <w:lang w:val="pt-BR"/>
        </w:rPr>
        <w:t>freio.</w:t>
      </w:r>
    </w:p>
    <w:p w:rsidR="000D3F3D" w:rsidRPr="009868E9" w:rsidRDefault="000D3F3D" w:rsidP="00CB762F">
      <w:pPr>
        <w:pStyle w:val="PargrafodaLista"/>
        <w:numPr>
          <w:ilvl w:val="0"/>
          <w:numId w:val="10"/>
        </w:numPr>
        <w:tabs>
          <w:tab w:val="left" w:pos="731"/>
        </w:tabs>
        <w:ind w:left="284" w:hanging="230"/>
        <w:rPr>
          <w:lang w:val="pt-BR"/>
        </w:rPr>
      </w:pPr>
      <w:r w:rsidRPr="009868E9">
        <w:rPr>
          <w:lang w:val="pt-BR"/>
        </w:rPr>
        <w:t>Os veículos deverão ter capacidade de carga adequada aos equipamentos</w:t>
      </w:r>
      <w:r w:rsidRPr="009868E9">
        <w:rPr>
          <w:spacing w:val="-11"/>
          <w:lang w:val="pt-BR"/>
        </w:rPr>
        <w:t xml:space="preserve"> </w:t>
      </w:r>
      <w:r w:rsidRPr="009868E9">
        <w:rPr>
          <w:lang w:val="pt-BR"/>
        </w:rPr>
        <w:t>utilizados.</w:t>
      </w:r>
    </w:p>
    <w:p w:rsidR="000D3F3D" w:rsidRPr="00CB762F" w:rsidRDefault="000D3F3D" w:rsidP="00CB762F">
      <w:pPr>
        <w:pStyle w:val="PargrafodaLista"/>
        <w:numPr>
          <w:ilvl w:val="0"/>
          <w:numId w:val="10"/>
        </w:numPr>
        <w:tabs>
          <w:tab w:val="left" w:pos="679"/>
        </w:tabs>
        <w:spacing w:before="11"/>
        <w:ind w:left="284" w:right="439" w:firstLine="0"/>
        <w:rPr>
          <w:sz w:val="18"/>
          <w:lang w:val="pt-BR"/>
        </w:rPr>
      </w:pPr>
      <w:proofErr w:type="gramStart"/>
      <w:r w:rsidRPr="00CB762F">
        <w:rPr>
          <w:lang w:val="pt-BR"/>
        </w:rPr>
        <w:t>A critério</w:t>
      </w:r>
      <w:proofErr w:type="gramEnd"/>
      <w:r w:rsidRPr="00CB762F">
        <w:rPr>
          <w:lang w:val="pt-BR"/>
        </w:rPr>
        <w:t xml:space="preserve"> da Administração Municipal poderá a qualquer momento ser exigida a troca de equipamento ou veículo, que não atenda as exigências dos serviços ou de</w:t>
      </w:r>
      <w:r w:rsidRPr="00CB762F">
        <w:rPr>
          <w:spacing w:val="-11"/>
          <w:lang w:val="pt-BR"/>
        </w:rPr>
        <w:t xml:space="preserve"> </w:t>
      </w:r>
      <w:r w:rsidRPr="00CB762F">
        <w:rPr>
          <w:lang w:val="pt-BR"/>
        </w:rPr>
        <w:t>Lei.</w:t>
      </w:r>
    </w:p>
    <w:p w:rsidR="000D3F3D" w:rsidRPr="009868E9" w:rsidRDefault="000D3F3D" w:rsidP="00CB762F">
      <w:pPr>
        <w:pStyle w:val="PargrafodaLista"/>
        <w:numPr>
          <w:ilvl w:val="0"/>
          <w:numId w:val="10"/>
        </w:numPr>
        <w:tabs>
          <w:tab w:val="left" w:pos="734"/>
        </w:tabs>
        <w:spacing w:before="1"/>
        <w:ind w:left="284" w:right="434" w:firstLine="0"/>
        <w:rPr>
          <w:lang w:val="pt-BR"/>
        </w:rPr>
      </w:pPr>
      <w:r w:rsidRPr="009868E9">
        <w:rPr>
          <w:lang w:val="pt-BR"/>
        </w:rPr>
        <w:t>A licitante vencedora obriga-se a substituir imediatamente o veículo que por ventura vier a apresentar problemas de mecânica, não prejudicando a realização da</w:t>
      </w:r>
      <w:r w:rsidRPr="009868E9">
        <w:rPr>
          <w:spacing w:val="-4"/>
          <w:lang w:val="pt-BR"/>
        </w:rPr>
        <w:t xml:space="preserve"> </w:t>
      </w:r>
      <w:r w:rsidRPr="009868E9">
        <w:rPr>
          <w:lang w:val="pt-BR"/>
        </w:rPr>
        <w:t>coleta.</w:t>
      </w:r>
    </w:p>
    <w:p w:rsidR="000D3F3D" w:rsidRPr="009868E9" w:rsidRDefault="000D3F3D" w:rsidP="00CB762F">
      <w:pPr>
        <w:pStyle w:val="Corpodetexto"/>
        <w:ind w:left="284" w:right="98"/>
        <w:jc w:val="both"/>
        <w:rPr>
          <w:lang w:val="pt-BR"/>
        </w:rPr>
      </w:pPr>
      <w:r w:rsidRPr="009868E9">
        <w:rPr>
          <w:b/>
          <w:lang w:val="pt-BR"/>
        </w:rPr>
        <w:t xml:space="preserve">PARÁGRAFO QUINTO - </w:t>
      </w:r>
      <w:r w:rsidRPr="009868E9">
        <w:rPr>
          <w:lang w:val="pt-BR"/>
        </w:rPr>
        <w:t xml:space="preserve">A coleta deverá ser efetuada </w:t>
      </w:r>
      <w:r w:rsidR="00B60851">
        <w:rPr>
          <w:lang w:val="pt-BR"/>
        </w:rPr>
        <w:t>uma vez</w:t>
      </w:r>
      <w:r w:rsidRPr="009868E9">
        <w:rPr>
          <w:lang w:val="pt-BR"/>
        </w:rPr>
        <w:t xml:space="preserve"> por semana,</w:t>
      </w:r>
      <w:r>
        <w:rPr>
          <w:lang w:val="pt-BR"/>
        </w:rPr>
        <w:t xml:space="preserve"> no perímetro urbano </w:t>
      </w:r>
      <w:r w:rsidR="00B60851">
        <w:rPr>
          <w:lang w:val="pt-BR"/>
        </w:rPr>
        <w:t>e no perímetro rural</w:t>
      </w:r>
      <w:r>
        <w:rPr>
          <w:lang w:val="pt-BR"/>
        </w:rPr>
        <w:t>, nos d</w:t>
      </w:r>
      <w:r w:rsidR="00652306">
        <w:rPr>
          <w:lang w:val="pt-BR"/>
        </w:rPr>
        <w:t xml:space="preserve">ias determinado pelo setor </w:t>
      </w:r>
      <w:r>
        <w:rPr>
          <w:lang w:val="pt-BR"/>
        </w:rPr>
        <w:t>responsável</w:t>
      </w:r>
      <w:r w:rsidRPr="009868E9">
        <w:rPr>
          <w:lang w:val="pt-BR"/>
        </w:rPr>
        <w:t>,</w:t>
      </w:r>
      <w:proofErr w:type="gramStart"/>
      <w:r w:rsidRPr="009868E9">
        <w:rPr>
          <w:lang w:val="pt-BR"/>
        </w:rPr>
        <w:t xml:space="preserve"> </w:t>
      </w:r>
      <w:r w:rsidR="00652306">
        <w:rPr>
          <w:lang w:val="pt-BR"/>
        </w:rPr>
        <w:t xml:space="preserve">  </w:t>
      </w:r>
      <w:proofErr w:type="gramEnd"/>
      <w:r w:rsidR="00652306">
        <w:rPr>
          <w:lang w:val="pt-BR"/>
        </w:rPr>
        <w:t>SASB (Sistema Autônomo de Saneamento Básico)</w:t>
      </w:r>
      <w:r w:rsidRPr="009868E9">
        <w:rPr>
          <w:lang w:val="pt-BR"/>
        </w:rPr>
        <w:t>com horário pré-definido de início da coleta, inclusive nos feriados e dias santos, e em qualquer condição climática.</w:t>
      </w:r>
    </w:p>
    <w:p w:rsidR="000D3F3D" w:rsidRPr="009868E9" w:rsidRDefault="000D3F3D" w:rsidP="00CB762F">
      <w:pPr>
        <w:pStyle w:val="Corpodetexto"/>
        <w:ind w:left="284" w:right="98"/>
        <w:jc w:val="both"/>
        <w:rPr>
          <w:lang w:val="pt-BR"/>
        </w:rPr>
      </w:pPr>
      <w:r w:rsidRPr="009868E9">
        <w:rPr>
          <w:b/>
          <w:lang w:val="pt-BR"/>
        </w:rPr>
        <w:t xml:space="preserve">PARÁGRAFO SEXTO </w:t>
      </w:r>
      <w:r w:rsidRPr="009868E9">
        <w:rPr>
          <w:lang w:val="pt-BR"/>
        </w:rPr>
        <w:t>- Após a contratação, caso a empresa queira efetuar a troca dos dias da coleta,</w:t>
      </w:r>
      <w:proofErr w:type="gramStart"/>
      <w:r w:rsidRPr="009868E9">
        <w:rPr>
          <w:lang w:val="pt-BR"/>
        </w:rPr>
        <w:t xml:space="preserve">  </w:t>
      </w:r>
      <w:proofErr w:type="gramEnd"/>
      <w:r w:rsidRPr="009868E9">
        <w:rPr>
          <w:lang w:val="pt-BR"/>
        </w:rPr>
        <w:t>a mesma deverá solicitar à Administração por escrito com 15 (quinze) dias de antecedência e aguardar a decisão do</w:t>
      </w:r>
      <w:r w:rsidRPr="009868E9">
        <w:rPr>
          <w:spacing w:val="-3"/>
          <w:lang w:val="pt-BR"/>
        </w:rPr>
        <w:t xml:space="preserve"> </w:t>
      </w:r>
      <w:r w:rsidRPr="009868E9">
        <w:rPr>
          <w:lang w:val="pt-BR"/>
        </w:rPr>
        <w:t>Município.</w:t>
      </w:r>
    </w:p>
    <w:p w:rsidR="000D3F3D" w:rsidRPr="009868E9" w:rsidRDefault="000D3F3D" w:rsidP="00CB762F">
      <w:pPr>
        <w:pStyle w:val="Corpodetexto"/>
        <w:ind w:left="284" w:right="432"/>
        <w:rPr>
          <w:lang w:val="pt-BR"/>
        </w:rPr>
      </w:pPr>
      <w:r w:rsidRPr="009868E9">
        <w:rPr>
          <w:b/>
          <w:lang w:val="pt-BR"/>
        </w:rPr>
        <w:t xml:space="preserve">PARÁGRAFO SÉTIMO </w:t>
      </w:r>
      <w:r w:rsidRPr="009868E9">
        <w:rPr>
          <w:lang w:val="pt-BR"/>
        </w:rPr>
        <w:t>- As equipes de coleta serão compostas por no mínimo 01 motorista e 02 coletores para cada veículo.</w:t>
      </w:r>
    </w:p>
    <w:p w:rsidR="000D3F3D" w:rsidRPr="009868E9" w:rsidRDefault="000D3F3D" w:rsidP="00CB762F">
      <w:pPr>
        <w:pStyle w:val="Corpodetexto"/>
        <w:ind w:left="284" w:right="163"/>
        <w:rPr>
          <w:lang w:val="pt-BR"/>
        </w:rPr>
      </w:pPr>
      <w:r w:rsidRPr="009868E9">
        <w:rPr>
          <w:b/>
          <w:lang w:val="pt-BR"/>
        </w:rPr>
        <w:t xml:space="preserve">PARÁGRAFO OITAVO - </w:t>
      </w:r>
      <w:r w:rsidRPr="009868E9">
        <w:rPr>
          <w:lang w:val="pt-BR"/>
        </w:rPr>
        <w:t>Serão também beneficiadas com o serviço, quaisquer vias que vierem a ser criadas</w:t>
      </w:r>
      <w:proofErr w:type="gramStart"/>
      <w:r w:rsidRPr="009868E9">
        <w:rPr>
          <w:lang w:val="pt-BR"/>
        </w:rPr>
        <w:t xml:space="preserve">  </w:t>
      </w:r>
      <w:proofErr w:type="gramEnd"/>
      <w:r w:rsidRPr="009868E9">
        <w:rPr>
          <w:lang w:val="pt-BR"/>
        </w:rPr>
        <w:t>no decorrer da vigência do contrato, mediante ajustes necessários ao bom andamento dos</w:t>
      </w:r>
      <w:r w:rsidRPr="009868E9">
        <w:rPr>
          <w:spacing w:val="-17"/>
          <w:lang w:val="pt-BR"/>
        </w:rPr>
        <w:t xml:space="preserve"> </w:t>
      </w:r>
      <w:r w:rsidRPr="009868E9">
        <w:rPr>
          <w:lang w:val="pt-BR"/>
        </w:rPr>
        <w:t>serviços.</w:t>
      </w:r>
    </w:p>
    <w:p w:rsidR="000D3F3D" w:rsidRPr="009868E9" w:rsidRDefault="000D3F3D" w:rsidP="00CB762F">
      <w:pPr>
        <w:pStyle w:val="Corpodetexto"/>
        <w:ind w:left="284"/>
        <w:rPr>
          <w:lang w:val="pt-BR"/>
        </w:rPr>
      </w:pPr>
    </w:p>
    <w:p w:rsidR="000D3F3D" w:rsidRPr="009868E9" w:rsidRDefault="000D3F3D" w:rsidP="00CB762F">
      <w:pPr>
        <w:pStyle w:val="Ttulo3"/>
        <w:ind w:left="284"/>
        <w:rPr>
          <w:lang w:val="pt-BR"/>
        </w:rPr>
      </w:pPr>
      <w:r w:rsidRPr="009868E9">
        <w:rPr>
          <w:lang w:val="pt-BR"/>
        </w:rPr>
        <w:t>CLÁUSULA SEXTA – DAS OBRIGAÇÕES DA CONTRATANTE</w:t>
      </w:r>
    </w:p>
    <w:p w:rsidR="000D3F3D" w:rsidRPr="009868E9" w:rsidRDefault="000D3F3D" w:rsidP="00CB762F">
      <w:pPr>
        <w:ind w:left="284"/>
        <w:rPr>
          <w:lang w:val="pt-BR"/>
        </w:rPr>
      </w:pPr>
      <w:r w:rsidRPr="009868E9">
        <w:rPr>
          <w:b/>
          <w:lang w:val="pt-BR"/>
        </w:rPr>
        <w:t xml:space="preserve">PARÁGRAFO PRIMEIRO </w:t>
      </w:r>
      <w:r w:rsidRPr="009868E9">
        <w:rPr>
          <w:lang w:val="pt-BR"/>
        </w:rPr>
        <w:t>- efetuar o pagamento ajustado;</w:t>
      </w:r>
    </w:p>
    <w:p w:rsidR="000D3F3D" w:rsidRPr="009868E9" w:rsidRDefault="000D3F3D" w:rsidP="00CB762F">
      <w:pPr>
        <w:pStyle w:val="Corpodetexto"/>
        <w:spacing w:before="3" w:line="237" w:lineRule="auto"/>
        <w:ind w:left="284" w:right="683"/>
        <w:rPr>
          <w:lang w:val="pt-BR"/>
        </w:rPr>
      </w:pPr>
      <w:r w:rsidRPr="009868E9">
        <w:rPr>
          <w:b/>
          <w:lang w:val="pt-BR"/>
        </w:rPr>
        <w:t xml:space="preserve">PARÁGRAFO SEGUNDO </w:t>
      </w:r>
      <w:r w:rsidRPr="009868E9">
        <w:rPr>
          <w:lang w:val="pt-BR"/>
        </w:rPr>
        <w:t>– analisar e responder quaisquer solicitações da contratada referente à</w:t>
      </w:r>
      <w:proofErr w:type="gramStart"/>
      <w:r w:rsidRPr="009868E9">
        <w:rPr>
          <w:lang w:val="pt-BR"/>
        </w:rPr>
        <w:t xml:space="preserve">  </w:t>
      </w:r>
      <w:proofErr w:type="gramEnd"/>
      <w:r w:rsidRPr="009868E9">
        <w:rPr>
          <w:lang w:val="pt-BR"/>
        </w:rPr>
        <w:t>execução do Contrato;</w:t>
      </w:r>
    </w:p>
    <w:p w:rsidR="000D3F3D" w:rsidRPr="009868E9" w:rsidRDefault="000D3F3D" w:rsidP="00CB762F">
      <w:pPr>
        <w:pStyle w:val="Corpodetexto"/>
        <w:ind w:left="284"/>
        <w:rPr>
          <w:lang w:val="pt-BR"/>
        </w:rPr>
      </w:pPr>
    </w:p>
    <w:p w:rsidR="000D3F3D" w:rsidRPr="009868E9" w:rsidRDefault="000D3F3D" w:rsidP="00CB762F">
      <w:pPr>
        <w:pStyle w:val="Ttulo3"/>
        <w:ind w:left="284"/>
        <w:rPr>
          <w:lang w:val="pt-BR"/>
        </w:rPr>
      </w:pPr>
      <w:r w:rsidRPr="009868E9">
        <w:rPr>
          <w:lang w:val="pt-BR"/>
        </w:rPr>
        <w:t>CLÁUSULA SÉTIMA - DA FISCALIZAÇÃO</w:t>
      </w:r>
    </w:p>
    <w:p w:rsidR="000D3F3D" w:rsidRPr="009868E9" w:rsidRDefault="000D3F3D" w:rsidP="00CB762F">
      <w:pPr>
        <w:pStyle w:val="Corpodetexto"/>
        <w:ind w:left="284" w:right="683"/>
        <w:rPr>
          <w:lang w:val="pt-BR"/>
        </w:rPr>
      </w:pPr>
      <w:r w:rsidRPr="009868E9">
        <w:rPr>
          <w:b/>
          <w:lang w:val="pt-BR"/>
        </w:rPr>
        <w:t xml:space="preserve">PARÁGRAFO PRIMEIRO </w:t>
      </w:r>
      <w:r w:rsidRPr="009868E9">
        <w:rPr>
          <w:lang w:val="pt-BR"/>
        </w:rPr>
        <w:t>Caberá a</w:t>
      </w:r>
      <w:r w:rsidR="00B60851">
        <w:rPr>
          <w:lang w:val="pt-BR"/>
        </w:rPr>
        <w:t>o</w:t>
      </w:r>
      <w:r w:rsidR="00652306">
        <w:rPr>
          <w:lang w:val="pt-BR"/>
        </w:rPr>
        <w:t xml:space="preserve"> SASB (Sistema Autônomo de Saneamento Básico)</w:t>
      </w:r>
      <w:r w:rsidRPr="009868E9">
        <w:rPr>
          <w:lang w:val="pt-BR"/>
        </w:rPr>
        <w:t xml:space="preserve"> através de seus setores específicos </w:t>
      </w:r>
      <w:proofErr w:type="gramStart"/>
      <w:r w:rsidRPr="009868E9">
        <w:rPr>
          <w:lang w:val="pt-BR"/>
        </w:rPr>
        <w:t>fiscalizar</w:t>
      </w:r>
      <w:proofErr w:type="gramEnd"/>
      <w:r w:rsidRPr="009868E9">
        <w:rPr>
          <w:lang w:val="pt-BR"/>
        </w:rPr>
        <w:t xml:space="preserve"> a execução dos serviços a serem prestados.</w:t>
      </w:r>
    </w:p>
    <w:p w:rsidR="000D3F3D" w:rsidRPr="009868E9" w:rsidRDefault="000D3F3D" w:rsidP="00CB762F">
      <w:pPr>
        <w:pStyle w:val="Corpodetexto"/>
        <w:ind w:left="284"/>
        <w:rPr>
          <w:lang w:val="pt-BR"/>
        </w:rPr>
      </w:pPr>
      <w:r w:rsidRPr="009868E9">
        <w:rPr>
          <w:b/>
          <w:lang w:val="pt-BR"/>
        </w:rPr>
        <w:t xml:space="preserve">PARÁGRAFO SEGUNDO </w:t>
      </w:r>
      <w:r w:rsidRPr="009868E9">
        <w:rPr>
          <w:lang w:val="pt-BR"/>
        </w:rPr>
        <w:t>A fiscalização de que trata o item anterior não isenta a Licitante vencedora das responsabilidades assumidas com a celebração do Contrato.</w:t>
      </w:r>
    </w:p>
    <w:p w:rsidR="000D3F3D" w:rsidRPr="009868E9" w:rsidRDefault="000D3F3D" w:rsidP="00CB762F">
      <w:pPr>
        <w:pStyle w:val="Corpodetexto"/>
        <w:ind w:left="284"/>
        <w:rPr>
          <w:lang w:val="pt-BR"/>
        </w:rPr>
      </w:pPr>
    </w:p>
    <w:p w:rsidR="000D3F3D" w:rsidRPr="009868E9" w:rsidRDefault="000D3F3D" w:rsidP="00CB762F">
      <w:pPr>
        <w:ind w:left="284" w:right="683"/>
        <w:rPr>
          <w:lang w:val="pt-BR"/>
        </w:rPr>
      </w:pPr>
      <w:r w:rsidRPr="009868E9">
        <w:rPr>
          <w:b/>
          <w:lang w:val="pt-BR"/>
        </w:rPr>
        <w:t xml:space="preserve">CLÁUSULA OITAVA – DA ALTERAÇÃO DO CONTRATO </w:t>
      </w:r>
      <w:r w:rsidRPr="009868E9">
        <w:rPr>
          <w:lang w:val="pt-BR"/>
        </w:rPr>
        <w:t>O contrato poderá ser alterado nos seguintes casos:</w:t>
      </w:r>
    </w:p>
    <w:p w:rsidR="000D3F3D" w:rsidRPr="009868E9" w:rsidRDefault="000D3F3D" w:rsidP="00CB762F">
      <w:pPr>
        <w:spacing w:line="266" w:lineRule="exact"/>
        <w:ind w:left="284"/>
        <w:rPr>
          <w:lang w:val="pt-BR"/>
        </w:rPr>
      </w:pPr>
      <w:r w:rsidRPr="009868E9">
        <w:rPr>
          <w:b/>
          <w:lang w:val="pt-BR"/>
        </w:rPr>
        <w:t xml:space="preserve">PARÁGRAFO PRIMEIRO </w:t>
      </w:r>
      <w:r w:rsidRPr="009868E9">
        <w:rPr>
          <w:lang w:val="pt-BR"/>
        </w:rPr>
        <w:t>Unilateralmente, pela Contratante:</w:t>
      </w:r>
    </w:p>
    <w:p w:rsidR="000D3F3D" w:rsidRPr="009868E9" w:rsidRDefault="000D3F3D" w:rsidP="00CB762F">
      <w:pPr>
        <w:pStyle w:val="PargrafodaLista"/>
        <w:numPr>
          <w:ilvl w:val="0"/>
          <w:numId w:val="9"/>
        </w:numPr>
        <w:tabs>
          <w:tab w:val="left" w:pos="614"/>
        </w:tabs>
        <w:ind w:left="284" w:right="438" w:firstLine="0"/>
        <w:rPr>
          <w:lang w:val="pt-BR"/>
        </w:rPr>
      </w:pPr>
      <w:proofErr w:type="gramStart"/>
      <w:r w:rsidRPr="009868E9">
        <w:rPr>
          <w:lang w:val="pt-BR"/>
        </w:rPr>
        <w:t>quando</w:t>
      </w:r>
      <w:proofErr w:type="gramEnd"/>
      <w:r w:rsidRPr="009868E9">
        <w:rPr>
          <w:lang w:val="pt-BR"/>
        </w:rPr>
        <w:t xml:space="preserve"> houver modificação do projeto ou das especificações, para melhor adequação técnica aos seus objetivos.</w:t>
      </w:r>
    </w:p>
    <w:p w:rsidR="000D3F3D" w:rsidRPr="009868E9" w:rsidRDefault="000D3F3D" w:rsidP="00CB762F">
      <w:pPr>
        <w:pStyle w:val="PargrafodaLista"/>
        <w:numPr>
          <w:ilvl w:val="0"/>
          <w:numId w:val="9"/>
        </w:numPr>
        <w:tabs>
          <w:tab w:val="left" w:pos="703"/>
        </w:tabs>
        <w:ind w:left="284" w:right="440" w:firstLine="0"/>
        <w:rPr>
          <w:lang w:val="pt-BR"/>
        </w:rPr>
      </w:pPr>
      <w:proofErr w:type="gramStart"/>
      <w:r w:rsidRPr="009868E9">
        <w:rPr>
          <w:lang w:val="pt-BR"/>
        </w:rPr>
        <w:t>quando</w:t>
      </w:r>
      <w:proofErr w:type="gramEnd"/>
      <w:r w:rsidRPr="009868E9">
        <w:rPr>
          <w:lang w:val="pt-BR"/>
        </w:rPr>
        <w:t xml:space="preserve"> necessária a modificação do valor contratual em decorrência de acréscimo ou diminuição quantitativa de seu objeto, nos limites permitidos pela Lei Nº. 8.666/93, alterada pela Lei n.º</w:t>
      </w:r>
      <w:r w:rsidRPr="009868E9">
        <w:rPr>
          <w:spacing w:val="-34"/>
          <w:lang w:val="pt-BR"/>
        </w:rPr>
        <w:t xml:space="preserve"> </w:t>
      </w:r>
      <w:r w:rsidRPr="009868E9">
        <w:rPr>
          <w:lang w:val="pt-BR"/>
        </w:rPr>
        <w:t>8.883/94.</w:t>
      </w:r>
    </w:p>
    <w:p w:rsidR="000D3F3D" w:rsidRPr="009868E9" w:rsidRDefault="000D3F3D" w:rsidP="00CB762F">
      <w:pPr>
        <w:ind w:left="284"/>
        <w:rPr>
          <w:lang w:val="pt-BR"/>
        </w:rPr>
      </w:pPr>
      <w:r w:rsidRPr="009868E9">
        <w:rPr>
          <w:b/>
          <w:lang w:val="pt-BR"/>
        </w:rPr>
        <w:t xml:space="preserve">PARÁGRAFO SEGUNDO </w:t>
      </w:r>
      <w:r w:rsidRPr="009868E9">
        <w:rPr>
          <w:lang w:val="pt-BR"/>
        </w:rPr>
        <w:t>Por acordo das partes:</w:t>
      </w:r>
    </w:p>
    <w:p w:rsidR="000D3F3D" w:rsidRPr="009868E9" w:rsidRDefault="000D3F3D" w:rsidP="00CB762F">
      <w:pPr>
        <w:pStyle w:val="PargrafodaLista"/>
        <w:numPr>
          <w:ilvl w:val="0"/>
          <w:numId w:val="8"/>
        </w:numPr>
        <w:tabs>
          <w:tab w:val="left" w:pos="691"/>
        </w:tabs>
        <w:ind w:left="284" w:right="437" w:firstLine="0"/>
        <w:rPr>
          <w:lang w:val="pt-BR"/>
        </w:rPr>
      </w:pPr>
      <w:proofErr w:type="gramStart"/>
      <w:r w:rsidRPr="009868E9">
        <w:rPr>
          <w:lang w:val="pt-BR"/>
        </w:rPr>
        <w:t>quando</w:t>
      </w:r>
      <w:proofErr w:type="gramEnd"/>
      <w:r w:rsidRPr="009868E9">
        <w:rPr>
          <w:lang w:val="pt-BR"/>
        </w:rPr>
        <w:t xml:space="preserve"> necessária a modificação do regime de execução, em face de verificação técnica da inaplicabilidade dos termos contratuais</w:t>
      </w:r>
      <w:r w:rsidRPr="009868E9">
        <w:rPr>
          <w:spacing w:val="-5"/>
          <w:lang w:val="pt-BR"/>
        </w:rPr>
        <w:t xml:space="preserve"> </w:t>
      </w:r>
      <w:r w:rsidRPr="009868E9">
        <w:rPr>
          <w:lang w:val="pt-BR"/>
        </w:rPr>
        <w:t>originários;</w:t>
      </w:r>
    </w:p>
    <w:p w:rsidR="000D3F3D" w:rsidRPr="009868E9" w:rsidRDefault="000D3F3D" w:rsidP="00CB762F">
      <w:pPr>
        <w:pStyle w:val="PargrafodaLista"/>
        <w:numPr>
          <w:ilvl w:val="0"/>
          <w:numId w:val="8"/>
        </w:numPr>
        <w:tabs>
          <w:tab w:val="left" w:pos="763"/>
        </w:tabs>
        <w:ind w:left="284" w:right="440" w:firstLine="0"/>
        <w:rPr>
          <w:lang w:val="pt-BR"/>
        </w:rPr>
      </w:pPr>
      <w:proofErr w:type="gramStart"/>
      <w:r w:rsidRPr="009868E9">
        <w:rPr>
          <w:lang w:val="pt-BR"/>
        </w:rPr>
        <w:t>quando</w:t>
      </w:r>
      <w:proofErr w:type="gramEnd"/>
      <w:r w:rsidRPr="009868E9">
        <w:rPr>
          <w:lang w:val="pt-BR"/>
        </w:rPr>
        <w:t xml:space="preserve"> necessária a modificação da forma de pagamento, por imposição de circunstância superveniente;</w:t>
      </w:r>
    </w:p>
    <w:p w:rsidR="000D3F3D" w:rsidRPr="009868E9" w:rsidRDefault="000D3F3D" w:rsidP="00CB762F">
      <w:pPr>
        <w:pStyle w:val="Corpodetexto"/>
        <w:ind w:left="284"/>
        <w:rPr>
          <w:lang w:val="pt-BR"/>
        </w:rPr>
      </w:pPr>
      <w:r w:rsidRPr="009868E9">
        <w:rPr>
          <w:b/>
          <w:lang w:val="pt-BR"/>
        </w:rPr>
        <w:t xml:space="preserve">PARÁGRAFO TERCEIRO </w:t>
      </w:r>
      <w:r w:rsidRPr="009868E9">
        <w:rPr>
          <w:lang w:val="pt-BR"/>
        </w:rPr>
        <w:t xml:space="preserve">A CONTRATADA ficará obrigada a aceitar, nas mesmas condições contratuais, os acréscimos ou supressões que se fizerem nos serviços, até 25% do valor inicial do contrato, </w:t>
      </w:r>
      <w:proofErr w:type="gramStart"/>
      <w:r w:rsidRPr="009868E9">
        <w:rPr>
          <w:lang w:val="pt-BR"/>
        </w:rPr>
        <w:t>conforme</w:t>
      </w:r>
      <w:proofErr w:type="gramEnd"/>
    </w:p>
    <w:p w:rsidR="000D3F3D" w:rsidRPr="009868E9" w:rsidRDefault="000D3F3D" w:rsidP="00CB762F">
      <w:pPr>
        <w:pStyle w:val="Corpodetexto"/>
        <w:spacing w:before="2"/>
        <w:ind w:left="284"/>
        <w:rPr>
          <w:lang w:val="pt-BR"/>
        </w:rPr>
      </w:pPr>
      <w:r w:rsidRPr="009868E9">
        <w:rPr>
          <w:lang w:val="pt-BR"/>
        </w:rPr>
        <w:t>§</w:t>
      </w:r>
      <w:proofErr w:type="gramStart"/>
      <w:r w:rsidRPr="009868E9">
        <w:rPr>
          <w:lang w:val="pt-BR"/>
        </w:rPr>
        <w:t>1º, art.</w:t>
      </w:r>
      <w:proofErr w:type="gramEnd"/>
      <w:r w:rsidRPr="009868E9">
        <w:rPr>
          <w:lang w:val="pt-BR"/>
        </w:rPr>
        <w:t xml:space="preserve"> 65 da Lei 8.666/93.</w:t>
      </w:r>
    </w:p>
    <w:p w:rsidR="000D3F3D" w:rsidRPr="009868E9" w:rsidRDefault="000D3F3D" w:rsidP="00CB762F">
      <w:pPr>
        <w:pStyle w:val="Corpodetexto"/>
        <w:ind w:left="284"/>
        <w:rPr>
          <w:lang w:val="pt-BR"/>
        </w:rPr>
      </w:pPr>
    </w:p>
    <w:p w:rsidR="000D3F3D" w:rsidRDefault="000D3F3D" w:rsidP="00CB762F">
      <w:pPr>
        <w:ind w:left="284" w:right="437"/>
        <w:jc w:val="both"/>
      </w:pPr>
      <w:r w:rsidRPr="009868E9">
        <w:rPr>
          <w:b/>
          <w:lang w:val="pt-BR"/>
        </w:rPr>
        <w:t xml:space="preserve">CLÁUSULA NONA – DA INEXECUÇÃO E DA RESCISÃO DO CONTRATO </w:t>
      </w:r>
      <w:r w:rsidRPr="009868E9">
        <w:rPr>
          <w:lang w:val="pt-BR"/>
        </w:rPr>
        <w:t xml:space="preserve">A inexecução total ou parcial do contrato enseja a sua rescisão, com as consequências contratuais e as previstas em lei. </w:t>
      </w:r>
      <w:proofErr w:type="spellStart"/>
      <w:r>
        <w:t>Constituem</w:t>
      </w:r>
      <w:proofErr w:type="spellEnd"/>
      <w:r>
        <w:t xml:space="preserve"> </w:t>
      </w:r>
      <w:proofErr w:type="spellStart"/>
      <w:r>
        <w:t>motivos</w:t>
      </w:r>
      <w:proofErr w:type="spellEnd"/>
      <w:r>
        <w:t xml:space="preserve"> para </w:t>
      </w:r>
      <w:proofErr w:type="spellStart"/>
      <w:r>
        <w:t>rescisão</w:t>
      </w:r>
      <w:proofErr w:type="spellEnd"/>
      <w:r>
        <w:t xml:space="preserve"> do contrato:</w:t>
      </w:r>
    </w:p>
    <w:p w:rsidR="000D3F3D" w:rsidRPr="009868E9" w:rsidRDefault="000D3F3D" w:rsidP="00CB762F">
      <w:pPr>
        <w:pStyle w:val="PargrafodaLista"/>
        <w:numPr>
          <w:ilvl w:val="0"/>
          <w:numId w:val="7"/>
        </w:numPr>
        <w:tabs>
          <w:tab w:val="left" w:pos="607"/>
        </w:tabs>
        <w:ind w:left="284" w:firstLine="0"/>
        <w:rPr>
          <w:lang w:val="pt-BR"/>
        </w:rPr>
      </w:pPr>
      <w:r w:rsidRPr="009868E9">
        <w:rPr>
          <w:lang w:val="pt-BR"/>
        </w:rPr>
        <w:t>- O não cumprimento de cláusulas contratuais, especificações ou</w:t>
      </w:r>
      <w:r w:rsidRPr="009868E9">
        <w:rPr>
          <w:spacing w:val="-7"/>
          <w:lang w:val="pt-BR"/>
        </w:rPr>
        <w:t xml:space="preserve"> </w:t>
      </w:r>
      <w:r w:rsidRPr="009868E9">
        <w:rPr>
          <w:lang w:val="pt-BR"/>
        </w:rPr>
        <w:t>prazos;</w:t>
      </w:r>
    </w:p>
    <w:p w:rsidR="000D3F3D" w:rsidRPr="009868E9" w:rsidRDefault="000D3F3D" w:rsidP="00CB762F">
      <w:pPr>
        <w:pStyle w:val="PargrafodaLista"/>
        <w:numPr>
          <w:ilvl w:val="0"/>
          <w:numId w:val="7"/>
        </w:numPr>
        <w:tabs>
          <w:tab w:val="left" w:pos="662"/>
        </w:tabs>
        <w:ind w:left="284" w:hanging="161"/>
        <w:rPr>
          <w:lang w:val="pt-BR"/>
        </w:rPr>
      </w:pPr>
      <w:r w:rsidRPr="009868E9">
        <w:rPr>
          <w:lang w:val="pt-BR"/>
        </w:rPr>
        <w:t>– O cumprimento irregular de cláusulas contratuais, especificações e</w:t>
      </w:r>
      <w:r w:rsidRPr="009868E9">
        <w:rPr>
          <w:spacing w:val="-9"/>
          <w:lang w:val="pt-BR"/>
        </w:rPr>
        <w:t xml:space="preserve"> </w:t>
      </w:r>
      <w:r w:rsidRPr="009868E9">
        <w:rPr>
          <w:lang w:val="pt-BR"/>
        </w:rPr>
        <w:t>prazos;</w:t>
      </w:r>
    </w:p>
    <w:p w:rsidR="000D3F3D" w:rsidRPr="009868E9" w:rsidRDefault="000D3F3D" w:rsidP="00CB762F">
      <w:pPr>
        <w:pStyle w:val="PargrafodaLista"/>
        <w:numPr>
          <w:ilvl w:val="0"/>
          <w:numId w:val="7"/>
        </w:numPr>
        <w:tabs>
          <w:tab w:val="left" w:pos="734"/>
        </w:tabs>
        <w:spacing w:before="1"/>
        <w:ind w:left="284" w:right="439" w:firstLine="0"/>
        <w:rPr>
          <w:lang w:val="pt-BR"/>
        </w:rPr>
      </w:pPr>
      <w:r w:rsidRPr="009868E9">
        <w:rPr>
          <w:lang w:val="pt-BR"/>
        </w:rPr>
        <w:t xml:space="preserve">- A lentidão no seu cumprimento, levando a contratante a presumir a não conclusão do serviço, </w:t>
      </w:r>
      <w:r w:rsidRPr="009868E9">
        <w:rPr>
          <w:spacing w:val="-2"/>
          <w:lang w:val="pt-BR"/>
        </w:rPr>
        <w:t xml:space="preserve">nos </w:t>
      </w:r>
      <w:r w:rsidRPr="009868E9">
        <w:rPr>
          <w:lang w:val="pt-BR"/>
        </w:rPr>
        <w:t>prazos</w:t>
      </w:r>
      <w:r w:rsidRPr="009868E9">
        <w:rPr>
          <w:spacing w:val="-1"/>
          <w:lang w:val="pt-BR"/>
        </w:rPr>
        <w:t xml:space="preserve"> </w:t>
      </w:r>
      <w:r w:rsidRPr="009868E9">
        <w:rPr>
          <w:lang w:val="pt-BR"/>
        </w:rPr>
        <w:t>estipulados;</w:t>
      </w:r>
    </w:p>
    <w:p w:rsidR="000D3F3D" w:rsidRPr="009868E9" w:rsidRDefault="000D3F3D" w:rsidP="00CB762F">
      <w:pPr>
        <w:pStyle w:val="PargrafodaLista"/>
        <w:numPr>
          <w:ilvl w:val="0"/>
          <w:numId w:val="7"/>
        </w:numPr>
        <w:tabs>
          <w:tab w:val="left" w:pos="731"/>
        </w:tabs>
        <w:ind w:left="284" w:hanging="230"/>
        <w:rPr>
          <w:lang w:val="pt-BR"/>
        </w:rPr>
      </w:pPr>
      <w:r w:rsidRPr="009868E9">
        <w:rPr>
          <w:lang w:val="pt-BR"/>
        </w:rPr>
        <w:t>- A paralisação do serviço, sem justa causa e prévia comunicação à</w:t>
      </w:r>
      <w:r w:rsidRPr="009868E9">
        <w:rPr>
          <w:spacing w:val="-9"/>
          <w:lang w:val="pt-BR"/>
        </w:rPr>
        <w:t xml:space="preserve"> </w:t>
      </w:r>
      <w:r w:rsidRPr="009868E9">
        <w:rPr>
          <w:lang w:val="pt-BR"/>
        </w:rPr>
        <w:t>Administração;</w:t>
      </w:r>
    </w:p>
    <w:p w:rsidR="000D3F3D" w:rsidRPr="009868E9" w:rsidRDefault="000D3F3D" w:rsidP="00CB762F">
      <w:pPr>
        <w:pStyle w:val="PargrafodaLista"/>
        <w:numPr>
          <w:ilvl w:val="0"/>
          <w:numId w:val="7"/>
        </w:numPr>
        <w:tabs>
          <w:tab w:val="left" w:pos="731"/>
        </w:tabs>
        <w:ind w:left="284" w:right="438" w:firstLine="0"/>
        <w:rPr>
          <w:lang w:val="pt-BR"/>
        </w:rPr>
      </w:pPr>
      <w:r w:rsidRPr="009868E9">
        <w:rPr>
          <w:lang w:val="pt-BR"/>
        </w:rPr>
        <w:t>- O desentendimento das determinações regulares da autoridade designada para acompanhar e fiscalizar a sua execução, assim como as de seus</w:t>
      </w:r>
      <w:r w:rsidRPr="009868E9">
        <w:rPr>
          <w:spacing w:val="-8"/>
          <w:lang w:val="pt-BR"/>
        </w:rPr>
        <w:t xml:space="preserve"> </w:t>
      </w:r>
      <w:r w:rsidRPr="009868E9">
        <w:rPr>
          <w:lang w:val="pt-BR"/>
        </w:rPr>
        <w:t>superiores;</w:t>
      </w:r>
    </w:p>
    <w:p w:rsidR="000D3F3D" w:rsidRPr="009868E9" w:rsidRDefault="000D3F3D" w:rsidP="00CB762F">
      <w:pPr>
        <w:pStyle w:val="PargrafodaLista"/>
        <w:numPr>
          <w:ilvl w:val="0"/>
          <w:numId w:val="7"/>
        </w:numPr>
        <w:tabs>
          <w:tab w:val="left" w:pos="731"/>
        </w:tabs>
        <w:spacing w:line="267" w:lineRule="exact"/>
        <w:ind w:left="284" w:hanging="230"/>
        <w:rPr>
          <w:lang w:val="pt-BR"/>
        </w:rPr>
      </w:pPr>
      <w:r w:rsidRPr="009868E9">
        <w:rPr>
          <w:lang w:val="pt-BR"/>
        </w:rPr>
        <w:t>- Razões de interesse do serviço público;</w:t>
      </w:r>
    </w:p>
    <w:p w:rsidR="000D3F3D" w:rsidRPr="009868E9" w:rsidRDefault="000D3F3D" w:rsidP="00CB762F">
      <w:pPr>
        <w:pStyle w:val="PargrafodaLista"/>
        <w:numPr>
          <w:ilvl w:val="0"/>
          <w:numId w:val="7"/>
        </w:numPr>
        <w:tabs>
          <w:tab w:val="left" w:pos="787"/>
        </w:tabs>
        <w:spacing w:line="267" w:lineRule="exact"/>
        <w:ind w:left="284" w:hanging="286"/>
        <w:rPr>
          <w:lang w:val="pt-BR"/>
        </w:rPr>
      </w:pPr>
      <w:r w:rsidRPr="009868E9">
        <w:rPr>
          <w:lang w:val="pt-BR"/>
        </w:rPr>
        <w:t>- Prestar informações inexatas ou criar embaraços à</w:t>
      </w:r>
      <w:r w:rsidRPr="009868E9">
        <w:rPr>
          <w:spacing w:val="-9"/>
          <w:lang w:val="pt-BR"/>
        </w:rPr>
        <w:t xml:space="preserve"> </w:t>
      </w:r>
      <w:r w:rsidRPr="009868E9">
        <w:rPr>
          <w:lang w:val="pt-BR"/>
        </w:rPr>
        <w:t>fiscalização;</w:t>
      </w:r>
    </w:p>
    <w:p w:rsidR="000D3F3D" w:rsidRPr="009868E9" w:rsidRDefault="000D3F3D" w:rsidP="00CB762F">
      <w:pPr>
        <w:pStyle w:val="PargrafodaLista"/>
        <w:numPr>
          <w:ilvl w:val="0"/>
          <w:numId w:val="7"/>
        </w:numPr>
        <w:tabs>
          <w:tab w:val="left" w:pos="842"/>
        </w:tabs>
        <w:ind w:left="284" w:hanging="341"/>
        <w:rPr>
          <w:lang w:val="pt-BR"/>
        </w:rPr>
      </w:pPr>
      <w:r w:rsidRPr="009868E9">
        <w:rPr>
          <w:lang w:val="pt-BR"/>
        </w:rPr>
        <w:t>- Transferir ou ceder suas obrigações, no todo ou em parte, a</w:t>
      </w:r>
      <w:r w:rsidRPr="009868E9">
        <w:rPr>
          <w:spacing w:val="-15"/>
          <w:lang w:val="pt-BR"/>
        </w:rPr>
        <w:t xml:space="preserve"> </w:t>
      </w:r>
      <w:r w:rsidRPr="009868E9">
        <w:rPr>
          <w:lang w:val="pt-BR"/>
        </w:rPr>
        <w:t>terceiros.</w:t>
      </w:r>
    </w:p>
    <w:p w:rsidR="000D3F3D" w:rsidRPr="009868E9" w:rsidRDefault="000D3F3D" w:rsidP="00CB762F">
      <w:pPr>
        <w:pStyle w:val="PargrafodaLista"/>
        <w:numPr>
          <w:ilvl w:val="0"/>
          <w:numId w:val="7"/>
        </w:numPr>
        <w:tabs>
          <w:tab w:val="left" w:pos="827"/>
        </w:tabs>
        <w:ind w:left="284" w:right="438" w:firstLine="0"/>
        <w:rPr>
          <w:lang w:val="pt-BR"/>
        </w:rPr>
      </w:pPr>
      <w:r w:rsidRPr="009868E9">
        <w:rPr>
          <w:lang w:val="pt-BR"/>
        </w:rPr>
        <w:t>- Executar o objeto contratual em desacordo com as normas técnicas ou especificações, independentemente da obrigação de fazer as correções necessárias, as suas</w:t>
      </w:r>
      <w:r w:rsidRPr="009868E9">
        <w:rPr>
          <w:spacing w:val="-14"/>
          <w:lang w:val="pt-BR"/>
        </w:rPr>
        <w:t xml:space="preserve"> </w:t>
      </w:r>
      <w:r w:rsidRPr="009868E9">
        <w:rPr>
          <w:lang w:val="pt-BR"/>
        </w:rPr>
        <w:t>expensas;</w:t>
      </w:r>
    </w:p>
    <w:p w:rsidR="000D3F3D" w:rsidRPr="009868E9" w:rsidRDefault="000D3F3D" w:rsidP="00CB762F">
      <w:pPr>
        <w:pStyle w:val="PargrafodaLista"/>
        <w:numPr>
          <w:ilvl w:val="0"/>
          <w:numId w:val="7"/>
        </w:numPr>
        <w:tabs>
          <w:tab w:val="left" w:pos="667"/>
        </w:tabs>
        <w:ind w:left="284" w:hanging="166"/>
        <w:rPr>
          <w:lang w:val="pt-BR"/>
        </w:rPr>
      </w:pPr>
      <w:r w:rsidRPr="009868E9">
        <w:rPr>
          <w:lang w:val="pt-BR"/>
        </w:rPr>
        <w:t>- Não iniciar, sem justa causa, a execução do objeto contratual, no prazo</w:t>
      </w:r>
      <w:r w:rsidRPr="009868E9">
        <w:rPr>
          <w:spacing w:val="-12"/>
          <w:lang w:val="pt-BR"/>
        </w:rPr>
        <w:t xml:space="preserve"> </w:t>
      </w:r>
      <w:r w:rsidRPr="009868E9">
        <w:rPr>
          <w:lang w:val="pt-BR"/>
        </w:rPr>
        <w:t>fixado.</w:t>
      </w:r>
    </w:p>
    <w:p w:rsidR="000D3F3D" w:rsidRPr="009868E9" w:rsidRDefault="000D3F3D" w:rsidP="00CB762F">
      <w:pPr>
        <w:pStyle w:val="PargrafodaLista"/>
        <w:numPr>
          <w:ilvl w:val="0"/>
          <w:numId w:val="7"/>
        </w:numPr>
        <w:tabs>
          <w:tab w:val="left" w:pos="722"/>
        </w:tabs>
        <w:ind w:left="284" w:right="1058" w:firstLine="0"/>
        <w:rPr>
          <w:lang w:val="pt-BR"/>
        </w:rPr>
      </w:pPr>
      <w:r w:rsidRPr="009868E9">
        <w:rPr>
          <w:lang w:val="pt-BR"/>
        </w:rPr>
        <w:t>- Ocasionar, sem justa causa, atraso superior a 05 (cinco) dias na execução do objeto contratual; XII - Recusar-se a executar, sem justa causa, no todo ou em parte o objeto</w:t>
      </w:r>
      <w:r w:rsidRPr="009868E9">
        <w:rPr>
          <w:spacing w:val="-25"/>
          <w:lang w:val="pt-BR"/>
        </w:rPr>
        <w:t xml:space="preserve"> </w:t>
      </w:r>
      <w:r w:rsidRPr="009868E9">
        <w:rPr>
          <w:lang w:val="pt-BR"/>
        </w:rPr>
        <w:t>contratual;</w:t>
      </w:r>
    </w:p>
    <w:p w:rsidR="000D3F3D" w:rsidRPr="009868E9" w:rsidRDefault="000D3F3D" w:rsidP="00CB762F">
      <w:pPr>
        <w:pStyle w:val="PargrafodaLista"/>
        <w:numPr>
          <w:ilvl w:val="0"/>
          <w:numId w:val="6"/>
        </w:numPr>
        <w:tabs>
          <w:tab w:val="left" w:pos="849"/>
        </w:tabs>
        <w:ind w:left="284" w:right="436" w:firstLine="0"/>
        <w:rPr>
          <w:lang w:val="pt-BR"/>
        </w:rPr>
      </w:pPr>
      <w:r w:rsidRPr="009868E9">
        <w:rPr>
          <w:lang w:val="pt-BR"/>
        </w:rPr>
        <w:t>- Praticar, por ação ou omissão, qualquer ato que, por imprudência, negligência, imperícia, dolo ou má fé, venha a causar dano à CONTRATANTE ou a terceiros, independentemente da obrigação da CONTRATADA de reparar os danos</w:t>
      </w:r>
      <w:r w:rsidRPr="009868E9">
        <w:rPr>
          <w:spacing w:val="-3"/>
          <w:lang w:val="pt-BR"/>
        </w:rPr>
        <w:t xml:space="preserve"> </w:t>
      </w:r>
      <w:r w:rsidRPr="009868E9">
        <w:rPr>
          <w:lang w:val="pt-BR"/>
        </w:rPr>
        <w:t>causados.</w:t>
      </w:r>
    </w:p>
    <w:p w:rsidR="000D3F3D" w:rsidRPr="009868E9" w:rsidRDefault="000D3F3D" w:rsidP="00CB762F">
      <w:pPr>
        <w:pStyle w:val="PargrafodaLista"/>
        <w:numPr>
          <w:ilvl w:val="0"/>
          <w:numId w:val="6"/>
        </w:numPr>
        <w:tabs>
          <w:tab w:val="left" w:pos="895"/>
        </w:tabs>
        <w:ind w:left="284" w:right="435" w:firstLine="0"/>
        <w:rPr>
          <w:lang w:val="pt-BR"/>
        </w:rPr>
      </w:pPr>
      <w:r w:rsidRPr="009868E9">
        <w:rPr>
          <w:lang w:val="pt-BR"/>
        </w:rPr>
        <w:t>- O Município CONTRATANTE poderá rescindir o presente contrato nas hipóteses previstas nos artigos 77, 78 e 79 da Lei 8.666/93 e alterações</w:t>
      </w:r>
      <w:r w:rsidRPr="009868E9">
        <w:rPr>
          <w:spacing w:val="-13"/>
          <w:lang w:val="pt-BR"/>
        </w:rPr>
        <w:t xml:space="preserve"> </w:t>
      </w:r>
      <w:r w:rsidRPr="009868E9">
        <w:rPr>
          <w:lang w:val="pt-BR"/>
        </w:rPr>
        <w:t>posteriores.</w:t>
      </w:r>
    </w:p>
    <w:p w:rsidR="000D3F3D" w:rsidRPr="009868E9" w:rsidRDefault="000D3F3D" w:rsidP="00CB762F">
      <w:pPr>
        <w:pStyle w:val="Corpodetexto"/>
        <w:spacing w:before="3"/>
        <w:ind w:left="284"/>
        <w:rPr>
          <w:lang w:val="pt-BR"/>
        </w:rPr>
      </w:pPr>
    </w:p>
    <w:p w:rsidR="000D3F3D" w:rsidRPr="009868E9" w:rsidRDefault="000D3F3D" w:rsidP="00CB762F">
      <w:pPr>
        <w:pStyle w:val="Corpodetexto"/>
        <w:ind w:left="284" w:right="442"/>
        <w:jc w:val="both"/>
        <w:rPr>
          <w:lang w:val="pt-BR"/>
        </w:rPr>
      </w:pPr>
      <w:r w:rsidRPr="009868E9">
        <w:rPr>
          <w:b/>
          <w:lang w:val="pt-BR"/>
        </w:rPr>
        <w:t xml:space="preserve">CLÁUSULA DÉCIMA </w:t>
      </w:r>
      <w:r w:rsidRPr="009868E9">
        <w:rPr>
          <w:lang w:val="pt-BR"/>
        </w:rPr>
        <w:t>Pelo inadimplemento das obrigações, a CONTRATADA, conforme a infração, obedecido o competente processo administrativo, estará sujeita às seguintes penalidades:</w:t>
      </w:r>
    </w:p>
    <w:p w:rsidR="000D3F3D" w:rsidRPr="009868E9" w:rsidRDefault="000D3F3D" w:rsidP="00CB762F">
      <w:pPr>
        <w:pStyle w:val="PargrafodaLista"/>
        <w:numPr>
          <w:ilvl w:val="0"/>
          <w:numId w:val="5"/>
        </w:numPr>
        <w:tabs>
          <w:tab w:val="left" w:pos="671"/>
        </w:tabs>
        <w:ind w:left="284" w:right="437" w:firstLine="0"/>
        <w:rPr>
          <w:lang w:val="pt-BR"/>
        </w:rPr>
      </w:pPr>
      <w:r w:rsidRPr="009868E9">
        <w:rPr>
          <w:b/>
          <w:lang w:val="pt-BR"/>
        </w:rPr>
        <w:t xml:space="preserve">Deixar de apresentar a documentação exigida no certame e em caso do licitante não possuir </w:t>
      </w:r>
      <w:r w:rsidRPr="009868E9">
        <w:rPr>
          <w:b/>
          <w:lang w:val="pt-BR"/>
        </w:rPr>
        <w:lastRenderedPageBreak/>
        <w:t>idoneidade para contratar com a Administração Pública</w:t>
      </w:r>
      <w:r w:rsidRPr="009868E9">
        <w:rPr>
          <w:lang w:val="pt-BR"/>
        </w:rPr>
        <w:t>: suspensão do direito de licitar e contratar com a Administração pelo prazo de 02 (dois) anos e multa de 10% (dez por cento) sobre o valor estimado da contratação;</w:t>
      </w:r>
    </w:p>
    <w:p w:rsidR="000D3F3D" w:rsidRPr="009868E9" w:rsidRDefault="000D3F3D" w:rsidP="00CB762F">
      <w:pPr>
        <w:pStyle w:val="PargrafodaLista"/>
        <w:numPr>
          <w:ilvl w:val="0"/>
          <w:numId w:val="5"/>
        </w:numPr>
        <w:tabs>
          <w:tab w:val="left" w:pos="715"/>
        </w:tabs>
        <w:spacing w:before="3" w:line="237" w:lineRule="auto"/>
        <w:ind w:left="284" w:right="437" w:firstLine="0"/>
        <w:rPr>
          <w:lang w:val="pt-BR"/>
        </w:rPr>
      </w:pPr>
      <w:r w:rsidRPr="009868E9">
        <w:rPr>
          <w:b/>
          <w:lang w:val="pt-BR"/>
        </w:rPr>
        <w:t>Manter comportamento inadequado durante o pregão</w:t>
      </w:r>
      <w:r w:rsidRPr="009868E9">
        <w:rPr>
          <w:lang w:val="pt-BR"/>
        </w:rPr>
        <w:t>: afastamento do certame e suspensão do direito de licitar e contratar com a Administração pelo prazo de 02 (dois)</w:t>
      </w:r>
      <w:r w:rsidRPr="009868E9">
        <w:rPr>
          <w:spacing w:val="-12"/>
          <w:lang w:val="pt-BR"/>
        </w:rPr>
        <w:t xml:space="preserve"> </w:t>
      </w:r>
      <w:r w:rsidRPr="009868E9">
        <w:rPr>
          <w:lang w:val="pt-BR"/>
        </w:rPr>
        <w:t>anos;</w:t>
      </w:r>
    </w:p>
    <w:p w:rsidR="000D3F3D" w:rsidRPr="009868E9" w:rsidRDefault="000D3F3D" w:rsidP="00CB762F">
      <w:pPr>
        <w:pStyle w:val="PargrafodaLista"/>
        <w:numPr>
          <w:ilvl w:val="0"/>
          <w:numId w:val="5"/>
        </w:numPr>
        <w:tabs>
          <w:tab w:val="left" w:pos="763"/>
        </w:tabs>
        <w:ind w:left="284" w:right="437" w:firstLine="0"/>
        <w:rPr>
          <w:lang w:val="pt-BR"/>
        </w:rPr>
      </w:pPr>
      <w:r w:rsidRPr="009868E9">
        <w:rPr>
          <w:b/>
          <w:lang w:val="pt-BR"/>
        </w:rPr>
        <w:t xml:space="preserve">Deixar de manter proposta (recusa injustificada para contratar): </w:t>
      </w:r>
      <w:r w:rsidRPr="009868E9">
        <w:rPr>
          <w:lang w:val="pt-BR"/>
        </w:rPr>
        <w:t>suspensão do direito de licitar e contratar com a Administração pelo prazo de 05 (cinco) anos e multa de 10% (dez por cento) sobre o valor estimado da</w:t>
      </w:r>
      <w:r w:rsidRPr="009868E9">
        <w:rPr>
          <w:spacing w:val="-4"/>
          <w:lang w:val="pt-BR"/>
        </w:rPr>
        <w:t xml:space="preserve"> </w:t>
      </w:r>
      <w:r w:rsidRPr="009868E9">
        <w:rPr>
          <w:lang w:val="pt-BR"/>
        </w:rPr>
        <w:t>contratação;</w:t>
      </w:r>
    </w:p>
    <w:p w:rsidR="000D3F3D" w:rsidRPr="009868E9" w:rsidRDefault="000D3F3D" w:rsidP="00CB762F">
      <w:pPr>
        <w:pStyle w:val="PargrafodaLista"/>
        <w:numPr>
          <w:ilvl w:val="0"/>
          <w:numId w:val="5"/>
        </w:numPr>
        <w:tabs>
          <w:tab w:val="left" w:pos="758"/>
        </w:tabs>
        <w:ind w:left="284" w:right="439" w:firstLine="0"/>
        <w:rPr>
          <w:lang w:val="pt-BR"/>
        </w:rPr>
      </w:pPr>
      <w:r w:rsidRPr="009868E9">
        <w:rPr>
          <w:b/>
          <w:lang w:val="pt-BR"/>
        </w:rPr>
        <w:t>Executar o contrato com irregularidades, passíveis de correção durante a execução e sem prejuízo ao resultado</w:t>
      </w:r>
      <w:r w:rsidRPr="009868E9">
        <w:rPr>
          <w:lang w:val="pt-BR"/>
        </w:rPr>
        <w:t>: advertência e ressarcimento ao erário público dos prejuízos</w:t>
      </w:r>
      <w:r w:rsidRPr="009868E9">
        <w:rPr>
          <w:spacing w:val="-9"/>
          <w:lang w:val="pt-BR"/>
        </w:rPr>
        <w:t xml:space="preserve"> </w:t>
      </w:r>
      <w:r w:rsidRPr="009868E9">
        <w:rPr>
          <w:lang w:val="pt-BR"/>
        </w:rPr>
        <w:t>causados;</w:t>
      </w:r>
    </w:p>
    <w:p w:rsidR="000D3F3D" w:rsidRPr="009868E9" w:rsidRDefault="000D3F3D" w:rsidP="00CB762F">
      <w:pPr>
        <w:pStyle w:val="PargrafodaLista"/>
        <w:numPr>
          <w:ilvl w:val="0"/>
          <w:numId w:val="5"/>
        </w:numPr>
        <w:tabs>
          <w:tab w:val="left" w:pos="712"/>
        </w:tabs>
        <w:ind w:left="284" w:right="439" w:firstLine="0"/>
        <w:rPr>
          <w:lang w:val="pt-BR"/>
        </w:rPr>
      </w:pPr>
      <w:r w:rsidRPr="009868E9">
        <w:rPr>
          <w:b/>
          <w:lang w:val="pt-BR"/>
        </w:rPr>
        <w:t xml:space="preserve">Executar o contrato com atraso injustificado, até o limite de 05 (CINCO) dias, após os quais será considerado como inexecução contratual: </w:t>
      </w:r>
      <w:r w:rsidRPr="009868E9">
        <w:rPr>
          <w:lang w:val="pt-BR"/>
        </w:rPr>
        <w:t>multa diária de 0,5% (zero vírgula cinco por cento) sobre o valor atualizado do</w:t>
      </w:r>
      <w:r w:rsidRPr="009868E9">
        <w:rPr>
          <w:spacing w:val="-2"/>
          <w:lang w:val="pt-BR"/>
        </w:rPr>
        <w:t xml:space="preserve"> </w:t>
      </w:r>
      <w:r w:rsidRPr="009868E9">
        <w:rPr>
          <w:lang w:val="pt-BR"/>
        </w:rPr>
        <w:t>contrato;</w:t>
      </w:r>
    </w:p>
    <w:p w:rsidR="000D3F3D" w:rsidRPr="009868E9" w:rsidRDefault="000D3F3D" w:rsidP="00CB762F">
      <w:pPr>
        <w:pStyle w:val="PargrafodaLista"/>
        <w:numPr>
          <w:ilvl w:val="0"/>
          <w:numId w:val="5"/>
        </w:numPr>
        <w:tabs>
          <w:tab w:val="left" w:pos="751"/>
        </w:tabs>
        <w:ind w:left="284" w:right="436" w:firstLine="0"/>
        <w:rPr>
          <w:lang w:val="pt-BR"/>
        </w:rPr>
      </w:pPr>
      <w:r w:rsidRPr="009868E9">
        <w:rPr>
          <w:b/>
          <w:lang w:val="pt-BR"/>
        </w:rPr>
        <w:t xml:space="preserve">Inexecução parcial do contrato: </w:t>
      </w:r>
      <w:r w:rsidRPr="009868E9">
        <w:rPr>
          <w:lang w:val="pt-BR"/>
        </w:rPr>
        <w:t xml:space="preserve">suspensão do direito de licitar e contratar com a Administração pelo prazo de </w:t>
      </w:r>
      <w:proofErr w:type="gramStart"/>
      <w:r w:rsidRPr="009868E9">
        <w:rPr>
          <w:lang w:val="pt-BR"/>
        </w:rPr>
        <w:t>3</w:t>
      </w:r>
      <w:proofErr w:type="gramEnd"/>
      <w:r w:rsidRPr="009868E9">
        <w:rPr>
          <w:lang w:val="pt-BR"/>
        </w:rPr>
        <w:t xml:space="preserve"> (três) anos e multa de 8% (oito por cento) sobre o valor correspondente ao montante não adimplido do contrato;</w:t>
      </w:r>
    </w:p>
    <w:p w:rsidR="000D3F3D" w:rsidRPr="009868E9" w:rsidRDefault="000D3F3D" w:rsidP="00CB762F">
      <w:pPr>
        <w:pStyle w:val="PargrafodaLista"/>
        <w:numPr>
          <w:ilvl w:val="0"/>
          <w:numId w:val="5"/>
        </w:numPr>
        <w:tabs>
          <w:tab w:val="left" w:pos="818"/>
        </w:tabs>
        <w:ind w:left="284" w:right="439" w:firstLine="0"/>
        <w:rPr>
          <w:lang w:val="pt-BR"/>
        </w:rPr>
      </w:pPr>
      <w:r w:rsidRPr="009868E9">
        <w:rPr>
          <w:b/>
          <w:lang w:val="pt-BR"/>
        </w:rPr>
        <w:t xml:space="preserve">Inexecução total do contrato: </w:t>
      </w:r>
      <w:r w:rsidRPr="009868E9">
        <w:rPr>
          <w:lang w:val="pt-BR"/>
        </w:rPr>
        <w:t xml:space="preserve">suspensão do direito de licitar e contratar com a Administração pelo prazo de </w:t>
      </w:r>
      <w:proofErr w:type="gramStart"/>
      <w:r w:rsidRPr="009868E9">
        <w:rPr>
          <w:lang w:val="pt-BR"/>
        </w:rPr>
        <w:t>5</w:t>
      </w:r>
      <w:proofErr w:type="gramEnd"/>
      <w:r w:rsidRPr="009868E9">
        <w:rPr>
          <w:lang w:val="pt-BR"/>
        </w:rPr>
        <w:t xml:space="preserve"> (cinco) anos e multa de 10% (dez por cento) sobre o valor atualizado do</w:t>
      </w:r>
      <w:r w:rsidRPr="009868E9">
        <w:rPr>
          <w:spacing w:val="-15"/>
          <w:lang w:val="pt-BR"/>
        </w:rPr>
        <w:t xml:space="preserve"> </w:t>
      </w:r>
      <w:r w:rsidRPr="009868E9">
        <w:rPr>
          <w:lang w:val="pt-BR"/>
        </w:rPr>
        <w:t>contrato;</w:t>
      </w:r>
    </w:p>
    <w:p w:rsidR="000D3F3D" w:rsidRPr="009868E9" w:rsidRDefault="000D3F3D" w:rsidP="00CB762F">
      <w:pPr>
        <w:pStyle w:val="PargrafodaLista"/>
        <w:numPr>
          <w:ilvl w:val="0"/>
          <w:numId w:val="5"/>
        </w:numPr>
        <w:tabs>
          <w:tab w:val="left" w:pos="935"/>
        </w:tabs>
        <w:ind w:left="284" w:right="438" w:firstLine="0"/>
        <w:rPr>
          <w:lang w:val="pt-BR"/>
        </w:rPr>
      </w:pPr>
      <w:r w:rsidRPr="009868E9">
        <w:rPr>
          <w:b/>
          <w:lang w:val="pt-BR"/>
        </w:rPr>
        <w:t xml:space="preserve">Causar prejuízo material resultante diretamente ou indiretamente da execução contratual: </w:t>
      </w:r>
      <w:r w:rsidRPr="009868E9">
        <w:rPr>
          <w:lang w:val="pt-BR"/>
        </w:rPr>
        <w:t xml:space="preserve">declaração de inidoneidade cumulada com a suspensão do direito de licitar e contratar com a Administração pelo prazo de </w:t>
      </w:r>
      <w:proofErr w:type="gramStart"/>
      <w:r w:rsidRPr="009868E9">
        <w:rPr>
          <w:lang w:val="pt-BR"/>
        </w:rPr>
        <w:t>5</w:t>
      </w:r>
      <w:proofErr w:type="gramEnd"/>
      <w:r w:rsidRPr="009868E9">
        <w:rPr>
          <w:lang w:val="pt-BR"/>
        </w:rPr>
        <w:t xml:space="preserve"> (cinco) anos, multa de 10% (dez por cento) sobre o valor atualizado do contrato e ressarcimento do prejuízo</w:t>
      </w:r>
      <w:r w:rsidRPr="009868E9">
        <w:rPr>
          <w:spacing w:val="-1"/>
          <w:lang w:val="pt-BR"/>
        </w:rPr>
        <w:t xml:space="preserve"> </w:t>
      </w:r>
      <w:r w:rsidRPr="009868E9">
        <w:rPr>
          <w:lang w:val="pt-BR"/>
        </w:rPr>
        <w:t>causado.</w:t>
      </w:r>
    </w:p>
    <w:p w:rsidR="000D3F3D" w:rsidRPr="009868E9" w:rsidRDefault="000D3F3D" w:rsidP="00CB762F">
      <w:pPr>
        <w:pStyle w:val="Corpodetexto"/>
        <w:spacing w:before="3" w:line="237" w:lineRule="auto"/>
        <w:ind w:left="284" w:right="437"/>
        <w:jc w:val="both"/>
        <w:rPr>
          <w:sz w:val="20"/>
          <w:lang w:val="pt-BR"/>
        </w:rPr>
      </w:pPr>
      <w:r w:rsidRPr="009868E9">
        <w:rPr>
          <w:b/>
          <w:lang w:val="pt-BR"/>
        </w:rPr>
        <w:t xml:space="preserve">PARÁGRAFO ÚNICO - </w:t>
      </w:r>
      <w:r w:rsidRPr="009868E9">
        <w:rPr>
          <w:lang w:val="pt-BR"/>
        </w:rPr>
        <w:t>As penalidades serão registradas no cadastro da contratada quando for o caso. Nenhum pagamento será efetuado pela Administração enquanto pendente de liquidação qualquer</w:t>
      </w:r>
    </w:p>
    <w:p w:rsidR="000D3F3D" w:rsidRPr="009868E9" w:rsidRDefault="000D3F3D" w:rsidP="00CB762F">
      <w:pPr>
        <w:pStyle w:val="Corpodetexto"/>
        <w:spacing w:before="1"/>
        <w:ind w:left="284" w:right="683"/>
        <w:rPr>
          <w:lang w:val="pt-BR"/>
        </w:rPr>
      </w:pPr>
      <w:proofErr w:type="gramStart"/>
      <w:r w:rsidRPr="009868E9">
        <w:rPr>
          <w:lang w:val="pt-BR"/>
        </w:rPr>
        <w:t>obrigação</w:t>
      </w:r>
      <w:proofErr w:type="gramEnd"/>
      <w:r w:rsidRPr="009868E9">
        <w:rPr>
          <w:lang w:val="pt-BR"/>
        </w:rPr>
        <w:t xml:space="preserve"> financeira que for imposta ao fornecedor em virtude de penalidade ou inadimplência contratual.</w:t>
      </w:r>
    </w:p>
    <w:p w:rsidR="000D3F3D" w:rsidRPr="009868E9" w:rsidRDefault="000D3F3D" w:rsidP="00CB762F">
      <w:pPr>
        <w:pStyle w:val="Corpodetexto"/>
        <w:ind w:left="284" w:right="432" w:firstLine="1466"/>
        <w:rPr>
          <w:lang w:val="pt-BR"/>
        </w:rPr>
      </w:pPr>
      <w:r w:rsidRPr="009868E9">
        <w:rPr>
          <w:lang w:val="pt-BR"/>
        </w:rPr>
        <w:t>Eventuais litígios decorrentes deste contrato serão dirimidos pera</w:t>
      </w:r>
      <w:r>
        <w:rPr>
          <w:lang w:val="pt-BR"/>
        </w:rPr>
        <w:t xml:space="preserve">nte o Foro da Comarca de </w:t>
      </w:r>
      <w:proofErr w:type="spellStart"/>
      <w:r>
        <w:rPr>
          <w:lang w:val="pt-BR"/>
        </w:rPr>
        <w:t>Urubici</w:t>
      </w:r>
      <w:proofErr w:type="spellEnd"/>
      <w:r>
        <w:rPr>
          <w:lang w:val="pt-BR"/>
        </w:rPr>
        <w:t>/SC</w:t>
      </w:r>
      <w:r w:rsidRPr="009868E9">
        <w:rPr>
          <w:lang w:val="pt-BR"/>
        </w:rPr>
        <w:t>.</w:t>
      </w:r>
    </w:p>
    <w:p w:rsidR="000D3F3D" w:rsidRPr="009868E9" w:rsidRDefault="000D3F3D" w:rsidP="00CB762F">
      <w:pPr>
        <w:pStyle w:val="Corpodetexto"/>
        <w:ind w:left="284" w:right="683" w:firstLine="1415"/>
        <w:rPr>
          <w:lang w:val="pt-BR"/>
        </w:rPr>
      </w:pPr>
      <w:r w:rsidRPr="009868E9">
        <w:rPr>
          <w:lang w:val="pt-BR"/>
        </w:rPr>
        <w:t>E por estarem assim justas e contratadas, as partes assinam o presente instrumento, lavrado em três vias de igual teor e forma, juntamente com as testemunhas abaixo firmadas.</w:t>
      </w:r>
    </w:p>
    <w:p w:rsidR="000D3F3D" w:rsidRPr="009868E9" w:rsidRDefault="000D3F3D" w:rsidP="00CB762F">
      <w:pPr>
        <w:pStyle w:val="Corpodetexto"/>
        <w:spacing w:before="10"/>
        <w:ind w:left="284"/>
        <w:rPr>
          <w:sz w:val="21"/>
          <w:lang w:val="pt-BR"/>
        </w:rPr>
      </w:pPr>
    </w:p>
    <w:p w:rsidR="000D3F3D" w:rsidRPr="009868E9" w:rsidRDefault="000D3F3D" w:rsidP="00CB762F">
      <w:pPr>
        <w:pStyle w:val="Corpodetexto"/>
        <w:tabs>
          <w:tab w:val="left" w:pos="6704"/>
          <w:tab w:val="left" w:pos="8011"/>
        </w:tabs>
        <w:ind w:left="284"/>
        <w:rPr>
          <w:lang w:val="pt-BR"/>
        </w:rPr>
      </w:pPr>
      <w:r>
        <w:rPr>
          <w:lang w:val="pt-BR"/>
        </w:rPr>
        <w:t>Rio Rufino</w:t>
      </w:r>
      <w:r w:rsidRPr="009868E9">
        <w:rPr>
          <w:lang w:val="pt-BR"/>
        </w:rPr>
        <w:t>,</w:t>
      </w:r>
      <w:r w:rsidRPr="009868E9">
        <w:rPr>
          <w:spacing w:val="-4"/>
          <w:lang w:val="pt-BR"/>
        </w:rPr>
        <w:t xml:space="preserve"> </w:t>
      </w:r>
      <w:r>
        <w:rPr>
          <w:lang w:val="pt-BR"/>
        </w:rPr>
        <w:t>SC</w:t>
      </w:r>
      <w:r w:rsidRPr="009868E9">
        <w:rPr>
          <w:lang w:val="pt-BR"/>
        </w:rPr>
        <w:t>,</w:t>
      </w:r>
      <w:r w:rsidRPr="009868E9">
        <w:rPr>
          <w:u w:val="single"/>
          <w:lang w:val="pt-BR"/>
        </w:rPr>
        <w:t xml:space="preserve"> </w:t>
      </w:r>
      <w:r w:rsidRPr="009868E9">
        <w:rPr>
          <w:u w:val="single"/>
          <w:lang w:val="pt-BR"/>
        </w:rPr>
        <w:tab/>
      </w:r>
      <w:r w:rsidRPr="009868E9">
        <w:rPr>
          <w:lang w:val="pt-BR"/>
        </w:rPr>
        <w:t>de</w:t>
      </w:r>
      <w:r w:rsidRPr="009868E9">
        <w:rPr>
          <w:u w:val="single"/>
          <w:lang w:val="pt-BR"/>
        </w:rPr>
        <w:t xml:space="preserve"> </w:t>
      </w:r>
      <w:r w:rsidRPr="009868E9">
        <w:rPr>
          <w:u w:val="single"/>
          <w:lang w:val="pt-BR"/>
        </w:rPr>
        <w:tab/>
      </w:r>
      <w:proofErr w:type="spellStart"/>
      <w:r w:rsidRPr="009868E9">
        <w:rPr>
          <w:lang w:val="pt-BR"/>
        </w:rPr>
        <w:t>de</w:t>
      </w:r>
      <w:proofErr w:type="spellEnd"/>
      <w:r w:rsidRPr="009868E9">
        <w:rPr>
          <w:spacing w:val="-1"/>
          <w:lang w:val="pt-BR"/>
        </w:rPr>
        <w:t xml:space="preserve"> </w:t>
      </w:r>
      <w:r w:rsidR="00652306">
        <w:rPr>
          <w:lang w:val="pt-BR"/>
        </w:rPr>
        <w:t>2018</w:t>
      </w:r>
      <w:r w:rsidRPr="009868E9">
        <w:rPr>
          <w:lang w:val="pt-BR"/>
        </w:rPr>
        <w:t>.</w:t>
      </w:r>
    </w:p>
    <w:p w:rsidR="000D3F3D" w:rsidRPr="009868E9" w:rsidRDefault="000D3F3D" w:rsidP="00CB762F">
      <w:pPr>
        <w:pStyle w:val="Corpodetexto"/>
        <w:ind w:left="284"/>
        <w:rPr>
          <w:sz w:val="20"/>
          <w:lang w:val="pt-BR"/>
        </w:rPr>
      </w:pPr>
    </w:p>
    <w:p w:rsidR="000D3F3D" w:rsidRPr="009868E9" w:rsidRDefault="000D3F3D" w:rsidP="00CB762F">
      <w:pPr>
        <w:pStyle w:val="Corpodetexto"/>
        <w:ind w:left="284"/>
        <w:rPr>
          <w:sz w:val="18"/>
          <w:lang w:val="pt-BR"/>
        </w:rPr>
      </w:pPr>
      <w:r>
        <w:rPr>
          <w:noProof/>
          <w:lang w:val="pt-BR" w:eastAsia="pt-BR"/>
        </w:rPr>
        <mc:AlternateContent>
          <mc:Choice Requires="wps">
            <w:drawing>
              <wp:anchor distT="0" distB="0" distL="0" distR="0" simplePos="0" relativeHeight="251660288" behindDoc="0" locked="0" layoutInCell="1" allowOverlap="1" wp14:anchorId="574395C8" wp14:editId="56D5FE35">
                <wp:simplePos x="0" y="0"/>
                <wp:positionH relativeFrom="page">
                  <wp:posOffset>990600</wp:posOffset>
                </wp:positionH>
                <wp:positionV relativeFrom="paragraph">
                  <wp:posOffset>169545</wp:posOffset>
                </wp:positionV>
                <wp:extent cx="2226945" cy="0"/>
                <wp:effectExtent l="9525" t="7620" r="11430" b="11430"/>
                <wp:wrapTopAndBottom/>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9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13.35pt" to="25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rSHQIAAEI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" strokeweight=".25292mm">
                <w10:wrap type="topAndBottom" anchorx="page"/>
              </v:line>
            </w:pict>
          </mc:Fallback>
        </mc:AlternateContent>
      </w:r>
      <w:r>
        <w:rPr>
          <w:noProof/>
          <w:lang w:val="pt-BR" w:eastAsia="pt-BR"/>
        </w:rPr>
        <mc:AlternateContent>
          <mc:Choice Requires="wps">
            <w:drawing>
              <wp:anchor distT="0" distB="0" distL="0" distR="0" simplePos="0" relativeHeight="251661312" behindDoc="0" locked="0" layoutInCell="1" allowOverlap="1" wp14:anchorId="6A862E50" wp14:editId="38ABA4F4">
                <wp:simplePos x="0" y="0"/>
                <wp:positionH relativeFrom="page">
                  <wp:posOffset>3753485</wp:posOffset>
                </wp:positionH>
                <wp:positionV relativeFrom="paragraph">
                  <wp:posOffset>169545</wp:posOffset>
                </wp:positionV>
                <wp:extent cx="1946275" cy="0"/>
                <wp:effectExtent l="10160" t="7620" r="5715" b="11430"/>
                <wp:wrapTopAndBottom/>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55pt,13.35pt" to="448.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XB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" strokeweight=".25292mm">
                <w10:wrap type="topAndBottom" anchorx="page"/>
              </v:line>
            </w:pict>
          </mc:Fallback>
        </mc:AlternateContent>
      </w:r>
    </w:p>
    <w:p w:rsidR="000D3F3D" w:rsidRPr="009868E9" w:rsidRDefault="000D3F3D" w:rsidP="00CB762F">
      <w:pPr>
        <w:pStyle w:val="Ttulo3"/>
        <w:spacing w:line="259" w:lineRule="exact"/>
        <w:ind w:left="284"/>
        <w:rPr>
          <w:lang w:val="pt-BR"/>
        </w:rPr>
      </w:pPr>
      <w:r>
        <w:rPr>
          <w:lang w:val="pt-BR"/>
        </w:rPr>
        <w:t>THIAGO COSTA</w:t>
      </w:r>
    </w:p>
    <w:p w:rsidR="000D3F3D" w:rsidRPr="000D3F3D" w:rsidRDefault="000D3F3D" w:rsidP="00CB762F">
      <w:pPr>
        <w:tabs>
          <w:tab w:val="left" w:pos="4933"/>
        </w:tabs>
        <w:ind w:left="284" w:right="3207" w:hanging="149"/>
        <w:rPr>
          <w:b/>
          <w:lang w:val="pt-BR"/>
        </w:rPr>
        <w:sectPr w:rsidR="000D3F3D" w:rsidRPr="000D3F3D">
          <w:pgSz w:w="11910" w:h="16850"/>
          <w:pgMar w:top="2320" w:right="480" w:bottom="1060" w:left="1060" w:header="283" w:footer="876" w:gutter="0"/>
          <w:cols w:space="720"/>
        </w:sectPr>
      </w:pPr>
      <w:r w:rsidRPr="009868E9">
        <w:rPr>
          <w:b/>
          <w:lang w:val="pt-BR"/>
        </w:rPr>
        <w:t>PREFEITO</w:t>
      </w:r>
      <w:r w:rsidRPr="009868E9">
        <w:rPr>
          <w:b/>
          <w:spacing w:val="-2"/>
          <w:lang w:val="pt-BR"/>
        </w:rPr>
        <w:t xml:space="preserve"> </w:t>
      </w:r>
      <w:r w:rsidRPr="009868E9">
        <w:rPr>
          <w:b/>
          <w:lang w:val="pt-BR"/>
        </w:rPr>
        <w:t>MUNICIPAL</w:t>
      </w:r>
      <w:r w:rsidRPr="009868E9">
        <w:rPr>
          <w:b/>
          <w:lang w:val="pt-BR"/>
        </w:rPr>
        <w:tab/>
        <w:t>EMPRESA CONTRATADA CONTRATANTE</w:t>
      </w:r>
    </w:p>
    <w:p w:rsidR="000D3F3D" w:rsidRPr="009868E9" w:rsidRDefault="000D3F3D" w:rsidP="00CB762F">
      <w:pPr>
        <w:pStyle w:val="Corpodetexto"/>
        <w:spacing w:before="7"/>
        <w:ind w:left="284"/>
        <w:rPr>
          <w:b/>
          <w:sz w:val="15"/>
          <w:lang w:val="pt-BR"/>
        </w:rPr>
      </w:pPr>
    </w:p>
    <w:p w:rsidR="000D3F3D" w:rsidRPr="009868E9" w:rsidRDefault="000D3F3D" w:rsidP="00CB762F">
      <w:pPr>
        <w:spacing w:before="44"/>
        <w:ind w:left="284" w:right="457"/>
        <w:jc w:val="center"/>
        <w:rPr>
          <w:b/>
          <w:sz w:val="28"/>
          <w:lang w:val="pt-BR"/>
        </w:rPr>
      </w:pPr>
      <w:r w:rsidRPr="009868E9">
        <w:rPr>
          <w:b/>
          <w:sz w:val="28"/>
          <w:lang w:val="pt-BR"/>
        </w:rPr>
        <w:t>ANEXO IV</w:t>
      </w:r>
    </w:p>
    <w:p w:rsidR="000D3F3D" w:rsidRPr="009868E9" w:rsidRDefault="000D3F3D" w:rsidP="00CB762F">
      <w:pPr>
        <w:pStyle w:val="Corpodetexto"/>
        <w:ind w:left="284"/>
        <w:rPr>
          <w:b/>
          <w:sz w:val="28"/>
          <w:lang w:val="pt-BR"/>
        </w:rPr>
      </w:pPr>
    </w:p>
    <w:p w:rsidR="000D3F3D" w:rsidRPr="009868E9" w:rsidRDefault="000D3F3D" w:rsidP="00CB762F">
      <w:pPr>
        <w:pStyle w:val="Corpodetexto"/>
        <w:spacing w:before="8"/>
        <w:ind w:left="284"/>
        <w:rPr>
          <w:b/>
          <w:sz w:val="37"/>
          <w:lang w:val="pt-BR"/>
        </w:rPr>
      </w:pPr>
    </w:p>
    <w:p w:rsidR="000D3F3D" w:rsidRPr="009868E9" w:rsidRDefault="000D3F3D" w:rsidP="00CB762F">
      <w:pPr>
        <w:pStyle w:val="Corpodetexto"/>
        <w:ind w:left="284" w:right="457"/>
        <w:jc w:val="center"/>
        <w:rPr>
          <w:lang w:val="pt-BR"/>
        </w:rPr>
      </w:pPr>
      <w:r w:rsidRPr="009868E9">
        <w:rPr>
          <w:lang w:val="pt-BR"/>
        </w:rPr>
        <w:t>DECLARAÇÃO</w:t>
      </w:r>
    </w:p>
    <w:p w:rsidR="000D3F3D" w:rsidRPr="009868E9" w:rsidRDefault="000D3F3D" w:rsidP="00CB762F">
      <w:pPr>
        <w:pStyle w:val="Corpodetexto"/>
        <w:ind w:left="284"/>
        <w:rPr>
          <w:lang w:val="pt-BR"/>
        </w:rPr>
      </w:pPr>
    </w:p>
    <w:p w:rsidR="000D3F3D" w:rsidRPr="009868E9" w:rsidRDefault="000D3F3D" w:rsidP="00CB762F">
      <w:pPr>
        <w:pStyle w:val="Corpodetexto"/>
        <w:ind w:left="284"/>
        <w:rPr>
          <w:lang w:val="pt-BR"/>
        </w:rPr>
      </w:pPr>
    </w:p>
    <w:p w:rsidR="000D3F3D" w:rsidRPr="009868E9" w:rsidRDefault="000D3F3D" w:rsidP="00CB762F">
      <w:pPr>
        <w:pStyle w:val="Corpodetexto"/>
        <w:ind w:left="284"/>
        <w:rPr>
          <w:lang w:val="pt-BR"/>
        </w:rPr>
      </w:pPr>
    </w:p>
    <w:p w:rsidR="000D3F3D" w:rsidRPr="009868E9" w:rsidRDefault="000D3F3D" w:rsidP="00CB762F">
      <w:pPr>
        <w:pStyle w:val="Ttulo3"/>
        <w:ind w:left="284"/>
        <w:rPr>
          <w:lang w:val="pt-BR"/>
        </w:rPr>
      </w:pPr>
      <w:r w:rsidRPr="009868E9">
        <w:rPr>
          <w:lang w:val="pt-BR"/>
        </w:rPr>
        <w:t>Ref</w:t>
      </w:r>
      <w:r w:rsidR="00B60851">
        <w:rPr>
          <w:lang w:val="pt-BR"/>
        </w:rPr>
        <w:t xml:space="preserve">.: Pregão </w:t>
      </w:r>
      <w:proofErr w:type="gramStart"/>
      <w:r w:rsidR="00B60851">
        <w:rPr>
          <w:lang w:val="pt-BR"/>
        </w:rPr>
        <w:t>Presencial ...</w:t>
      </w:r>
      <w:proofErr w:type="gramEnd"/>
      <w:r w:rsidR="00B60851">
        <w:rPr>
          <w:lang w:val="pt-BR"/>
        </w:rPr>
        <w:t>.../2018</w:t>
      </w:r>
    </w:p>
    <w:p w:rsidR="000D3F3D" w:rsidRPr="009868E9" w:rsidRDefault="000D3F3D" w:rsidP="00CB762F">
      <w:pPr>
        <w:pStyle w:val="Corpodetexto"/>
        <w:ind w:left="284"/>
        <w:rPr>
          <w:lang w:val="pt-BR"/>
        </w:rPr>
      </w:pPr>
      <w:proofErr w:type="gramStart"/>
      <w:r w:rsidRPr="009868E9">
        <w:rPr>
          <w:lang w:val="pt-BR"/>
        </w:rPr>
        <w:t>............................................</w:t>
      </w:r>
      <w:proofErr w:type="gramEnd"/>
      <w:r w:rsidRPr="009868E9">
        <w:rPr>
          <w:lang w:val="pt-BR"/>
        </w:rPr>
        <w:t>, inscrito no CNPJ nº ........................., por intermédio de seu representante</w:t>
      </w:r>
    </w:p>
    <w:p w:rsidR="000D3F3D" w:rsidRPr="009868E9" w:rsidRDefault="000D3F3D" w:rsidP="00CB762F">
      <w:pPr>
        <w:pStyle w:val="Corpodetexto"/>
        <w:ind w:left="284" w:right="671"/>
        <w:rPr>
          <w:lang w:val="pt-BR"/>
        </w:rPr>
      </w:pPr>
      <w:proofErr w:type="gramStart"/>
      <w:r w:rsidRPr="009868E9">
        <w:rPr>
          <w:lang w:val="pt-BR"/>
        </w:rPr>
        <w:t>legal</w:t>
      </w:r>
      <w:proofErr w:type="gramEnd"/>
      <w:r w:rsidRPr="009868E9">
        <w:rPr>
          <w:lang w:val="pt-BR"/>
        </w:rPr>
        <w:t xml:space="preserve"> o(a) Sr.(a) .........................................., portador da Carteira de Identidade nº ............................... </w:t>
      </w:r>
      <w:proofErr w:type="gramStart"/>
      <w:r w:rsidRPr="009868E9">
        <w:rPr>
          <w:lang w:val="pt-BR"/>
        </w:rPr>
        <w:t>e</w:t>
      </w:r>
      <w:proofErr w:type="gramEnd"/>
      <w:r w:rsidRPr="009868E9">
        <w:rPr>
          <w:lang w:val="pt-BR"/>
        </w:rPr>
        <w:t xml:space="preserve"> do CPF nº ................................., </w:t>
      </w:r>
      <w:r w:rsidRPr="009868E9">
        <w:rPr>
          <w:b/>
          <w:lang w:val="pt-BR"/>
        </w:rPr>
        <w:t xml:space="preserve">DECLARA, </w:t>
      </w:r>
      <w:r w:rsidRPr="009868E9">
        <w:rPr>
          <w:lang w:val="pt-BR"/>
        </w:rPr>
        <w:t>para fins do disposto no inciso XXXIII do artigo 7º da Constituição Federal e inciso V do art. 27 da Lei nº 8.666, de 21 de junho de 1993, acrescido pela Lei nº 9.854, de 27 de outubro de 1999, que não emprega menor de dezoito anos em trabalho noturno, perigoso ou insalubre e não emprega menor de dezesseis anos.</w:t>
      </w:r>
    </w:p>
    <w:p w:rsidR="000D3F3D" w:rsidRPr="009868E9" w:rsidRDefault="000D3F3D" w:rsidP="00CB762F">
      <w:pPr>
        <w:pStyle w:val="Corpodetexto"/>
        <w:ind w:left="284"/>
        <w:rPr>
          <w:lang w:val="pt-BR"/>
        </w:rPr>
      </w:pPr>
      <w:r w:rsidRPr="009868E9">
        <w:rPr>
          <w:lang w:val="pt-BR"/>
        </w:rPr>
        <w:t xml:space="preserve">Ressalva: emprega menor, a partir de quatorze anos, na condição de aprendiz </w:t>
      </w:r>
      <w:proofErr w:type="gramStart"/>
      <w:r w:rsidRPr="009868E9">
        <w:rPr>
          <w:lang w:val="pt-BR"/>
        </w:rPr>
        <w:t xml:space="preserve">( </w:t>
      </w:r>
      <w:proofErr w:type="gramEnd"/>
      <w:r w:rsidRPr="009868E9">
        <w:rPr>
          <w:lang w:val="pt-BR"/>
        </w:rPr>
        <w:t>).</w:t>
      </w:r>
    </w:p>
    <w:p w:rsidR="000D3F3D" w:rsidRPr="009868E9" w:rsidRDefault="000D3F3D" w:rsidP="00CB762F">
      <w:pPr>
        <w:pStyle w:val="Corpodetexto"/>
        <w:ind w:left="284"/>
        <w:rPr>
          <w:lang w:val="pt-BR"/>
        </w:rPr>
      </w:pPr>
    </w:p>
    <w:p w:rsidR="000D3F3D" w:rsidRPr="009868E9" w:rsidRDefault="000D3F3D" w:rsidP="00CB762F">
      <w:pPr>
        <w:pStyle w:val="Corpodetexto"/>
        <w:ind w:left="284"/>
        <w:rPr>
          <w:lang w:val="pt-BR"/>
        </w:rPr>
      </w:pPr>
    </w:p>
    <w:p w:rsidR="000D3F3D" w:rsidRPr="009868E9" w:rsidRDefault="000D3F3D" w:rsidP="00CB762F">
      <w:pPr>
        <w:pStyle w:val="Corpodetexto"/>
        <w:ind w:left="284"/>
        <w:rPr>
          <w:lang w:val="pt-BR"/>
        </w:rPr>
      </w:pPr>
    </w:p>
    <w:p w:rsidR="000D3F3D" w:rsidRPr="009868E9" w:rsidRDefault="000D3F3D" w:rsidP="00CB762F">
      <w:pPr>
        <w:pStyle w:val="Corpodetexto"/>
        <w:ind w:left="284"/>
        <w:rPr>
          <w:lang w:val="pt-BR"/>
        </w:rPr>
      </w:pPr>
      <w:proofErr w:type="gramStart"/>
      <w:r w:rsidRPr="009868E9">
        <w:rPr>
          <w:lang w:val="pt-BR"/>
        </w:rPr>
        <w:t>.........................................................................</w:t>
      </w:r>
      <w:proofErr w:type="gramEnd"/>
    </w:p>
    <w:p w:rsidR="000D3F3D" w:rsidRPr="009868E9" w:rsidRDefault="000D3F3D" w:rsidP="00CB762F">
      <w:pPr>
        <w:pStyle w:val="Corpodetexto"/>
        <w:ind w:left="284"/>
        <w:rPr>
          <w:lang w:val="pt-BR"/>
        </w:rPr>
      </w:pPr>
      <w:r w:rsidRPr="009868E9">
        <w:rPr>
          <w:lang w:val="pt-BR"/>
        </w:rPr>
        <w:t>(data)</w:t>
      </w:r>
    </w:p>
    <w:p w:rsidR="000D3F3D" w:rsidRPr="009868E9" w:rsidRDefault="000D3F3D" w:rsidP="00CB762F">
      <w:pPr>
        <w:pStyle w:val="Corpodetexto"/>
        <w:ind w:left="284"/>
        <w:rPr>
          <w:lang w:val="pt-BR"/>
        </w:rPr>
      </w:pPr>
    </w:p>
    <w:p w:rsidR="000D3F3D" w:rsidRPr="009868E9" w:rsidRDefault="000D3F3D" w:rsidP="00CB762F">
      <w:pPr>
        <w:pStyle w:val="Corpodetexto"/>
        <w:spacing w:before="11"/>
        <w:ind w:left="284"/>
        <w:rPr>
          <w:sz w:val="21"/>
          <w:lang w:val="pt-BR"/>
        </w:rPr>
      </w:pPr>
    </w:p>
    <w:p w:rsidR="000D3F3D" w:rsidRPr="009868E9" w:rsidRDefault="000D3F3D" w:rsidP="00CB762F">
      <w:pPr>
        <w:pStyle w:val="Corpodetexto"/>
        <w:ind w:left="284"/>
        <w:rPr>
          <w:lang w:val="pt-BR"/>
        </w:rPr>
      </w:pPr>
      <w:proofErr w:type="gramStart"/>
      <w:r w:rsidRPr="009868E9">
        <w:rPr>
          <w:lang w:val="pt-BR"/>
        </w:rPr>
        <w:t>.........................................................................</w:t>
      </w:r>
      <w:proofErr w:type="gramEnd"/>
    </w:p>
    <w:p w:rsidR="000D3F3D" w:rsidRPr="009868E9" w:rsidRDefault="000D3F3D" w:rsidP="00CB762F">
      <w:pPr>
        <w:pStyle w:val="Corpodetexto"/>
        <w:ind w:left="284"/>
        <w:rPr>
          <w:lang w:val="pt-BR"/>
        </w:rPr>
      </w:pPr>
      <w:r w:rsidRPr="009868E9">
        <w:rPr>
          <w:lang w:val="pt-BR"/>
        </w:rPr>
        <w:t>(representante legal)</w:t>
      </w:r>
    </w:p>
    <w:p w:rsidR="000D3F3D" w:rsidRPr="009868E9" w:rsidRDefault="000D3F3D" w:rsidP="00CB762F">
      <w:pPr>
        <w:pStyle w:val="Corpodetexto"/>
        <w:ind w:left="284"/>
        <w:rPr>
          <w:lang w:val="pt-BR"/>
        </w:rPr>
      </w:pPr>
    </w:p>
    <w:p w:rsidR="000D3F3D" w:rsidRPr="009868E9" w:rsidRDefault="000D3F3D" w:rsidP="00CB762F">
      <w:pPr>
        <w:pStyle w:val="Corpodetexto"/>
        <w:ind w:left="284"/>
        <w:rPr>
          <w:lang w:val="pt-BR"/>
        </w:rPr>
      </w:pPr>
    </w:p>
    <w:p w:rsidR="000D3F3D" w:rsidRPr="009868E9" w:rsidRDefault="000D3F3D" w:rsidP="00CB762F">
      <w:pPr>
        <w:pStyle w:val="Corpodetexto"/>
        <w:ind w:left="284"/>
        <w:rPr>
          <w:lang w:val="pt-BR"/>
        </w:rPr>
      </w:pPr>
    </w:p>
    <w:p w:rsidR="000D3F3D" w:rsidRPr="009868E9" w:rsidRDefault="000D3F3D" w:rsidP="00CB762F">
      <w:pPr>
        <w:pStyle w:val="Corpodetexto"/>
        <w:spacing w:before="1"/>
        <w:ind w:left="284"/>
        <w:rPr>
          <w:lang w:val="pt-BR"/>
        </w:rPr>
      </w:pPr>
    </w:p>
    <w:p w:rsidR="000D3F3D" w:rsidRPr="009868E9" w:rsidRDefault="000D3F3D" w:rsidP="00CB762F">
      <w:pPr>
        <w:pStyle w:val="Corpodetexto"/>
        <w:ind w:left="284" w:right="457"/>
        <w:jc w:val="center"/>
        <w:rPr>
          <w:lang w:val="pt-BR"/>
        </w:rPr>
      </w:pPr>
      <w:r w:rsidRPr="009868E9">
        <w:rPr>
          <w:lang w:val="pt-BR"/>
        </w:rPr>
        <w:t>(Observação: em caso afirmativo, assinalar a ressalva acima</w:t>
      </w:r>
      <w:proofErr w:type="gramStart"/>
      <w:r w:rsidRPr="009868E9">
        <w:rPr>
          <w:lang w:val="pt-BR"/>
        </w:rPr>
        <w:t>)</w:t>
      </w:r>
      <w:proofErr w:type="gramEnd"/>
    </w:p>
    <w:p w:rsidR="000D3F3D" w:rsidRPr="009868E9" w:rsidRDefault="000D3F3D" w:rsidP="00CB762F">
      <w:pPr>
        <w:ind w:left="284"/>
        <w:rPr>
          <w:lang w:val="pt-BR"/>
        </w:rPr>
        <w:sectPr w:rsidR="000D3F3D" w:rsidRPr="009868E9">
          <w:pgSz w:w="11910" w:h="16850"/>
          <w:pgMar w:top="2320" w:right="480" w:bottom="1060" w:left="1060" w:header="283" w:footer="876" w:gutter="0"/>
          <w:cols w:space="720"/>
        </w:sectPr>
      </w:pPr>
    </w:p>
    <w:p w:rsidR="000D3F3D" w:rsidRPr="009868E9" w:rsidRDefault="000D3F3D" w:rsidP="00CB762F">
      <w:pPr>
        <w:pStyle w:val="Corpodetexto"/>
        <w:spacing w:before="7"/>
        <w:ind w:left="284"/>
        <w:rPr>
          <w:sz w:val="17"/>
          <w:lang w:val="pt-BR"/>
        </w:rPr>
      </w:pPr>
    </w:p>
    <w:p w:rsidR="000D3F3D" w:rsidRPr="009868E9" w:rsidRDefault="000D3F3D" w:rsidP="00CB762F">
      <w:pPr>
        <w:pStyle w:val="Ttulo1"/>
        <w:ind w:left="284"/>
        <w:rPr>
          <w:lang w:val="pt-BR"/>
        </w:rPr>
      </w:pPr>
      <w:r w:rsidRPr="009868E9">
        <w:rPr>
          <w:lang w:val="pt-BR"/>
        </w:rPr>
        <w:t>ANEXO V</w:t>
      </w:r>
    </w:p>
    <w:p w:rsidR="000D3F3D" w:rsidRPr="009868E9" w:rsidRDefault="000D3F3D" w:rsidP="00CB762F">
      <w:pPr>
        <w:pStyle w:val="Corpodetexto"/>
        <w:ind w:left="284"/>
        <w:rPr>
          <w:b/>
          <w:sz w:val="28"/>
          <w:lang w:val="pt-BR"/>
        </w:rPr>
      </w:pPr>
    </w:p>
    <w:p w:rsidR="000D3F3D" w:rsidRPr="009868E9" w:rsidRDefault="000D3F3D" w:rsidP="00CB762F">
      <w:pPr>
        <w:pStyle w:val="Ttulo3"/>
        <w:spacing w:before="191"/>
        <w:ind w:left="284" w:right="457"/>
        <w:jc w:val="center"/>
        <w:rPr>
          <w:lang w:val="pt-BR"/>
        </w:rPr>
      </w:pPr>
      <w:r w:rsidRPr="009868E9">
        <w:rPr>
          <w:lang w:val="pt-BR"/>
        </w:rPr>
        <w:t>DECLARAÇÃO DE HABILITAÇÃO</w:t>
      </w:r>
    </w:p>
    <w:p w:rsidR="000D3F3D" w:rsidRPr="009868E9" w:rsidRDefault="000D3F3D" w:rsidP="00CB762F">
      <w:pPr>
        <w:pStyle w:val="Corpodetexto"/>
        <w:ind w:left="284"/>
        <w:rPr>
          <w:b/>
          <w:lang w:val="pt-BR"/>
        </w:rPr>
      </w:pPr>
    </w:p>
    <w:p w:rsidR="000D3F3D" w:rsidRPr="009868E9" w:rsidRDefault="000D3F3D" w:rsidP="00CB762F">
      <w:pPr>
        <w:pStyle w:val="Corpodetexto"/>
        <w:ind w:left="284"/>
        <w:rPr>
          <w:b/>
          <w:lang w:val="pt-BR"/>
        </w:rPr>
      </w:pPr>
    </w:p>
    <w:p w:rsidR="000D3F3D" w:rsidRPr="009868E9" w:rsidRDefault="000D3F3D" w:rsidP="00CB762F">
      <w:pPr>
        <w:pStyle w:val="Corpodetexto"/>
        <w:ind w:left="284"/>
        <w:rPr>
          <w:b/>
          <w:lang w:val="pt-BR"/>
        </w:rPr>
      </w:pPr>
    </w:p>
    <w:p w:rsidR="000D3F3D" w:rsidRPr="009868E9" w:rsidRDefault="000D3F3D" w:rsidP="00CB762F">
      <w:pPr>
        <w:pStyle w:val="Corpodetexto"/>
        <w:spacing w:before="1"/>
        <w:ind w:left="284"/>
        <w:rPr>
          <w:b/>
          <w:lang w:val="pt-BR"/>
        </w:rPr>
      </w:pPr>
    </w:p>
    <w:p w:rsidR="000D3F3D" w:rsidRPr="009868E9" w:rsidRDefault="000D3F3D" w:rsidP="00CB762F">
      <w:pPr>
        <w:pStyle w:val="Corpodetexto"/>
        <w:ind w:left="284"/>
        <w:rPr>
          <w:lang w:val="pt-BR"/>
        </w:rPr>
      </w:pPr>
      <w:r w:rsidRPr="009868E9">
        <w:rPr>
          <w:lang w:val="pt-BR"/>
        </w:rPr>
        <w:t>A</w:t>
      </w:r>
      <w:proofErr w:type="gramStart"/>
      <w:r w:rsidRPr="009868E9">
        <w:rPr>
          <w:lang w:val="pt-BR"/>
        </w:rPr>
        <w:t xml:space="preserve">   </w:t>
      </w:r>
      <w:proofErr w:type="gramEnd"/>
      <w:r w:rsidRPr="009868E9">
        <w:rPr>
          <w:lang w:val="pt-BR"/>
        </w:rPr>
        <w:t>empresa....................................................................................,   estabelecida à</w:t>
      </w:r>
    </w:p>
    <w:p w:rsidR="000D3F3D" w:rsidRPr="009868E9" w:rsidRDefault="000D3F3D" w:rsidP="00CB762F">
      <w:pPr>
        <w:pStyle w:val="Corpodetexto"/>
        <w:spacing w:line="267" w:lineRule="exact"/>
        <w:ind w:left="284"/>
        <w:jc w:val="both"/>
        <w:rPr>
          <w:lang w:val="pt-BR"/>
        </w:rPr>
      </w:pPr>
      <w:proofErr w:type="gramStart"/>
      <w:r w:rsidRPr="009868E9">
        <w:rPr>
          <w:lang w:val="pt-BR"/>
        </w:rPr>
        <w:t>......................................................................</w:t>
      </w:r>
      <w:proofErr w:type="gramEnd"/>
      <w:r w:rsidRPr="009868E9">
        <w:rPr>
          <w:lang w:val="pt-BR"/>
        </w:rPr>
        <w:t>,      inscrita      no      CNPJ      sob  nº.......................................,</w:t>
      </w:r>
    </w:p>
    <w:p w:rsidR="000D3F3D" w:rsidRPr="009868E9" w:rsidRDefault="000D3F3D" w:rsidP="00CB762F">
      <w:pPr>
        <w:pStyle w:val="Corpodetexto"/>
        <w:tabs>
          <w:tab w:val="left" w:pos="2297"/>
          <w:tab w:val="left" w:pos="3284"/>
          <w:tab w:val="left" w:pos="5256"/>
          <w:tab w:val="left" w:pos="6554"/>
          <w:tab w:val="left" w:pos="7847"/>
          <w:tab w:val="left" w:pos="8677"/>
        </w:tabs>
        <w:ind w:left="284" w:right="435"/>
        <w:jc w:val="both"/>
        <w:rPr>
          <w:lang w:val="pt-BR"/>
        </w:rPr>
      </w:pPr>
      <w:proofErr w:type="gramStart"/>
      <w:r w:rsidRPr="009868E9">
        <w:rPr>
          <w:lang w:val="pt-BR"/>
        </w:rPr>
        <w:t>representada</w:t>
      </w:r>
      <w:proofErr w:type="gramEnd"/>
      <w:r w:rsidRPr="009868E9">
        <w:rPr>
          <w:lang w:val="pt-BR"/>
        </w:rPr>
        <w:tab/>
        <w:t>pelo</w:t>
      </w:r>
      <w:r w:rsidRPr="009868E9">
        <w:rPr>
          <w:lang w:val="pt-BR"/>
        </w:rPr>
        <w:tab/>
        <w:t>proprietário(a),</w:t>
      </w:r>
      <w:r w:rsidRPr="009868E9">
        <w:rPr>
          <w:lang w:val="pt-BR"/>
        </w:rPr>
        <w:tab/>
        <w:t>sócio(a)</w:t>
      </w:r>
      <w:r w:rsidRPr="009868E9">
        <w:rPr>
          <w:lang w:val="pt-BR"/>
        </w:rPr>
        <w:tab/>
        <w:t>gerente</w:t>
      </w:r>
      <w:r w:rsidRPr="009868E9">
        <w:rPr>
          <w:lang w:val="pt-BR"/>
        </w:rPr>
        <w:tab/>
        <w:t>ou</w:t>
      </w:r>
      <w:r w:rsidRPr="009868E9">
        <w:rPr>
          <w:lang w:val="pt-BR"/>
        </w:rPr>
        <w:tab/>
        <w:t>procurador(a) Sr(a).................................................................. DECLARA que o envelope nº 02 das habilitações, entregue ao Pregoeiro e sua equipe de apoio, contém todos os requisitos previstos no Edital</w:t>
      </w:r>
      <w:r w:rsidR="00B60851">
        <w:rPr>
          <w:lang w:val="pt-BR"/>
        </w:rPr>
        <w:t xml:space="preserve"> do Pregão Presencial nº XX/2018</w:t>
      </w:r>
      <w:r w:rsidRPr="009868E9">
        <w:rPr>
          <w:lang w:val="pt-BR"/>
        </w:rPr>
        <w:t>, que comprovam a sua Regularidade Jurídica e Fiscal, bem como das Qualificações Financeira e Técnica.</w:t>
      </w:r>
    </w:p>
    <w:p w:rsidR="000D3F3D" w:rsidRPr="009868E9" w:rsidRDefault="000D3F3D" w:rsidP="00CB762F">
      <w:pPr>
        <w:pStyle w:val="Corpodetexto"/>
        <w:ind w:left="284"/>
        <w:rPr>
          <w:lang w:val="pt-BR"/>
        </w:rPr>
      </w:pPr>
    </w:p>
    <w:p w:rsidR="000D3F3D" w:rsidRPr="009868E9" w:rsidRDefault="000D3F3D" w:rsidP="00CB762F">
      <w:pPr>
        <w:pStyle w:val="Corpodetexto"/>
        <w:ind w:left="284"/>
        <w:rPr>
          <w:lang w:val="pt-BR"/>
        </w:rPr>
      </w:pPr>
    </w:p>
    <w:p w:rsidR="000D3F3D" w:rsidRPr="009868E9" w:rsidRDefault="000D3F3D" w:rsidP="00CB762F">
      <w:pPr>
        <w:pStyle w:val="Corpodetexto"/>
        <w:ind w:left="284"/>
        <w:rPr>
          <w:lang w:val="pt-BR"/>
        </w:rPr>
      </w:pPr>
    </w:p>
    <w:p w:rsidR="000D3F3D" w:rsidRPr="009868E9" w:rsidRDefault="000D3F3D" w:rsidP="00CB762F">
      <w:pPr>
        <w:pStyle w:val="Corpodetexto"/>
        <w:ind w:left="284"/>
        <w:rPr>
          <w:lang w:val="pt-BR"/>
        </w:rPr>
      </w:pPr>
    </w:p>
    <w:p w:rsidR="000D3F3D" w:rsidRPr="009868E9" w:rsidRDefault="000D3F3D" w:rsidP="00CB762F">
      <w:pPr>
        <w:pStyle w:val="Corpodetexto"/>
        <w:spacing w:before="12"/>
        <w:ind w:left="284"/>
        <w:rPr>
          <w:sz w:val="21"/>
          <w:lang w:val="pt-BR"/>
        </w:rPr>
      </w:pPr>
    </w:p>
    <w:p w:rsidR="000D3F3D" w:rsidRPr="009868E9" w:rsidRDefault="000D3F3D" w:rsidP="00CB762F">
      <w:pPr>
        <w:pStyle w:val="Corpodetexto"/>
        <w:ind w:left="284"/>
        <w:rPr>
          <w:lang w:val="pt-BR"/>
        </w:rPr>
      </w:pPr>
      <w:proofErr w:type="gramStart"/>
      <w:r w:rsidRPr="009868E9">
        <w:rPr>
          <w:lang w:val="pt-BR"/>
        </w:rPr>
        <w:t>....................................</w:t>
      </w:r>
      <w:proofErr w:type="gramEnd"/>
      <w:r w:rsidRPr="009868E9">
        <w:rPr>
          <w:lang w:val="pt-BR"/>
        </w:rPr>
        <w:t>, RS, .......</w:t>
      </w:r>
      <w:r w:rsidR="00CB762F">
        <w:rPr>
          <w:lang w:val="pt-BR"/>
        </w:rPr>
        <w:t>..../....................../2018</w:t>
      </w:r>
      <w:r w:rsidRPr="009868E9">
        <w:rPr>
          <w:lang w:val="pt-BR"/>
        </w:rPr>
        <w:t>.</w:t>
      </w:r>
    </w:p>
    <w:p w:rsidR="000D3F3D" w:rsidRPr="009868E9" w:rsidRDefault="000D3F3D" w:rsidP="00CB762F">
      <w:pPr>
        <w:pStyle w:val="Corpodetexto"/>
        <w:ind w:left="284"/>
        <w:rPr>
          <w:sz w:val="20"/>
          <w:lang w:val="pt-BR"/>
        </w:rPr>
      </w:pPr>
    </w:p>
    <w:p w:rsidR="000D3F3D" w:rsidRPr="009868E9" w:rsidRDefault="000D3F3D" w:rsidP="00CB762F">
      <w:pPr>
        <w:pStyle w:val="Corpodetexto"/>
        <w:ind w:left="284"/>
        <w:rPr>
          <w:sz w:val="20"/>
          <w:lang w:val="pt-BR"/>
        </w:rPr>
      </w:pPr>
    </w:p>
    <w:p w:rsidR="000D3F3D" w:rsidRPr="009868E9" w:rsidRDefault="000D3F3D" w:rsidP="00CB762F">
      <w:pPr>
        <w:pStyle w:val="Corpodetexto"/>
        <w:ind w:left="284"/>
        <w:rPr>
          <w:sz w:val="20"/>
          <w:lang w:val="pt-BR"/>
        </w:rPr>
      </w:pPr>
    </w:p>
    <w:p w:rsidR="000D3F3D" w:rsidRPr="009868E9" w:rsidRDefault="000D3F3D" w:rsidP="00CB762F">
      <w:pPr>
        <w:pStyle w:val="Corpodetexto"/>
        <w:ind w:left="284"/>
        <w:rPr>
          <w:sz w:val="20"/>
          <w:lang w:val="pt-BR"/>
        </w:rPr>
      </w:pPr>
    </w:p>
    <w:p w:rsidR="000D3F3D" w:rsidRPr="009868E9" w:rsidRDefault="000D3F3D" w:rsidP="00CB762F">
      <w:pPr>
        <w:pStyle w:val="Corpodetexto"/>
        <w:ind w:left="284"/>
        <w:rPr>
          <w:sz w:val="20"/>
          <w:lang w:val="pt-BR"/>
        </w:rPr>
      </w:pPr>
    </w:p>
    <w:p w:rsidR="000D3F3D" w:rsidRPr="009868E9" w:rsidRDefault="000D3F3D" w:rsidP="00CB762F">
      <w:pPr>
        <w:pStyle w:val="Corpodetexto"/>
        <w:ind w:left="284"/>
        <w:rPr>
          <w:sz w:val="20"/>
          <w:lang w:val="pt-BR"/>
        </w:rPr>
      </w:pPr>
    </w:p>
    <w:p w:rsidR="000D3F3D" w:rsidRPr="009868E9" w:rsidRDefault="000D3F3D" w:rsidP="00CB762F">
      <w:pPr>
        <w:pStyle w:val="Corpodetexto"/>
        <w:ind w:left="284"/>
        <w:rPr>
          <w:sz w:val="20"/>
          <w:lang w:val="pt-BR"/>
        </w:rPr>
      </w:pPr>
    </w:p>
    <w:p w:rsidR="000D3F3D" w:rsidRPr="009868E9" w:rsidRDefault="000D3F3D" w:rsidP="00CB762F">
      <w:pPr>
        <w:pStyle w:val="Corpodetexto"/>
        <w:ind w:left="284"/>
        <w:rPr>
          <w:sz w:val="20"/>
          <w:lang w:val="pt-BR"/>
        </w:rPr>
      </w:pPr>
    </w:p>
    <w:p w:rsidR="000D3F3D" w:rsidRPr="009868E9" w:rsidRDefault="000D3F3D" w:rsidP="00CB762F">
      <w:pPr>
        <w:pStyle w:val="Corpodetexto"/>
        <w:spacing w:before="1"/>
        <w:ind w:left="284"/>
        <w:rPr>
          <w:sz w:val="10"/>
          <w:lang w:val="pt-BR"/>
        </w:rPr>
      </w:pPr>
      <w:r>
        <w:rPr>
          <w:noProof/>
          <w:lang w:val="pt-BR" w:eastAsia="pt-BR"/>
        </w:rPr>
        <mc:AlternateContent>
          <mc:Choice Requires="wps">
            <w:drawing>
              <wp:anchor distT="0" distB="0" distL="0" distR="0" simplePos="0" relativeHeight="251662336" behindDoc="0" locked="0" layoutInCell="1" allowOverlap="1" wp14:anchorId="2BE40214" wp14:editId="65308025">
                <wp:simplePos x="0" y="0"/>
                <wp:positionH relativeFrom="page">
                  <wp:posOffset>2973705</wp:posOffset>
                </wp:positionH>
                <wp:positionV relativeFrom="paragraph">
                  <wp:posOffset>108585</wp:posOffset>
                </wp:positionV>
                <wp:extent cx="2018030" cy="0"/>
                <wp:effectExtent l="11430" t="13335" r="8890" b="5715"/>
                <wp:wrapTopAndBottom/>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15pt,8.55pt" to="393.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CNHAIAAEI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" strokeweight=".25292mm">
                <w10:wrap type="topAndBottom" anchorx="page"/>
              </v:line>
            </w:pict>
          </mc:Fallback>
        </mc:AlternateContent>
      </w:r>
    </w:p>
    <w:p w:rsidR="000D3F3D" w:rsidRPr="009868E9" w:rsidRDefault="000D3F3D" w:rsidP="00CB762F">
      <w:pPr>
        <w:pStyle w:val="Corpodetexto"/>
        <w:spacing w:line="259" w:lineRule="exact"/>
        <w:ind w:left="284" w:right="457"/>
        <w:jc w:val="center"/>
        <w:rPr>
          <w:lang w:val="pt-BR"/>
        </w:rPr>
        <w:sectPr w:rsidR="000D3F3D" w:rsidRPr="009868E9">
          <w:pgSz w:w="11910" w:h="16850"/>
          <w:pgMar w:top="2320" w:right="480" w:bottom="1060" w:left="1060" w:header="283" w:footer="876" w:gutter="0"/>
          <w:cols w:space="720"/>
        </w:sectPr>
      </w:pPr>
      <w:r>
        <w:rPr>
          <w:lang w:val="pt-BR"/>
        </w:rPr>
        <w:t>Assinatura Representante Legal</w:t>
      </w:r>
    </w:p>
    <w:p w:rsidR="000D3F3D" w:rsidRPr="009868E9" w:rsidRDefault="000D3F3D" w:rsidP="00CB762F">
      <w:pPr>
        <w:pStyle w:val="Corpodetexto"/>
        <w:spacing w:before="6"/>
        <w:ind w:left="284"/>
        <w:rPr>
          <w:sz w:val="23"/>
          <w:lang w:val="pt-BR"/>
        </w:rPr>
      </w:pPr>
    </w:p>
    <w:p w:rsidR="000D3F3D" w:rsidRPr="009868E9" w:rsidRDefault="000D3F3D" w:rsidP="00CB762F">
      <w:pPr>
        <w:pStyle w:val="Ttulo1"/>
        <w:ind w:left="284"/>
        <w:rPr>
          <w:lang w:val="pt-BR"/>
        </w:rPr>
      </w:pPr>
      <w:proofErr w:type="gramStart"/>
      <w:r w:rsidRPr="009868E9">
        <w:rPr>
          <w:lang w:val="pt-BR"/>
        </w:rPr>
        <w:t>ANEXO VI</w:t>
      </w:r>
      <w:proofErr w:type="gramEnd"/>
    </w:p>
    <w:p w:rsidR="000D3F3D" w:rsidRPr="009868E9" w:rsidRDefault="000D3F3D" w:rsidP="00CB762F">
      <w:pPr>
        <w:pStyle w:val="Corpodetexto"/>
        <w:spacing w:before="11"/>
        <w:ind w:left="284"/>
        <w:rPr>
          <w:b/>
          <w:sz w:val="27"/>
          <w:lang w:val="pt-BR"/>
        </w:rPr>
      </w:pPr>
    </w:p>
    <w:p w:rsidR="000D3F3D" w:rsidRPr="009868E9" w:rsidRDefault="000D3F3D" w:rsidP="00CB762F">
      <w:pPr>
        <w:pStyle w:val="Ttulo2"/>
        <w:spacing w:before="1"/>
        <w:ind w:left="284"/>
        <w:rPr>
          <w:lang w:val="pt-BR"/>
        </w:rPr>
      </w:pPr>
      <w:r w:rsidRPr="009868E9">
        <w:rPr>
          <w:lang w:val="pt-BR"/>
        </w:rPr>
        <w:t>TERMO DE REFERÊNCIA</w:t>
      </w:r>
    </w:p>
    <w:p w:rsidR="000D3F3D" w:rsidRPr="009868E9" w:rsidRDefault="000D3F3D" w:rsidP="00CB762F">
      <w:pPr>
        <w:ind w:left="284" w:right="457"/>
        <w:jc w:val="center"/>
        <w:rPr>
          <w:b/>
          <w:sz w:val="24"/>
          <w:lang w:val="pt-BR"/>
        </w:rPr>
      </w:pPr>
      <w:r w:rsidRPr="009868E9">
        <w:rPr>
          <w:b/>
          <w:sz w:val="24"/>
          <w:lang w:val="pt-BR"/>
        </w:rPr>
        <w:t>PRESTAÇÃO DE SERVIÇOS DE COLETA DE RESÍDUOS SÓLIDOS DOMICILIAR</w:t>
      </w:r>
      <w:r>
        <w:rPr>
          <w:b/>
          <w:sz w:val="24"/>
          <w:lang w:val="pt-BR"/>
        </w:rPr>
        <w:t>ES DO MUNICÍPIO DE RIO RUFINO</w:t>
      </w:r>
    </w:p>
    <w:p w:rsidR="000D3F3D" w:rsidRPr="009868E9" w:rsidRDefault="000D3F3D" w:rsidP="00CB762F">
      <w:pPr>
        <w:pStyle w:val="Corpodetexto"/>
        <w:ind w:left="284"/>
        <w:rPr>
          <w:b/>
          <w:sz w:val="24"/>
          <w:lang w:val="pt-BR"/>
        </w:rPr>
      </w:pPr>
    </w:p>
    <w:p w:rsidR="000D3F3D" w:rsidRPr="009868E9" w:rsidRDefault="000D3F3D" w:rsidP="00CB762F">
      <w:pPr>
        <w:pStyle w:val="Corpodetexto"/>
        <w:ind w:left="284"/>
        <w:rPr>
          <w:b/>
          <w:sz w:val="23"/>
          <w:lang w:val="pt-BR"/>
        </w:rPr>
      </w:pPr>
    </w:p>
    <w:p w:rsidR="000D3F3D" w:rsidRDefault="000D3F3D" w:rsidP="00CB762F">
      <w:pPr>
        <w:pStyle w:val="Ttulo3"/>
        <w:numPr>
          <w:ilvl w:val="0"/>
          <w:numId w:val="4"/>
        </w:numPr>
        <w:tabs>
          <w:tab w:val="left" w:pos="327"/>
        </w:tabs>
        <w:ind w:left="284" w:hanging="222"/>
        <w:jc w:val="both"/>
      </w:pPr>
      <w:r>
        <w:t>OBJETO:</w:t>
      </w:r>
    </w:p>
    <w:p w:rsidR="000D3F3D" w:rsidRPr="00495867" w:rsidRDefault="000D3F3D" w:rsidP="00CB762F">
      <w:pPr>
        <w:pStyle w:val="Corpodetexto"/>
        <w:ind w:left="284" w:right="386"/>
        <w:jc w:val="both"/>
        <w:rPr>
          <w:lang w:val="pt-BR"/>
        </w:rPr>
      </w:pPr>
      <w:r w:rsidRPr="00495867">
        <w:rPr>
          <w:lang w:val="pt-BR"/>
        </w:rPr>
        <w:t>Contratação de empresa para prestação de serviços de coleta de resíduos sólidos, e posterior transporte até o aterro sanitário devidamente licenciado para destinação final dos rejeitos – resíduos não recicláveis, do Município de Rio Rufino/SC.</w:t>
      </w:r>
    </w:p>
    <w:p w:rsidR="000D3F3D" w:rsidRPr="009868E9" w:rsidRDefault="000D3F3D" w:rsidP="00CB762F">
      <w:pPr>
        <w:pStyle w:val="Corpodetexto"/>
        <w:ind w:left="284"/>
        <w:rPr>
          <w:lang w:val="pt-BR"/>
        </w:rPr>
      </w:pPr>
    </w:p>
    <w:p w:rsidR="000D3F3D" w:rsidRPr="00A36EB9" w:rsidRDefault="000D3F3D" w:rsidP="00CB762F">
      <w:pPr>
        <w:pStyle w:val="Ttulo3"/>
        <w:numPr>
          <w:ilvl w:val="0"/>
          <w:numId w:val="4"/>
        </w:numPr>
        <w:tabs>
          <w:tab w:val="left" w:pos="327"/>
        </w:tabs>
        <w:ind w:left="284" w:hanging="222"/>
        <w:jc w:val="both"/>
      </w:pPr>
      <w:r w:rsidRPr="00A36EB9">
        <w:t>JUSTIFICATIVA:</w:t>
      </w:r>
    </w:p>
    <w:p w:rsidR="000D3F3D" w:rsidRPr="00A36EB9" w:rsidRDefault="000D3F3D" w:rsidP="00CB762F">
      <w:pPr>
        <w:ind w:left="284"/>
        <w:jc w:val="both"/>
        <w:rPr>
          <w:b/>
          <w:lang w:val="pt-BR"/>
        </w:rPr>
      </w:pPr>
      <w:r w:rsidRPr="00A36EB9">
        <w:rPr>
          <w:b/>
          <w:lang w:val="pt-BR"/>
        </w:rPr>
        <w:t xml:space="preserve">Considerando que o Município ainda não possui a coleta seletiva </w:t>
      </w:r>
      <w:proofErr w:type="gramStart"/>
      <w:r w:rsidRPr="00A36EB9">
        <w:rPr>
          <w:b/>
          <w:lang w:val="pt-BR"/>
        </w:rPr>
        <w:t>implementada</w:t>
      </w:r>
      <w:proofErr w:type="gramEnd"/>
      <w:r w:rsidRPr="00A36EB9">
        <w:rPr>
          <w:b/>
          <w:lang w:val="pt-BR"/>
        </w:rPr>
        <w:t>;</w:t>
      </w:r>
    </w:p>
    <w:p w:rsidR="000D3F3D" w:rsidRPr="00A36EB9" w:rsidRDefault="000D3F3D" w:rsidP="00CB762F">
      <w:pPr>
        <w:ind w:left="284" w:right="394"/>
        <w:jc w:val="both"/>
        <w:rPr>
          <w:b/>
          <w:lang w:val="pt-BR"/>
        </w:rPr>
      </w:pPr>
      <w:r w:rsidRPr="00A36EB9">
        <w:rPr>
          <w:b/>
          <w:lang w:val="pt-BR"/>
        </w:rPr>
        <w:t>Considerando o aumento da demanda pelo serviço de coleta de lixo devido ao crescimento das áreas urbanizadas;</w:t>
      </w:r>
    </w:p>
    <w:p w:rsidR="000D3F3D" w:rsidRPr="00A36EB9" w:rsidRDefault="000D3F3D" w:rsidP="00CB762F">
      <w:pPr>
        <w:pStyle w:val="Corpodetexto"/>
        <w:ind w:left="284"/>
        <w:rPr>
          <w:b/>
          <w:lang w:val="pt-BR"/>
        </w:rPr>
      </w:pPr>
    </w:p>
    <w:p w:rsidR="000D3F3D" w:rsidRPr="00A36EB9" w:rsidRDefault="000D3F3D" w:rsidP="00CB762F">
      <w:pPr>
        <w:ind w:left="284" w:right="393"/>
        <w:jc w:val="both"/>
        <w:rPr>
          <w:b/>
          <w:lang w:val="pt-BR"/>
        </w:rPr>
      </w:pPr>
      <w:r w:rsidRPr="00A36EB9">
        <w:rPr>
          <w:b/>
          <w:lang w:val="pt-BR"/>
        </w:rPr>
        <w:t>Considerando a necessidade de dar correto destino aos resíduos domiciliares, principalmente por questões de preservação ambiental e de saúde pública;</w:t>
      </w:r>
    </w:p>
    <w:p w:rsidR="000D3F3D" w:rsidRPr="00A36EB9" w:rsidRDefault="000D3F3D" w:rsidP="00CB762F">
      <w:pPr>
        <w:pStyle w:val="Corpodetexto"/>
        <w:spacing w:before="10"/>
        <w:ind w:left="284"/>
        <w:rPr>
          <w:b/>
          <w:sz w:val="21"/>
          <w:lang w:val="pt-BR"/>
        </w:rPr>
      </w:pPr>
    </w:p>
    <w:p w:rsidR="000D3F3D" w:rsidRPr="00A36EB9" w:rsidRDefault="000D3F3D" w:rsidP="00CB762F">
      <w:pPr>
        <w:ind w:left="284" w:right="387"/>
        <w:jc w:val="both"/>
        <w:rPr>
          <w:lang w:val="pt-BR"/>
        </w:rPr>
      </w:pPr>
      <w:r w:rsidRPr="00A36EB9">
        <w:rPr>
          <w:b/>
          <w:lang w:val="pt-BR"/>
        </w:rPr>
        <w:t xml:space="preserve">Considerando a Lei 12.305, de 02 de agosto de 2010, que Institui a Política Nacional de Resíduos Sólidos, define que a destinação </w:t>
      </w:r>
      <w:r w:rsidRPr="00A36EB9">
        <w:rPr>
          <w:lang w:val="pt-BR"/>
        </w:rPr>
        <w:t>final ambientalmente adequada para os resíduos, inclui a reutilização, a reciclagem, a compostagem, a recuperação e o aproveitamento energético dos resíduos;</w:t>
      </w:r>
    </w:p>
    <w:p w:rsidR="000D3F3D" w:rsidRPr="009868E9" w:rsidRDefault="000D3F3D" w:rsidP="00CB762F">
      <w:pPr>
        <w:pStyle w:val="Corpodetexto"/>
        <w:ind w:left="284"/>
        <w:rPr>
          <w:lang w:val="pt-BR"/>
        </w:rPr>
      </w:pPr>
    </w:p>
    <w:p w:rsidR="000D3F3D" w:rsidRPr="009868E9" w:rsidRDefault="000D3F3D" w:rsidP="00CB762F">
      <w:pPr>
        <w:pStyle w:val="Corpodetexto"/>
        <w:ind w:left="284" w:right="389"/>
        <w:jc w:val="both"/>
        <w:rPr>
          <w:lang w:val="pt-BR"/>
        </w:rPr>
      </w:pPr>
      <w:r w:rsidRPr="009868E9">
        <w:rPr>
          <w:lang w:val="pt-BR"/>
        </w:rPr>
        <w:t>Considerando que a disposição final ambientalmente adequada, de acordo com a Lei mencionada, constitui na distribuição ordenada de rejeitos em aterros, observando as normas operacionais específicas de modo a evitar danos ou riscos à saúde pública e à segurança e a minimizar os impactos ambientais</w:t>
      </w:r>
      <w:r w:rsidRPr="009868E9">
        <w:rPr>
          <w:spacing w:val="-22"/>
          <w:lang w:val="pt-BR"/>
        </w:rPr>
        <w:t xml:space="preserve"> </w:t>
      </w:r>
      <w:r w:rsidRPr="009868E9">
        <w:rPr>
          <w:lang w:val="pt-BR"/>
        </w:rPr>
        <w:t>adversos;</w:t>
      </w:r>
    </w:p>
    <w:p w:rsidR="000D3F3D" w:rsidRPr="009868E9" w:rsidRDefault="000D3F3D" w:rsidP="00CB762F">
      <w:pPr>
        <w:pStyle w:val="Corpodetexto"/>
        <w:ind w:left="284"/>
        <w:rPr>
          <w:lang w:val="pt-BR"/>
        </w:rPr>
      </w:pPr>
    </w:p>
    <w:p w:rsidR="000D3F3D" w:rsidRPr="009868E9" w:rsidRDefault="000D3F3D" w:rsidP="00CB762F">
      <w:pPr>
        <w:pStyle w:val="Corpodetexto"/>
        <w:ind w:left="284"/>
        <w:rPr>
          <w:b/>
          <w:lang w:val="pt-BR"/>
        </w:rPr>
      </w:pPr>
    </w:p>
    <w:p w:rsidR="000D3F3D" w:rsidRPr="00A36EB9" w:rsidRDefault="000D3F3D" w:rsidP="00CB762F">
      <w:pPr>
        <w:pStyle w:val="Corpodetexto"/>
        <w:spacing w:before="1"/>
        <w:ind w:left="284" w:right="386"/>
        <w:jc w:val="both"/>
        <w:rPr>
          <w:lang w:val="pt-BR"/>
        </w:rPr>
      </w:pPr>
      <w:r w:rsidRPr="00A36EB9">
        <w:rPr>
          <w:lang w:val="pt-BR"/>
        </w:rPr>
        <w:t xml:space="preserve">Necessário </w:t>
      </w:r>
      <w:r w:rsidR="00A36EB9" w:rsidRPr="00A36EB9">
        <w:rPr>
          <w:lang w:val="pt-BR"/>
        </w:rPr>
        <w:t xml:space="preserve">que a empresa contratada efetue a coleta </w:t>
      </w:r>
      <w:r w:rsidRPr="00A36EB9">
        <w:rPr>
          <w:lang w:val="pt-BR"/>
        </w:rPr>
        <w:t>de maneira a reduzir o desperdício de materiais, a poluição e outros danos ambientais, tr</w:t>
      </w:r>
      <w:r w:rsidR="00A36EB9" w:rsidRPr="00A36EB9">
        <w:rPr>
          <w:lang w:val="pt-BR"/>
        </w:rPr>
        <w:t>ansportando até o aterro</w:t>
      </w:r>
      <w:r w:rsidRPr="00A36EB9">
        <w:rPr>
          <w:lang w:val="pt-BR"/>
        </w:rPr>
        <w:t xml:space="preserve"> os rejeitos provenientes da coleta efetuada no Município.</w:t>
      </w:r>
    </w:p>
    <w:p w:rsidR="000D3F3D" w:rsidRPr="00A36EB9" w:rsidRDefault="000D3F3D" w:rsidP="00CB762F">
      <w:pPr>
        <w:pStyle w:val="Corpodetexto"/>
        <w:ind w:left="284" w:right="385"/>
        <w:jc w:val="both"/>
        <w:rPr>
          <w:lang w:val="pt-BR"/>
        </w:rPr>
      </w:pPr>
      <w:r w:rsidRPr="00A36EB9">
        <w:rPr>
          <w:lang w:val="pt-BR"/>
        </w:rPr>
        <w:t>Para efetivação dos serviços, a empresa contratada deve ter Licença de Operação do órgão ambiental competente para e</w:t>
      </w:r>
      <w:r w:rsidR="00A36EB9" w:rsidRPr="00A36EB9">
        <w:rPr>
          <w:lang w:val="pt-BR"/>
        </w:rPr>
        <w:t>fetivação do transporte</w:t>
      </w:r>
      <w:r w:rsidRPr="00A36EB9">
        <w:rPr>
          <w:lang w:val="pt-BR"/>
        </w:rPr>
        <w:t xml:space="preserve"> e transbordo para correta destinação final dos resíduos sólidos do Município de Rio Rufino.</w:t>
      </w:r>
    </w:p>
    <w:p w:rsidR="000D3F3D" w:rsidRDefault="000D3F3D" w:rsidP="00CB762F">
      <w:pPr>
        <w:pStyle w:val="Corpodetexto"/>
        <w:ind w:left="284" w:right="386"/>
        <w:jc w:val="both"/>
        <w:rPr>
          <w:lang w:val="pt-BR"/>
        </w:rPr>
      </w:pPr>
      <w:r w:rsidRPr="009868E9">
        <w:rPr>
          <w:lang w:val="pt-BR"/>
        </w:rPr>
        <w:t xml:space="preserve">Cabe a licitante ter o pleno conhecimento dos locais onde executará o objeto da licitação, e de suas condições pelo que reconhece ser perfeitamente viável o cumprimento integral e pontual das </w:t>
      </w:r>
      <w:r w:rsidR="00CB762F">
        <w:rPr>
          <w:lang w:val="pt-BR"/>
        </w:rPr>
        <w:t>obrigações que serão assumidas.</w:t>
      </w:r>
    </w:p>
    <w:p w:rsidR="00CB762F" w:rsidRDefault="00CB762F" w:rsidP="00CB762F">
      <w:pPr>
        <w:pStyle w:val="Corpodetexto"/>
        <w:ind w:left="284" w:right="386"/>
        <w:jc w:val="both"/>
        <w:rPr>
          <w:lang w:val="pt-BR"/>
        </w:rPr>
      </w:pPr>
    </w:p>
    <w:p w:rsidR="00CB762F" w:rsidRDefault="00CB762F" w:rsidP="00CB762F">
      <w:pPr>
        <w:pStyle w:val="Corpodetexto"/>
        <w:ind w:left="284" w:right="386"/>
        <w:jc w:val="both"/>
        <w:rPr>
          <w:lang w:val="pt-BR"/>
        </w:rPr>
      </w:pPr>
    </w:p>
    <w:p w:rsidR="00CB762F" w:rsidRDefault="00CB762F" w:rsidP="00CB762F">
      <w:pPr>
        <w:pStyle w:val="Corpodetexto"/>
        <w:ind w:left="284" w:right="386"/>
        <w:jc w:val="both"/>
        <w:rPr>
          <w:lang w:val="pt-BR"/>
        </w:rPr>
      </w:pPr>
    </w:p>
    <w:p w:rsidR="00CB762F" w:rsidRDefault="00CB762F" w:rsidP="00CB762F">
      <w:pPr>
        <w:pStyle w:val="Corpodetexto"/>
        <w:ind w:left="284" w:right="386"/>
        <w:jc w:val="both"/>
        <w:rPr>
          <w:lang w:val="pt-BR"/>
        </w:rPr>
      </w:pPr>
    </w:p>
    <w:p w:rsidR="00CB762F" w:rsidRPr="00CB762F" w:rsidRDefault="00CB762F" w:rsidP="00CB762F">
      <w:pPr>
        <w:pStyle w:val="Corpodetexto"/>
        <w:ind w:left="284" w:right="386"/>
        <w:jc w:val="both"/>
        <w:rPr>
          <w:lang w:val="pt-BR"/>
        </w:rPr>
      </w:pPr>
    </w:p>
    <w:p w:rsidR="000D3F3D" w:rsidRDefault="000D3F3D" w:rsidP="00CB762F">
      <w:pPr>
        <w:pStyle w:val="Corpodetexto"/>
        <w:spacing w:before="11"/>
        <w:ind w:left="284"/>
        <w:rPr>
          <w:sz w:val="18"/>
          <w:lang w:val="pt-BR"/>
        </w:rPr>
      </w:pPr>
    </w:p>
    <w:p w:rsidR="00CB762F" w:rsidRDefault="00CB762F" w:rsidP="00CB762F">
      <w:pPr>
        <w:pStyle w:val="Corpodetexto"/>
        <w:spacing w:before="11"/>
        <w:ind w:left="284"/>
        <w:rPr>
          <w:sz w:val="18"/>
          <w:lang w:val="pt-BR"/>
        </w:rPr>
      </w:pPr>
    </w:p>
    <w:p w:rsidR="00CB762F" w:rsidRDefault="00CB762F" w:rsidP="00CB762F">
      <w:pPr>
        <w:pStyle w:val="Corpodetexto"/>
        <w:spacing w:before="11"/>
        <w:ind w:left="284"/>
        <w:rPr>
          <w:sz w:val="18"/>
          <w:lang w:val="pt-BR"/>
        </w:rPr>
      </w:pPr>
    </w:p>
    <w:p w:rsidR="00CB762F" w:rsidRDefault="00CB762F" w:rsidP="00CB762F">
      <w:pPr>
        <w:pStyle w:val="Corpodetexto"/>
        <w:spacing w:before="11"/>
        <w:ind w:left="284"/>
        <w:rPr>
          <w:sz w:val="18"/>
          <w:lang w:val="pt-BR"/>
        </w:rPr>
      </w:pPr>
    </w:p>
    <w:p w:rsidR="00CB762F" w:rsidRDefault="00CB762F" w:rsidP="00CB762F">
      <w:pPr>
        <w:pStyle w:val="Corpodetexto"/>
        <w:spacing w:before="11"/>
        <w:ind w:left="284"/>
        <w:rPr>
          <w:sz w:val="18"/>
          <w:lang w:val="pt-BR"/>
        </w:rPr>
      </w:pPr>
    </w:p>
    <w:p w:rsidR="00CB762F" w:rsidRDefault="00CB762F" w:rsidP="00CB762F">
      <w:pPr>
        <w:pStyle w:val="Corpodetexto"/>
        <w:spacing w:before="11"/>
        <w:ind w:left="284"/>
        <w:rPr>
          <w:sz w:val="18"/>
          <w:lang w:val="pt-BR"/>
        </w:rPr>
      </w:pPr>
    </w:p>
    <w:p w:rsidR="00CB762F" w:rsidRDefault="00CB762F" w:rsidP="00CB762F">
      <w:pPr>
        <w:pStyle w:val="Corpodetexto"/>
        <w:spacing w:before="11"/>
        <w:ind w:left="284"/>
        <w:rPr>
          <w:sz w:val="18"/>
          <w:lang w:val="pt-BR"/>
        </w:rPr>
      </w:pPr>
    </w:p>
    <w:p w:rsidR="00CB762F" w:rsidRDefault="00CB762F" w:rsidP="00CB762F">
      <w:pPr>
        <w:pStyle w:val="Corpodetexto"/>
        <w:spacing w:before="11"/>
        <w:ind w:left="284"/>
        <w:rPr>
          <w:sz w:val="18"/>
          <w:lang w:val="pt-BR"/>
        </w:rPr>
      </w:pPr>
    </w:p>
    <w:p w:rsidR="00CB762F" w:rsidRDefault="00CB762F" w:rsidP="00CB762F">
      <w:pPr>
        <w:pStyle w:val="Corpodetexto"/>
        <w:spacing w:before="11"/>
        <w:ind w:left="284"/>
        <w:rPr>
          <w:sz w:val="18"/>
          <w:lang w:val="pt-BR"/>
        </w:rPr>
      </w:pPr>
    </w:p>
    <w:p w:rsidR="00CB762F" w:rsidRPr="009868E9" w:rsidRDefault="00CB762F" w:rsidP="00CB762F">
      <w:pPr>
        <w:pStyle w:val="Corpodetexto"/>
        <w:spacing w:before="11"/>
        <w:ind w:left="284"/>
        <w:rPr>
          <w:sz w:val="18"/>
          <w:lang w:val="pt-BR"/>
        </w:rPr>
      </w:pPr>
    </w:p>
    <w:p w:rsidR="000D3F3D" w:rsidRDefault="000D3F3D" w:rsidP="00CB762F">
      <w:pPr>
        <w:pStyle w:val="Ttulo3"/>
        <w:numPr>
          <w:ilvl w:val="0"/>
          <w:numId w:val="4"/>
        </w:numPr>
        <w:tabs>
          <w:tab w:val="left" w:pos="325"/>
        </w:tabs>
        <w:spacing w:before="1"/>
        <w:ind w:left="284" w:hanging="220"/>
      </w:pPr>
      <w:r>
        <w:t>DESCRIÇÃO DOS</w:t>
      </w:r>
      <w:r>
        <w:rPr>
          <w:spacing w:val="-3"/>
        </w:rPr>
        <w:t xml:space="preserve"> </w:t>
      </w:r>
      <w:r>
        <w:t>SERVIÇOS:</w:t>
      </w:r>
    </w:p>
    <w:p w:rsidR="000D3F3D" w:rsidRPr="001C1531" w:rsidRDefault="000D3F3D" w:rsidP="00CB762F">
      <w:pPr>
        <w:pStyle w:val="PargrafodaLista"/>
        <w:numPr>
          <w:ilvl w:val="1"/>
          <w:numId w:val="4"/>
        </w:numPr>
        <w:tabs>
          <w:tab w:val="left" w:pos="2039"/>
        </w:tabs>
        <w:ind w:left="284" w:right="457"/>
        <w:jc w:val="left"/>
        <w:rPr>
          <w:lang w:val="pt-BR"/>
        </w:rPr>
      </w:pPr>
      <w:r w:rsidRPr="009868E9">
        <w:rPr>
          <w:lang w:val="pt-BR"/>
        </w:rPr>
        <w:t>Tendo c</w:t>
      </w:r>
      <w:r>
        <w:rPr>
          <w:lang w:val="pt-BR"/>
        </w:rPr>
        <w:t>omo base uma população de 2.436</w:t>
      </w:r>
      <w:proofErr w:type="gramStart"/>
      <w:r>
        <w:rPr>
          <w:lang w:val="pt-BR"/>
        </w:rPr>
        <w:t xml:space="preserve">  </w:t>
      </w:r>
      <w:proofErr w:type="gramEnd"/>
      <w:r w:rsidRPr="009868E9">
        <w:rPr>
          <w:lang w:val="pt-BR"/>
        </w:rPr>
        <w:t>habitantes</w:t>
      </w:r>
      <w:r>
        <w:rPr>
          <w:lang w:val="pt-BR"/>
        </w:rPr>
        <w:t>, sendo estes distribuídos entre área urbana e</w:t>
      </w:r>
      <w:r w:rsidR="00B60851">
        <w:rPr>
          <w:lang w:val="pt-BR"/>
        </w:rPr>
        <w:t xml:space="preserve"> rural .  A coleta convencional</w:t>
      </w:r>
      <w:r>
        <w:rPr>
          <w:lang w:val="pt-BR"/>
        </w:rPr>
        <w:t xml:space="preserve"> deverá ser realizada em todo o perímetro urbano</w:t>
      </w:r>
      <w:r w:rsidR="00B60851">
        <w:rPr>
          <w:lang w:val="pt-BR"/>
        </w:rPr>
        <w:t xml:space="preserve"> e rural</w:t>
      </w:r>
      <w:r>
        <w:rPr>
          <w:lang w:val="pt-BR"/>
        </w:rPr>
        <w:t xml:space="preserve"> </w:t>
      </w:r>
      <w:r w:rsidR="00B60851">
        <w:rPr>
          <w:lang w:val="pt-BR"/>
        </w:rPr>
        <w:t xml:space="preserve">uma vez </w:t>
      </w:r>
      <w:r>
        <w:rPr>
          <w:lang w:val="pt-BR"/>
        </w:rPr>
        <w:t>por semana. A</w:t>
      </w:r>
      <w:proofErr w:type="gramStart"/>
      <w:r>
        <w:rPr>
          <w:lang w:val="pt-BR"/>
        </w:rPr>
        <w:t xml:space="preserve">  </w:t>
      </w:r>
      <w:proofErr w:type="gramEnd"/>
      <w:r>
        <w:rPr>
          <w:lang w:val="pt-BR"/>
        </w:rPr>
        <w:t xml:space="preserve">quantidade total de lixo  </w:t>
      </w:r>
      <w:r w:rsidRPr="009868E9">
        <w:rPr>
          <w:lang w:val="pt-BR"/>
        </w:rPr>
        <w:t xml:space="preserve"> de Resíduos </w:t>
      </w:r>
      <w:r w:rsidR="00B60851">
        <w:rPr>
          <w:lang w:val="pt-BR"/>
        </w:rPr>
        <w:t>não recicláveis</w:t>
      </w:r>
      <w:r w:rsidRPr="009868E9">
        <w:rPr>
          <w:lang w:val="pt-BR"/>
        </w:rPr>
        <w:t>, está estimada em</w:t>
      </w:r>
      <w:r>
        <w:rPr>
          <w:lang w:val="pt-BR"/>
        </w:rPr>
        <w:t xml:space="preserve"> aproximadamente </w:t>
      </w:r>
      <w:r w:rsidRPr="009868E9">
        <w:rPr>
          <w:lang w:val="pt-BR"/>
        </w:rPr>
        <w:t xml:space="preserve"> </w:t>
      </w:r>
      <w:r w:rsidR="00B60851">
        <w:rPr>
          <w:lang w:val="pt-BR"/>
        </w:rPr>
        <w:t>10t toneladas mensais</w:t>
      </w:r>
      <w:r w:rsidRPr="001C1531">
        <w:rPr>
          <w:lang w:val="pt-BR"/>
        </w:rPr>
        <w:t>. A quilometragem da coleta está estimada em 40 km</w:t>
      </w:r>
      <w:proofErr w:type="gramStart"/>
      <w:r w:rsidRPr="001C1531">
        <w:rPr>
          <w:lang w:val="pt-BR"/>
        </w:rPr>
        <w:t xml:space="preserve">  </w:t>
      </w:r>
      <w:proofErr w:type="gramEnd"/>
      <w:r w:rsidRPr="001C1531">
        <w:rPr>
          <w:lang w:val="pt-BR"/>
        </w:rPr>
        <w:t>na área urbana e  aproximadamente 180 Km na área rural conforme Roteiro constante no ANEXO II.</w:t>
      </w:r>
    </w:p>
    <w:p w:rsidR="000D3F3D" w:rsidRPr="001C1531" w:rsidRDefault="000D3F3D" w:rsidP="00CB762F">
      <w:pPr>
        <w:pStyle w:val="Ttulo3"/>
        <w:tabs>
          <w:tab w:val="left" w:pos="325"/>
        </w:tabs>
        <w:spacing w:before="1"/>
        <w:ind w:left="284"/>
        <w:rPr>
          <w:lang w:val="pt-BR"/>
        </w:rPr>
      </w:pPr>
    </w:p>
    <w:p w:rsidR="000D3F3D" w:rsidRDefault="000D3F3D" w:rsidP="00CB762F">
      <w:pPr>
        <w:ind w:left="284"/>
        <w:rPr>
          <w:lang w:val="pt-BR"/>
        </w:rPr>
      </w:pPr>
      <w:r>
        <w:rPr>
          <w:lang w:val="pt-BR"/>
        </w:rPr>
        <w:t xml:space="preserve"> </w:t>
      </w:r>
    </w:p>
    <w:p w:rsidR="000D3F3D" w:rsidRDefault="000D3F3D" w:rsidP="00CB762F">
      <w:pPr>
        <w:ind w:left="284"/>
        <w:rPr>
          <w:lang w:val="pt-BR"/>
        </w:rPr>
      </w:pPr>
      <w:r>
        <w:rPr>
          <w:lang w:val="pt-BR"/>
        </w:rPr>
        <w:t>O roteiro da coleta segue da seguinte forma</w:t>
      </w:r>
      <w:proofErr w:type="gramStart"/>
      <w:r>
        <w:rPr>
          <w:lang w:val="pt-BR"/>
        </w:rPr>
        <w:t xml:space="preserve">  :</w:t>
      </w:r>
      <w:proofErr w:type="gramEnd"/>
    </w:p>
    <w:p w:rsidR="00495867" w:rsidRDefault="00495867" w:rsidP="00CB762F">
      <w:pPr>
        <w:ind w:left="284"/>
        <w:rPr>
          <w:lang w:val="pt-BR"/>
        </w:rPr>
      </w:pPr>
    </w:p>
    <w:p w:rsidR="000D3F3D" w:rsidRDefault="000D3F3D" w:rsidP="00CB762F">
      <w:pPr>
        <w:ind w:left="284"/>
        <w:rPr>
          <w:lang w:val="pt-BR"/>
        </w:rPr>
      </w:pPr>
      <w:r>
        <w:rPr>
          <w:lang w:val="pt-BR"/>
        </w:rPr>
        <w:t xml:space="preserve">A coleta convencional realizada </w:t>
      </w:r>
      <w:r w:rsidR="00B60851">
        <w:rPr>
          <w:lang w:val="pt-BR"/>
        </w:rPr>
        <w:t>uma vez</w:t>
      </w:r>
      <w:r>
        <w:rPr>
          <w:lang w:val="pt-BR"/>
        </w:rPr>
        <w:t xml:space="preserve"> por semana</w:t>
      </w:r>
      <w:proofErr w:type="gramStart"/>
      <w:r>
        <w:rPr>
          <w:lang w:val="pt-BR"/>
        </w:rPr>
        <w:t xml:space="preserve">  </w:t>
      </w:r>
      <w:proofErr w:type="gramEnd"/>
      <w:r>
        <w:rPr>
          <w:lang w:val="pt-BR"/>
        </w:rPr>
        <w:t xml:space="preserve">no perímetro urbano , inicia no Centro da cidade, seguindo para Loteamento Santa Rita, Loteamento Graciosa, Bairro São Judas Tadeu, Localidade Alto da Serra  e Localidade Jacutinga. </w:t>
      </w:r>
    </w:p>
    <w:p w:rsidR="000D3F3D" w:rsidRDefault="000D3F3D" w:rsidP="00CB762F">
      <w:pPr>
        <w:ind w:left="284"/>
        <w:rPr>
          <w:lang w:val="pt-BR"/>
        </w:rPr>
      </w:pPr>
    </w:p>
    <w:p w:rsidR="000D3F3D" w:rsidRDefault="000D3F3D" w:rsidP="00CB762F">
      <w:pPr>
        <w:ind w:left="284"/>
        <w:rPr>
          <w:lang w:val="pt-BR"/>
        </w:rPr>
      </w:pPr>
      <w:r>
        <w:rPr>
          <w:lang w:val="pt-BR"/>
        </w:rPr>
        <w:t>Quilometragem percorrida: 40 km</w:t>
      </w:r>
    </w:p>
    <w:p w:rsidR="000D3F3D" w:rsidRDefault="000D3F3D" w:rsidP="00CB762F">
      <w:pPr>
        <w:ind w:left="284"/>
        <w:rPr>
          <w:lang w:val="pt-BR"/>
        </w:rPr>
      </w:pPr>
    </w:p>
    <w:p w:rsidR="000D3F3D" w:rsidRDefault="00971524" w:rsidP="00CB762F">
      <w:pPr>
        <w:ind w:left="284"/>
        <w:rPr>
          <w:lang w:val="pt-BR"/>
        </w:rPr>
      </w:pPr>
      <w:r>
        <w:rPr>
          <w:lang w:val="pt-BR"/>
        </w:rPr>
        <w:t>A</w:t>
      </w:r>
      <w:r w:rsidR="000D3F3D">
        <w:rPr>
          <w:lang w:val="pt-BR"/>
        </w:rPr>
        <w:t xml:space="preserve"> coleta convencional</w:t>
      </w:r>
      <w:proofErr w:type="gramStart"/>
      <w:r w:rsidR="000D3F3D">
        <w:rPr>
          <w:lang w:val="pt-BR"/>
        </w:rPr>
        <w:t xml:space="preserve">  </w:t>
      </w:r>
      <w:proofErr w:type="gramEnd"/>
      <w:r w:rsidR="000D3F3D">
        <w:rPr>
          <w:lang w:val="pt-BR"/>
        </w:rPr>
        <w:t xml:space="preserve">na área rural  </w:t>
      </w:r>
      <w:r>
        <w:rPr>
          <w:lang w:val="pt-BR"/>
        </w:rPr>
        <w:t xml:space="preserve">também </w:t>
      </w:r>
      <w:r w:rsidR="000D3F3D">
        <w:rPr>
          <w:lang w:val="pt-BR"/>
        </w:rPr>
        <w:t xml:space="preserve">será feita  </w:t>
      </w:r>
      <w:r w:rsidR="00B60851">
        <w:rPr>
          <w:lang w:val="pt-BR"/>
        </w:rPr>
        <w:t>uma</w:t>
      </w:r>
      <w:r w:rsidR="000D3F3D">
        <w:rPr>
          <w:lang w:val="pt-BR"/>
        </w:rPr>
        <w:t xml:space="preserve"> vez por semana  seguindo sempre pela estada geral  passando por Rio de Areia,  Rio do Tigre,  Fundo dos Medeiros , Cerro Baio, Tamanduá, Espirito Santo , Rio do Leste, Lagoa Preta , </w:t>
      </w:r>
      <w:proofErr w:type="spellStart"/>
      <w:r w:rsidR="000D3F3D">
        <w:rPr>
          <w:lang w:val="pt-BR"/>
        </w:rPr>
        <w:t>Itoupava</w:t>
      </w:r>
      <w:proofErr w:type="spellEnd"/>
      <w:r w:rsidR="000D3F3D">
        <w:rPr>
          <w:lang w:val="pt-BR"/>
        </w:rPr>
        <w:t xml:space="preserve">  e </w:t>
      </w:r>
      <w:proofErr w:type="spellStart"/>
      <w:r w:rsidR="000D3F3D">
        <w:rPr>
          <w:lang w:val="pt-BR"/>
        </w:rPr>
        <w:t>Gargantilho</w:t>
      </w:r>
      <w:proofErr w:type="spellEnd"/>
      <w:r w:rsidR="000D3F3D">
        <w:rPr>
          <w:lang w:val="pt-BR"/>
        </w:rPr>
        <w:t>.</w:t>
      </w:r>
    </w:p>
    <w:p w:rsidR="000D3F3D" w:rsidRDefault="000D3F3D" w:rsidP="00CB762F">
      <w:pPr>
        <w:ind w:left="284"/>
        <w:rPr>
          <w:lang w:val="pt-BR"/>
        </w:rPr>
      </w:pPr>
    </w:p>
    <w:p w:rsidR="000D3F3D" w:rsidRDefault="000D3F3D" w:rsidP="00CB762F">
      <w:pPr>
        <w:ind w:left="284"/>
        <w:rPr>
          <w:lang w:val="pt-BR"/>
        </w:rPr>
      </w:pPr>
      <w:r>
        <w:rPr>
          <w:lang w:val="pt-BR"/>
        </w:rPr>
        <w:t>Quilometragem percorrida: 180 km</w:t>
      </w:r>
    </w:p>
    <w:p w:rsidR="00495867" w:rsidRDefault="00495867" w:rsidP="00CB762F">
      <w:pPr>
        <w:ind w:left="284"/>
        <w:rPr>
          <w:lang w:val="pt-BR"/>
        </w:rPr>
      </w:pPr>
    </w:p>
    <w:p w:rsidR="000D3F3D" w:rsidRPr="00B8204B" w:rsidRDefault="00495867" w:rsidP="00CB762F">
      <w:pPr>
        <w:ind w:left="284"/>
        <w:rPr>
          <w:sz w:val="18"/>
          <w:lang w:val="pt-BR"/>
        </w:rPr>
      </w:pPr>
      <w:r>
        <w:rPr>
          <w:lang w:val="pt-BR"/>
        </w:rPr>
        <w:t>Em seguida será feita coleta de resíduos provenientes da Coleta Seletiva na Associação de Coleta Seletiva para posterior destinação final</w:t>
      </w:r>
      <w:proofErr w:type="gramStart"/>
      <w:r>
        <w:rPr>
          <w:lang w:val="pt-BR"/>
        </w:rPr>
        <w:t xml:space="preserve">  </w:t>
      </w:r>
      <w:proofErr w:type="gramEnd"/>
      <w:r>
        <w:rPr>
          <w:lang w:val="pt-BR"/>
        </w:rPr>
        <w:t>em aterro licenciando.</w:t>
      </w:r>
    </w:p>
    <w:p w:rsidR="000D3F3D" w:rsidRPr="008759CB" w:rsidRDefault="000D3F3D" w:rsidP="00CB762F">
      <w:pPr>
        <w:pStyle w:val="Corpodetexto"/>
        <w:ind w:left="284"/>
        <w:rPr>
          <w:lang w:val="pt-BR"/>
        </w:rPr>
      </w:pPr>
    </w:p>
    <w:p w:rsidR="000D3F3D" w:rsidRPr="009868E9" w:rsidRDefault="000D3F3D" w:rsidP="00CB762F">
      <w:pPr>
        <w:pStyle w:val="Ttulo3"/>
        <w:spacing w:line="267" w:lineRule="exact"/>
        <w:ind w:left="284"/>
        <w:rPr>
          <w:lang w:val="pt-BR"/>
        </w:rPr>
      </w:pPr>
      <w:r w:rsidRPr="009868E9">
        <w:rPr>
          <w:lang w:val="pt-BR"/>
        </w:rPr>
        <w:t>4 - DA ENTREGA E DAS CONDIÇÕES GERAIS DO CONTRATO</w:t>
      </w:r>
    </w:p>
    <w:p w:rsidR="000D3F3D" w:rsidRPr="009868E9" w:rsidRDefault="000D3F3D" w:rsidP="00CB762F">
      <w:pPr>
        <w:ind w:left="284" w:right="383"/>
        <w:jc w:val="both"/>
        <w:rPr>
          <w:b/>
          <w:lang w:val="pt-BR"/>
        </w:rPr>
      </w:pPr>
      <w:r w:rsidRPr="009868E9">
        <w:rPr>
          <w:b/>
          <w:lang w:val="pt-BR"/>
        </w:rPr>
        <w:t>4.1 A Empresa vencedora se compromete a realizar a coleta de lixo no perímetro urbano</w:t>
      </w:r>
      <w:r>
        <w:rPr>
          <w:b/>
          <w:lang w:val="pt-BR"/>
        </w:rPr>
        <w:t xml:space="preserve"> e ru</w:t>
      </w:r>
      <w:r w:rsidR="00971524">
        <w:rPr>
          <w:b/>
          <w:lang w:val="pt-BR"/>
        </w:rPr>
        <w:t>r</w:t>
      </w:r>
      <w:r>
        <w:rPr>
          <w:b/>
          <w:lang w:val="pt-BR"/>
        </w:rPr>
        <w:t>al</w:t>
      </w:r>
      <w:proofErr w:type="gramStart"/>
      <w:r>
        <w:rPr>
          <w:b/>
          <w:lang w:val="pt-BR"/>
        </w:rPr>
        <w:t xml:space="preserve"> </w:t>
      </w:r>
      <w:r w:rsidRPr="009868E9">
        <w:rPr>
          <w:b/>
          <w:lang w:val="pt-BR"/>
        </w:rPr>
        <w:t xml:space="preserve"> </w:t>
      </w:r>
      <w:proofErr w:type="gramEnd"/>
      <w:r w:rsidRPr="009868E9">
        <w:rPr>
          <w:b/>
          <w:lang w:val="pt-BR"/>
        </w:rPr>
        <w:t xml:space="preserve">conforme roteiro em anexo, ocorrendo a </w:t>
      </w:r>
      <w:r w:rsidRPr="00971524">
        <w:rPr>
          <w:b/>
          <w:lang w:val="pt-BR"/>
        </w:rPr>
        <w:t xml:space="preserve">mesma </w:t>
      </w:r>
      <w:r w:rsidR="00971524" w:rsidRPr="00971524">
        <w:rPr>
          <w:b/>
          <w:lang w:val="pt-BR"/>
        </w:rPr>
        <w:t>uma</w:t>
      </w:r>
      <w:r w:rsidRPr="009868E9">
        <w:rPr>
          <w:lang w:val="pt-BR"/>
        </w:rPr>
        <w:t xml:space="preserve"> </w:t>
      </w:r>
      <w:r w:rsidR="00971524">
        <w:rPr>
          <w:b/>
          <w:lang w:val="pt-BR"/>
        </w:rPr>
        <w:t>vez</w:t>
      </w:r>
      <w:r w:rsidRPr="009868E9">
        <w:rPr>
          <w:b/>
          <w:lang w:val="pt-BR"/>
        </w:rPr>
        <w:t xml:space="preserve"> por semana, de acordo com exigências da Prefeitura. A empresa deverá utilizar veículo próprio ou locado em seu nome, tantos quantos necessários para atender o cronograma, com veículo</w:t>
      </w:r>
      <w:r>
        <w:rPr>
          <w:b/>
          <w:lang w:val="pt-BR"/>
        </w:rPr>
        <w:t xml:space="preserve"> de fabricação não superior a 06</w:t>
      </w:r>
      <w:proofErr w:type="gramStart"/>
      <w:r>
        <w:rPr>
          <w:b/>
          <w:lang w:val="pt-BR"/>
        </w:rPr>
        <w:t xml:space="preserve"> </w:t>
      </w:r>
      <w:r w:rsidRPr="009868E9">
        <w:rPr>
          <w:b/>
          <w:lang w:val="pt-BR"/>
        </w:rPr>
        <w:t xml:space="preserve"> </w:t>
      </w:r>
      <w:proofErr w:type="gramEnd"/>
      <w:r w:rsidRPr="009868E9">
        <w:rPr>
          <w:b/>
          <w:lang w:val="pt-BR"/>
        </w:rPr>
        <w:t>anos, bem como deverá dar a destinação final do lixo recolhido, em local devidamente autorizado dentro das normas da legislação vigente.</w:t>
      </w:r>
    </w:p>
    <w:p w:rsidR="000D3F3D" w:rsidRPr="009868E9" w:rsidRDefault="000D3F3D" w:rsidP="00CB762F">
      <w:pPr>
        <w:pStyle w:val="Corpodetexto"/>
        <w:spacing w:before="2"/>
        <w:ind w:left="284"/>
        <w:rPr>
          <w:b/>
          <w:lang w:val="pt-BR"/>
        </w:rPr>
      </w:pPr>
    </w:p>
    <w:p w:rsidR="000D3F3D" w:rsidRPr="009868E9" w:rsidRDefault="000D3F3D" w:rsidP="00CB762F">
      <w:pPr>
        <w:pStyle w:val="PargrafodaLista"/>
        <w:numPr>
          <w:ilvl w:val="1"/>
          <w:numId w:val="2"/>
        </w:numPr>
        <w:tabs>
          <w:tab w:val="left" w:pos="504"/>
        </w:tabs>
        <w:ind w:left="284" w:right="387" w:firstLine="0"/>
        <w:rPr>
          <w:lang w:val="pt-BR"/>
        </w:rPr>
      </w:pPr>
      <w:r w:rsidRPr="009868E9">
        <w:rPr>
          <w:lang w:val="pt-BR"/>
        </w:rPr>
        <w:t xml:space="preserve">A CONTRATADA será </w:t>
      </w:r>
      <w:proofErr w:type="gramStart"/>
      <w:r w:rsidRPr="009868E9">
        <w:rPr>
          <w:lang w:val="pt-BR"/>
        </w:rPr>
        <w:t>responsável pelos encargos sociais, taxas</w:t>
      </w:r>
      <w:proofErr w:type="gramEnd"/>
      <w:r w:rsidRPr="009868E9">
        <w:rPr>
          <w:lang w:val="pt-BR"/>
        </w:rPr>
        <w:t>, impostos e quaisquer outros tributos e despesas que incidirem sobre o serviço, bem como qualquer responsabilidade no tocante a vínculo empregatício ou obrigações previdenciárias, referentes ao pessoal utilizado nos serviços, inclusive no caso de reclamações trabalhistas, ações de responsabilidade civil e penal decorrentes dos serviços de qualquer tipo de demanda.</w:t>
      </w:r>
    </w:p>
    <w:p w:rsidR="000D3F3D" w:rsidRPr="009868E9" w:rsidRDefault="000D3F3D" w:rsidP="00CB762F">
      <w:pPr>
        <w:pStyle w:val="Corpodetexto"/>
        <w:ind w:left="284"/>
        <w:rPr>
          <w:lang w:val="pt-BR"/>
        </w:rPr>
      </w:pPr>
    </w:p>
    <w:p w:rsidR="000D3F3D" w:rsidRPr="009868E9" w:rsidRDefault="000D3F3D" w:rsidP="00CB762F">
      <w:pPr>
        <w:pStyle w:val="PargrafodaLista"/>
        <w:numPr>
          <w:ilvl w:val="1"/>
          <w:numId w:val="2"/>
        </w:numPr>
        <w:tabs>
          <w:tab w:val="left" w:pos="543"/>
        </w:tabs>
        <w:ind w:left="284" w:right="385" w:firstLine="0"/>
        <w:rPr>
          <w:lang w:val="pt-BR"/>
        </w:rPr>
      </w:pPr>
      <w:r w:rsidRPr="009868E9">
        <w:rPr>
          <w:lang w:val="pt-BR"/>
        </w:rPr>
        <w:t xml:space="preserve">O Licitante vencedor que vier a contratar com a Administração, comprometer-se-á a efetuar, com rigorosa pontualidade, os recolhimentos legais, relativos ao PIS, INSS, FGTS, ISS, fornecendo, cópia dos recibos de pagamento com </w:t>
      </w:r>
      <w:proofErr w:type="gramStart"/>
      <w:r w:rsidRPr="009868E9">
        <w:rPr>
          <w:lang w:val="pt-BR"/>
        </w:rPr>
        <w:t>pessoal ora contratados, para a execução dos</w:t>
      </w:r>
      <w:r w:rsidRPr="009868E9">
        <w:rPr>
          <w:spacing w:val="-17"/>
          <w:lang w:val="pt-BR"/>
        </w:rPr>
        <w:t xml:space="preserve"> </w:t>
      </w:r>
      <w:r w:rsidRPr="009868E9">
        <w:rPr>
          <w:lang w:val="pt-BR"/>
        </w:rPr>
        <w:t>serviços</w:t>
      </w:r>
      <w:proofErr w:type="gramEnd"/>
      <w:r w:rsidRPr="009868E9">
        <w:rPr>
          <w:lang w:val="pt-BR"/>
        </w:rPr>
        <w:t>.</w:t>
      </w:r>
    </w:p>
    <w:p w:rsidR="000D3F3D" w:rsidRPr="009868E9" w:rsidRDefault="000D3F3D" w:rsidP="00CB762F">
      <w:pPr>
        <w:pStyle w:val="Corpodetexto"/>
        <w:ind w:left="284"/>
        <w:rPr>
          <w:lang w:val="pt-BR"/>
        </w:rPr>
      </w:pPr>
    </w:p>
    <w:p w:rsidR="000D3F3D" w:rsidRPr="009868E9" w:rsidRDefault="000D3F3D" w:rsidP="00CB762F">
      <w:pPr>
        <w:pStyle w:val="Ttulo3"/>
        <w:numPr>
          <w:ilvl w:val="1"/>
          <w:numId w:val="2"/>
        </w:numPr>
        <w:tabs>
          <w:tab w:val="left" w:pos="497"/>
        </w:tabs>
        <w:ind w:left="284" w:firstLine="0"/>
        <w:rPr>
          <w:lang w:val="pt-BR"/>
        </w:rPr>
      </w:pPr>
      <w:r w:rsidRPr="009868E9">
        <w:rPr>
          <w:lang w:val="pt-BR"/>
        </w:rPr>
        <w:t>Serão processadas as retenções previdenciárias nos termos da Legislação vigente que regula a</w:t>
      </w:r>
      <w:r w:rsidRPr="009868E9">
        <w:rPr>
          <w:spacing w:val="-31"/>
          <w:lang w:val="pt-BR"/>
        </w:rPr>
        <w:t xml:space="preserve"> </w:t>
      </w:r>
      <w:r w:rsidRPr="009868E9">
        <w:rPr>
          <w:lang w:val="pt-BR"/>
        </w:rPr>
        <w:t>matéria.</w:t>
      </w:r>
    </w:p>
    <w:p w:rsidR="000D3F3D" w:rsidRDefault="000D3F3D" w:rsidP="00CB762F">
      <w:pPr>
        <w:pStyle w:val="Corpodetexto"/>
        <w:spacing w:before="12"/>
        <w:ind w:left="284"/>
        <w:rPr>
          <w:b/>
          <w:sz w:val="21"/>
          <w:lang w:val="pt-BR"/>
        </w:rPr>
      </w:pPr>
    </w:p>
    <w:p w:rsidR="00CB762F" w:rsidRDefault="00CB762F" w:rsidP="00CB762F">
      <w:pPr>
        <w:pStyle w:val="Corpodetexto"/>
        <w:spacing w:before="12"/>
        <w:ind w:left="284"/>
        <w:rPr>
          <w:b/>
          <w:sz w:val="21"/>
          <w:lang w:val="pt-BR"/>
        </w:rPr>
      </w:pPr>
    </w:p>
    <w:p w:rsidR="00CB762F" w:rsidRDefault="00CB762F" w:rsidP="00CB762F">
      <w:pPr>
        <w:pStyle w:val="Corpodetexto"/>
        <w:spacing w:before="12"/>
        <w:ind w:left="284"/>
        <w:rPr>
          <w:b/>
          <w:sz w:val="21"/>
          <w:lang w:val="pt-BR"/>
        </w:rPr>
      </w:pPr>
    </w:p>
    <w:p w:rsidR="00CB762F" w:rsidRPr="009868E9" w:rsidRDefault="00CB762F" w:rsidP="00CB762F">
      <w:pPr>
        <w:pStyle w:val="Corpodetexto"/>
        <w:spacing w:before="12"/>
        <w:ind w:left="284"/>
        <w:rPr>
          <w:b/>
          <w:sz w:val="21"/>
          <w:lang w:val="pt-BR"/>
        </w:rPr>
      </w:pPr>
    </w:p>
    <w:p w:rsidR="000D3F3D" w:rsidRPr="009868E9" w:rsidRDefault="000D3F3D" w:rsidP="00CB762F">
      <w:pPr>
        <w:pStyle w:val="PargrafodaLista"/>
        <w:numPr>
          <w:ilvl w:val="1"/>
          <w:numId w:val="2"/>
        </w:numPr>
        <w:tabs>
          <w:tab w:val="left" w:pos="507"/>
        </w:tabs>
        <w:ind w:left="284" w:right="388" w:firstLine="0"/>
        <w:rPr>
          <w:lang w:val="pt-BR"/>
        </w:rPr>
      </w:pPr>
      <w:r w:rsidRPr="009868E9">
        <w:rPr>
          <w:lang w:val="pt-BR"/>
        </w:rPr>
        <w:t>A CONTRATADA deverá assumir o compromisso formal de executar todas as tarefas objeto do presente contrato com perfeição e acuidade, mobilizando, para tanto, profissionais capacitados, e treinados para a prestação dos serviços. Deverá manter seus empregados sempre identificados durante a execução dos serviços ora</w:t>
      </w:r>
      <w:r w:rsidRPr="009868E9">
        <w:rPr>
          <w:spacing w:val="-6"/>
          <w:lang w:val="pt-BR"/>
        </w:rPr>
        <w:t xml:space="preserve"> </w:t>
      </w:r>
      <w:r w:rsidRPr="009868E9">
        <w:rPr>
          <w:lang w:val="pt-BR"/>
        </w:rPr>
        <w:t>contratados.</w:t>
      </w:r>
    </w:p>
    <w:p w:rsidR="000D3F3D" w:rsidRPr="009868E9" w:rsidRDefault="000D3F3D" w:rsidP="00CB762F">
      <w:pPr>
        <w:pStyle w:val="Corpodetexto"/>
        <w:ind w:left="284"/>
        <w:rPr>
          <w:lang w:val="pt-BR"/>
        </w:rPr>
      </w:pPr>
    </w:p>
    <w:p w:rsidR="000D3F3D" w:rsidRPr="009868E9" w:rsidRDefault="000D3F3D" w:rsidP="00CB762F">
      <w:pPr>
        <w:pStyle w:val="Ttulo3"/>
        <w:numPr>
          <w:ilvl w:val="1"/>
          <w:numId w:val="2"/>
        </w:numPr>
        <w:tabs>
          <w:tab w:val="left" w:pos="502"/>
        </w:tabs>
        <w:ind w:left="284" w:right="391" w:firstLine="0"/>
        <w:jc w:val="both"/>
        <w:rPr>
          <w:lang w:val="pt-BR"/>
        </w:rPr>
      </w:pPr>
      <w:r w:rsidRPr="009868E9">
        <w:rPr>
          <w:lang w:val="pt-BR"/>
        </w:rPr>
        <w:t>Todo o pessoal em serviço, mencionado deverá estar munido de equipamentos de proteção individual, bem como acessórios de segurança para o desempenho das</w:t>
      </w:r>
      <w:r w:rsidRPr="009868E9">
        <w:rPr>
          <w:spacing w:val="-10"/>
          <w:lang w:val="pt-BR"/>
        </w:rPr>
        <w:t xml:space="preserve"> </w:t>
      </w:r>
      <w:r w:rsidRPr="009868E9">
        <w:rPr>
          <w:lang w:val="pt-BR"/>
        </w:rPr>
        <w:t>tarefas.</w:t>
      </w:r>
    </w:p>
    <w:p w:rsidR="000D3F3D" w:rsidRPr="009868E9" w:rsidRDefault="000D3F3D" w:rsidP="00CB762F">
      <w:pPr>
        <w:pStyle w:val="Corpodetexto"/>
        <w:ind w:left="284"/>
        <w:rPr>
          <w:b/>
          <w:lang w:val="pt-BR"/>
        </w:rPr>
      </w:pPr>
    </w:p>
    <w:p w:rsidR="000D3F3D" w:rsidRPr="009868E9" w:rsidRDefault="000D3F3D" w:rsidP="00CB762F">
      <w:pPr>
        <w:pStyle w:val="PargrafodaLista"/>
        <w:numPr>
          <w:ilvl w:val="1"/>
          <w:numId w:val="2"/>
        </w:numPr>
        <w:tabs>
          <w:tab w:val="left" w:pos="497"/>
        </w:tabs>
        <w:ind w:left="284" w:firstLine="0"/>
        <w:rPr>
          <w:b/>
          <w:lang w:val="pt-BR"/>
        </w:rPr>
      </w:pPr>
      <w:r w:rsidRPr="009868E9">
        <w:rPr>
          <w:b/>
          <w:lang w:val="pt-BR"/>
        </w:rPr>
        <w:t>Sempre que ocorrer falta de pessoal, a CONTRATADA deverá providenciar a sua imediata</w:t>
      </w:r>
      <w:r w:rsidRPr="009868E9">
        <w:rPr>
          <w:b/>
          <w:spacing w:val="-29"/>
          <w:lang w:val="pt-BR"/>
        </w:rPr>
        <w:t xml:space="preserve"> </w:t>
      </w:r>
      <w:r w:rsidRPr="009868E9">
        <w:rPr>
          <w:b/>
          <w:lang w:val="pt-BR"/>
        </w:rPr>
        <w:t>substituição.</w:t>
      </w:r>
    </w:p>
    <w:p w:rsidR="000D3F3D" w:rsidRPr="009868E9" w:rsidRDefault="000D3F3D" w:rsidP="00CB762F">
      <w:pPr>
        <w:pStyle w:val="Corpodetexto"/>
        <w:ind w:left="284"/>
        <w:rPr>
          <w:b/>
          <w:lang w:val="pt-BR"/>
        </w:rPr>
      </w:pPr>
    </w:p>
    <w:p w:rsidR="000D3F3D" w:rsidRPr="009868E9" w:rsidRDefault="000D3F3D" w:rsidP="00CB762F">
      <w:pPr>
        <w:pStyle w:val="PargrafodaLista"/>
        <w:numPr>
          <w:ilvl w:val="1"/>
          <w:numId w:val="2"/>
        </w:numPr>
        <w:tabs>
          <w:tab w:val="left" w:pos="508"/>
        </w:tabs>
        <w:ind w:left="284" w:right="396" w:firstLine="0"/>
        <w:rPr>
          <w:b/>
          <w:lang w:val="pt-BR"/>
        </w:rPr>
      </w:pPr>
      <w:r w:rsidRPr="009868E9">
        <w:rPr>
          <w:b/>
          <w:lang w:val="pt-BR"/>
        </w:rPr>
        <w:t>A CONTRATADA deverá prestar todos os esclarecimentos que forem solicitados pelo CONTRATANTE e cujas reclamações serão prontamente atendidas, mantendo no local dos serviços a supervisão</w:t>
      </w:r>
      <w:r w:rsidRPr="009868E9">
        <w:rPr>
          <w:b/>
          <w:spacing w:val="11"/>
          <w:lang w:val="pt-BR"/>
        </w:rPr>
        <w:t xml:space="preserve"> </w:t>
      </w:r>
      <w:r w:rsidRPr="009868E9">
        <w:rPr>
          <w:b/>
          <w:lang w:val="pt-BR"/>
        </w:rPr>
        <w:t>necessária.</w:t>
      </w:r>
    </w:p>
    <w:p w:rsidR="000D3F3D" w:rsidRPr="009868E9" w:rsidRDefault="000D3F3D" w:rsidP="00CB762F">
      <w:pPr>
        <w:pStyle w:val="Corpodetexto"/>
        <w:spacing w:before="10"/>
        <w:ind w:left="284"/>
        <w:rPr>
          <w:b/>
          <w:sz w:val="21"/>
          <w:lang w:val="pt-BR"/>
        </w:rPr>
      </w:pPr>
    </w:p>
    <w:p w:rsidR="000D3F3D" w:rsidRPr="009868E9" w:rsidRDefault="000D3F3D" w:rsidP="00CB762F">
      <w:pPr>
        <w:pStyle w:val="PargrafodaLista"/>
        <w:numPr>
          <w:ilvl w:val="1"/>
          <w:numId w:val="2"/>
        </w:numPr>
        <w:tabs>
          <w:tab w:val="left" w:pos="505"/>
        </w:tabs>
        <w:ind w:left="284" w:right="391" w:firstLine="0"/>
        <w:rPr>
          <w:b/>
          <w:lang w:val="pt-BR"/>
        </w:rPr>
      </w:pPr>
      <w:r w:rsidRPr="009868E9">
        <w:rPr>
          <w:b/>
          <w:lang w:val="pt-BR"/>
        </w:rPr>
        <w:t>A CONTRATADA se obriga a manter, durante toda a execução do contrato, em compatibilidade com as obrigações por ela assumidas, as condições básicas de habilitação e qualificação exigidas na</w:t>
      </w:r>
      <w:r w:rsidRPr="009868E9">
        <w:rPr>
          <w:b/>
          <w:spacing w:val="-30"/>
          <w:lang w:val="pt-BR"/>
        </w:rPr>
        <w:t xml:space="preserve"> </w:t>
      </w:r>
      <w:r w:rsidRPr="009868E9">
        <w:rPr>
          <w:b/>
          <w:lang w:val="pt-BR"/>
        </w:rPr>
        <w:t>licitação.</w:t>
      </w:r>
    </w:p>
    <w:p w:rsidR="000D3F3D" w:rsidRPr="009868E9" w:rsidRDefault="000D3F3D" w:rsidP="00CB762F">
      <w:pPr>
        <w:pStyle w:val="Corpodetexto"/>
        <w:spacing w:before="12"/>
        <w:ind w:left="284"/>
        <w:rPr>
          <w:b/>
          <w:sz w:val="21"/>
          <w:lang w:val="pt-BR"/>
        </w:rPr>
      </w:pPr>
    </w:p>
    <w:p w:rsidR="000D3F3D" w:rsidRPr="009868E9" w:rsidRDefault="000D3F3D" w:rsidP="00CB762F">
      <w:pPr>
        <w:pStyle w:val="PargrafodaLista"/>
        <w:numPr>
          <w:ilvl w:val="1"/>
          <w:numId w:val="2"/>
        </w:numPr>
        <w:tabs>
          <w:tab w:val="left" w:pos="610"/>
        </w:tabs>
        <w:ind w:left="284" w:right="388" w:firstLine="0"/>
        <w:rPr>
          <w:b/>
          <w:lang w:val="pt-BR"/>
        </w:rPr>
      </w:pPr>
      <w:r w:rsidRPr="009868E9">
        <w:rPr>
          <w:b/>
          <w:lang w:val="pt-BR"/>
        </w:rPr>
        <w:t xml:space="preserve">A CONTRATADA não poderá </w:t>
      </w:r>
      <w:proofErr w:type="spellStart"/>
      <w:proofErr w:type="gramStart"/>
      <w:r w:rsidRPr="009868E9">
        <w:rPr>
          <w:b/>
          <w:lang w:val="pt-BR"/>
        </w:rPr>
        <w:t>sub-contratar</w:t>
      </w:r>
      <w:proofErr w:type="spellEnd"/>
      <w:proofErr w:type="gramEnd"/>
      <w:r w:rsidRPr="009868E9">
        <w:rPr>
          <w:b/>
          <w:lang w:val="pt-BR"/>
        </w:rPr>
        <w:t xml:space="preserve"> os serviços de terceiros, objeto deste edital, nem em parte, tampouco quanto ao todo senão com anuência expressa da</w:t>
      </w:r>
      <w:r w:rsidRPr="009868E9">
        <w:rPr>
          <w:b/>
          <w:spacing w:val="-11"/>
          <w:lang w:val="pt-BR"/>
        </w:rPr>
        <w:t xml:space="preserve"> </w:t>
      </w:r>
      <w:r w:rsidRPr="009868E9">
        <w:rPr>
          <w:b/>
          <w:lang w:val="pt-BR"/>
        </w:rPr>
        <w:t>Administração.</w:t>
      </w:r>
    </w:p>
    <w:p w:rsidR="000D3F3D" w:rsidRPr="009868E9" w:rsidRDefault="000D3F3D" w:rsidP="00CB762F">
      <w:pPr>
        <w:pStyle w:val="Corpodetexto"/>
        <w:ind w:left="284"/>
        <w:rPr>
          <w:b/>
          <w:lang w:val="pt-BR"/>
        </w:rPr>
      </w:pPr>
    </w:p>
    <w:p w:rsidR="000D3F3D" w:rsidRPr="00CB762F" w:rsidRDefault="000D3F3D" w:rsidP="00CB762F">
      <w:pPr>
        <w:pStyle w:val="PargrafodaLista"/>
        <w:numPr>
          <w:ilvl w:val="1"/>
          <w:numId w:val="2"/>
        </w:numPr>
        <w:tabs>
          <w:tab w:val="left" w:pos="620"/>
        </w:tabs>
        <w:ind w:left="284" w:right="395" w:firstLine="0"/>
        <w:rPr>
          <w:b/>
          <w:sz w:val="20"/>
          <w:lang w:val="pt-BR"/>
        </w:rPr>
      </w:pPr>
      <w:r w:rsidRPr="00CB762F">
        <w:rPr>
          <w:b/>
          <w:lang w:val="pt-BR"/>
        </w:rPr>
        <w:t>A CONTRATADA se obriga a coletar o lixo de acordo com as regras da Secretaria Municipal de Obras, sujeitando-se a fiscalização da</w:t>
      </w:r>
      <w:r w:rsidRPr="00CB762F">
        <w:rPr>
          <w:b/>
          <w:spacing w:val="-5"/>
          <w:lang w:val="pt-BR"/>
        </w:rPr>
        <w:t xml:space="preserve"> </w:t>
      </w:r>
      <w:r w:rsidRPr="00CB762F">
        <w:rPr>
          <w:b/>
          <w:lang w:val="pt-BR"/>
        </w:rPr>
        <w:t>mesma.</w:t>
      </w:r>
    </w:p>
    <w:p w:rsidR="000D3F3D" w:rsidRPr="009868E9" w:rsidRDefault="000D3F3D" w:rsidP="00CB762F">
      <w:pPr>
        <w:pStyle w:val="Corpodetexto"/>
        <w:spacing w:before="11"/>
        <w:ind w:left="284"/>
        <w:rPr>
          <w:b/>
          <w:sz w:val="18"/>
          <w:lang w:val="pt-BR"/>
        </w:rPr>
      </w:pPr>
    </w:p>
    <w:p w:rsidR="000D3F3D" w:rsidRPr="009868E9" w:rsidRDefault="000D3F3D" w:rsidP="00CB762F">
      <w:pPr>
        <w:pStyle w:val="PargrafodaLista"/>
        <w:numPr>
          <w:ilvl w:val="1"/>
          <w:numId w:val="2"/>
        </w:numPr>
        <w:tabs>
          <w:tab w:val="left" w:pos="993"/>
        </w:tabs>
        <w:spacing w:before="1"/>
        <w:ind w:left="284" w:right="25" w:firstLine="0"/>
        <w:rPr>
          <w:b/>
          <w:lang w:val="pt-BR"/>
        </w:rPr>
      </w:pPr>
      <w:r w:rsidRPr="009868E9">
        <w:rPr>
          <w:b/>
          <w:lang w:val="pt-BR"/>
        </w:rPr>
        <w:t>No momento que for recolhido o lixo e houver lixo espalhado pela rua, deverá o mesmo ser varrido, mantendo as ruas</w:t>
      </w:r>
      <w:r w:rsidRPr="009868E9">
        <w:rPr>
          <w:b/>
          <w:spacing w:val="-2"/>
          <w:lang w:val="pt-BR"/>
        </w:rPr>
        <w:t xml:space="preserve"> </w:t>
      </w:r>
      <w:r w:rsidRPr="009868E9">
        <w:rPr>
          <w:b/>
          <w:lang w:val="pt-BR"/>
        </w:rPr>
        <w:t>limpas.</w:t>
      </w:r>
    </w:p>
    <w:p w:rsidR="000D3F3D" w:rsidRPr="009868E9" w:rsidRDefault="000D3F3D" w:rsidP="00CB762F">
      <w:pPr>
        <w:pStyle w:val="Corpodetexto"/>
        <w:tabs>
          <w:tab w:val="left" w:pos="993"/>
        </w:tabs>
        <w:ind w:left="284" w:right="25" w:firstLine="426"/>
        <w:rPr>
          <w:b/>
          <w:lang w:val="pt-BR"/>
        </w:rPr>
      </w:pPr>
    </w:p>
    <w:p w:rsidR="000D3F3D" w:rsidRPr="009868E9" w:rsidRDefault="000D3F3D" w:rsidP="00CB762F">
      <w:pPr>
        <w:pStyle w:val="PargrafodaLista"/>
        <w:numPr>
          <w:ilvl w:val="1"/>
          <w:numId w:val="2"/>
        </w:numPr>
        <w:tabs>
          <w:tab w:val="left" w:pos="993"/>
        </w:tabs>
        <w:ind w:left="284" w:right="25" w:firstLine="0"/>
        <w:rPr>
          <w:b/>
          <w:lang w:val="pt-BR"/>
        </w:rPr>
      </w:pPr>
      <w:r w:rsidRPr="009868E9">
        <w:rPr>
          <w:b/>
          <w:lang w:val="pt-BR"/>
        </w:rPr>
        <w:t xml:space="preserve">Cabe ainda, a CONTRATADA efetivar a COLETA de lixo em todas as vias públicas e abertas a circulação ou que venham a </w:t>
      </w:r>
      <w:proofErr w:type="gramStart"/>
      <w:r w:rsidRPr="009868E9">
        <w:rPr>
          <w:b/>
          <w:lang w:val="pt-BR"/>
        </w:rPr>
        <w:t>ser abertas</w:t>
      </w:r>
      <w:proofErr w:type="gramEnd"/>
      <w:r w:rsidRPr="009868E9">
        <w:rPr>
          <w:b/>
          <w:lang w:val="pt-BR"/>
        </w:rPr>
        <w:t xml:space="preserve"> no transcurso do contrato, acessíveis a veículos em marcha</w:t>
      </w:r>
      <w:r w:rsidRPr="009868E9">
        <w:rPr>
          <w:b/>
          <w:spacing w:val="-23"/>
          <w:lang w:val="pt-BR"/>
        </w:rPr>
        <w:t xml:space="preserve"> </w:t>
      </w:r>
      <w:r w:rsidRPr="009868E9">
        <w:rPr>
          <w:b/>
          <w:lang w:val="pt-BR"/>
        </w:rPr>
        <w:t>reduzida.</w:t>
      </w:r>
    </w:p>
    <w:p w:rsidR="000D3F3D" w:rsidRPr="009868E9" w:rsidRDefault="000D3F3D" w:rsidP="00CB762F">
      <w:pPr>
        <w:pStyle w:val="Corpodetexto"/>
        <w:tabs>
          <w:tab w:val="left" w:pos="993"/>
        </w:tabs>
        <w:spacing w:before="9"/>
        <w:ind w:left="284" w:right="25"/>
        <w:rPr>
          <w:b/>
          <w:sz w:val="21"/>
          <w:lang w:val="pt-BR"/>
        </w:rPr>
      </w:pPr>
    </w:p>
    <w:p w:rsidR="000D3F3D" w:rsidRPr="009868E9" w:rsidRDefault="000D3F3D" w:rsidP="00CB762F">
      <w:pPr>
        <w:pStyle w:val="PargrafodaLista"/>
        <w:numPr>
          <w:ilvl w:val="1"/>
          <w:numId w:val="2"/>
        </w:numPr>
        <w:tabs>
          <w:tab w:val="left" w:pos="993"/>
        </w:tabs>
        <w:ind w:left="284" w:right="25" w:firstLine="0"/>
        <w:rPr>
          <w:b/>
          <w:lang w:val="pt-BR"/>
        </w:rPr>
      </w:pPr>
      <w:r w:rsidRPr="009868E9">
        <w:rPr>
          <w:b/>
          <w:lang w:val="pt-BR"/>
        </w:rPr>
        <w:t>A CONTRATADA deverá manter o veículo em perfeitas condições de funcionamento sujeito a revisão por responsável, indicado pela Prefe</w:t>
      </w:r>
      <w:r>
        <w:rPr>
          <w:b/>
          <w:lang w:val="pt-BR"/>
        </w:rPr>
        <w:t>itura Municipal de Rio Rufino</w:t>
      </w:r>
      <w:r w:rsidRPr="009868E9">
        <w:rPr>
          <w:b/>
          <w:lang w:val="pt-BR"/>
        </w:rPr>
        <w:t xml:space="preserve"> a qualquer momento, durante a vigência do</w:t>
      </w:r>
      <w:r w:rsidRPr="009868E9">
        <w:rPr>
          <w:b/>
          <w:spacing w:val="-6"/>
          <w:lang w:val="pt-BR"/>
        </w:rPr>
        <w:t xml:space="preserve"> </w:t>
      </w:r>
      <w:r w:rsidRPr="009868E9">
        <w:rPr>
          <w:b/>
          <w:lang w:val="pt-BR"/>
        </w:rPr>
        <w:t>contrato.</w:t>
      </w:r>
    </w:p>
    <w:p w:rsidR="000D3F3D" w:rsidRPr="009868E9" w:rsidRDefault="000D3F3D" w:rsidP="00CB762F">
      <w:pPr>
        <w:pStyle w:val="Corpodetexto"/>
        <w:tabs>
          <w:tab w:val="left" w:pos="993"/>
        </w:tabs>
        <w:ind w:left="284" w:right="25"/>
        <w:rPr>
          <w:b/>
          <w:lang w:val="pt-BR"/>
        </w:rPr>
      </w:pPr>
    </w:p>
    <w:p w:rsidR="000D3F3D" w:rsidRPr="009868E9" w:rsidRDefault="000D3F3D" w:rsidP="00CB762F">
      <w:pPr>
        <w:pStyle w:val="PargrafodaLista"/>
        <w:numPr>
          <w:ilvl w:val="1"/>
          <w:numId w:val="2"/>
        </w:numPr>
        <w:tabs>
          <w:tab w:val="left" w:pos="993"/>
        </w:tabs>
        <w:ind w:left="284" w:right="25" w:firstLine="0"/>
        <w:rPr>
          <w:b/>
          <w:lang w:val="pt-BR"/>
        </w:rPr>
      </w:pPr>
      <w:proofErr w:type="gramStart"/>
      <w:r w:rsidRPr="009868E9">
        <w:rPr>
          <w:b/>
          <w:lang w:val="pt-BR"/>
        </w:rPr>
        <w:t>A critério</w:t>
      </w:r>
      <w:proofErr w:type="gramEnd"/>
      <w:r w:rsidRPr="009868E9">
        <w:rPr>
          <w:b/>
          <w:lang w:val="pt-BR"/>
        </w:rPr>
        <w:t xml:space="preserve"> da Administração Municipal poderá a qualquer momento ser exigida a troca de equipamento ou veículo, que não atenda as exigências dos serviços ou de</w:t>
      </w:r>
      <w:r w:rsidRPr="009868E9">
        <w:rPr>
          <w:b/>
          <w:spacing w:val="-12"/>
          <w:lang w:val="pt-BR"/>
        </w:rPr>
        <w:t xml:space="preserve"> </w:t>
      </w:r>
      <w:r w:rsidRPr="009868E9">
        <w:rPr>
          <w:b/>
          <w:lang w:val="pt-BR"/>
        </w:rPr>
        <w:t>Lei.</w:t>
      </w:r>
    </w:p>
    <w:p w:rsidR="000D3F3D" w:rsidRPr="009868E9" w:rsidRDefault="000D3F3D" w:rsidP="00CB762F">
      <w:pPr>
        <w:pStyle w:val="Corpodetexto"/>
        <w:tabs>
          <w:tab w:val="left" w:pos="993"/>
        </w:tabs>
        <w:ind w:left="284" w:right="25"/>
        <w:rPr>
          <w:b/>
          <w:lang w:val="pt-BR"/>
        </w:rPr>
      </w:pPr>
    </w:p>
    <w:p w:rsidR="000D3F3D" w:rsidRPr="009868E9" w:rsidRDefault="000D3F3D" w:rsidP="00CB762F">
      <w:pPr>
        <w:pStyle w:val="PargrafodaLista"/>
        <w:numPr>
          <w:ilvl w:val="1"/>
          <w:numId w:val="2"/>
        </w:numPr>
        <w:tabs>
          <w:tab w:val="left" w:pos="993"/>
        </w:tabs>
        <w:ind w:left="284" w:right="25" w:firstLine="0"/>
        <w:rPr>
          <w:b/>
          <w:lang w:val="pt-BR"/>
        </w:rPr>
      </w:pPr>
      <w:r w:rsidRPr="009868E9">
        <w:rPr>
          <w:b/>
          <w:lang w:val="pt-BR"/>
        </w:rPr>
        <w:t xml:space="preserve">A CONTRATADA obriga-se a substituir imediatamente o veículo que por ventura vier a apresentar problemas de mecânica, </w:t>
      </w:r>
      <w:r w:rsidRPr="009868E9">
        <w:rPr>
          <w:b/>
          <w:spacing w:val="-2"/>
          <w:lang w:val="pt-BR"/>
        </w:rPr>
        <w:t xml:space="preserve">não </w:t>
      </w:r>
      <w:r w:rsidRPr="009868E9">
        <w:rPr>
          <w:b/>
          <w:lang w:val="pt-BR"/>
        </w:rPr>
        <w:t>prejudicando a realização da coleta, ora</w:t>
      </w:r>
      <w:r w:rsidRPr="009868E9">
        <w:rPr>
          <w:b/>
          <w:spacing w:val="-10"/>
          <w:lang w:val="pt-BR"/>
        </w:rPr>
        <w:t xml:space="preserve"> </w:t>
      </w:r>
      <w:r w:rsidRPr="009868E9">
        <w:rPr>
          <w:b/>
          <w:lang w:val="pt-BR"/>
        </w:rPr>
        <w:t>contratada.</w:t>
      </w:r>
    </w:p>
    <w:p w:rsidR="000D3F3D" w:rsidRPr="009868E9" w:rsidRDefault="000D3F3D" w:rsidP="00CB762F">
      <w:pPr>
        <w:pStyle w:val="Corpodetexto"/>
        <w:tabs>
          <w:tab w:val="left" w:pos="993"/>
        </w:tabs>
        <w:spacing w:before="10"/>
        <w:ind w:left="284" w:right="25"/>
        <w:rPr>
          <w:b/>
          <w:sz w:val="21"/>
          <w:lang w:val="pt-BR"/>
        </w:rPr>
      </w:pPr>
    </w:p>
    <w:p w:rsidR="000D3F3D" w:rsidRPr="009868E9" w:rsidRDefault="000D3F3D" w:rsidP="00CB762F">
      <w:pPr>
        <w:pStyle w:val="PargrafodaLista"/>
        <w:numPr>
          <w:ilvl w:val="1"/>
          <w:numId w:val="2"/>
        </w:numPr>
        <w:tabs>
          <w:tab w:val="left" w:pos="993"/>
        </w:tabs>
        <w:ind w:left="284" w:right="25" w:firstLine="0"/>
        <w:rPr>
          <w:lang w:val="pt-BR"/>
        </w:rPr>
      </w:pPr>
      <w:proofErr w:type="gramStart"/>
      <w:r w:rsidRPr="009868E9">
        <w:rPr>
          <w:lang w:val="pt-BR"/>
        </w:rPr>
        <w:t>Todo e qualquer rejeito</w:t>
      </w:r>
      <w:proofErr w:type="gramEnd"/>
      <w:r w:rsidRPr="009868E9">
        <w:rPr>
          <w:lang w:val="pt-BR"/>
        </w:rPr>
        <w:t xml:space="preserve"> que não se enquadrar na condição de inerte, deverá ser disposto em aterro sanitário adequado, devendo o mesmo ser transportado e disposto pela empresa</w:t>
      </w:r>
      <w:r w:rsidRPr="009868E9">
        <w:rPr>
          <w:spacing w:val="-10"/>
          <w:lang w:val="pt-BR"/>
        </w:rPr>
        <w:t xml:space="preserve"> </w:t>
      </w:r>
      <w:r w:rsidRPr="009868E9">
        <w:rPr>
          <w:lang w:val="pt-BR"/>
        </w:rPr>
        <w:t>contratada.</w:t>
      </w:r>
    </w:p>
    <w:p w:rsidR="000D3F3D" w:rsidRDefault="000D3F3D" w:rsidP="00CB762F">
      <w:pPr>
        <w:pStyle w:val="Corpodetexto"/>
        <w:tabs>
          <w:tab w:val="left" w:pos="993"/>
        </w:tabs>
        <w:ind w:left="284" w:right="25"/>
        <w:rPr>
          <w:lang w:val="pt-BR"/>
        </w:rPr>
      </w:pPr>
    </w:p>
    <w:p w:rsidR="00CB762F" w:rsidRDefault="00CB762F" w:rsidP="00CB762F">
      <w:pPr>
        <w:pStyle w:val="Corpodetexto"/>
        <w:tabs>
          <w:tab w:val="left" w:pos="993"/>
        </w:tabs>
        <w:ind w:left="284" w:right="25"/>
        <w:rPr>
          <w:lang w:val="pt-BR"/>
        </w:rPr>
      </w:pPr>
    </w:p>
    <w:p w:rsidR="00CB762F" w:rsidRDefault="00CB762F" w:rsidP="00CB762F">
      <w:pPr>
        <w:pStyle w:val="Corpodetexto"/>
        <w:tabs>
          <w:tab w:val="left" w:pos="993"/>
        </w:tabs>
        <w:ind w:left="284" w:right="25"/>
        <w:rPr>
          <w:lang w:val="pt-BR"/>
        </w:rPr>
      </w:pPr>
    </w:p>
    <w:p w:rsidR="00CB762F" w:rsidRDefault="00CB762F" w:rsidP="00CB762F">
      <w:pPr>
        <w:pStyle w:val="Corpodetexto"/>
        <w:tabs>
          <w:tab w:val="left" w:pos="993"/>
        </w:tabs>
        <w:ind w:left="284" w:right="25"/>
        <w:rPr>
          <w:lang w:val="pt-BR"/>
        </w:rPr>
      </w:pPr>
    </w:p>
    <w:p w:rsidR="00CB762F" w:rsidRPr="009868E9" w:rsidRDefault="00CB762F" w:rsidP="00CB762F">
      <w:pPr>
        <w:pStyle w:val="Corpodetexto"/>
        <w:tabs>
          <w:tab w:val="left" w:pos="993"/>
        </w:tabs>
        <w:ind w:left="284" w:right="25"/>
        <w:rPr>
          <w:lang w:val="pt-BR"/>
        </w:rPr>
      </w:pPr>
    </w:p>
    <w:p w:rsidR="000D3F3D" w:rsidRPr="009868E9" w:rsidRDefault="00A36EB9" w:rsidP="00CB762F">
      <w:pPr>
        <w:pStyle w:val="PargrafodaLista"/>
        <w:numPr>
          <w:ilvl w:val="1"/>
          <w:numId w:val="2"/>
        </w:numPr>
        <w:tabs>
          <w:tab w:val="left" w:pos="993"/>
        </w:tabs>
        <w:ind w:left="284" w:right="25" w:firstLine="0"/>
        <w:rPr>
          <w:b/>
          <w:lang w:val="pt-BR"/>
        </w:rPr>
      </w:pPr>
      <w:r>
        <w:rPr>
          <w:lang w:val="pt-BR"/>
        </w:rPr>
        <w:t>Cabe ao Município</w:t>
      </w:r>
      <w:r w:rsidR="000D3F3D" w:rsidRPr="009868E9">
        <w:rPr>
          <w:lang w:val="pt-BR"/>
        </w:rPr>
        <w:t xml:space="preserve"> a remuneração pela coleta, transporte e destinação final dos </w:t>
      </w:r>
      <w:r w:rsidR="000D3F3D" w:rsidRPr="009868E9">
        <w:rPr>
          <w:b/>
          <w:lang w:val="pt-BR"/>
        </w:rPr>
        <w:t>resíduos não recicláveis (rejeitos) até o aterro</w:t>
      </w:r>
      <w:r w:rsidR="000D3F3D" w:rsidRPr="009868E9">
        <w:rPr>
          <w:b/>
          <w:spacing w:val="-15"/>
          <w:lang w:val="pt-BR"/>
        </w:rPr>
        <w:t xml:space="preserve"> </w:t>
      </w:r>
      <w:r w:rsidR="000D3F3D" w:rsidRPr="009868E9">
        <w:rPr>
          <w:b/>
          <w:lang w:val="pt-BR"/>
        </w:rPr>
        <w:t>sanitário.</w:t>
      </w:r>
    </w:p>
    <w:p w:rsidR="000D3F3D" w:rsidRPr="009868E9" w:rsidRDefault="000D3F3D" w:rsidP="00CB762F">
      <w:pPr>
        <w:pStyle w:val="Corpodetexto"/>
        <w:tabs>
          <w:tab w:val="left" w:pos="993"/>
        </w:tabs>
        <w:ind w:left="284" w:right="25"/>
        <w:rPr>
          <w:b/>
          <w:lang w:val="pt-BR"/>
        </w:rPr>
      </w:pPr>
    </w:p>
    <w:p w:rsidR="000D3F3D" w:rsidRDefault="000D3F3D" w:rsidP="00CB762F">
      <w:pPr>
        <w:pStyle w:val="Ttulo3"/>
        <w:numPr>
          <w:ilvl w:val="0"/>
          <w:numId w:val="2"/>
        </w:numPr>
        <w:tabs>
          <w:tab w:val="left" w:pos="993"/>
        </w:tabs>
        <w:ind w:left="284" w:right="25" w:firstLine="0"/>
        <w:jc w:val="both"/>
      </w:pPr>
      <w:r>
        <w:t>– DO</w:t>
      </w:r>
      <w:r>
        <w:rPr>
          <w:spacing w:val="-3"/>
        </w:rPr>
        <w:t xml:space="preserve"> </w:t>
      </w:r>
      <w:r>
        <w:t>PAGAMENTO:</w:t>
      </w:r>
    </w:p>
    <w:p w:rsidR="000D3F3D" w:rsidRPr="009868E9" w:rsidRDefault="000D3F3D" w:rsidP="00CB762F">
      <w:pPr>
        <w:pStyle w:val="PargrafodaLista"/>
        <w:numPr>
          <w:ilvl w:val="1"/>
          <w:numId w:val="1"/>
        </w:numPr>
        <w:tabs>
          <w:tab w:val="left" w:pos="460"/>
          <w:tab w:val="left" w:pos="993"/>
        </w:tabs>
        <w:ind w:left="284" w:right="25" w:firstLine="0"/>
        <w:rPr>
          <w:lang w:val="pt-BR"/>
        </w:rPr>
      </w:pPr>
      <w:r w:rsidRPr="009868E9">
        <w:rPr>
          <w:lang w:val="pt-BR"/>
        </w:rPr>
        <w:t>- O pagamento será efetuado mensalmente, em até 15 dias após a apresentação da Nota Fiscal/Fatura identificando em local</w:t>
      </w:r>
      <w:r w:rsidR="00971524">
        <w:rPr>
          <w:lang w:val="pt-BR"/>
        </w:rPr>
        <w:t xml:space="preserve"> visível o nº do Pregão 00X/2018</w:t>
      </w:r>
      <w:r w:rsidRPr="009868E9">
        <w:rPr>
          <w:lang w:val="pt-BR"/>
        </w:rPr>
        <w:t xml:space="preserve"> acompanhada da Guia de Recolhimento das contribuições para o FGTS e o INSS relativas aos empregados uti</w:t>
      </w:r>
      <w:r>
        <w:rPr>
          <w:lang w:val="pt-BR"/>
        </w:rPr>
        <w:t>lizados na prestação do serviço.</w:t>
      </w:r>
    </w:p>
    <w:p w:rsidR="000D3F3D" w:rsidRPr="009868E9" w:rsidRDefault="000D3F3D" w:rsidP="00CB762F">
      <w:pPr>
        <w:pStyle w:val="Corpodetexto"/>
        <w:tabs>
          <w:tab w:val="left" w:pos="993"/>
        </w:tabs>
        <w:ind w:left="284" w:right="25"/>
        <w:rPr>
          <w:lang w:val="pt-BR"/>
        </w:rPr>
      </w:pPr>
    </w:p>
    <w:p w:rsidR="000D3F3D" w:rsidRPr="009868E9" w:rsidRDefault="000D3F3D" w:rsidP="00CB762F">
      <w:pPr>
        <w:pStyle w:val="PargrafodaLista"/>
        <w:numPr>
          <w:ilvl w:val="1"/>
          <w:numId w:val="1"/>
        </w:numPr>
        <w:tabs>
          <w:tab w:val="left" w:pos="578"/>
          <w:tab w:val="left" w:pos="993"/>
        </w:tabs>
        <w:spacing w:before="1"/>
        <w:ind w:left="284" w:right="25" w:firstLine="0"/>
        <w:rPr>
          <w:lang w:val="pt-BR"/>
        </w:rPr>
      </w:pPr>
      <w:r w:rsidRPr="009868E9">
        <w:rPr>
          <w:lang w:val="pt-BR"/>
        </w:rPr>
        <w:t xml:space="preserve">– A recomposição dos custos deverá ser requerida por </w:t>
      </w:r>
      <w:proofErr w:type="gramStart"/>
      <w:r w:rsidRPr="009868E9">
        <w:rPr>
          <w:lang w:val="pt-BR"/>
        </w:rPr>
        <w:t>escrito acompanhada da planilha de custos demonstrando a alteração, através de notas fiscais anteriores e posteriores e/ou</w:t>
      </w:r>
      <w:proofErr w:type="gramEnd"/>
      <w:r w:rsidRPr="009868E9">
        <w:rPr>
          <w:lang w:val="pt-BR"/>
        </w:rPr>
        <w:t xml:space="preserve"> outro documento</w:t>
      </w:r>
      <w:r w:rsidRPr="009868E9">
        <w:rPr>
          <w:spacing w:val="-23"/>
          <w:lang w:val="pt-BR"/>
        </w:rPr>
        <w:t xml:space="preserve"> </w:t>
      </w:r>
      <w:r w:rsidRPr="009868E9">
        <w:rPr>
          <w:lang w:val="pt-BR"/>
        </w:rPr>
        <w:t>idôneo.</w:t>
      </w:r>
    </w:p>
    <w:p w:rsidR="000D3F3D" w:rsidRPr="009868E9" w:rsidRDefault="000D3F3D" w:rsidP="00CB762F">
      <w:pPr>
        <w:pStyle w:val="Corpodetexto"/>
        <w:tabs>
          <w:tab w:val="left" w:pos="993"/>
        </w:tabs>
        <w:ind w:left="284" w:right="25"/>
        <w:rPr>
          <w:lang w:val="pt-BR"/>
        </w:rPr>
      </w:pPr>
    </w:p>
    <w:p w:rsidR="000D3F3D" w:rsidRPr="009868E9" w:rsidRDefault="000D3F3D" w:rsidP="00CB762F">
      <w:pPr>
        <w:pStyle w:val="PargrafodaLista"/>
        <w:numPr>
          <w:ilvl w:val="1"/>
          <w:numId w:val="1"/>
        </w:numPr>
        <w:tabs>
          <w:tab w:val="left" w:pos="446"/>
          <w:tab w:val="left" w:pos="993"/>
        </w:tabs>
        <w:ind w:left="284" w:right="25" w:firstLine="0"/>
        <w:rPr>
          <w:lang w:val="pt-BR"/>
        </w:rPr>
      </w:pPr>
      <w:r w:rsidRPr="009868E9">
        <w:rPr>
          <w:lang w:val="pt-BR"/>
        </w:rPr>
        <w:t xml:space="preserve">- Ocorrendo </w:t>
      </w:r>
      <w:proofErr w:type="gramStart"/>
      <w:r w:rsidRPr="009868E9">
        <w:rPr>
          <w:lang w:val="pt-BR"/>
        </w:rPr>
        <w:t>a</w:t>
      </w:r>
      <w:proofErr w:type="gramEnd"/>
      <w:r w:rsidRPr="009868E9">
        <w:rPr>
          <w:lang w:val="pt-BR"/>
        </w:rPr>
        <w:t xml:space="preserve"> renovação do contrato, de comum acordo entre as partes, conforme art. 57 inciso II da Lei 8.666/93, o mesmo será reajustado pela variação do IGPM do período, mediante a apresentação das certidões fiscais e trabalhistas</w:t>
      </w:r>
      <w:r w:rsidRPr="009868E9">
        <w:rPr>
          <w:spacing w:val="-2"/>
          <w:lang w:val="pt-BR"/>
        </w:rPr>
        <w:t xml:space="preserve"> </w:t>
      </w:r>
      <w:r w:rsidRPr="009868E9">
        <w:rPr>
          <w:lang w:val="pt-BR"/>
        </w:rPr>
        <w:t>atualizadas.</w:t>
      </w:r>
    </w:p>
    <w:p w:rsidR="000D3F3D" w:rsidRPr="009868E9" w:rsidRDefault="000D3F3D" w:rsidP="00CB762F">
      <w:pPr>
        <w:pStyle w:val="Corpodetexto"/>
        <w:tabs>
          <w:tab w:val="left" w:pos="993"/>
        </w:tabs>
        <w:spacing w:before="10"/>
        <w:ind w:left="284" w:right="25"/>
        <w:rPr>
          <w:sz w:val="21"/>
          <w:lang w:val="pt-BR"/>
        </w:rPr>
      </w:pPr>
    </w:p>
    <w:p w:rsidR="00971524" w:rsidRDefault="000D3F3D" w:rsidP="00CB762F">
      <w:pPr>
        <w:pStyle w:val="Corpodetexto"/>
        <w:tabs>
          <w:tab w:val="left" w:pos="993"/>
        </w:tabs>
        <w:ind w:left="284" w:right="25"/>
        <w:jc w:val="both"/>
        <w:rPr>
          <w:lang w:val="pt-BR"/>
        </w:rPr>
      </w:pPr>
      <w:r>
        <w:rPr>
          <w:lang w:val="pt-BR"/>
        </w:rPr>
        <w:t>Rio Rufino</w:t>
      </w:r>
      <w:proofErr w:type="gramStart"/>
      <w:r>
        <w:rPr>
          <w:lang w:val="pt-BR"/>
        </w:rPr>
        <w:t xml:space="preserve">  </w:t>
      </w:r>
      <w:proofErr w:type="gramEnd"/>
      <w:r>
        <w:rPr>
          <w:lang w:val="pt-BR"/>
        </w:rPr>
        <w:t xml:space="preserve">de  </w:t>
      </w:r>
      <w:proofErr w:type="spellStart"/>
      <w:r>
        <w:rPr>
          <w:lang w:val="pt-BR"/>
        </w:rPr>
        <w:t>de</w:t>
      </w:r>
      <w:proofErr w:type="spellEnd"/>
      <w:r>
        <w:rPr>
          <w:lang w:val="pt-BR"/>
        </w:rPr>
        <w:t xml:space="preserve"> 201</w:t>
      </w:r>
      <w:r w:rsidR="008A162C">
        <w:rPr>
          <w:lang w:val="pt-BR"/>
        </w:rPr>
        <w:t>8</w:t>
      </w:r>
      <w:r w:rsidR="00971524">
        <w:rPr>
          <w:lang w:val="pt-BR"/>
        </w:rPr>
        <w:t>.</w:t>
      </w:r>
    </w:p>
    <w:p w:rsidR="00971524" w:rsidRDefault="00971524" w:rsidP="00CB762F">
      <w:pPr>
        <w:pStyle w:val="Corpodetexto"/>
        <w:tabs>
          <w:tab w:val="left" w:pos="993"/>
        </w:tabs>
        <w:ind w:left="284" w:right="25"/>
        <w:jc w:val="both"/>
        <w:rPr>
          <w:lang w:val="pt-BR"/>
        </w:rPr>
      </w:pPr>
    </w:p>
    <w:p w:rsidR="000D3F3D" w:rsidRPr="00971524" w:rsidRDefault="00971524" w:rsidP="00CB762F">
      <w:pPr>
        <w:pStyle w:val="Corpodetexto"/>
        <w:tabs>
          <w:tab w:val="left" w:pos="993"/>
        </w:tabs>
        <w:ind w:left="284" w:right="25"/>
        <w:jc w:val="center"/>
        <w:rPr>
          <w:b/>
          <w:sz w:val="20"/>
          <w:lang w:val="pt-BR"/>
        </w:rPr>
      </w:pPr>
      <w:r>
        <w:rPr>
          <w:b/>
          <w:sz w:val="20"/>
          <w:lang w:val="pt-BR"/>
        </w:rPr>
        <w:t>____________________________________</w:t>
      </w:r>
    </w:p>
    <w:p w:rsidR="00EB1A63" w:rsidRDefault="000D3F3D" w:rsidP="00CB762F">
      <w:pPr>
        <w:pStyle w:val="Corpodetexto"/>
        <w:ind w:left="284" w:right="25"/>
        <w:jc w:val="center"/>
        <w:rPr>
          <w:lang w:val="pt-BR"/>
        </w:rPr>
      </w:pPr>
      <w:r w:rsidRPr="009868E9">
        <w:rPr>
          <w:b/>
          <w:lang w:val="pt-BR"/>
        </w:rPr>
        <w:t>Pre</w:t>
      </w:r>
      <w:r w:rsidR="00EB1A63">
        <w:rPr>
          <w:b/>
          <w:lang w:val="pt-BR"/>
        </w:rPr>
        <w:t>feito Municipal – Thiago Cost</w:t>
      </w:r>
      <w:r w:rsidR="00753237">
        <w:rPr>
          <w:b/>
          <w:lang w:val="pt-BR"/>
        </w:rPr>
        <w:t>a</w:t>
      </w:r>
    </w:p>
    <w:p w:rsidR="00F94E35" w:rsidRPr="00EB1A63" w:rsidRDefault="00F94E35" w:rsidP="00CB762F">
      <w:pPr>
        <w:ind w:left="284" w:right="25"/>
        <w:rPr>
          <w:lang w:val="pt-BR"/>
        </w:rPr>
      </w:pPr>
    </w:p>
    <w:sectPr w:rsidR="00F94E35" w:rsidRPr="00EB1A63" w:rsidSect="000D3F3D">
      <w:footerReference w:type="default" r:id="rId14"/>
      <w:pgSz w:w="11910" w:h="16850"/>
      <w:pgMar w:top="1280" w:right="2320" w:bottom="1140" w:left="1060" w:header="283" w:footer="8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82" w:rsidRDefault="00CA0182">
      <w:r>
        <w:separator/>
      </w:r>
    </w:p>
  </w:endnote>
  <w:endnote w:type="continuationSeparator" w:id="0">
    <w:p w:rsidR="00CA0182" w:rsidRDefault="00CA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88" w:rsidRDefault="00CD2B88">
    <w:pPr>
      <w:pStyle w:val="Corpodetexto"/>
      <w:spacing w:line="14" w:lineRule="auto"/>
      <w:rPr>
        <w:sz w:val="20"/>
      </w:rPr>
    </w:pPr>
    <w:r>
      <w:rPr>
        <w:noProof/>
        <w:lang w:val="pt-BR" w:eastAsia="pt-BR"/>
      </w:rPr>
      <mc:AlternateContent>
        <mc:Choice Requires="wps">
          <w:drawing>
            <wp:anchor distT="0" distB="0" distL="114300" distR="114300" simplePos="0" relativeHeight="503226416" behindDoc="1" locked="0" layoutInCell="1" allowOverlap="1" wp14:anchorId="5F645AD1" wp14:editId="27FCE748">
              <wp:simplePos x="0" y="0"/>
              <wp:positionH relativeFrom="page">
                <wp:posOffset>6657340</wp:posOffset>
              </wp:positionH>
              <wp:positionV relativeFrom="page">
                <wp:posOffset>9998075</wp:posOffset>
              </wp:positionV>
              <wp:extent cx="179070" cy="165735"/>
              <wp:effectExtent l="0" t="0" r="254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B88" w:rsidRDefault="00CD2B88">
                          <w:pPr>
                            <w:spacing w:before="10"/>
                            <w:ind w:left="40"/>
                            <w:rPr>
                              <w:rFonts w:ascii="Times New Roman"/>
                              <w:sz w:val="20"/>
                            </w:rPr>
                          </w:pPr>
                          <w:r>
                            <w:fldChar w:fldCharType="begin"/>
                          </w:r>
                          <w:r>
                            <w:rPr>
                              <w:rFonts w:ascii="Times New Roman"/>
                              <w:sz w:val="20"/>
                            </w:rPr>
                            <w:instrText xml:space="preserve"> PAGE </w:instrText>
                          </w:r>
                          <w:r>
                            <w:fldChar w:fldCharType="separate"/>
                          </w:r>
                          <w:r w:rsidR="002D671B">
                            <w:rPr>
                              <w:rFonts w:ascii="Times New Roman"/>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24.2pt;margin-top:787.25pt;width:14.1pt;height:13.05pt;z-index:-9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JKqwIAAKk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" filled="f" stroked="f">
              <v:textbox inset="0,0,0,0">
                <w:txbxContent>
                  <w:p w:rsidR="00CD2B88" w:rsidRDefault="00CD2B88">
                    <w:pPr>
                      <w:spacing w:before="10"/>
                      <w:ind w:left="40"/>
                      <w:rPr>
                        <w:rFonts w:ascii="Times New Roman"/>
                        <w:sz w:val="20"/>
                      </w:rPr>
                    </w:pPr>
                    <w:r>
                      <w:fldChar w:fldCharType="begin"/>
                    </w:r>
                    <w:r>
                      <w:rPr>
                        <w:rFonts w:ascii="Times New Roman"/>
                        <w:sz w:val="20"/>
                      </w:rPr>
                      <w:instrText xml:space="preserve"> PAGE </w:instrText>
                    </w:r>
                    <w:r>
                      <w:fldChar w:fldCharType="separate"/>
                    </w:r>
                    <w:r w:rsidR="002D671B">
                      <w:rPr>
                        <w:rFonts w:ascii="Times New Roman"/>
                        <w:noProof/>
                        <w:sz w:val="20"/>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88" w:rsidRDefault="00CD2B88">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88" w:rsidRDefault="00CD2B88">
    <w:pPr>
      <w:pStyle w:val="Corpodetexto"/>
      <w:spacing w:line="14" w:lineRule="auto"/>
      <w:rPr>
        <w:sz w:val="20"/>
      </w:rPr>
    </w:pPr>
    <w:r>
      <w:rPr>
        <w:noProof/>
        <w:lang w:val="pt-BR" w:eastAsia="pt-BR"/>
      </w:rPr>
      <mc:AlternateContent>
        <mc:Choice Requires="wps">
          <w:drawing>
            <wp:anchor distT="0" distB="0" distL="114300" distR="114300" simplePos="0" relativeHeight="503240968" behindDoc="1" locked="0" layoutInCell="1" allowOverlap="1" wp14:anchorId="148B5794" wp14:editId="40AB7A42">
              <wp:simplePos x="0" y="0"/>
              <wp:positionH relativeFrom="page">
                <wp:posOffset>6823075</wp:posOffset>
              </wp:positionH>
              <wp:positionV relativeFrom="page">
                <wp:posOffset>9998075</wp:posOffset>
              </wp:positionV>
              <wp:extent cx="179070" cy="165735"/>
              <wp:effectExtent l="317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B88" w:rsidRDefault="00CD2B88">
                          <w:pPr>
                            <w:spacing w:before="10"/>
                            <w:ind w:left="40"/>
                            <w:rPr>
                              <w:rFonts w:ascii="Times New Roman"/>
                              <w:sz w:val="20"/>
                            </w:rPr>
                          </w:pPr>
                          <w:r>
                            <w:fldChar w:fldCharType="begin"/>
                          </w:r>
                          <w:r>
                            <w:rPr>
                              <w:rFonts w:ascii="Times New Roman"/>
                              <w:sz w:val="20"/>
                            </w:rPr>
                            <w:instrText xml:space="preserve"> PAGE </w:instrText>
                          </w:r>
                          <w:r>
                            <w:fldChar w:fldCharType="separate"/>
                          </w:r>
                          <w:r w:rsidR="002D671B">
                            <w:rPr>
                              <w:rFonts w:ascii="Times New Roman"/>
                              <w:noProof/>
                              <w:sz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37.25pt;margin-top:787.25pt;width:14.1pt;height:13.05pt;z-index:-7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tq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" filled="f" stroked="f">
              <v:textbox inset="0,0,0,0">
                <w:txbxContent>
                  <w:p w:rsidR="00CD2B88" w:rsidRDefault="00CD2B88">
                    <w:pPr>
                      <w:spacing w:before="10"/>
                      <w:ind w:left="40"/>
                      <w:rPr>
                        <w:rFonts w:ascii="Times New Roman"/>
                        <w:sz w:val="20"/>
                      </w:rPr>
                    </w:pPr>
                    <w:r>
                      <w:fldChar w:fldCharType="begin"/>
                    </w:r>
                    <w:r>
                      <w:rPr>
                        <w:rFonts w:ascii="Times New Roman"/>
                        <w:sz w:val="20"/>
                      </w:rPr>
                      <w:instrText xml:space="preserve"> PAGE </w:instrText>
                    </w:r>
                    <w:r>
                      <w:fldChar w:fldCharType="separate"/>
                    </w:r>
                    <w:r w:rsidR="002D671B">
                      <w:rPr>
                        <w:rFonts w:ascii="Times New Roman"/>
                        <w:noProof/>
                        <w:sz w:val="20"/>
                      </w:rPr>
                      <w:t>24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88" w:rsidRDefault="00CD2B88">
    <w:pPr>
      <w:pStyle w:val="Corpodetexto"/>
      <w:spacing w:line="14" w:lineRule="auto"/>
      <w:rPr>
        <w:sz w:val="20"/>
      </w:rPr>
    </w:pPr>
    <w:r>
      <w:rPr>
        <w:noProof/>
        <w:lang w:val="pt-BR" w:eastAsia="pt-BR"/>
      </w:rPr>
      <mc:AlternateContent>
        <mc:Choice Requires="wps">
          <w:drawing>
            <wp:anchor distT="0" distB="0" distL="114300" distR="114300" simplePos="0" relativeHeight="503226632" behindDoc="1" locked="0" layoutInCell="1" allowOverlap="1" wp14:anchorId="4060716B" wp14:editId="4EEBF927">
              <wp:simplePos x="0" y="0"/>
              <wp:positionH relativeFrom="page">
                <wp:posOffset>8763000</wp:posOffset>
              </wp:positionH>
              <wp:positionV relativeFrom="page">
                <wp:posOffset>6864985</wp:posOffset>
              </wp:positionV>
              <wp:extent cx="179070" cy="1657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B88" w:rsidRDefault="00CD2B88">
                          <w:pPr>
                            <w:spacing w:before="10"/>
                            <w:ind w:left="40"/>
                            <w:rPr>
                              <w:rFonts w:ascii="Times New Roman"/>
                              <w:sz w:val="20"/>
                            </w:rPr>
                          </w:pPr>
                          <w:r>
                            <w:fldChar w:fldCharType="begin"/>
                          </w:r>
                          <w:r>
                            <w:rPr>
                              <w:rFonts w:ascii="Times New Roman"/>
                              <w:sz w:val="20"/>
                            </w:rPr>
                            <w:instrText xml:space="preserve"> PAGE </w:instrText>
                          </w:r>
                          <w:r>
                            <w:fldChar w:fldCharType="separate"/>
                          </w:r>
                          <w:r w:rsidR="002D671B">
                            <w:rPr>
                              <w:rFonts w:ascii="Times New Roman"/>
                              <w:noProof/>
                              <w:sz w:val="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690pt;margin-top:540.55pt;width:14.1pt;height:13.05pt;z-index:-8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cg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yRYwA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" filled="f" stroked="f">
              <v:textbox inset="0,0,0,0">
                <w:txbxContent>
                  <w:p w:rsidR="00CD2B88" w:rsidRDefault="00CD2B88">
                    <w:pPr>
                      <w:spacing w:before="10"/>
                      <w:ind w:left="40"/>
                      <w:rPr>
                        <w:rFonts w:ascii="Times New Roman"/>
                        <w:sz w:val="20"/>
                      </w:rPr>
                    </w:pPr>
                    <w:r>
                      <w:fldChar w:fldCharType="begin"/>
                    </w:r>
                    <w:r>
                      <w:rPr>
                        <w:rFonts w:ascii="Times New Roman"/>
                        <w:sz w:val="20"/>
                      </w:rPr>
                      <w:instrText xml:space="preserve"> PAGE </w:instrText>
                    </w:r>
                    <w:r>
                      <w:fldChar w:fldCharType="separate"/>
                    </w:r>
                    <w:r w:rsidR="002D671B">
                      <w:rPr>
                        <w:rFonts w:ascii="Times New Roman"/>
                        <w:noProof/>
                        <w:sz w:val="20"/>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82" w:rsidRDefault="00CA0182">
      <w:r>
        <w:separator/>
      </w:r>
    </w:p>
  </w:footnote>
  <w:footnote w:type="continuationSeparator" w:id="0">
    <w:p w:rsidR="00CA0182" w:rsidRDefault="00CA0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CD2B88" w:rsidRPr="007931B8" w:rsidTr="00CD2B88">
      <w:trPr>
        <w:trHeight w:val="1421"/>
      </w:trPr>
      <w:tc>
        <w:tcPr>
          <w:tcW w:w="1809" w:type="dxa"/>
        </w:tcPr>
        <w:p w:rsidR="00CD2B88" w:rsidRPr="007931B8" w:rsidRDefault="00CD2B88" w:rsidP="00CD2B88">
          <w:pPr>
            <w:keepNext/>
            <w:tabs>
              <w:tab w:val="center" w:pos="4819"/>
            </w:tabs>
            <w:jc w:val="center"/>
            <w:outlineLvl w:val="2"/>
            <w:rPr>
              <w:rFonts w:ascii="Arial" w:hAnsi="Arial" w:cs="Arial"/>
              <w:b/>
              <w:bCs/>
              <w:sz w:val="24"/>
            </w:rPr>
          </w:pPr>
          <w:r>
            <w:rPr>
              <w:noProof/>
              <w:lang w:val="pt-BR" w:eastAsia="pt-BR"/>
            </w:rPr>
            <w:drawing>
              <wp:anchor distT="0" distB="0" distL="114300" distR="114300" simplePos="0" relativeHeight="503245064" behindDoc="0" locked="0" layoutInCell="1" allowOverlap="1" wp14:anchorId="6FA27549" wp14:editId="467A5D91">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CD2B88" w:rsidRPr="007931B8" w:rsidRDefault="00CD2B88" w:rsidP="00CD2B88">
          <w:pPr>
            <w:keepNext/>
            <w:tabs>
              <w:tab w:val="center" w:pos="4819"/>
            </w:tabs>
            <w:jc w:val="center"/>
            <w:outlineLvl w:val="2"/>
            <w:rPr>
              <w:b/>
              <w:bCs/>
              <w:sz w:val="24"/>
              <w:szCs w:val="24"/>
            </w:rPr>
          </w:pPr>
        </w:p>
        <w:p w:rsidR="00CD2B88" w:rsidRPr="00CD2B88" w:rsidRDefault="00CD2B88" w:rsidP="00CD2B88">
          <w:pPr>
            <w:keepNext/>
            <w:tabs>
              <w:tab w:val="center" w:pos="4819"/>
            </w:tabs>
            <w:jc w:val="center"/>
            <w:outlineLvl w:val="2"/>
            <w:rPr>
              <w:b/>
              <w:bCs/>
              <w:sz w:val="24"/>
              <w:szCs w:val="24"/>
              <w:lang w:val="pt-BR"/>
            </w:rPr>
          </w:pPr>
          <w:r w:rsidRPr="00CD2B88">
            <w:rPr>
              <w:b/>
              <w:bCs/>
              <w:sz w:val="24"/>
              <w:szCs w:val="24"/>
              <w:lang w:val="pt-BR"/>
            </w:rPr>
            <w:t>ESTADO DE SANTA CATARINA</w:t>
          </w:r>
        </w:p>
        <w:p w:rsidR="00CD2B88" w:rsidRPr="00CD2B88" w:rsidRDefault="00CD2B88" w:rsidP="00CD2B88">
          <w:pPr>
            <w:jc w:val="center"/>
            <w:rPr>
              <w:b/>
              <w:bCs/>
              <w:sz w:val="24"/>
              <w:szCs w:val="24"/>
              <w:lang w:val="pt-BR"/>
            </w:rPr>
          </w:pPr>
          <w:r w:rsidRPr="00CD2B88">
            <w:rPr>
              <w:b/>
              <w:bCs/>
              <w:sz w:val="24"/>
              <w:szCs w:val="24"/>
              <w:lang w:val="pt-BR"/>
            </w:rPr>
            <w:t>PREFEITURA MUNICIPAL DE RIO RUFINO</w:t>
          </w:r>
        </w:p>
        <w:p w:rsidR="00CD2B88" w:rsidRPr="00AF4212" w:rsidRDefault="00CD2B88" w:rsidP="00CD2B88">
          <w:pPr>
            <w:jc w:val="center"/>
            <w:rPr>
              <w:b/>
              <w:sz w:val="24"/>
              <w:szCs w:val="24"/>
            </w:rPr>
          </w:pPr>
          <w:r w:rsidRPr="00AF4212">
            <w:rPr>
              <w:b/>
              <w:sz w:val="24"/>
              <w:szCs w:val="24"/>
            </w:rPr>
            <w:t>SETOR DE LICITAÇÕES E CONTRATOS</w:t>
          </w:r>
        </w:p>
        <w:p w:rsidR="00CD2B88" w:rsidRPr="007931B8" w:rsidRDefault="00CD2B88" w:rsidP="00CD2B88">
          <w:pPr>
            <w:rPr>
              <w:sz w:val="24"/>
              <w:szCs w:val="24"/>
            </w:rPr>
          </w:pPr>
        </w:p>
        <w:p w:rsidR="00CD2B88" w:rsidRPr="007931B8" w:rsidRDefault="00CD2B88" w:rsidP="00CD2B88">
          <w:pPr>
            <w:jc w:val="center"/>
            <w:rPr>
              <w:sz w:val="28"/>
            </w:rPr>
          </w:pPr>
        </w:p>
      </w:tc>
    </w:tr>
  </w:tbl>
  <w:p w:rsidR="00CD2B88" w:rsidRDefault="00CD2B8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88" w:rsidRDefault="00CD2B88" w:rsidP="0094620A">
    <w:pPr>
      <w:pStyle w:val="Cabealho"/>
    </w:pPr>
    <w:r>
      <w:rPr>
        <w:noProof/>
        <w:sz w:val="20"/>
        <w:lang w:val="pt-BR" w:eastAsia="pt-BR"/>
      </w:rPr>
      <w:drawing>
        <wp:anchor distT="0" distB="0" distL="114300" distR="114300" simplePos="0" relativeHeight="503241992" behindDoc="0" locked="0" layoutInCell="1" allowOverlap="1" wp14:anchorId="417A1B2B" wp14:editId="04711179">
          <wp:simplePos x="0" y="0"/>
          <wp:positionH relativeFrom="column">
            <wp:posOffset>-245110</wp:posOffset>
          </wp:positionH>
          <wp:positionV relativeFrom="paragraph">
            <wp:posOffset>54610</wp:posOffset>
          </wp:positionV>
          <wp:extent cx="813435" cy="866140"/>
          <wp:effectExtent l="0" t="0" r="5715"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661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pt-BR" w:eastAsia="pt-BR"/>
      </w:rPr>
      <mc:AlternateContent>
        <mc:Choice Requires="wps">
          <w:drawing>
            <wp:anchor distT="0" distB="0" distL="114300" distR="114300" simplePos="0" relativeHeight="503243016" behindDoc="0" locked="0" layoutInCell="1" allowOverlap="1" wp14:anchorId="00B80210" wp14:editId="2E33CEA5">
              <wp:simplePos x="0" y="0"/>
              <wp:positionH relativeFrom="column">
                <wp:posOffset>569291</wp:posOffset>
              </wp:positionH>
              <wp:positionV relativeFrom="paragraph">
                <wp:posOffset>114493</wp:posOffset>
              </wp:positionV>
              <wp:extent cx="4825586" cy="747423"/>
              <wp:effectExtent l="0" t="0" r="13335" b="14605"/>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5586" cy="747423"/>
                      </a:xfrm>
                      <a:prstGeom prst="rect">
                        <a:avLst/>
                      </a:prstGeom>
                      <a:solidFill>
                        <a:srgbClr val="FFCC66"/>
                      </a:solidFill>
                      <a:ln w="9525">
                        <a:solidFill>
                          <a:srgbClr val="FFCC00"/>
                        </a:solidFill>
                        <a:miter lim="800000"/>
                        <a:headEnd/>
                        <a:tailEnd/>
                      </a:ln>
                    </wps:spPr>
                    <wps:txbx>
                      <w:txbxContent>
                        <w:p w:rsidR="00CD2B88" w:rsidRPr="00B8204B" w:rsidRDefault="00CD2B88" w:rsidP="0094620A">
                          <w:pPr>
                            <w:pStyle w:val="Ttulo3"/>
                            <w:jc w:val="center"/>
                            <w:rPr>
                              <w:rFonts w:ascii="Times New Roman" w:hAnsi="Times New Roman" w:cs="Times New Roman"/>
                              <w:lang w:val="pt-BR"/>
                            </w:rPr>
                          </w:pPr>
                          <w:r w:rsidRPr="00B8204B">
                            <w:rPr>
                              <w:rFonts w:ascii="Times New Roman" w:hAnsi="Times New Roman" w:cs="Times New Roman"/>
                              <w:lang w:val="pt-BR"/>
                            </w:rPr>
                            <w:t>ESTADO DE SANTA CATARINA</w:t>
                          </w:r>
                        </w:p>
                        <w:p w:rsidR="00CD2B88" w:rsidRPr="00B8204B" w:rsidRDefault="00CD2B88" w:rsidP="0094620A">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MUNICÍPIO DE RIO RUFINO</w:t>
                          </w:r>
                        </w:p>
                        <w:p w:rsidR="00CD2B88" w:rsidRPr="00B8204B" w:rsidRDefault="00CD2B88" w:rsidP="0094620A">
                          <w:pPr>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SETOR DE LICITAÇÕES</w:t>
                          </w:r>
                          <w:proofErr w:type="gramStart"/>
                          <w:r w:rsidRPr="00B8204B">
                            <w:rPr>
                              <w:rFonts w:ascii="Times New Roman" w:hAnsi="Times New Roman" w:cs="Times New Roman"/>
                              <w:b/>
                              <w:bCs/>
                              <w:sz w:val="24"/>
                              <w:szCs w:val="24"/>
                              <w:lang w:val="pt-BR"/>
                            </w:rPr>
                            <w:t xml:space="preserve">  </w:t>
                          </w:r>
                          <w:proofErr w:type="gramEnd"/>
                          <w:r w:rsidRPr="00B8204B">
                            <w:rPr>
                              <w:rFonts w:ascii="Times New Roman" w:hAnsi="Times New Roman" w:cs="Times New Roman"/>
                              <w:b/>
                              <w:bCs/>
                              <w:sz w:val="24"/>
                              <w:szCs w:val="24"/>
                              <w:lang w:val="pt-BR"/>
                            </w:rPr>
                            <w:t>E CONTRATOS</w:t>
                          </w:r>
                        </w:p>
                        <w:p w:rsidR="00CD2B88" w:rsidRPr="00B8204B" w:rsidRDefault="00CD2B88" w:rsidP="0094620A">
                          <w:pPr>
                            <w:jc w:val="center"/>
                            <w:rPr>
                              <w:rFonts w:ascii="Arial" w:hAnsi="Arial" w:cs="Arial"/>
                              <w:b/>
                              <w:bCs/>
                              <w:sz w:val="24"/>
                              <w:lang w:val="pt-BR"/>
                            </w:rPr>
                          </w:pPr>
                        </w:p>
                        <w:p w:rsidR="00CD2B88" w:rsidRPr="00B8204B" w:rsidRDefault="00CD2B88" w:rsidP="0094620A">
                          <w:pPr>
                            <w:jc w:val="center"/>
                            <w:rPr>
                              <w:rFonts w:ascii="Arial" w:hAnsi="Arial" w:cs="Arial"/>
                              <w:b/>
                              <w:bCs/>
                              <w:sz w:val="24"/>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4" o:spid="_x0000_s1027" style="position:absolute;margin-left:44.85pt;margin-top:9pt;width:379.95pt;height:58.85pt;z-index:503243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" fillcolor="#fc6" strokecolor="#fc0">
              <v:textbox>
                <w:txbxContent>
                  <w:p w:rsidR="00CD2B88" w:rsidRPr="00B8204B" w:rsidRDefault="00CD2B88" w:rsidP="0094620A">
                    <w:pPr>
                      <w:pStyle w:val="Ttulo3"/>
                      <w:jc w:val="center"/>
                      <w:rPr>
                        <w:rFonts w:ascii="Times New Roman" w:hAnsi="Times New Roman" w:cs="Times New Roman"/>
                        <w:lang w:val="pt-BR"/>
                      </w:rPr>
                    </w:pPr>
                    <w:r w:rsidRPr="00B8204B">
                      <w:rPr>
                        <w:rFonts w:ascii="Times New Roman" w:hAnsi="Times New Roman" w:cs="Times New Roman"/>
                        <w:lang w:val="pt-BR"/>
                      </w:rPr>
                      <w:t>ESTADO DE SANTA CATARINA</w:t>
                    </w:r>
                  </w:p>
                  <w:p w:rsidR="00CD2B88" w:rsidRPr="00B8204B" w:rsidRDefault="00CD2B88" w:rsidP="0094620A">
                    <w:pPr>
                      <w:jc w:val="center"/>
                      <w:rPr>
                        <w:rFonts w:ascii="Times New Roman" w:hAnsi="Times New Roman" w:cs="Times New Roman"/>
                        <w:b/>
                        <w:bCs/>
                        <w:sz w:val="24"/>
                        <w:szCs w:val="24"/>
                        <w:lang w:val="pt-BR"/>
                      </w:rPr>
                    </w:pPr>
                    <w:r w:rsidRPr="00B8204B">
                      <w:rPr>
                        <w:rFonts w:ascii="Times New Roman" w:hAnsi="Times New Roman" w:cs="Times New Roman"/>
                        <w:b/>
                        <w:bCs/>
                        <w:sz w:val="24"/>
                        <w:szCs w:val="24"/>
                        <w:lang w:val="pt-BR"/>
                      </w:rPr>
                      <w:t>MUNICÍPIO DE RIO RUFINO</w:t>
                    </w:r>
                  </w:p>
                  <w:p w:rsidR="00CD2B88" w:rsidRPr="00B8204B" w:rsidRDefault="00CD2B88" w:rsidP="0094620A">
                    <w:pPr>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SETOR DE LICITAÇÕES</w:t>
                    </w:r>
                    <w:proofErr w:type="gramStart"/>
                    <w:r w:rsidRPr="00B8204B">
                      <w:rPr>
                        <w:rFonts w:ascii="Times New Roman" w:hAnsi="Times New Roman" w:cs="Times New Roman"/>
                        <w:b/>
                        <w:bCs/>
                        <w:sz w:val="24"/>
                        <w:szCs w:val="24"/>
                        <w:lang w:val="pt-BR"/>
                      </w:rPr>
                      <w:t xml:space="preserve">  </w:t>
                    </w:r>
                    <w:proofErr w:type="gramEnd"/>
                    <w:r w:rsidRPr="00B8204B">
                      <w:rPr>
                        <w:rFonts w:ascii="Times New Roman" w:hAnsi="Times New Roman" w:cs="Times New Roman"/>
                        <w:b/>
                        <w:bCs/>
                        <w:sz w:val="24"/>
                        <w:szCs w:val="24"/>
                        <w:lang w:val="pt-BR"/>
                      </w:rPr>
                      <w:t>E CONTRATOS</w:t>
                    </w:r>
                  </w:p>
                  <w:p w:rsidR="00CD2B88" w:rsidRPr="00B8204B" w:rsidRDefault="00CD2B88" w:rsidP="0094620A">
                    <w:pPr>
                      <w:jc w:val="center"/>
                      <w:rPr>
                        <w:rFonts w:ascii="Arial" w:hAnsi="Arial" w:cs="Arial"/>
                        <w:b/>
                        <w:bCs/>
                        <w:sz w:val="24"/>
                        <w:lang w:val="pt-BR"/>
                      </w:rPr>
                    </w:pPr>
                  </w:p>
                  <w:p w:rsidR="00CD2B88" w:rsidRPr="00B8204B" w:rsidRDefault="00CD2B88" w:rsidP="0094620A">
                    <w:pPr>
                      <w:jc w:val="center"/>
                      <w:rPr>
                        <w:rFonts w:ascii="Arial" w:hAnsi="Arial" w:cs="Arial"/>
                        <w:b/>
                        <w:bCs/>
                        <w:sz w:val="24"/>
                        <w:lang w:val="pt-BR"/>
                      </w:rPr>
                    </w:pPr>
                  </w:p>
                </w:txbxContent>
              </v:textbox>
            </v:rect>
          </w:pict>
        </mc:Fallback>
      </mc:AlternateContent>
    </w:r>
  </w:p>
  <w:p w:rsidR="00CD2B88" w:rsidRDefault="00CD2B88">
    <w:pPr>
      <w:pStyle w:val="Corpodetexto"/>
      <w:spacing w:line="14" w:lineRule="auto"/>
      <w:rPr>
        <w:sz w:val="20"/>
      </w:rPr>
    </w:pPr>
  </w:p>
  <w:p w:rsidR="00CD2B88" w:rsidRDefault="00CD2B88">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FED"/>
    <w:multiLevelType w:val="multilevel"/>
    <w:tmpl w:val="625852A6"/>
    <w:lvl w:ilvl="0">
      <w:start w:val="11"/>
      <w:numFmt w:val="decimal"/>
      <w:lvlText w:val="%1"/>
      <w:lvlJc w:val="left"/>
      <w:pPr>
        <w:ind w:left="282" w:hanging="523"/>
      </w:pPr>
      <w:rPr>
        <w:rFonts w:hint="default"/>
      </w:rPr>
    </w:lvl>
    <w:lvl w:ilvl="1">
      <w:start w:val="2"/>
      <w:numFmt w:val="decimal"/>
      <w:lvlText w:val="%1.%2."/>
      <w:lvlJc w:val="left"/>
      <w:pPr>
        <w:ind w:left="282" w:hanging="523"/>
      </w:pPr>
      <w:rPr>
        <w:rFonts w:ascii="Calibri" w:eastAsia="Calibri" w:hAnsi="Calibri" w:cs="Calibri" w:hint="default"/>
        <w:spacing w:val="-1"/>
        <w:w w:val="100"/>
        <w:sz w:val="22"/>
        <w:szCs w:val="22"/>
      </w:rPr>
    </w:lvl>
    <w:lvl w:ilvl="2">
      <w:numFmt w:val="bullet"/>
      <w:lvlText w:val="•"/>
      <w:lvlJc w:val="left"/>
      <w:pPr>
        <w:ind w:left="2177" w:hanging="523"/>
      </w:pPr>
      <w:rPr>
        <w:rFonts w:hint="default"/>
      </w:rPr>
    </w:lvl>
    <w:lvl w:ilvl="3">
      <w:numFmt w:val="bullet"/>
      <w:lvlText w:val="•"/>
      <w:lvlJc w:val="left"/>
      <w:pPr>
        <w:ind w:left="3125" w:hanging="523"/>
      </w:pPr>
      <w:rPr>
        <w:rFonts w:hint="default"/>
      </w:rPr>
    </w:lvl>
    <w:lvl w:ilvl="4">
      <w:numFmt w:val="bullet"/>
      <w:lvlText w:val="•"/>
      <w:lvlJc w:val="left"/>
      <w:pPr>
        <w:ind w:left="4074" w:hanging="523"/>
      </w:pPr>
      <w:rPr>
        <w:rFonts w:hint="default"/>
      </w:rPr>
    </w:lvl>
    <w:lvl w:ilvl="5">
      <w:numFmt w:val="bullet"/>
      <w:lvlText w:val="•"/>
      <w:lvlJc w:val="left"/>
      <w:pPr>
        <w:ind w:left="5023" w:hanging="523"/>
      </w:pPr>
      <w:rPr>
        <w:rFonts w:hint="default"/>
      </w:rPr>
    </w:lvl>
    <w:lvl w:ilvl="6">
      <w:numFmt w:val="bullet"/>
      <w:lvlText w:val="•"/>
      <w:lvlJc w:val="left"/>
      <w:pPr>
        <w:ind w:left="5971" w:hanging="523"/>
      </w:pPr>
      <w:rPr>
        <w:rFonts w:hint="default"/>
      </w:rPr>
    </w:lvl>
    <w:lvl w:ilvl="7">
      <w:numFmt w:val="bullet"/>
      <w:lvlText w:val="•"/>
      <w:lvlJc w:val="left"/>
      <w:pPr>
        <w:ind w:left="6920" w:hanging="523"/>
      </w:pPr>
      <w:rPr>
        <w:rFonts w:hint="default"/>
      </w:rPr>
    </w:lvl>
    <w:lvl w:ilvl="8">
      <w:numFmt w:val="bullet"/>
      <w:lvlText w:val="•"/>
      <w:lvlJc w:val="left"/>
      <w:pPr>
        <w:ind w:left="7869" w:hanging="523"/>
      </w:pPr>
      <w:rPr>
        <w:rFonts w:hint="default"/>
      </w:rPr>
    </w:lvl>
  </w:abstractNum>
  <w:abstractNum w:abstractNumId="1">
    <w:nsid w:val="044C7C2F"/>
    <w:multiLevelType w:val="hybridMultilevel"/>
    <w:tmpl w:val="F5324526"/>
    <w:lvl w:ilvl="0" w:tplc="4E1AC164">
      <w:start w:val="1"/>
      <w:numFmt w:val="lowerLetter"/>
      <w:lvlText w:val="%1)"/>
      <w:lvlJc w:val="left"/>
      <w:pPr>
        <w:ind w:left="2060" w:hanging="360"/>
      </w:pPr>
      <w:rPr>
        <w:rFonts w:ascii="Calibri" w:eastAsia="Calibri" w:hAnsi="Calibri" w:cs="Calibri" w:hint="default"/>
        <w:spacing w:val="-1"/>
        <w:w w:val="100"/>
        <w:sz w:val="22"/>
        <w:szCs w:val="22"/>
      </w:rPr>
    </w:lvl>
    <w:lvl w:ilvl="1" w:tplc="B60EA744">
      <w:numFmt w:val="bullet"/>
      <w:lvlText w:val="•"/>
      <w:lvlJc w:val="left"/>
      <w:pPr>
        <w:ind w:left="2830" w:hanging="360"/>
      </w:pPr>
      <w:rPr>
        <w:rFonts w:hint="default"/>
      </w:rPr>
    </w:lvl>
    <w:lvl w:ilvl="2" w:tplc="5574BF92">
      <w:numFmt w:val="bullet"/>
      <w:lvlText w:val="•"/>
      <w:lvlJc w:val="left"/>
      <w:pPr>
        <w:ind w:left="3601" w:hanging="360"/>
      </w:pPr>
      <w:rPr>
        <w:rFonts w:hint="default"/>
      </w:rPr>
    </w:lvl>
    <w:lvl w:ilvl="3" w:tplc="F7BEB708">
      <w:numFmt w:val="bullet"/>
      <w:lvlText w:val="•"/>
      <w:lvlJc w:val="left"/>
      <w:pPr>
        <w:ind w:left="4371" w:hanging="360"/>
      </w:pPr>
      <w:rPr>
        <w:rFonts w:hint="default"/>
      </w:rPr>
    </w:lvl>
    <w:lvl w:ilvl="4" w:tplc="21D8D686">
      <w:numFmt w:val="bullet"/>
      <w:lvlText w:val="•"/>
      <w:lvlJc w:val="left"/>
      <w:pPr>
        <w:ind w:left="5142" w:hanging="360"/>
      </w:pPr>
      <w:rPr>
        <w:rFonts w:hint="default"/>
      </w:rPr>
    </w:lvl>
    <w:lvl w:ilvl="5" w:tplc="6D2EF49A">
      <w:numFmt w:val="bullet"/>
      <w:lvlText w:val="•"/>
      <w:lvlJc w:val="left"/>
      <w:pPr>
        <w:ind w:left="5913" w:hanging="360"/>
      </w:pPr>
      <w:rPr>
        <w:rFonts w:hint="default"/>
      </w:rPr>
    </w:lvl>
    <w:lvl w:ilvl="6" w:tplc="6BD8B510">
      <w:numFmt w:val="bullet"/>
      <w:lvlText w:val="•"/>
      <w:lvlJc w:val="left"/>
      <w:pPr>
        <w:ind w:left="6683" w:hanging="360"/>
      </w:pPr>
      <w:rPr>
        <w:rFonts w:hint="default"/>
      </w:rPr>
    </w:lvl>
    <w:lvl w:ilvl="7" w:tplc="D2E41968">
      <w:numFmt w:val="bullet"/>
      <w:lvlText w:val="•"/>
      <w:lvlJc w:val="left"/>
      <w:pPr>
        <w:ind w:left="7454" w:hanging="360"/>
      </w:pPr>
      <w:rPr>
        <w:rFonts w:hint="default"/>
      </w:rPr>
    </w:lvl>
    <w:lvl w:ilvl="8" w:tplc="2D64CC04">
      <w:numFmt w:val="bullet"/>
      <w:lvlText w:val="•"/>
      <w:lvlJc w:val="left"/>
      <w:pPr>
        <w:ind w:left="8225" w:hanging="360"/>
      </w:pPr>
      <w:rPr>
        <w:rFonts w:hint="default"/>
      </w:rPr>
    </w:lvl>
  </w:abstractNum>
  <w:abstractNum w:abstractNumId="2">
    <w:nsid w:val="0F277045"/>
    <w:multiLevelType w:val="multilevel"/>
    <w:tmpl w:val="2176FF08"/>
    <w:lvl w:ilvl="0">
      <w:start w:val="13"/>
      <w:numFmt w:val="decimal"/>
      <w:lvlText w:val="%1"/>
      <w:lvlJc w:val="left"/>
      <w:pPr>
        <w:ind w:left="282" w:hanging="444"/>
      </w:pPr>
      <w:rPr>
        <w:rFonts w:hint="default"/>
      </w:rPr>
    </w:lvl>
    <w:lvl w:ilvl="1">
      <w:start w:val="1"/>
      <w:numFmt w:val="decimal"/>
      <w:lvlText w:val="%1.%2"/>
      <w:lvlJc w:val="left"/>
      <w:pPr>
        <w:ind w:left="282" w:hanging="444"/>
      </w:pPr>
      <w:rPr>
        <w:rFonts w:ascii="Calibri" w:eastAsia="Calibri" w:hAnsi="Calibri" w:cs="Calibri" w:hint="default"/>
        <w:spacing w:val="-2"/>
        <w:w w:val="100"/>
        <w:sz w:val="22"/>
        <w:szCs w:val="22"/>
      </w:rPr>
    </w:lvl>
    <w:lvl w:ilvl="2">
      <w:numFmt w:val="bullet"/>
      <w:lvlText w:val="•"/>
      <w:lvlJc w:val="left"/>
      <w:pPr>
        <w:ind w:left="2177" w:hanging="444"/>
      </w:pPr>
      <w:rPr>
        <w:rFonts w:hint="default"/>
      </w:rPr>
    </w:lvl>
    <w:lvl w:ilvl="3">
      <w:numFmt w:val="bullet"/>
      <w:lvlText w:val="•"/>
      <w:lvlJc w:val="left"/>
      <w:pPr>
        <w:ind w:left="3125" w:hanging="444"/>
      </w:pPr>
      <w:rPr>
        <w:rFonts w:hint="default"/>
      </w:rPr>
    </w:lvl>
    <w:lvl w:ilvl="4">
      <w:numFmt w:val="bullet"/>
      <w:lvlText w:val="•"/>
      <w:lvlJc w:val="left"/>
      <w:pPr>
        <w:ind w:left="4074" w:hanging="444"/>
      </w:pPr>
      <w:rPr>
        <w:rFonts w:hint="default"/>
      </w:rPr>
    </w:lvl>
    <w:lvl w:ilvl="5">
      <w:numFmt w:val="bullet"/>
      <w:lvlText w:val="•"/>
      <w:lvlJc w:val="left"/>
      <w:pPr>
        <w:ind w:left="5023" w:hanging="444"/>
      </w:pPr>
      <w:rPr>
        <w:rFonts w:hint="default"/>
      </w:rPr>
    </w:lvl>
    <w:lvl w:ilvl="6">
      <w:numFmt w:val="bullet"/>
      <w:lvlText w:val="•"/>
      <w:lvlJc w:val="left"/>
      <w:pPr>
        <w:ind w:left="5971" w:hanging="444"/>
      </w:pPr>
      <w:rPr>
        <w:rFonts w:hint="default"/>
      </w:rPr>
    </w:lvl>
    <w:lvl w:ilvl="7">
      <w:numFmt w:val="bullet"/>
      <w:lvlText w:val="•"/>
      <w:lvlJc w:val="left"/>
      <w:pPr>
        <w:ind w:left="6920" w:hanging="444"/>
      </w:pPr>
      <w:rPr>
        <w:rFonts w:hint="default"/>
      </w:rPr>
    </w:lvl>
    <w:lvl w:ilvl="8">
      <w:numFmt w:val="bullet"/>
      <w:lvlText w:val="•"/>
      <w:lvlJc w:val="left"/>
      <w:pPr>
        <w:ind w:left="7869" w:hanging="444"/>
      </w:pPr>
      <w:rPr>
        <w:rFonts w:hint="default"/>
      </w:rPr>
    </w:lvl>
  </w:abstractNum>
  <w:abstractNum w:abstractNumId="3">
    <w:nsid w:val="0F5C5D61"/>
    <w:multiLevelType w:val="hybridMultilevel"/>
    <w:tmpl w:val="30E05B46"/>
    <w:lvl w:ilvl="0" w:tplc="EFA89CB6">
      <w:start w:val="1"/>
      <w:numFmt w:val="upperRoman"/>
      <w:lvlText w:val="%1"/>
      <w:lvlJc w:val="left"/>
      <w:pPr>
        <w:ind w:left="500" w:hanging="106"/>
      </w:pPr>
      <w:rPr>
        <w:rFonts w:ascii="Calibri" w:eastAsia="Calibri" w:hAnsi="Calibri" w:cs="Calibri" w:hint="default"/>
        <w:w w:val="100"/>
        <w:sz w:val="22"/>
        <w:szCs w:val="22"/>
      </w:rPr>
    </w:lvl>
    <w:lvl w:ilvl="1" w:tplc="67FEF358">
      <w:numFmt w:val="bullet"/>
      <w:lvlText w:val="•"/>
      <w:lvlJc w:val="left"/>
      <w:pPr>
        <w:ind w:left="1486" w:hanging="106"/>
      </w:pPr>
      <w:rPr>
        <w:rFonts w:hint="default"/>
      </w:rPr>
    </w:lvl>
    <w:lvl w:ilvl="2" w:tplc="13085ABA">
      <w:numFmt w:val="bullet"/>
      <w:lvlText w:val="•"/>
      <w:lvlJc w:val="left"/>
      <w:pPr>
        <w:ind w:left="2473" w:hanging="106"/>
      </w:pPr>
      <w:rPr>
        <w:rFonts w:hint="default"/>
      </w:rPr>
    </w:lvl>
    <w:lvl w:ilvl="3" w:tplc="FA14609C">
      <w:numFmt w:val="bullet"/>
      <w:lvlText w:val="•"/>
      <w:lvlJc w:val="left"/>
      <w:pPr>
        <w:ind w:left="3459" w:hanging="106"/>
      </w:pPr>
      <w:rPr>
        <w:rFonts w:hint="default"/>
      </w:rPr>
    </w:lvl>
    <w:lvl w:ilvl="4" w:tplc="B8A081FC">
      <w:numFmt w:val="bullet"/>
      <w:lvlText w:val="•"/>
      <w:lvlJc w:val="left"/>
      <w:pPr>
        <w:ind w:left="4446" w:hanging="106"/>
      </w:pPr>
      <w:rPr>
        <w:rFonts w:hint="default"/>
      </w:rPr>
    </w:lvl>
    <w:lvl w:ilvl="5" w:tplc="4698BE5C">
      <w:numFmt w:val="bullet"/>
      <w:lvlText w:val="•"/>
      <w:lvlJc w:val="left"/>
      <w:pPr>
        <w:ind w:left="5433" w:hanging="106"/>
      </w:pPr>
      <w:rPr>
        <w:rFonts w:hint="default"/>
      </w:rPr>
    </w:lvl>
    <w:lvl w:ilvl="6" w:tplc="888ABA6A">
      <w:numFmt w:val="bullet"/>
      <w:lvlText w:val="•"/>
      <w:lvlJc w:val="left"/>
      <w:pPr>
        <w:ind w:left="6419" w:hanging="106"/>
      </w:pPr>
      <w:rPr>
        <w:rFonts w:hint="default"/>
      </w:rPr>
    </w:lvl>
    <w:lvl w:ilvl="7" w:tplc="2C78826E">
      <w:numFmt w:val="bullet"/>
      <w:lvlText w:val="•"/>
      <w:lvlJc w:val="left"/>
      <w:pPr>
        <w:ind w:left="7406" w:hanging="106"/>
      </w:pPr>
      <w:rPr>
        <w:rFonts w:hint="default"/>
      </w:rPr>
    </w:lvl>
    <w:lvl w:ilvl="8" w:tplc="5C42C4E2">
      <w:numFmt w:val="bullet"/>
      <w:lvlText w:val="•"/>
      <w:lvlJc w:val="left"/>
      <w:pPr>
        <w:ind w:left="8393" w:hanging="106"/>
      </w:pPr>
      <w:rPr>
        <w:rFonts w:hint="default"/>
      </w:rPr>
    </w:lvl>
  </w:abstractNum>
  <w:abstractNum w:abstractNumId="4">
    <w:nsid w:val="101F20C2"/>
    <w:multiLevelType w:val="hybridMultilevel"/>
    <w:tmpl w:val="DC66D100"/>
    <w:lvl w:ilvl="0" w:tplc="6414ABFA">
      <w:start w:val="1"/>
      <w:numFmt w:val="lowerLetter"/>
      <w:lvlText w:val="%1)"/>
      <w:lvlJc w:val="left"/>
      <w:pPr>
        <w:ind w:left="282" w:hanging="706"/>
      </w:pPr>
      <w:rPr>
        <w:rFonts w:hint="default"/>
        <w:spacing w:val="-1"/>
        <w:w w:val="100"/>
      </w:rPr>
    </w:lvl>
    <w:lvl w:ilvl="1" w:tplc="2A60FDC8">
      <w:numFmt w:val="bullet"/>
      <w:lvlText w:val="•"/>
      <w:lvlJc w:val="left"/>
      <w:pPr>
        <w:ind w:left="1228" w:hanging="706"/>
      </w:pPr>
      <w:rPr>
        <w:rFonts w:hint="default"/>
      </w:rPr>
    </w:lvl>
    <w:lvl w:ilvl="2" w:tplc="A192E6E0">
      <w:numFmt w:val="bullet"/>
      <w:lvlText w:val="•"/>
      <w:lvlJc w:val="left"/>
      <w:pPr>
        <w:ind w:left="2177" w:hanging="706"/>
      </w:pPr>
      <w:rPr>
        <w:rFonts w:hint="default"/>
      </w:rPr>
    </w:lvl>
    <w:lvl w:ilvl="3" w:tplc="B11E3C60">
      <w:numFmt w:val="bullet"/>
      <w:lvlText w:val="•"/>
      <w:lvlJc w:val="left"/>
      <w:pPr>
        <w:ind w:left="3125" w:hanging="706"/>
      </w:pPr>
      <w:rPr>
        <w:rFonts w:hint="default"/>
      </w:rPr>
    </w:lvl>
    <w:lvl w:ilvl="4" w:tplc="8B583A6E">
      <w:numFmt w:val="bullet"/>
      <w:lvlText w:val="•"/>
      <w:lvlJc w:val="left"/>
      <w:pPr>
        <w:ind w:left="4074" w:hanging="706"/>
      </w:pPr>
      <w:rPr>
        <w:rFonts w:hint="default"/>
      </w:rPr>
    </w:lvl>
    <w:lvl w:ilvl="5" w:tplc="0D4C7858">
      <w:numFmt w:val="bullet"/>
      <w:lvlText w:val="•"/>
      <w:lvlJc w:val="left"/>
      <w:pPr>
        <w:ind w:left="5023" w:hanging="706"/>
      </w:pPr>
      <w:rPr>
        <w:rFonts w:hint="default"/>
      </w:rPr>
    </w:lvl>
    <w:lvl w:ilvl="6" w:tplc="30CA2CE0">
      <w:numFmt w:val="bullet"/>
      <w:lvlText w:val="•"/>
      <w:lvlJc w:val="left"/>
      <w:pPr>
        <w:ind w:left="5971" w:hanging="706"/>
      </w:pPr>
      <w:rPr>
        <w:rFonts w:hint="default"/>
      </w:rPr>
    </w:lvl>
    <w:lvl w:ilvl="7" w:tplc="18443B8C">
      <w:numFmt w:val="bullet"/>
      <w:lvlText w:val="•"/>
      <w:lvlJc w:val="left"/>
      <w:pPr>
        <w:ind w:left="6920" w:hanging="706"/>
      </w:pPr>
      <w:rPr>
        <w:rFonts w:hint="default"/>
      </w:rPr>
    </w:lvl>
    <w:lvl w:ilvl="8" w:tplc="CF104AEC">
      <w:numFmt w:val="bullet"/>
      <w:lvlText w:val="•"/>
      <w:lvlJc w:val="left"/>
      <w:pPr>
        <w:ind w:left="7869" w:hanging="706"/>
      </w:pPr>
      <w:rPr>
        <w:rFonts w:hint="default"/>
      </w:rPr>
    </w:lvl>
  </w:abstractNum>
  <w:abstractNum w:abstractNumId="5">
    <w:nsid w:val="11F47F68"/>
    <w:multiLevelType w:val="hybridMultilevel"/>
    <w:tmpl w:val="3D2053DA"/>
    <w:lvl w:ilvl="0" w:tplc="28A477B8">
      <w:start w:val="1"/>
      <w:numFmt w:val="decimal"/>
      <w:lvlText w:val="%1."/>
      <w:lvlJc w:val="left"/>
      <w:pPr>
        <w:ind w:left="326" w:hanging="223"/>
      </w:pPr>
      <w:rPr>
        <w:rFonts w:ascii="Calibri" w:eastAsia="Calibri" w:hAnsi="Calibri" w:cs="Calibri" w:hint="default"/>
        <w:b/>
        <w:bCs/>
        <w:w w:val="100"/>
        <w:sz w:val="22"/>
        <w:szCs w:val="22"/>
      </w:rPr>
    </w:lvl>
    <w:lvl w:ilvl="1" w:tplc="518A9DA6">
      <w:numFmt w:val="bullet"/>
      <w:lvlText w:val="•"/>
      <w:lvlJc w:val="left"/>
      <w:pPr>
        <w:ind w:left="1324" w:hanging="223"/>
      </w:pPr>
      <w:rPr>
        <w:rFonts w:hint="default"/>
      </w:rPr>
    </w:lvl>
    <w:lvl w:ilvl="2" w:tplc="67022A94">
      <w:numFmt w:val="bullet"/>
      <w:lvlText w:val="•"/>
      <w:lvlJc w:val="left"/>
      <w:pPr>
        <w:ind w:left="2329" w:hanging="223"/>
      </w:pPr>
      <w:rPr>
        <w:rFonts w:hint="default"/>
      </w:rPr>
    </w:lvl>
    <w:lvl w:ilvl="3" w:tplc="E8EC3CDE">
      <w:numFmt w:val="bullet"/>
      <w:lvlText w:val="•"/>
      <w:lvlJc w:val="left"/>
      <w:pPr>
        <w:ind w:left="3333" w:hanging="223"/>
      </w:pPr>
      <w:rPr>
        <w:rFonts w:hint="default"/>
      </w:rPr>
    </w:lvl>
    <w:lvl w:ilvl="4" w:tplc="60A03062">
      <w:numFmt w:val="bullet"/>
      <w:lvlText w:val="•"/>
      <w:lvlJc w:val="left"/>
      <w:pPr>
        <w:ind w:left="4338" w:hanging="223"/>
      </w:pPr>
      <w:rPr>
        <w:rFonts w:hint="default"/>
      </w:rPr>
    </w:lvl>
    <w:lvl w:ilvl="5" w:tplc="AD62FD80">
      <w:numFmt w:val="bullet"/>
      <w:lvlText w:val="•"/>
      <w:lvlJc w:val="left"/>
      <w:pPr>
        <w:ind w:left="5343" w:hanging="223"/>
      </w:pPr>
      <w:rPr>
        <w:rFonts w:hint="default"/>
      </w:rPr>
    </w:lvl>
    <w:lvl w:ilvl="6" w:tplc="DBE2EEE6">
      <w:numFmt w:val="bullet"/>
      <w:lvlText w:val="•"/>
      <w:lvlJc w:val="left"/>
      <w:pPr>
        <w:ind w:left="6347" w:hanging="223"/>
      </w:pPr>
      <w:rPr>
        <w:rFonts w:hint="default"/>
      </w:rPr>
    </w:lvl>
    <w:lvl w:ilvl="7" w:tplc="89F61CFC">
      <w:numFmt w:val="bullet"/>
      <w:lvlText w:val="•"/>
      <w:lvlJc w:val="left"/>
      <w:pPr>
        <w:ind w:left="7352" w:hanging="223"/>
      </w:pPr>
      <w:rPr>
        <w:rFonts w:hint="default"/>
      </w:rPr>
    </w:lvl>
    <w:lvl w:ilvl="8" w:tplc="4558AA88">
      <w:numFmt w:val="bullet"/>
      <w:lvlText w:val="•"/>
      <w:lvlJc w:val="left"/>
      <w:pPr>
        <w:ind w:left="8357" w:hanging="223"/>
      </w:pPr>
      <w:rPr>
        <w:rFonts w:hint="default"/>
      </w:rPr>
    </w:lvl>
  </w:abstractNum>
  <w:abstractNum w:abstractNumId="6">
    <w:nsid w:val="179B4005"/>
    <w:multiLevelType w:val="multilevel"/>
    <w:tmpl w:val="69AE98BC"/>
    <w:lvl w:ilvl="0">
      <w:start w:val="8"/>
      <w:numFmt w:val="decimal"/>
      <w:lvlText w:val="%1"/>
      <w:lvlJc w:val="left"/>
      <w:pPr>
        <w:ind w:left="282" w:hanging="363"/>
        <w:jc w:val="right"/>
      </w:pPr>
      <w:rPr>
        <w:rFonts w:hint="default"/>
      </w:rPr>
    </w:lvl>
    <w:lvl w:ilvl="1">
      <w:start w:val="1"/>
      <w:numFmt w:val="decimal"/>
      <w:lvlText w:val="%1.%2"/>
      <w:lvlJc w:val="left"/>
      <w:pPr>
        <w:ind w:left="282" w:hanging="363"/>
      </w:pPr>
      <w:rPr>
        <w:rFonts w:ascii="Calibri" w:eastAsia="Calibri" w:hAnsi="Calibri" w:cs="Calibri" w:hint="default"/>
        <w:spacing w:val="-1"/>
        <w:w w:val="100"/>
        <w:sz w:val="22"/>
        <w:szCs w:val="22"/>
      </w:rPr>
    </w:lvl>
    <w:lvl w:ilvl="2">
      <w:numFmt w:val="bullet"/>
      <w:lvlText w:val="•"/>
      <w:lvlJc w:val="left"/>
      <w:pPr>
        <w:ind w:left="2177" w:hanging="363"/>
      </w:pPr>
      <w:rPr>
        <w:rFonts w:hint="default"/>
      </w:rPr>
    </w:lvl>
    <w:lvl w:ilvl="3">
      <w:numFmt w:val="bullet"/>
      <w:lvlText w:val="•"/>
      <w:lvlJc w:val="left"/>
      <w:pPr>
        <w:ind w:left="3125" w:hanging="363"/>
      </w:pPr>
      <w:rPr>
        <w:rFonts w:hint="default"/>
      </w:rPr>
    </w:lvl>
    <w:lvl w:ilvl="4">
      <w:numFmt w:val="bullet"/>
      <w:lvlText w:val="•"/>
      <w:lvlJc w:val="left"/>
      <w:pPr>
        <w:ind w:left="4074" w:hanging="363"/>
      </w:pPr>
      <w:rPr>
        <w:rFonts w:hint="default"/>
      </w:rPr>
    </w:lvl>
    <w:lvl w:ilvl="5">
      <w:numFmt w:val="bullet"/>
      <w:lvlText w:val="•"/>
      <w:lvlJc w:val="left"/>
      <w:pPr>
        <w:ind w:left="5023" w:hanging="363"/>
      </w:pPr>
      <w:rPr>
        <w:rFonts w:hint="default"/>
      </w:rPr>
    </w:lvl>
    <w:lvl w:ilvl="6">
      <w:numFmt w:val="bullet"/>
      <w:lvlText w:val="•"/>
      <w:lvlJc w:val="left"/>
      <w:pPr>
        <w:ind w:left="5971" w:hanging="363"/>
      </w:pPr>
      <w:rPr>
        <w:rFonts w:hint="default"/>
      </w:rPr>
    </w:lvl>
    <w:lvl w:ilvl="7">
      <w:numFmt w:val="bullet"/>
      <w:lvlText w:val="•"/>
      <w:lvlJc w:val="left"/>
      <w:pPr>
        <w:ind w:left="6920" w:hanging="363"/>
      </w:pPr>
      <w:rPr>
        <w:rFonts w:hint="default"/>
      </w:rPr>
    </w:lvl>
    <w:lvl w:ilvl="8">
      <w:numFmt w:val="bullet"/>
      <w:lvlText w:val="•"/>
      <w:lvlJc w:val="left"/>
      <w:pPr>
        <w:ind w:left="7869" w:hanging="363"/>
      </w:pPr>
      <w:rPr>
        <w:rFonts w:hint="default"/>
      </w:rPr>
    </w:lvl>
  </w:abstractNum>
  <w:abstractNum w:abstractNumId="7">
    <w:nsid w:val="1AEE41DF"/>
    <w:multiLevelType w:val="hybridMultilevel"/>
    <w:tmpl w:val="904E85E4"/>
    <w:lvl w:ilvl="0" w:tplc="FEA240C2">
      <w:start w:val="13"/>
      <w:numFmt w:val="upperRoman"/>
      <w:lvlText w:val="%1"/>
      <w:lvlJc w:val="left"/>
      <w:pPr>
        <w:ind w:left="500" w:hanging="348"/>
      </w:pPr>
      <w:rPr>
        <w:rFonts w:ascii="Calibri" w:eastAsia="Calibri" w:hAnsi="Calibri" w:cs="Calibri" w:hint="default"/>
        <w:spacing w:val="-1"/>
        <w:w w:val="100"/>
        <w:sz w:val="22"/>
        <w:szCs w:val="22"/>
      </w:rPr>
    </w:lvl>
    <w:lvl w:ilvl="1" w:tplc="E5744B58">
      <w:numFmt w:val="bullet"/>
      <w:lvlText w:val="•"/>
      <w:lvlJc w:val="left"/>
      <w:pPr>
        <w:ind w:left="1486" w:hanging="348"/>
      </w:pPr>
      <w:rPr>
        <w:rFonts w:hint="default"/>
      </w:rPr>
    </w:lvl>
    <w:lvl w:ilvl="2" w:tplc="F5E86850">
      <w:numFmt w:val="bullet"/>
      <w:lvlText w:val="•"/>
      <w:lvlJc w:val="left"/>
      <w:pPr>
        <w:ind w:left="2473" w:hanging="348"/>
      </w:pPr>
      <w:rPr>
        <w:rFonts w:hint="default"/>
      </w:rPr>
    </w:lvl>
    <w:lvl w:ilvl="3" w:tplc="37AE838E">
      <w:numFmt w:val="bullet"/>
      <w:lvlText w:val="•"/>
      <w:lvlJc w:val="left"/>
      <w:pPr>
        <w:ind w:left="3459" w:hanging="348"/>
      </w:pPr>
      <w:rPr>
        <w:rFonts w:hint="default"/>
      </w:rPr>
    </w:lvl>
    <w:lvl w:ilvl="4" w:tplc="450C70E2">
      <w:numFmt w:val="bullet"/>
      <w:lvlText w:val="•"/>
      <w:lvlJc w:val="left"/>
      <w:pPr>
        <w:ind w:left="4446" w:hanging="348"/>
      </w:pPr>
      <w:rPr>
        <w:rFonts w:hint="default"/>
      </w:rPr>
    </w:lvl>
    <w:lvl w:ilvl="5" w:tplc="2BCA2A42">
      <w:numFmt w:val="bullet"/>
      <w:lvlText w:val="•"/>
      <w:lvlJc w:val="left"/>
      <w:pPr>
        <w:ind w:left="5433" w:hanging="348"/>
      </w:pPr>
      <w:rPr>
        <w:rFonts w:hint="default"/>
      </w:rPr>
    </w:lvl>
    <w:lvl w:ilvl="6" w:tplc="98624B7A">
      <w:numFmt w:val="bullet"/>
      <w:lvlText w:val="•"/>
      <w:lvlJc w:val="left"/>
      <w:pPr>
        <w:ind w:left="6419" w:hanging="348"/>
      </w:pPr>
      <w:rPr>
        <w:rFonts w:hint="default"/>
      </w:rPr>
    </w:lvl>
    <w:lvl w:ilvl="7" w:tplc="00923394">
      <w:numFmt w:val="bullet"/>
      <w:lvlText w:val="•"/>
      <w:lvlJc w:val="left"/>
      <w:pPr>
        <w:ind w:left="7406" w:hanging="348"/>
      </w:pPr>
      <w:rPr>
        <w:rFonts w:hint="default"/>
      </w:rPr>
    </w:lvl>
    <w:lvl w:ilvl="8" w:tplc="3AE84ADA">
      <w:numFmt w:val="bullet"/>
      <w:lvlText w:val="•"/>
      <w:lvlJc w:val="left"/>
      <w:pPr>
        <w:ind w:left="8393" w:hanging="348"/>
      </w:pPr>
      <w:rPr>
        <w:rFonts w:hint="default"/>
      </w:rPr>
    </w:lvl>
  </w:abstractNum>
  <w:abstractNum w:abstractNumId="8">
    <w:nsid w:val="1BEE2A38"/>
    <w:multiLevelType w:val="multilevel"/>
    <w:tmpl w:val="01F0BA8C"/>
    <w:lvl w:ilvl="0">
      <w:start w:val="14"/>
      <w:numFmt w:val="decimal"/>
      <w:lvlText w:val="%1"/>
      <w:lvlJc w:val="left"/>
      <w:pPr>
        <w:ind w:left="282" w:hanging="504"/>
        <w:jc w:val="right"/>
      </w:pPr>
      <w:rPr>
        <w:rFonts w:hint="default"/>
      </w:rPr>
    </w:lvl>
    <w:lvl w:ilvl="1">
      <w:start w:val="1"/>
      <w:numFmt w:val="decimal"/>
      <w:lvlText w:val="%1.%2."/>
      <w:lvlJc w:val="left"/>
      <w:pPr>
        <w:ind w:left="282" w:hanging="504"/>
      </w:pPr>
      <w:rPr>
        <w:rFonts w:ascii="Calibri" w:eastAsia="Calibri" w:hAnsi="Calibri" w:cs="Calibri" w:hint="default"/>
        <w:spacing w:val="-1"/>
        <w:w w:val="100"/>
        <w:sz w:val="22"/>
        <w:szCs w:val="22"/>
      </w:rPr>
    </w:lvl>
    <w:lvl w:ilvl="2">
      <w:numFmt w:val="bullet"/>
      <w:lvlText w:val="•"/>
      <w:lvlJc w:val="left"/>
      <w:pPr>
        <w:ind w:left="2177" w:hanging="504"/>
      </w:pPr>
      <w:rPr>
        <w:rFonts w:hint="default"/>
      </w:rPr>
    </w:lvl>
    <w:lvl w:ilvl="3">
      <w:numFmt w:val="bullet"/>
      <w:lvlText w:val="•"/>
      <w:lvlJc w:val="left"/>
      <w:pPr>
        <w:ind w:left="3125" w:hanging="504"/>
      </w:pPr>
      <w:rPr>
        <w:rFonts w:hint="default"/>
      </w:rPr>
    </w:lvl>
    <w:lvl w:ilvl="4">
      <w:numFmt w:val="bullet"/>
      <w:lvlText w:val="•"/>
      <w:lvlJc w:val="left"/>
      <w:pPr>
        <w:ind w:left="4074" w:hanging="504"/>
      </w:pPr>
      <w:rPr>
        <w:rFonts w:hint="default"/>
      </w:rPr>
    </w:lvl>
    <w:lvl w:ilvl="5">
      <w:numFmt w:val="bullet"/>
      <w:lvlText w:val="•"/>
      <w:lvlJc w:val="left"/>
      <w:pPr>
        <w:ind w:left="5023" w:hanging="504"/>
      </w:pPr>
      <w:rPr>
        <w:rFonts w:hint="default"/>
      </w:rPr>
    </w:lvl>
    <w:lvl w:ilvl="6">
      <w:numFmt w:val="bullet"/>
      <w:lvlText w:val="•"/>
      <w:lvlJc w:val="left"/>
      <w:pPr>
        <w:ind w:left="5971" w:hanging="504"/>
      </w:pPr>
      <w:rPr>
        <w:rFonts w:hint="default"/>
      </w:rPr>
    </w:lvl>
    <w:lvl w:ilvl="7">
      <w:numFmt w:val="bullet"/>
      <w:lvlText w:val="•"/>
      <w:lvlJc w:val="left"/>
      <w:pPr>
        <w:ind w:left="6920" w:hanging="504"/>
      </w:pPr>
      <w:rPr>
        <w:rFonts w:hint="default"/>
      </w:rPr>
    </w:lvl>
    <w:lvl w:ilvl="8">
      <w:numFmt w:val="bullet"/>
      <w:lvlText w:val="•"/>
      <w:lvlJc w:val="left"/>
      <w:pPr>
        <w:ind w:left="7869" w:hanging="504"/>
      </w:pPr>
      <w:rPr>
        <w:rFonts w:hint="default"/>
      </w:rPr>
    </w:lvl>
  </w:abstractNum>
  <w:abstractNum w:abstractNumId="9">
    <w:nsid w:val="25747B00"/>
    <w:multiLevelType w:val="multilevel"/>
    <w:tmpl w:val="12769D1A"/>
    <w:lvl w:ilvl="0">
      <w:start w:val="7"/>
      <w:numFmt w:val="decimal"/>
      <w:lvlText w:val="%1"/>
      <w:lvlJc w:val="left"/>
      <w:pPr>
        <w:ind w:left="282" w:hanging="387"/>
      </w:pPr>
      <w:rPr>
        <w:rFonts w:hint="default"/>
      </w:rPr>
    </w:lvl>
    <w:lvl w:ilvl="1">
      <w:start w:val="2"/>
      <w:numFmt w:val="decimal"/>
      <w:lvlText w:val="%1.%2"/>
      <w:lvlJc w:val="left"/>
      <w:pPr>
        <w:ind w:left="282" w:hanging="387"/>
      </w:pPr>
      <w:rPr>
        <w:rFonts w:ascii="Calibri" w:eastAsia="Calibri" w:hAnsi="Calibri" w:cs="Calibri" w:hint="default"/>
        <w:spacing w:val="-1"/>
        <w:w w:val="100"/>
        <w:sz w:val="22"/>
        <w:szCs w:val="22"/>
      </w:rPr>
    </w:lvl>
    <w:lvl w:ilvl="2">
      <w:numFmt w:val="bullet"/>
      <w:lvlText w:val="•"/>
      <w:lvlJc w:val="left"/>
      <w:pPr>
        <w:ind w:left="2177" w:hanging="387"/>
      </w:pPr>
      <w:rPr>
        <w:rFonts w:hint="default"/>
      </w:rPr>
    </w:lvl>
    <w:lvl w:ilvl="3">
      <w:numFmt w:val="bullet"/>
      <w:lvlText w:val="•"/>
      <w:lvlJc w:val="left"/>
      <w:pPr>
        <w:ind w:left="3125" w:hanging="387"/>
      </w:pPr>
      <w:rPr>
        <w:rFonts w:hint="default"/>
      </w:rPr>
    </w:lvl>
    <w:lvl w:ilvl="4">
      <w:numFmt w:val="bullet"/>
      <w:lvlText w:val="•"/>
      <w:lvlJc w:val="left"/>
      <w:pPr>
        <w:ind w:left="4074" w:hanging="387"/>
      </w:pPr>
      <w:rPr>
        <w:rFonts w:hint="default"/>
      </w:rPr>
    </w:lvl>
    <w:lvl w:ilvl="5">
      <w:numFmt w:val="bullet"/>
      <w:lvlText w:val="•"/>
      <w:lvlJc w:val="left"/>
      <w:pPr>
        <w:ind w:left="5023" w:hanging="387"/>
      </w:pPr>
      <w:rPr>
        <w:rFonts w:hint="default"/>
      </w:rPr>
    </w:lvl>
    <w:lvl w:ilvl="6">
      <w:numFmt w:val="bullet"/>
      <w:lvlText w:val="•"/>
      <w:lvlJc w:val="left"/>
      <w:pPr>
        <w:ind w:left="5971" w:hanging="387"/>
      </w:pPr>
      <w:rPr>
        <w:rFonts w:hint="default"/>
      </w:rPr>
    </w:lvl>
    <w:lvl w:ilvl="7">
      <w:numFmt w:val="bullet"/>
      <w:lvlText w:val="•"/>
      <w:lvlJc w:val="left"/>
      <w:pPr>
        <w:ind w:left="6920" w:hanging="387"/>
      </w:pPr>
      <w:rPr>
        <w:rFonts w:hint="default"/>
      </w:rPr>
    </w:lvl>
    <w:lvl w:ilvl="8">
      <w:numFmt w:val="bullet"/>
      <w:lvlText w:val="•"/>
      <w:lvlJc w:val="left"/>
      <w:pPr>
        <w:ind w:left="7869" w:hanging="387"/>
      </w:pPr>
      <w:rPr>
        <w:rFonts w:hint="default"/>
      </w:rPr>
    </w:lvl>
  </w:abstractNum>
  <w:abstractNum w:abstractNumId="10">
    <w:nsid w:val="26997325"/>
    <w:multiLevelType w:val="hybridMultilevel"/>
    <w:tmpl w:val="596E2BC6"/>
    <w:lvl w:ilvl="0" w:tplc="C834FA4A">
      <w:start w:val="1"/>
      <w:numFmt w:val="lowerLetter"/>
      <w:lvlText w:val="%1)"/>
      <w:lvlJc w:val="left"/>
      <w:pPr>
        <w:ind w:left="2060" w:hanging="360"/>
      </w:pPr>
      <w:rPr>
        <w:rFonts w:ascii="Calibri" w:eastAsia="Calibri" w:hAnsi="Calibri" w:cs="Calibri" w:hint="default"/>
        <w:spacing w:val="-1"/>
        <w:w w:val="100"/>
        <w:sz w:val="22"/>
        <w:szCs w:val="22"/>
      </w:rPr>
    </w:lvl>
    <w:lvl w:ilvl="1" w:tplc="72BAE13A">
      <w:numFmt w:val="bullet"/>
      <w:lvlText w:val="•"/>
      <w:lvlJc w:val="left"/>
      <w:pPr>
        <w:ind w:left="2830" w:hanging="360"/>
      </w:pPr>
      <w:rPr>
        <w:rFonts w:hint="default"/>
      </w:rPr>
    </w:lvl>
    <w:lvl w:ilvl="2" w:tplc="0BB21DA4">
      <w:numFmt w:val="bullet"/>
      <w:lvlText w:val="•"/>
      <w:lvlJc w:val="left"/>
      <w:pPr>
        <w:ind w:left="3601" w:hanging="360"/>
      </w:pPr>
      <w:rPr>
        <w:rFonts w:hint="default"/>
      </w:rPr>
    </w:lvl>
    <w:lvl w:ilvl="3" w:tplc="8A7E797C">
      <w:numFmt w:val="bullet"/>
      <w:lvlText w:val="•"/>
      <w:lvlJc w:val="left"/>
      <w:pPr>
        <w:ind w:left="4371" w:hanging="360"/>
      </w:pPr>
      <w:rPr>
        <w:rFonts w:hint="default"/>
      </w:rPr>
    </w:lvl>
    <w:lvl w:ilvl="4" w:tplc="FD3C8AF6">
      <w:numFmt w:val="bullet"/>
      <w:lvlText w:val="•"/>
      <w:lvlJc w:val="left"/>
      <w:pPr>
        <w:ind w:left="5142" w:hanging="360"/>
      </w:pPr>
      <w:rPr>
        <w:rFonts w:hint="default"/>
      </w:rPr>
    </w:lvl>
    <w:lvl w:ilvl="5" w:tplc="A50C55BC">
      <w:numFmt w:val="bullet"/>
      <w:lvlText w:val="•"/>
      <w:lvlJc w:val="left"/>
      <w:pPr>
        <w:ind w:left="5913" w:hanging="360"/>
      </w:pPr>
      <w:rPr>
        <w:rFonts w:hint="default"/>
      </w:rPr>
    </w:lvl>
    <w:lvl w:ilvl="6" w:tplc="A24A8B56">
      <w:numFmt w:val="bullet"/>
      <w:lvlText w:val="•"/>
      <w:lvlJc w:val="left"/>
      <w:pPr>
        <w:ind w:left="6683" w:hanging="360"/>
      </w:pPr>
      <w:rPr>
        <w:rFonts w:hint="default"/>
      </w:rPr>
    </w:lvl>
    <w:lvl w:ilvl="7" w:tplc="CB749E72">
      <w:numFmt w:val="bullet"/>
      <w:lvlText w:val="•"/>
      <w:lvlJc w:val="left"/>
      <w:pPr>
        <w:ind w:left="7454" w:hanging="360"/>
      </w:pPr>
      <w:rPr>
        <w:rFonts w:hint="default"/>
      </w:rPr>
    </w:lvl>
    <w:lvl w:ilvl="8" w:tplc="286647C4">
      <w:numFmt w:val="bullet"/>
      <w:lvlText w:val="•"/>
      <w:lvlJc w:val="left"/>
      <w:pPr>
        <w:ind w:left="8225" w:hanging="360"/>
      </w:pPr>
      <w:rPr>
        <w:rFonts w:hint="default"/>
      </w:rPr>
    </w:lvl>
  </w:abstractNum>
  <w:abstractNum w:abstractNumId="11">
    <w:nsid w:val="297B02FB"/>
    <w:multiLevelType w:val="multilevel"/>
    <w:tmpl w:val="5F584246"/>
    <w:lvl w:ilvl="0">
      <w:start w:val="6"/>
      <w:numFmt w:val="decimal"/>
      <w:lvlText w:val="%1"/>
      <w:lvlJc w:val="left"/>
      <w:pPr>
        <w:ind w:left="282" w:hanging="449"/>
      </w:pPr>
      <w:rPr>
        <w:rFonts w:hint="default"/>
      </w:rPr>
    </w:lvl>
    <w:lvl w:ilvl="1">
      <w:start w:val="17"/>
      <w:numFmt w:val="decimal"/>
      <w:lvlText w:val="%1.%2"/>
      <w:lvlJc w:val="left"/>
      <w:pPr>
        <w:ind w:left="282" w:hanging="449"/>
      </w:pPr>
      <w:rPr>
        <w:rFonts w:ascii="Calibri" w:eastAsia="Calibri" w:hAnsi="Calibri" w:cs="Calibri" w:hint="default"/>
        <w:spacing w:val="-1"/>
        <w:w w:val="100"/>
        <w:sz w:val="22"/>
        <w:szCs w:val="22"/>
      </w:rPr>
    </w:lvl>
    <w:lvl w:ilvl="2">
      <w:numFmt w:val="bullet"/>
      <w:lvlText w:val="•"/>
      <w:lvlJc w:val="left"/>
      <w:pPr>
        <w:ind w:left="2177" w:hanging="449"/>
      </w:pPr>
      <w:rPr>
        <w:rFonts w:hint="default"/>
      </w:rPr>
    </w:lvl>
    <w:lvl w:ilvl="3">
      <w:numFmt w:val="bullet"/>
      <w:lvlText w:val="•"/>
      <w:lvlJc w:val="left"/>
      <w:pPr>
        <w:ind w:left="3125" w:hanging="449"/>
      </w:pPr>
      <w:rPr>
        <w:rFonts w:hint="default"/>
      </w:rPr>
    </w:lvl>
    <w:lvl w:ilvl="4">
      <w:numFmt w:val="bullet"/>
      <w:lvlText w:val="•"/>
      <w:lvlJc w:val="left"/>
      <w:pPr>
        <w:ind w:left="4074" w:hanging="449"/>
      </w:pPr>
      <w:rPr>
        <w:rFonts w:hint="default"/>
      </w:rPr>
    </w:lvl>
    <w:lvl w:ilvl="5">
      <w:numFmt w:val="bullet"/>
      <w:lvlText w:val="•"/>
      <w:lvlJc w:val="left"/>
      <w:pPr>
        <w:ind w:left="5023" w:hanging="449"/>
      </w:pPr>
      <w:rPr>
        <w:rFonts w:hint="default"/>
      </w:rPr>
    </w:lvl>
    <w:lvl w:ilvl="6">
      <w:numFmt w:val="bullet"/>
      <w:lvlText w:val="•"/>
      <w:lvlJc w:val="left"/>
      <w:pPr>
        <w:ind w:left="5971" w:hanging="449"/>
      </w:pPr>
      <w:rPr>
        <w:rFonts w:hint="default"/>
      </w:rPr>
    </w:lvl>
    <w:lvl w:ilvl="7">
      <w:numFmt w:val="bullet"/>
      <w:lvlText w:val="•"/>
      <w:lvlJc w:val="left"/>
      <w:pPr>
        <w:ind w:left="6920" w:hanging="449"/>
      </w:pPr>
      <w:rPr>
        <w:rFonts w:hint="default"/>
      </w:rPr>
    </w:lvl>
    <w:lvl w:ilvl="8">
      <w:numFmt w:val="bullet"/>
      <w:lvlText w:val="•"/>
      <w:lvlJc w:val="left"/>
      <w:pPr>
        <w:ind w:left="7869" w:hanging="449"/>
      </w:pPr>
      <w:rPr>
        <w:rFonts w:hint="default"/>
      </w:rPr>
    </w:lvl>
  </w:abstractNum>
  <w:abstractNum w:abstractNumId="12">
    <w:nsid w:val="29833C1C"/>
    <w:multiLevelType w:val="hybridMultilevel"/>
    <w:tmpl w:val="8E9EC200"/>
    <w:lvl w:ilvl="0" w:tplc="01BE0F2C">
      <w:start w:val="1"/>
      <w:numFmt w:val="decimal"/>
      <w:lvlText w:val="%1"/>
      <w:lvlJc w:val="left"/>
      <w:pPr>
        <w:ind w:left="104" w:hanging="163"/>
      </w:pPr>
      <w:rPr>
        <w:rFonts w:ascii="Calibri" w:eastAsia="Calibri" w:hAnsi="Calibri" w:cs="Calibri" w:hint="default"/>
        <w:w w:val="100"/>
        <w:sz w:val="22"/>
        <w:szCs w:val="22"/>
      </w:rPr>
    </w:lvl>
    <w:lvl w:ilvl="1" w:tplc="8F32F17C">
      <w:numFmt w:val="bullet"/>
      <w:lvlText w:val="•"/>
      <w:lvlJc w:val="left"/>
      <w:pPr>
        <w:ind w:left="1126" w:hanging="163"/>
      </w:pPr>
      <w:rPr>
        <w:rFonts w:hint="default"/>
      </w:rPr>
    </w:lvl>
    <w:lvl w:ilvl="2" w:tplc="C0A06C7A">
      <w:numFmt w:val="bullet"/>
      <w:lvlText w:val="•"/>
      <w:lvlJc w:val="left"/>
      <w:pPr>
        <w:ind w:left="2153" w:hanging="163"/>
      </w:pPr>
      <w:rPr>
        <w:rFonts w:hint="default"/>
      </w:rPr>
    </w:lvl>
    <w:lvl w:ilvl="3" w:tplc="171840BA">
      <w:numFmt w:val="bullet"/>
      <w:lvlText w:val="•"/>
      <w:lvlJc w:val="left"/>
      <w:pPr>
        <w:ind w:left="3179" w:hanging="163"/>
      </w:pPr>
      <w:rPr>
        <w:rFonts w:hint="default"/>
      </w:rPr>
    </w:lvl>
    <w:lvl w:ilvl="4" w:tplc="9FC8446A">
      <w:numFmt w:val="bullet"/>
      <w:lvlText w:val="•"/>
      <w:lvlJc w:val="left"/>
      <w:pPr>
        <w:ind w:left="4206" w:hanging="163"/>
      </w:pPr>
      <w:rPr>
        <w:rFonts w:hint="default"/>
      </w:rPr>
    </w:lvl>
    <w:lvl w:ilvl="5" w:tplc="E6724CAC">
      <w:numFmt w:val="bullet"/>
      <w:lvlText w:val="•"/>
      <w:lvlJc w:val="left"/>
      <w:pPr>
        <w:ind w:left="5233" w:hanging="163"/>
      </w:pPr>
      <w:rPr>
        <w:rFonts w:hint="default"/>
      </w:rPr>
    </w:lvl>
    <w:lvl w:ilvl="6" w:tplc="FAD68B88">
      <w:numFmt w:val="bullet"/>
      <w:lvlText w:val="•"/>
      <w:lvlJc w:val="left"/>
      <w:pPr>
        <w:ind w:left="6259" w:hanging="163"/>
      </w:pPr>
      <w:rPr>
        <w:rFonts w:hint="default"/>
      </w:rPr>
    </w:lvl>
    <w:lvl w:ilvl="7" w:tplc="4B4E7B12">
      <w:numFmt w:val="bullet"/>
      <w:lvlText w:val="•"/>
      <w:lvlJc w:val="left"/>
      <w:pPr>
        <w:ind w:left="7286" w:hanging="163"/>
      </w:pPr>
      <w:rPr>
        <w:rFonts w:hint="default"/>
      </w:rPr>
    </w:lvl>
    <w:lvl w:ilvl="8" w:tplc="DD7456D2">
      <w:numFmt w:val="bullet"/>
      <w:lvlText w:val="•"/>
      <w:lvlJc w:val="left"/>
      <w:pPr>
        <w:ind w:left="8313" w:hanging="163"/>
      </w:pPr>
      <w:rPr>
        <w:rFonts w:hint="default"/>
      </w:rPr>
    </w:lvl>
  </w:abstractNum>
  <w:abstractNum w:abstractNumId="13">
    <w:nsid w:val="2A0D6154"/>
    <w:multiLevelType w:val="hybridMultilevel"/>
    <w:tmpl w:val="378EAED4"/>
    <w:lvl w:ilvl="0" w:tplc="8582542C">
      <w:start w:val="1"/>
      <w:numFmt w:val="lowerLetter"/>
      <w:lvlText w:val="%1)"/>
      <w:lvlJc w:val="left"/>
      <w:pPr>
        <w:ind w:left="2060" w:hanging="360"/>
      </w:pPr>
      <w:rPr>
        <w:rFonts w:ascii="Calibri" w:eastAsia="Calibri" w:hAnsi="Calibri" w:cs="Calibri" w:hint="default"/>
        <w:spacing w:val="-1"/>
        <w:w w:val="100"/>
        <w:sz w:val="22"/>
        <w:szCs w:val="22"/>
      </w:rPr>
    </w:lvl>
    <w:lvl w:ilvl="1" w:tplc="876CC77C">
      <w:numFmt w:val="bullet"/>
      <w:lvlText w:val="•"/>
      <w:lvlJc w:val="left"/>
      <w:pPr>
        <w:ind w:left="2830" w:hanging="360"/>
      </w:pPr>
      <w:rPr>
        <w:rFonts w:hint="default"/>
      </w:rPr>
    </w:lvl>
    <w:lvl w:ilvl="2" w:tplc="6EEE2DDA">
      <w:numFmt w:val="bullet"/>
      <w:lvlText w:val="•"/>
      <w:lvlJc w:val="left"/>
      <w:pPr>
        <w:ind w:left="3601" w:hanging="360"/>
      </w:pPr>
      <w:rPr>
        <w:rFonts w:hint="default"/>
      </w:rPr>
    </w:lvl>
    <w:lvl w:ilvl="3" w:tplc="8BE091CE">
      <w:numFmt w:val="bullet"/>
      <w:lvlText w:val="•"/>
      <w:lvlJc w:val="left"/>
      <w:pPr>
        <w:ind w:left="4371" w:hanging="360"/>
      </w:pPr>
      <w:rPr>
        <w:rFonts w:hint="default"/>
      </w:rPr>
    </w:lvl>
    <w:lvl w:ilvl="4" w:tplc="31305FC2">
      <w:numFmt w:val="bullet"/>
      <w:lvlText w:val="•"/>
      <w:lvlJc w:val="left"/>
      <w:pPr>
        <w:ind w:left="5142" w:hanging="360"/>
      </w:pPr>
      <w:rPr>
        <w:rFonts w:hint="default"/>
      </w:rPr>
    </w:lvl>
    <w:lvl w:ilvl="5" w:tplc="F902753C">
      <w:numFmt w:val="bullet"/>
      <w:lvlText w:val="•"/>
      <w:lvlJc w:val="left"/>
      <w:pPr>
        <w:ind w:left="5913" w:hanging="360"/>
      </w:pPr>
      <w:rPr>
        <w:rFonts w:hint="default"/>
      </w:rPr>
    </w:lvl>
    <w:lvl w:ilvl="6" w:tplc="01EC0076">
      <w:numFmt w:val="bullet"/>
      <w:lvlText w:val="•"/>
      <w:lvlJc w:val="left"/>
      <w:pPr>
        <w:ind w:left="6683" w:hanging="360"/>
      </w:pPr>
      <w:rPr>
        <w:rFonts w:hint="default"/>
      </w:rPr>
    </w:lvl>
    <w:lvl w:ilvl="7" w:tplc="F2460C9A">
      <w:numFmt w:val="bullet"/>
      <w:lvlText w:val="•"/>
      <w:lvlJc w:val="left"/>
      <w:pPr>
        <w:ind w:left="7454" w:hanging="360"/>
      </w:pPr>
      <w:rPr>
        <w:rFonts w:hint="default"/>
      </w:rPr>
    </w:lvl>
    <w:lvl w:ilvl="8" w:tplc="F5C2B914">
      <w:numFmt w:val="bullet"/>
      <w:lvlText w:val="•"/>
      <w:lvlJc w:val="left"/>
      <w:pPr>
        <w:ind w:left="8225" w:hanging="360"/>
      </w:pPr>
      <w:rPr>
        <w:rFonts w:hint="default"/>
      </w:rPr>
    </w:lvl>
  </w:abstractNum>
  <w:abstractNum w:abstractNumId="14">
    <w:nsid w:val="392571EB"/>
    <w:multiLevelType w:val="hybridMultilevel"/>
    <w:tmpl w:val="0ADCEA00"/>
    <w:lvl w:ilvl="0" w:tplc="B268BD00">
      <w:start w:val="1"/>
      <w:numFmt w:val="upperRoman"/>
      <w:lvlText w:val="%1"/>
      <w:lvlJc w:val="left"/>
      <w:pPr>
        <w:ind w:left="500" w:hanging="113"/>
      </w:pPr>
      <w:rPr>
        <w:rFonts w:ascii="Calibri" w:eastAsia="Calibri" w:hAnsi="Calibri" w:cs="Calibri" w:hint="default"/>
        <w:w w:val="100"/>
        <w:sz w:val="22"/>
        <w:szCs w:val="22"/>
      </w:rPr>
    </w:lvl>
    <w:lvl w:ilvl="1" w:tplc="39C6B0F0">
      <w:numFmt w:val="bullet"/>
      <w:lvlText w:val="•"/>
      <w:lvlJc w:val="left"/>
      <w:pPr>
        <w:ind w:left="1486" w:hanging="113"/>
      </w:pPr>
      <w:rPr>
        <w:rFonts w:hint="default"/>
      </w:rPr>
    </w:lvl>
    <w:lvl w:ilvl="2" w:tplc="7D70CB78">
      <w:numFmt w:val="bullet"/>
      <w:lvlText w:val="•"/>
      <w:lvlJc w:val="left"/>
      <w:pPr>
        <w:ind w:left="2473" w:hanging="113"/>
      </w:pPr>
      <w:rPr>
        <w:rFonts w:hint="default"/>
      </w:rPr>
    </w:lvl>
    <w:lvl w:ilvl="3" w:tplc="5DB6A038">
      <w:numFmt w:val="bullet"/>
      <w:lvlText w:val="•"/>
      <w:lvlJc w:val="left"/>
      <w:pPr>
        <w:ind w:left="3459" w:hanging="113"/>
      </w:pPr>
      <w:rPr>
        <w:rFonts w:hint="default"/>
      </w:rPr>
    </w:lvl>
    <w:lvl w:ilvl="4" w:tplc="EC762E72">
      <w:numFmt w:val="bullet"/>
      <w:lvlText w:val="•"/>
      <w:lvlJc w:val="left"/>
      <w:pPr>
        <w:ind w:left="4446" w:hanging="113"/>
      </w:pPr>
      <w:rPr>
        <w:rFonts w:hint="default"/>
      </w:rPr>
    </w:lvl>
    <w:lvl w:ilvl="5" w:tplc="4CF2322E">
      <w:numFmt w:val="bullet"/>
      <w:lvlText w:val="•"/>
      <w:lvlJc w:val="left"/>
      <w:pPr>
        <w:ind w:left="5433" w:hanging="113"/>
      </w:pPr>
      <w:rPr>
        <w:rFonts w:hint="default"/>
      </w:rPr>
    </w:lvl>
    <w:lvl w:ilvl="6" w:tplc="6ABE8AFE">
      <w:numFmt w:val="bullet"/>
      <w:lvlText w:val="•"/>
      <w:lvlJc w:val="left"/>
      <w:pPr>
        <w:ind w:left="6419" w:hanging="113"/>
      </w:pPr>
      <w:rPr>
        <w:rFonts w:hint="default"/>
      </w:rPr>
    </w:lvl>
    <w:lvl w:ilvl="7" w:tplc="990252E0">
      <w:numFmt w:val="bullet"/>
      <w:lvlText w:val="•"/>
      <w:lvlJc w:val="left"/>
      <w:pPr>
        <w:ind w:left="7406" w:hanging="113"/>
      </w:pPr>
      <w:rPr>
        <w:rFonts w:hint="default"/>
      </w:rPr>
    </w:lvl>
    <w:lvl w:ilvl="8" w:tplc="B50C05D2">
      <w:numFmt w:val="bullet"/>
      <w:lvlText w:val="•"/>
      <w:lvlJc w:val="left"/>
      <w:pPr>
        <w:ind w:left="8393" w:hanging="113"/>
      </w:pPr>
      <w:rPr>
        <w:rFonts w:hint="default"/>
      </w:rPr>
    </w:lvl>
  </w:abstractNum>
  <w:abstractNum w:abstractNumId="15">
    <w:nsid w:val="40F83304"/>
    <w:multiLevelType w:val="multilevel"/>
    <w:tmpl w:val="E83E3BE4"/>
    <w:lvl w:ilvl="0">
      <w:start w:val="4"/>
      <w:numFmt w:val="decimal"/>
      <w:lvlText w:val="%1"/>
      <w:lvlJc w:val="left"/>
      <w:pPr>
        <w:ind w:left="104" w:hanging="400"/>
      </w:pPr>
      <w:rPr>
        <w:rFonts w:hint="default"/>
      </w:rPr>
    </w:lvl>
    <w:lvl w:ilvl="1">
      <w:start w:val="2"/>
      <w:numFmt w:val="decimal"/>
      <w:lvlText w:val="%1.%2."/>
      <w:lvlJc w:val="left"/>
      <w:pPr>
        <w:ind w:left="104" w:hanging="400"/>
      </w:pPr>
      <w:rPr>
        <w:rFonts w:hint="default"/>
        <w:spacing w:val="-1"/>
        <w:w w:val="100"/>
      </w:rPr>
    </w:lvl>
    <w:lvl w:ilvl="2">
      <w:numFmt w:val="bullet"/>
      <w:lvlText w:val="•"/>
      <w:lvlJc w:val="left"/>
      <w:pPr>
        <w:ind w:left="2153" w:hanging="400"/>
      </w:pPr>
      <w:rPr>
        <w:rFonts w:hint="default"/>
      </w:rPr>
    </w:lvl>
    <w:lvl w:ilvl="3">
      <w:numFmt w:val="bullet"/>
      <w:lvlText w:val="•"/>
      <w:lvlJc w:val="left"/>
      <w:pPr>
        <w:ind w:left="3179" w:hanging="400"/>
      </w:pPr>
      <w:rPr>
        <w:rFonts w:hint="default"/>
      </w:rPr>
    </w:lvl>
    <w:lvl w:ilvl="4">
      <w:numFmt w:val="bullet"/>
      <w:lvlText w:val="•"/>
      <w:lvlJc w:val="left"/>
      <w:pPr>
        <w:ind w:left="4206" w:hanging="400"/>
      </w:pPr>
      <w:rPr>
        <w:rFonts w:hint="default"/>
      </w:rPr>
    </w:lvl>
    <w:lvl w:ilvl="5">
      <w:numFmt w:val="bullet"/>
      <w:lvlText w:val="•"/>
      <w:lvlJc w:val="left"/>
      <w:pPr>
        <w:ind w:left="5233" w:hanging="400"/>
      </w:pPr>
      <w:rPr>
        <w:rFonts w:hint="default"/>
      </w:rPr>
    </w:lvl>
    <w:lvl w:ilvl="6">
      <w:numFmt w:val="bullet"/>
      <w:lvlText w:val="•"/>
      <w:lvlJc w:val="left"/>
      <w:pPr>
        <w:ind w:left="6259" w:hanging="400"/>
      </w:pPr>
      <w:rPr>
        <w:rFonts w:hint="default"/>
      </w:rPr>
    </w:lvl>
    <w:lvl w:ilvl="7">
      <w:numFmt w:val="bullet"/>
      <w:lvlText w:val="•"/>
      <w:lvlJc w:val="left"/>
      <w:pPr>
        <w:ind w:left="7286" w:hanging="400"/>
      </w:pPr>
      <w:rPr>
        <w:rFonts w:hint="default"/>
      </w:rPr>
    </w:lvl>
    <w:lvl w:ilvl="8">
      <w:numFmt w:val="bullet"/>
      <w:lvlText w:val="•"/>
      <w:lvlJc w:val="left"/>
      <w:pPr>
        <w:ind w:left="8313" w:hanging="400"/>
      </w:pPr>
      <w:rPr>
        <w:rFonts w:hint="default"/>
      </w:rPr>
    </w:lvl>
  </w:abstractNum>
  <w:abstractNum w:abstractNumId="16">
    <w:nsid w:val="40FA01CE"/>
    <w:multiLevelType w:val="multilevel"/>
    <w:tmpl w:val="1620521A"/>
    <w:lvl w:ilvl="0">
      <w:start w:val="6"/>
      <w:numFmt w:val="decimal"/>
      <w:lvlText w:val="%1"/>
      <w:lvlJc w:val="left"/>
      <w:pPr>
        <w:ind w:left="282" w:hanging="411"/>
      </w:pPr>
      <w:rPr>
        <w:rFonts w:hint="default"/>
      </w:rPr>
    </w:lvl>
    <w:lvl w:ilvl="1">
      <w:start w:val="8"/>
      <w:numFmt w:val="decimal"/>
      <w:lvlText w:val="%1.%2"/>
      <w:lvlJc w:val="left"/>
      <w:pPr>
        <w:ind w:left="282" w:hanging="411"/>
      </w:pPr>
      <w:rPr>
        <w:rFonts w:ascii="Calibri" w:eastAsia="Calibri" w:hAnsi="Calibri" w:cs="Calibri" w:hint="default"/>
        <w:spacing w:val="-1"/>
        <w:w w:val="100"/>
        <w:sz w:val="22"/>
        <w:szCs w:val="22"/>
      </w:rPr>
    </w:lvl>
    <w:lvl w:ilvl="2">
      <w:numFmt w:val="bullet"/>
      <w:lvlText w:val="•"/>
      <w:lvlJc w:val="left"/>
      <w:pPr>
        <w:ind w:left="2177" w:hanging="411"/>
      </w:pPr>
      <w:rPr>
        <w:rFonts w:hint="default"/>
      </w:rPr>
    </w:lvl>
    <w:lvl w:ilvl="3">
      <w:numFmt w:val="bullet"/>
      <w:lvlText w:val="•"/>
      <w:lvlJc w:val="left"/>
      <w:pPr>
        <w:ind w:left="3125" w:hanging="411"/>
      </w:pPr>
      <w:rPr>
        <w:rFonts w:hint="default"/>
      </w:rPr>
    </w:lvl>
    <w:lvl w:ilvl="4">
      <w:numFmt w:val="bullet"/>
      <w:lvlText w:val="•"/>
      <w:lvlJc w:val="left"/>
      <w:pPr>
        <w:ind w:left="4074" w:hanging="411"/>
      </w:pPr>
      <w:rPr>
        <w:rFonts w:hint="default"/>
      </w:rPr>
    </w:lvl>
    <w:lvl w:ilvl="5">
      <w:numFmt w:val="bullet"/>
      <w:lvlText w:val="•"/>
      <w:lvlJc w:val="left"/>
      <w:pPr>
        <w:ind w:left="5023" w:hanging="411"/>
      </w:pPr>
      <w:rPr>
        <w:rFonts w:hint="default"/>
      </w:rPr>
    </w:lvl>
    <w:lvl w:ilvl="6">
      <w:numFmt w:val="bullet"/>
      <w:lvlText w:val="•"/>
      <w:lvlJc w:val="left"/>
      <w:pPr>
        <w:ind w:left="5971" w:hanging="411"/>
      </w:pPr>
      <w:rPr>
        <w:rFonts w:hint="default"/>
      </w:rPr>
    </w:lvl>
    <w:lvl w:ilvl="7">
      <w:numFmt w:val="bullet"/>
      <w:lvlText w:val="•"/>
      <w:lvlJc w:val="left"/>
      <w:pPr>
        <w:ind w:left="6920" w:hanging="411"/>
      </w:pPr>
      <w:rPr>
        <w:rFonts w:hint="default"/>
      </w:rPr>
    </w:lvl>
    <w:lvl w:ilvl="8">
      <w:numFmt w:val="bullet"/>
      <w:lvlText w:val="•"/>
      <w:lvlJc w:val="left"/>
      <w:pPr>
        <w:ind w:left="7869" w:hanging="411"/>
      </w:pPr>
      <w:rPr>
        <w:rFonts w:hint="default"/>
      </w:rPr>
    </w:lvl>
  </w:abstractNum>
  <w:abstractNum w:abstractNumId="17">
    <w:nsid w:val="454D6061"/>
    <w:multiLevelType w:val="multilevel"/>
    <w:tmpl w:val="40FA2942"/>
    <w:lvl w:ilvl="0">
      <w:start w:val="1"/>
      <w:numFmt w:val="decimal"/>
      <w:lvlText w:val="%1"/>
      <w:lvlJc w:val="left"/>
      <w:pPr>
        <w:ind w:left="1863" w:hanging="164"/>
      </w:pPr>
      <w:rPr>
        <w:rFonts w:ascii="Calibri" w:eastAsia="Calibri" w:hAnsi="Calibri" w:cs="Calibri" w:hint="default"/>
        <w:b/>
        <w:bCs/>
        <w:w w:val="100"/>
        <w:sz w:val="22"/>
        <w:szCs w:val="22"/>
      </w:rPr>
    </w:lvl>
    <w:lvl w:ilvl="1">
      <w:start w:val="1"/>
      <w:numFmt w:val="decimal"/>
      <w:lvlText w:val="%1.%2"/>
      <w:lvlJc w:val="left"/>
      <w:pPr>
        <w:ind w:left="282" w:hanging="344"/>
      </w:pPr>
      <w:rPr>
        <w:rFonts w:hint="default"/>
        <w:spacing w:val="-1"/>
        <w:w w:val="100"/>
      </w:rPr>
    </w:lvl>
    <w:lvl w:ilvl="2">
      <w:start w:val="1"/>
      <w:numFmt w:val="decimal"/>
      <w:lvlText w:val="%1.%2.%3"/>
      <w:lvlJc w:val="left"/>
      <w:pPr>
        <w:ind w:left="282" w:hanging="344"/>
      </w:pPr>
      <w:rPr>
        <w:rFonts w:ascii="Calibri" w:eastAsia="Calibri" w:hAnsi="Calibri" w:cs="Calibri" w:hint="default"/>
        <w:spacing w:val="-1"/>
        <w:w w:val="100"/>
        <w:sz w:val="22"/>
        <w:szCs w:val="22"/>
      </w:rPr>
    </w:lvl>
    <w:lvl w:ilvl="3">
      <w:numFmt w:val="bullet"/>
      <w:lvlText w:val="•"/>
      <w:lvlJc w:val="left"/>
      <w:pPr>
        <w:ind w:left="3616" w:hanging="344"/>
      </w:pPr>
      <w:rPr>
        <w:rFonts w:hint="default"/>
      </w:rPr>
    </w:lvl>
    <w:lvl w:ilvl="4">
      <w:numFmt w:val="bullet"/>
      <w:lvlText w:val="•"/>
      <w:lvlJc w:val="left"/>
      <w:pPr>
        <w:ind w:left="4495" w:hanging="344"/>
      </w:pPr>
      <w:rPr>
        <w:rFonts w:hint="default"/>
      </w:rPr>
    </w:lvl>
    <w:lvl w:ilvl="5">
      <w:numFmt w:val="bullet"/>
      <w:lvlText w:val="•"/>
      <w:lvlJc w:val="left"/>
      <w:pPr>
        <w:ind w:left="5373" w:hanging="344"/>
      </w:pPr>
      <w:rPr>
        <w:rFonts w:hint="default"/>
      </w:rPr>
    </w:lvl>
    <w:lvl w:ilvl="6">
      <w:numFmt w:val="bullet"/>
      <w:lvlText w:val="•"/>
      <w:lvlJc w:val="left"/>
      <w:pPr>
        <w:ind w:left="6252" w:hanging="344"/>
      </w:pPr>
      <w:rPr>
        <w:rFonts w:hint="default"/>
      </w:rPr>
    </w:lvl>
    <w:lvl w:ilvl="7">
      <w:numFmt w:val="bullet"/>
      <w:lvlText w:val="•"/>
      <w:lvlJc w:val="left"/>
      <w:pPr>
        <w:ind w:left="7130" w:hanging="344"/>
      </w:pPr>
      <w:rPr>
        <w:rFonts w:hint="default"/>
      </w:rPr>
    </w:lvl>
    <w:lvl w:ilvl="8">
      <w:numFmt w:val="bullet"/>
      <w:lvlText w:val="•"/>
      <w:lvlJc w:val="left"/>
      <w:pPr>
        <w:ind w:left="8009" w:hanging="344"/>
      </w:pPr>
      <w:rPr>
        <w:rFonts w:hint="default"/>
      </w:rPr>
    </w:lvl>
  </w:abstractNum>
  <w:abstractNum w:abstractNumId="18">
    <w:nsid w:val="4865025A"/>
    <w:multiLevelType w:val="multilevel"/>
    <w:tmpl w:val="0D12B984"/>
    <w:lvl w:ilvl="0">
      <w:start w:val="1"/>
      <w:numFmt w:val="lowerLetter"/>
      <w:lvlText w:val="%1"/>
      <w:lvlJc w:val="left"/>
      <w:pPr>
        <w:ind w:left="282" w:hanging="392"/>
      </w:pPr>
      <w:rPr>
        <w:rFonts w:hint="default"/>
      </w:rPr>
    </w:lvl>
    <w:lvl w:ilvl="1">
      <w:start w:val="2"/>
      <w:numFmt w:val="decimal"/>
      <w:lvlText w:val="%1.%2)"/>
      <w:lvlJc w:val="left"/>
      <w:pPr>
        <w:ind w:left="282" w:hanging="392"/>
        <w:jc w:val="right"/>
      </w:pPr>
      <w:rPr>
        <w:rFonts w:ascii="Calibri" w:eastAsia="Calibri" w:hAnsi="Calibri" w:cs="Calibri" w:hint="default"/>
        <w:w w:val="100"/>
        <w:sz w:val="22"/>
        <w:szCs w:val="22"/>
      </w:rPr>
    </w:lvl>
    <w:lvl w:ilvl="2">
      <w:numFmt w:val="bullet"/>
      <w:lvlText w:val="•"/>
      <w:lvlJc w:val="left"/>
      <w:pPr>
        <w:ind w:left="2177" w:hanging="392"/>
      </w:pPr>
      <w:rPr>
        <w:rFonts w:hint="default"/>
      </w:rPr>
    </w:lvl>
    <w:lvl w:ilvl="3">
      <w:numFmt w:val="bullet"/>
      <w:lvlText w:val="•"/>
      <w:lvlJc w:val="left"/>
      <w:pPr>
        <w:ind w:left="3125" w:hanging="392"/>
      </w:pPr>
      <w:rPr>
        <w:rFonts w:hint="default"/>
      </w:rPr>
    </w:lvl>
    <w:lvl w:ilvl="4">
      <w:numFmt w:val="bullet"/>
      <w:lvlText w:val="•"/>
      <w:lvlJc w:val="left"/>
      <w:pPr>
        <w:ind w:left="4074" w:hanging="392"/>
      </w:pPr>
      <w:rPr>
        <w:rFonts w:hint="default"/>
      </w:rPr>
    </w:lvl>
    <w:lvl w:ilvl="5">
      <w:numFmt w:val="bullet"/>
      <w:lvlText w:val="•"/>
      <w:lvlJc w:val="left"/>
      <w:pPr>
        <w:ind w:left="5023" w:hanging="392"/>
      </w:pPr>
      <w:rPr>
        <w:rFonts w:hint="default"/>
      </w:rPr>
    </w:lvl>
    <w:lvl w:ilvl="6">
      <w:numFmt w:val="bullet"/>
      <w:lvlText w:val="•"/>
      <w:lvlJc w:val="left"/>
      <w:pPr>
        <w:ind w:left="5971" w:hanging="392"/>
      </w:pPr>
      <w:rPr>
        <w:rFonts w:hint="default"/>
      </w:rPr>
    </w:lvl>
    <w:lvl w:ilvl="7">
      <w:numFmt w:val="bullet"/>
      <w:lvlText w:val="•"/>
      <w:lvlJc w:val="left"/>
      <w:pPr>
        <w:ind w:left="6920" w:hanging="392"/>
      </w:pPr>
      <w:rPr>
        <w:rFonts w:hint="default"/>
      </w:rPr>
    </w:lvl>
    <w:lvl w:ilvl="8">
      <w:numFmt w:val="bullet"/>
      <w:lvlText w:val="•"/>
      <w:lvlJc w:val="left"/>
      <w:pPr>
        <w:ind w:left="7869" w:hanging="392"/>
      </w:pPr>
      <w:rPr>
        <w:rFonts w:hint="default"/>
      </w:rPr>
    </w:lvl>
  </w:abstractNum>
  <w:abstractNum w:abstractNumId="19">
    <w:nsid w:val="4B1F2239"/>
    <w:multiLevelType w:val="multilevel"/>
    <w:tmpl w:val="71D0C984"/>
    <w:lvl w:ilvl="0">
      <w:start w:val="15"/>
      <w:numFmt w:val="decimal"/>
      <w:lvlText w:val="%1"/>
      <w:lvlJc w:val="left"/>
      <w:pPr>
        <w:ind w:left="282" w:hanging="480"/>
      </w:pPr>
      <w:rPr>
        <w:rFonts w:hint="default"/>
      </w:rPr>
    </w:lvl>
    <w:lvl w:ilvl="1">
      <w:start w:val="1"/>
      <w:numFmt w:val="decimal"/>
      <w:lvlText w:val="%1.%2"/>
      <w:lvlJc w:val="left"/>
      <w:pPr>
        <w:ind w:left="282" w:hanging="480"/>
        <w:jc w:val="right"/>
      </w:pPr>
      <w:rPr>
        <w:rFonts w:ascii="Calibri" w:eastAsia="Calibri" w:hAnsi="Calibri" w:cs="Calibri" w:hint="default"/>
        <w:spacing w:val="-1"/>
        <w:w w:val="100"/>
        <w:sz w:val="22"/>
        <w:szCs w:val="22"/>
      </w:rPr>
    </w:lvl>
    <w:lvl w:ilvl="2">
      <w:numFmt w:val="bullet"/>
      <w:lvlText w:val="•"/>
      <w:lvlJc w:val="left"/>
      <w:pPr>
        <w:ind w:left="2177" w:hanging="480"/>
      </w:pPr>
      <w:rPr>
        <w:rFonts w:hint="default"/>
      </w:rPr>
    </w:lvl>
    <w:lvl w:ilvl="3">
      <w:numFmt w:val="bullet"/>
      <w:lvlText w:val="•"/>
      <w:lvlJc w:val="left"/>
      <w:pPr>
        <w:ind w:left="3125" w:hanging="480"/>
      </w:pPr>
      <w:rPr>
        <w:rFonts w:hint="default"/>
      </w:rPr>
    </w:lvl>
    <w:lvl w:ilvl="4">
      <w:numFmt w:val="bullet"/>
      <w:lvlText w:val="•"/>
      <w:lvlJc w:val="left"/>
      <w:pPr>
        <w:ind w:left="4074" w:hanging="480"/>
      </w:pPr>
      <w:rPr>
        <w:rFonts w:hint="default"/>
      </w:rPr>
    </w:lvl>
    <w:lvl w:ilvl="5">
      <w:numFmt w:val="bullet"/>
      <w:lvlText w:val="•"/>
      <w:lvlJc w:val="left"/>
      <w:pPr>
        <w:ind w:left="5023" w:hanging="480"/>
      </w:pPr>
      <w:rPr>
        <w:rFonts w:hint="default"/>
      </w:rPr>
    </w:lvl>
    <w:lvl w:ilvl="6">
      <w:numFmt w:val="bullet"/>
      <w:lvlText w:val="•"/>
      <w:lvlJc w:val="left"/>
      <w:pPr>
        <w:ind w:left="5971" w:hanging="480"/>
      </w:pPr>
      <w:rPr>
        <w:rFonts w:hint="default"/>
      </w:rPr>
    </w:lvl>
    <w:lvl w:ilvl="7">
      <w:numFmt w:val="bullet"/>
      <w:lvlText w:val="•"/>
      <w:lvlJc w:val="left"/>
      <w:pPr>
        <w:ind w:left="6920" w:hanging="480"/>
      </w:pPr>
      <w:rPr>
        <w:rFonts w:hint="default"/>
      </w:rPr>
    </w:lvl>
    <w:lvl w:ilvl="8">
      <w:numFmt w:val="bullet"/>
      <w:lvlText w:val="•"/>
      <w:lvlJc w:val="left"/>
      <w:pPr>
        <w:ind w:left="7869" w:hanging="480"/>
      </w:pPr>
      <w:rPr>
        <w:rFonts w:hint="default"/>
      </w:rPr>
    </w:lvl>
  </w:abstractNum>
  <w:abstractNum w:abstractNumId="20">
    <w:nsid w:val="51696799"/>
    <w:multiLevelType w:val="hybridMultilevel"/>
    <w:tmpl w:val="302C701E"/>
    <w:lvl w:ilvl="0" w:tplc="B1A44F6E">
      <w:start w:val="1"/>
      <w:numFmt w:val="upperRoman"/>
      <w:lvlText w:val="%1"/>
      <w:lvlJc w:val="left"/>
      <w:pPr>
        <w:ind w:left="500" w:hanging="190"/>
      </w:pPr>
      <w:rPr>
        <w:rFonts w:ascii="Calibri" w:eastAsia="Calibri" w:hAnsi="Calibri" w:cs="Calibri" w:hint="default"/>
        <w:w w:val="100"/>
        <w:sz w:val="22"/>
        <w:szCs w:val="22"/>
      </w:rPr>
    </w:lvl>
    <w:lvl w:ilvl="1" w:tplc="90F45986">
      <w:numFmt w:val="bullet"/>
      <w:lvlText w:val="•"/>
      <w:lvlJc w:val="left"/>
      <w:pPr>
        <w:ind w:left="1486" w:hanging="190"/>
      </w:pPr>
      <w:rPr>
        <w:rFonts w:hint="default"/>
      </w:rPr>
    </w:lvl>
    <w:lvl w:ilvl="2" w:tplc="C3BE0278">
      <w:numFmt w:val="bullet"/>
      <w:lvlText w:val="•"/>
      <w:lvlJc w:val="left"/>
      <w:pPr>
        <w:ind w:left="2473" w:hanging="190"/>
      </w:pPr>
      <w:rPr>
        <w:rFonts w:hint="default"/>
      </w:rPr>
    </w:lvl>
    <w:lvl w:ilvl="3" w:tplc="29C6F8E2">
      <w:numFmt w:val="bullet"/>
      <w:lvlText w:val="•"/>
      <w:lvlJc w:val="left"/>
      <w:pPr>
        <w:ind w:left="3459" w:hanging="190"/>
      </w:pPr>
      <w:rPr>
        <w:rFonts w:hint="default"/>
      </w:rPr>
    </w:lvl>
    <w:lvl w:ilvl="4" w:tplc="8AC2BD64">
      <w:numFmt w:val="bullet"/>
      <w:lvlText w:val="•"/>
      <w:lvlJc w:val="left"/>
      <w:pPr>
        <w:ind w:left="4446" w:hanging="190"/>
      </w:pPr>
      <w:rPr>
        <w:rFonts w:hint="default"/>
      </w:rPr>
    </w:lvl>
    <w:lvl w:ilvl="5" w:tplc="55865732">
      <w:numFmt w:val="bullet"/>
      <w:lvlText w:val="•"/>
      <w:lvlJc w:val="left"/>
      <w:pPr>
        <w:ind w:left="5433" w:hanging="190"/>
      </w:pPr>
      <w:rPr>
        <w:rFonts w:hint="default"/>
      </w:rPr>
    </w:lvl>
    <w:lvl w:ilvl="6" w:tplc="819E16BE">
      <w:numFmt w:val="bullet"/>
      <w:lvlText w:val="•"/>
      <w:lvlJc w:val="left"/>
      <w:pPr>
        <w:ind w:left="6419" w:hanging="190"/>
      </w:pPr>
      <w:rPr>
        <w:rFonts w:hint="default"/>
      </w:rPr>
    </w:lvl>
    <w:lvl w:ilvl="7" w:tplc="C0E83962">
      <w:numFmt w:val="bullet"/>
      <w:lvlText w:val="•"/>
      <w:lvlJc w:val="left"/>
      <w:pPr>
        <w:ind w:left="7406" w:hanging="190"/>
      </w:pPr>
      <w:rPr>
        <w:rFonts w:hint="default"/>
      </w:rPr>
    </w:lvl>
    <w:lvl w:ilvl="8" w:tplc="E090B18A">
      <w:numFmt w:val="bullet"/>
      <w:lvlText w:val="•"/>
      <w:lvlJc w:val="left"/>
      <w:pPr>
        <w:ind w:left="8393" w:hanging="190"/>
      </w:pPr>
      <w:rPr>
        <w:rFonts w:hint="default"/>
      </w:rPr>
    </w:lvl>
  </w:abstractNum>
  <w:abstractNum w:abstractNumId="21">
    <w:nsid w:val="52E27C92"/>
    <w:multiLevelType w:val="hybridMultilevel"/>
    <w:tmpl w:val="9946A852"/>
    <w:lvl w:ilvl="0" w:tplc="D0305BE0">
      <w:start w:val="1"/>
      <w:numFmt w:val="lowerLetter"/>
      <w:lvlText w:val="%1)"/>
      <w:lvlJc w:val="left"/>
      <w:pPr>
        <w:ind w:left="282" w:hanging="260"/>
      </w:pPr>
      <w:rPr>
        <w:rFonts w:ascii="Calibri" w:eastAsia="Calibri" w:hAnsi="Calibri" w:cs="Calibri" w:hint="default"/>
        <w:spacing w:val="-1"/>
        <w:w w:val="100"/>
        <w:sz w:val="22"/>
        <w:szCs w:val="22"/>
      </w:rPr>
    </w:lvl>
    <w:lvl w:ilvl="1" w:tplc="F2DC8C5C">
      <w:numFmt w:val="bullet"/>
      <w:lvlText w:val="•"/>
      <w:lvlJc w:val="left"/>
      <w:pPr>
        <w:ind w:left="1228" w:hanging="260"/>
      </w:pPr>
      <w:rPr>
        <w:rFonts w:hint="default"/>
      </w:rPr>
    </w:lvl>
    <w:lvl w:ilvl="2" w:tplc="08026FE6">
      <w:numFmt w:val="bullet"/>
      <w:lvlText w:val="•"/>
      <w:lvlJc w:val="left"/>
      <w:pPr>
        <w:ind w:left="2177" w:hanging="260"/>
      </w:pPr>
      <w:rPr>
        <w:rFonts w:hint="default"/>
      </w:rPr>
    </w:lvl>
    <w:lvl w:ilvl="3" w:tplc="6E764248">
      <w:numFmt w:val="bullet"/>
      <w:lvlText w:val="•"/>
      <w:lvlJc w:val="left"/>
      <w:pPr>
        <w:ind w:left="3125" w:hanging="260"/>
      </w:pPr>
      <w:rPr>
        <w:rFonts w:hint="default"/>
      </w:rPr>
    </w:lvl>
    <w:lvl w:ilvl="4" w:tplc="4130310C">
      <w:numFmt w:val="bullet"/>
      <w:lvlText w:val="•"/>
      <w:lvlJc w:val="left"/>
      <w:pPr>
        <w:ind w:left="4074" w:hanging="260"/>
      </w:pPr>
      <w:rPr>
        <w:rFonts w:hint="default"/>
      </w:rPr>
    </w:lvl>
    <w:lvl w:ilvl="5" w:tplc="F9A84E86">
      <w:numFmt w:val="bullet"/>
      <w:lvlText w:val="•"/>
      <w:lvlJc w:val="left"/>
      <w:pPr>
        <w:ind w:left="5023" w:hanging="260"/>
      </w:pPr>
      <w:rPr>
        <w:rFonts w:hint="default"/>
      </w:rPr>
    </w:lvl>
    <w:lvl w:ilvl="6" w:tplc="E1E6BA7A">
      <w:numFmt w:val="bullet"/>
      <w:lvlText w:val="•"/>
      <w:lvlJc w:val="left"/>
      <w:pPr>
        <w:ind w:left="5971" w:hanging="260"/>
      </w:pPr>
      <w:rPr>
        <w:rFonts w:hint="default"/>
      </w:rPr>
    </w:lvl>
    <w:lvl w:ilvl="7" w:tplc="685ADBEE">
      <w:numFmt w:val="bullet"/>
      <w:lvlText w:val="•"/>
      <w:lvlJc w:val="left"/>
      <w:pPr>
        <w:ind w:left="6920" w:hanging="260"/>
      </w:pPr>
      <w:rPr>
        <w:rFonts w:hint="default"/>
      </w:rPr>
    </w:lvl>
    <w:lvl w:ilvl="8" w:tplc="D728CAF6">
      <w:numFmt w:val="bullet"/>
      <w:lvlText w:val="•"/>
      <w:lvlJc w:val="left"/>
      <w:pPr>
        <w:ind w:left="7869" w:hanging="260"/>
      </w:pPr>
      <w:rPr>
        <w:rFonts w:hint="default"/>
      </w:rPr>
    </w:lvl>
  </w:abstractNum>
  <w:abstractNum w:abstractNumId="22">
    <w:nsid w:val="58267478"/>
    <w:multiLevelType w:val="multilevel"/>
    <w:tmpl w:val="6E5AF38E"/>
    <w:lvl w:ilvl="0">
      <w:start w:val="12"/>
      <w:numFmt w:val="decimal"/>
      <w:lvlText w:val="%1"/>
      <w:lvlJc w:val="left"/>
      <w:pPr>
        <w:ind w:left="282" w:hanging="444"/>
      </w:pPr>
      <w:rPr>
        <w:rFonts w:hint="default"/>
      </w:rPr>
    </w:lvl>
    <w:lvl w:ilvl="1">
      <w:start w:val="1"/>
      <w:numFmt w:val="decimal"/>
      <w:lvlText w:val="%1.%2"/>
      <w:lvlJc w:val="left"/>
      <w:pPr>
        <w:ind w:left="282" w:hanging="444"/>
        <w:jc w:val="right"/>
      </w:pPr>
      <w:rPr>
        <w:rFonts w:ascii="Calibri" w:eastAsia="Calibri" w:hAnsi="Calibri" w:cs="Calibri" w:hint="default"/>
        <w:spacing w:val="-2"/>
        <w:w w:val="100"/>
        <w:sz w:val="22"/>
        <w:szCs w:val="22"/>
      </w:rPr>
    </w:lvl>
    <w:lvl w:ilvl="2">
      <w:start w:val="13"/>
      <w:numFmt w:val="decimal"/>
      <w:lvlText w:val="%3."/>
      <w:lvlJc w:val="left"/>
      <w:pPr>
        <w:ind w:left="1958" w:hanging="333"/>
        <w:jc w:val="right"/>
      </w:pPr>
      <w:rPr>
        <w:rFonts w:ascii="Calibri" w:eastAsia="Calibri" w:hAnsi="Calibri" w:cs="Calibri" w:hint="default"/>
        <w:b/>
        <w:bCs/>
        <w:spacing w:val="-2"/>
        <w:w w:val="100"/>
        <w:sz w:val="22"/>
        <w:szCs w:val="22"/>
      </w:rPr>
    </w:lvl>
    <w:lvl w:ilvl="3">
      <w:numFmt w:val="bullet"/>
      <w:lvlText w:val="•"/>
      <w:lvlJc w:val="left"/>
      <w:pPr>
        <w:ind w:left="3694" w:hanging="333"/>
      </w:pPr>
      <w:rPr>
        <w:rFonts w:hint="default"/>
      </w:rPr>
    </w:lvl>
    <w:lvl w:ilvl="4">
      <w:numFmt w:val="bullet"/>
      <w:lvlText w:val="•"/>
      <w:lvlJc w:val="left"/>
      <w:pPr>
        <w:ind w:left="4562" w:hanging="333"/>
      </w:pPr>
      <w:rPr>
        <w:rFonts w:hint="default"/>
      </w:rPr>
    </w:lvl>
    <w:lvl w:ilvl="5">
      <w:numFmt w:val="bullet"/>
      <w:lvlText w:val="•"/>
      <w:lvlJc w:val="left"/>
      <w:pPr>
        <w:ind w:left="5429" w:hanging="333"/>
      </w:pPr>
      <w:rPr>
        <w:rFonts w:hint="default"/>
      </w:rPr>
    </w:lvl>
    <w:lvl w:ilvl="6">
      <w:numFmt w:val="bullet"/>
      <w:lvlText w:val="•"/>
      <w:lvlJc w:val="left"/>
      <w:pPr>
        <w:ind w:left="6296" w:hanging="333"/>
      </w:pPr>
      <w:rPr>
        <w:rFonts w:hint="default"/>
      </w:rPr>
    </w:lvl>
    <w:lvl w:ilvl="7">
      <w:numFmt w:val="bullet"/>
      <w:lvlText w:val="•"/>
      <w:lvlJc w:val="left"/>
      <w:pPr>
        <w:ind w:left="7164" w:hanging="333"/>
      </w:pPr>
      <w:rPr>
        <w:rFonts w:hint="default"/>
      </w:rPr>
    </w:lvl>
    <w:lvl w:ilvl="8">
      <w:numFmt w:val="bullet"/>
      <w:lvlText w:val="•"/>
      <w:lvlJc w:val="left"/>
      <w:pPr>
        <w:ind w:left="8031" w:hanging="333"/>
      </w:pPr>
      <w:rPr>
        <w:rFonts w:hint="default"/>
      </w:rPr>
    </w:lvl>
  </w:abstractNum>
  <w:abstractNum w:abstractNumId="23">
    <w:nsid w:val="5CE8689F"/>
    <w:multiLevelType w:val="multilevel"/>
    <w:tmpl w:val="C6567D04"/>
    <w:lvl w:ilvl="0">
      <w:start w:val="7"/>
      <w:numFmt w:val="decimal"/>
      <w:lvlText w:val="%1"/>
      <w:lvlJc w:val="left"/>
      <w:pPr>
        <w:ind w:left="282" w:hanging="341"/>
      </w:pPr>
      <w:rPr>
        <w:rFonts w:hint="default"/>
      </w:rPr>
    </w:lvl>
    <w:lvl w:ilvl="1">
      <w:start w:val="1"/>
      <w:numFmt w:val="decimal"/>
      <w:lvlText w:val="%1.%2"/>
      <w:lvlJc w:val="left"/>
      <w:pPr>
        <w:ind w:left="282" w:hanging="341"/>
      </w:pPr>
      <w:rPr>
        <w:rFonts w:ascii="Calibri" w:eastAsia="Calibri" w:hAnsi="Calibri" w:cs="Calibri" w:hint="default"/>
        <w:spacing w:val="-1"/>
        <w:w w:val="100"/>
        <w:sz w:val="22"/>
        <w:szCs w:val="22"/>
      </w:rPr>
    </w:lvl>
    <w:lvl w:ilvl="2">
      <w:start w:val="1"/>
      <w:numFmt w:val="decimal"/>
      <w:lvlText w:val="%1.%2.%3"/>
      <w:lvlJc w:val="left"/>
      <w:pPr>
        <w:ind w:left="2204" w:hanging="504"/>
        <w:jc w:val="right"/>
      </w:pPr>
      <w:rPr>
        <w:rFonts w:ascii="Calibri" w:eastAsia="Calibri" w:hAnsi="Calibri" w:cs="Calibri" w:hint="default"/>
        <w:b/>
        <w:bCs/>
        <w:spacing w:val="-2"/>
        <w:w w:val="100"/>
        <w:sz w:val="22"/>
        <w:szCs w:val="22"/>
      </w:rPr>
    </w:lvl>
    <w:lvl w:ilvl="3">
      <w:start w:val="1"/>
      <w:numFmt w:val="lowerLetter"/>
      <w:lvlText w:val="%4)"/>
      <w:lvlJc w:val="left"/>
      <w:pPr>
        <w:ind w:left="2202" w:hanging="360"/>
        <w:jc w:val="right"/>
      </w:pPr>
      <w:rPr>
        <w:rFonts w:ascii="Calibri" w:eastAsia="Calibri" w:hAnsi="Calibri" w:cs="Calibri" w:hint="default"/>
        <w:b w:val="0"/>
        <w:spacing w:val="-1"/>
        <w:w w:val="100"/>
        <w:sz w:val="22"/>
        <w:szCs w:val="22"/>
      </w:rPr>
    </w:lvl>
    <w:lvl w:ilvl="4">
      <w:numFmt w:val="bullet"/>
      <w:lvlText w:val="•"/>
      <w:lvlJc w:val="left"/>
      <w:pPr>
        <w:ind w:left="4091" w:hanging="360"/>
      </w:pPr>
      <w:rPr>
        <w:rFonts w:hint="default"/>
      </w:rPr>
    </w:lvl>
    <w:lvl w:ilvl="5">
      <w:numFmt w:val="bullet"/>
      <w:lvlText w:val="•"/>
      <w:lvlJc w:val="left"/>
      <w:pPr>
        <w:ind w:left="5037" w:hanging="360"/>
      </w:pPr>
      <w:rPr>
        <w:rFonts w:hint="default"/>
      </w:rPr>
    </w:lvl>
    <w:lvl w:ilvl="6">
      <w:numFmt w:val="bullet"/>
      <w:lvlText w:val="•"/>
      <w:lvlJc w:val="left"/>
      <w:pPr>
        <w:ind w:left="5983" w:hanging="360"/>
      </w:pPr>
      <w:rPr>
        <w:rFonts w:hint="default"/>
      </w:rPr>
    </w:lvl>
    <w:lvl w:ilvl="7">
      <w:numFmt w:val="bullet"/>
      <w:lvlText w:val="•"/>
      <w:lvlJc w:val="left"/>
      <w:pPr>
        <w:ind w:left="6929" w:hanging="360"/>
      </w:pPr>
      <w:rPr>
        <w:rFonts w:hint="default"/>
      </w:rPr>
    </w:lvl>
    <w:lvl w:ilvl="8">
      <w:numFmt w:val="bullet"/>
      <w:lvlText w:val="•"/>
      <w:lvlJc w:val="left"/>
      <w:pPr>
        <w:ind w:left="7874" w:hanging="360"/>
      </w:pPr>
      <w:rPr>
        <w:rFonts w:hint="default"/>
      </w:rPr>
    </w:lvl>
  </w:abstractNum>
  <w:abstractNum w:abstractNumId="24">
    <w:nsid w:val="5DE27356"/>
    <w:multiLevelType w:val="hybridMultilevel"/>
    <w:tmpl w:val="1B1675EE"/>
    <w:lvl w:ilvl="0" w:tplc="B0321956">
      <w:start w:val="1"/>
      <w:numFmt w:val="lowerLetter"/>
      <w:lvlText w:val="%1)"/>
      <w:lvlJc w:val="left"/>
      <w:pPr>
        <w:ind w:left="282" w:hanging="360"/>
      </w:pPr>
      <w:rPr>
        <w:rFonts w:ascii="Calibri" w:eastAsia="Calibri" w:hAnsi="Calibri" w:cs="Calibri" w:hint="default"/>
        <w:spacing w:val="-1"/>
        <w:w w:val="100"/>
        <w:sz w:val="22"/>
        <w:szCs w:val="22"/>
      </w:rPr>
    </w:lvl>
    <w:lvl w:ilvl="1" w:tplc="3E9086BC">
      <w:numFmt w:val="bullet"/>
      <w:lvlText w:val="•"/>
      <w:lvlJc w:val="left"/>
      <w:pPr>
        <w:ind w:left="1228" w:hanging="360"/>
      </w:pPr>
      <w:rPr>
        <w:rFonts w:hint="default"/>
      </w:rPr>
    </w:lvl>
    <w:lvl w:ilvl="2" w:tplc="77EE5060">
      <w:numFmt w:val="bullet"/>
      <w:lvlText w:val="•"/>
      <w:lvlJc w:val="left"/>
      <w:pPr>
        <w:ind w:left="2177" w:hanging="360"/>
      </w:pPr>
      <w:rPr>
        <w:rFonts w:hint="default"/>
      </w:rPr>
    </w:lvl>
    <w:lvl w:ilvl="3" w:tplc="C86A1AEC">
      <w:numFmt w:val="bullet"/>
      <w:lvlText w:val="•"/>
      <w:lvlJc w:val="left"/>
      <w:pPr>
        <w:ind w:left="3125" w:hanging="360"/>
      </w:pPr>
      <w:rPr>
        <w:rFonts w:hint="default"/>
      </w:rPr>
    </w:lvl>
    <w:lvl w:ilvl="4" w:tplc="434AC862">
      <w:numFmt w:val="bullet"/>
      <w:lvlText w:val="•"/>
      <w:lvlJc w:val="left"/>
      <w:pPr>
        <w:ind w:left="4074" w:hanging="360"/>
      </w:pPr>
      <w:rPr>
        <w:rFonts w:hint="default"/>
      </w:rPr>
    </w:lvl>
    <w:lvl w:ilvl="5" w:tplc="00004008">
      <w:numFmt w:val="bullet"/>
      <w:lvlText w:val="•"/>
      <w:lvlJc w:val="left"/>
      <w:pPr>
        <w:ind w:left="5023" w:hanging="360"/>
      </w:pPr>
      <w:rPr>
        <w:rFonts w:hint="default"/>
      </w:rPr>
    </w:lvl>
    <w:lvl w:ilvl="6" w:tplc="054C6E4A">
      <w:numFmt w:val="bullet"/>
      <w:lvlText w:val="•"/>
      <w:lvlJc w:val="left"/>
      <w:pPr>
        <w:ind w:left="5971" w:hanging="360"/>
      </w:pPr>
      <w:rPr>
        <w:rFonts w:hint="default"/>
      </w:rPr>
    </w:lvl>
    <w:lvl w:ilvl="7" w:tplc="A510D200">
      <w:numFmt w:val="bullet"/>
      <w:lvlText w:val="•"/>
      <w:lvlJc w:val="left"/>
      <w:pPr>
        <w:ind w:left="6920" w:hanging="360"/>
      </w:pPr>
      <w:rPr>
        <w:rFonts w:hint="default"/>
      </w:rPr>
    </w:lvl>
    <w:lvl w:ilvl="8" w:tplc="FD0414B6">
      <w:numFmt w:val="bullet"/>
      <w:lvlText w:val="•"/>
      <w:lvlJc w:val="left"/>
      <w:pPr>
        <w:ind w:left="7869" w:hanging="360"/>
      </w:pPr>
      <w:rPr>
        <w:rFonts w:hint="default"/>
      </w:rPr>
    </w:lvl>
  </w:abstractNum>
  <w:abstractNum w:abstractNumId="25">
    <w:nsid w:val="607C4DDD"/>
    <w:multiLevelType w:val="hybridMultilevel"/>
    <w:tmpl w:val="C0BC8A42"/>
    <w:lvl w:ilvl="0" w:tplc="8A86DD46">
      <w:start w:val="1"/>
      <w:numFmt w:val="lowerLetter"/>
      <w:lvlText w:val="%1)"/>
      <w:lvlJc w:val="left"/>
      <w:pPr>
        <w:ind w:left="282" w:hanging="243"/>
      </w:pPr>
      <w:rPr>
        <w:rFonts w:ascii="Calibri" w:eastAsia="Calibri" w:hAnsi="Calibri" w:cs="Calibri" w:hint="default"/>
        <w:w w:val="100"/>
        <w:sz w:val="22"/>
        <w:szCs w:val="22"/>
      </w:rPr>
    </w:lvl>
    <w:lvl w:ilvl="1" w:tplc="4858DEAE">
      <w:numFmt w:val="bullet"/>
      <w:lvlText w:val="•"/>
      <w:lvlJc w:val="left"/>
      <w:pPr>
        <w:ind w:left="1228" w:hanging="243"/>
      </w:pPr>
      <w:rPr>
        <w:rFonts w:hint="default"/>
      </w:rPr>
    </w:lvl>
    <w:lvl w:ilvl="2" w:tplc="44EC6404">
      <w:numFmt w:val="bullet"/>
      <w:lvlText w:val="•"/>
      <w:lvlJc w:val="left"/>
      <w:pPr>
        <w:ind w:left="2177" w:hanging="243"/>
      </w:pPr>
      <w:rPr>
        <w:rFonts w:hint="default"/>
      </w:rPr>
    </w:lvl>
    <w:lvl w:ilvl="3" w:tplc="5540EE00">
      <w:numFmt w:val="bullet"/>
      <w:lvlText w:val="•"/>
      <w:lvlJc w:val="left"/>
      <w:pPr>
        <w:ind w:left="3125" w:hanging="243"/>
      </w:pPr>
      <w:rPr>
        <w:rFonts w:hint="default"/>
      </w:rPr>
    </w:lvl>
    <w:lvl w:ilvl="4" w:tplc="325675EC">
      <w:numFmt w:val="bullet"/>
      <w:lvlText w:val="•"/>
      <w:lvlJc w:val="left"/>
      <w:pPr>
        <w:ind w:left="4074" w:hanging="243"/>
      </w:pPr>
      <w:rPr>
        <w:rFonts w:hint="default"/>
      </w:rPr>
    </w:lvl>
    <w:lvl w:ilvl="5" w:tplc="5218CA00">
      <w:numFmt w:val="bullet"/>
      <w:lvlText w:val="•"/>
      <w:lvlJc w:val="left"/>
      <w:pPr>
        <w:ind w:left="5023" w:hanging="243"/>
      </w:pPr>
      <w:rPr>
        <w:rFonts w:hint="default"/>
      </w:rPr>
    </w:lvl>
    <w:lvl w:ilvl="6" w:tplc="ECA65E0E">
      <w:numFmt w:val="bullet"/>
      <w:lvlText w:val="•"/>
      <w:lvlJc w:val="left"/>
      <w:pPr>
        <w:ind w:left="5971" w:hanging="243"/>
      </w:pPr>
      <w:rPr>
        <w:rFonts w:hint="default"/>
      </w:rPr>
    </w:lvl>
    <w:lvl w:ilvl="7" w:tplc="A522A86A">
      <w:numFmt w:val="bullet"/>
      <w:lvlText w:val="•"/>
      <w:lvlJc w:val="left"/>
      <w:pPr>
        <w:ind w:left="6920" w:hanging="243"/>
      </w:pPr>
      <w:rPr>
        <w:rFonts w:hint="default"/>
      </w:rPr>
    </w:lvl>
    <w:lvl w:ilvl="8" w:tplc="85C083BE">
      <w:numFmt w:val="bullet"/>
      <w:lvlText w:val="•"/>
      <w:lvlJc w:val="left"/>
      <w:pPr>
        <w:ind w:left="7869" w:hanging="243"/>
      </w:pPr>
      <w:rPr>
        <w:rFonts w:hint="default"/>
      </w:rPr>
    </w:lvl>
  </w:abstractNum>
  <w:abstractNum w:abstractNumId="26">
    <w:nsid w:val="62BA46C6"/>
    <w:multiLevelType w:val="hybridMultilevel"/>
    <w:tmpl w:val="9A52CCDE"/>
    <w:lvl w:ilvl="0" w:tplc="E5C8B5A2">
      <w:start w:val="1"/>
      <w:numFmt w:val="upperRoman"/>
      <w:lvlText w:val="%1"/>
      <w:lvlJc w:val="left"/>
      <w:pPr>
        <w:ind w:left="500" w:hanging="135"/>
      </w:pPr>
      <w:rPr>
        <w:rFonts w:ascii="Calibri" w:eastAsia="Calibri" w:hAnsi="Calibri" w:cs="Calibri" w:hint="default"/>
        <w:w w:val="100"/>
        <w:sz w:val="22"/>
        <w:szCs w:val="22"/>
      </w:rPr>
    </w:lvl>
    <w:lvl w:ilvl="1" w:tplc="BB90FE38">
      <w:numFmt w:val="bullet"/>
      <w:lvlText w:val="•"/>
      <w:lvlJc w:val="left"/>
      <w:pPr>
        <w:ind w:left="1486" w:hanging="135"/>
      </w:pPr>
      <w:rPr>
        <w:rFonts w:hint="default"/>
      </w:rPr>
    </w:lvl>
    <w:lvl w:ilvl="2" w:tplc="4148E790">
      <w:numFmt w:val="bullet"/>
      <w:lvlText w:val="•"/>
      <w:lvlJc w:val="left"/>
      <w:pPr>
        <w:ind w:left="2473" w:hanging="135"/>
      </w:pPr>
      <w:rPr>
        <w:rFonts w:hint="default"/>
      </w:rPr>
    </w:lvl>
    <w:lvl w:ilvl="3" w:tplc="3A1A6236">
      <w:numFmt w:val="bullet"/>
      <w:lvlText w:val="•"/>
      <w:lvlJc w:val="left"/>
      <w:pPr>
        <w:ind w:left="3459" w:hanging="135"/>
      </w:pPr>
      <w:rPr>
        <w:rFonts w:hint="default"/>
      </w:rPr>
    </w:lvl>
    <w:lvl w:ilvl="4" w:tplc="2132F530">
      <w:numFmt w:val="bullet"/>
      <w:lvlText w:val="•"/>
      <w:lvlJc w:val="left"/>
      <w:pPr>
        <w:ind w:left="4446" w:hanging="135"/>
      </w:pPr>
      <w:rPr>
        <w:rFonts w:hint="default"/>
      </w:rPr>
    </w:lvl>
    <w:lvl w:ilvl="5" w:tplc="BA085916">
      <w:numFmt w:val="bullet"/>
      <w:lvlText w:val="•"/>
      <w:lvlJc w:val="left"/>
      <w:pPr>
        <w:ind w:left="5433" w:hanging="135"/>
      </w:pPr>
      <w:rPr>
        <w:rFonts w:hint="default"/>
      </w:rPr>
    </w:lvl>
    <w:lvl w:ilvl="6" w:tplc="FE8CD9E4">
      <w:numFmt w:val="bullet"/>
      <w:lvlText w:val="•"/>
      <w:lvlJc w:val="left"/>
      <w:pPr>
        <w:ind w:left="6419" w:hanging="135"/>
      </w:pPr>
      <w:rPr>
        <w:rFonts w:hint="default"/>
      </w:rPr>
    </w:lvl>
    <w:lvl w:ilvl="7" w:tplc="BB1A5E10">
      <w:numFmt w:val="bullet"/>
      <w:lvlText w:val="•"/>
      <w:lvlJc w:val="left"/>
      <w:pPr>
        <w:ind w:left="7406" w:hanging="135"/>
      </w:pPr>
      <w:rPr>
        <w:rFonts w:hint="default"/>
      </w:rPr>
    </w:lvl>
    <w:lvl w:ilvl="8" w:tplc="F52C3456">
      <w:numFmt w:val="bullet"/>
      <w:lvlText w:val="•"/>
      <w:lvlJc w:val="left"/>
      <w:pPr>
        <w:ind w:left="8393" w:hanging="135"/>
      </w:pPr>
      <w:rPr>
        <w:rFonts w:hint="default"/>
      </w:rPr>
    </w:lvl>
  </w:abstractNum>
  <w:abstractNum w:abstractNumId="27">
    <w:nsid w:val="63F757EA"/>
    <w:multiLevelType w:val="hybridMultilevel"/>
    <w:tmpl w:val="E0F821E0"/>
    <w:lvl w:ilvl="0" w:tplc="100E2C18">
      <w:start w:val="1"/>
      <w:numFmt w:val="lowerLetter"/>
      <w:lvlText w:val="%1)"/>
      <w:lvlJc w:val="left"/>
      <w:pPr>
        <w:ind w:left="282" w:hanging="706"/>
      </w:pPr>
      <w:rPr>
        <w:rFonts w:ascii="Calibri" w:eastAsia="Calibri" w:hAnsi="Calibri" w:cs="Calibri" w:hint="default"/>
        <w:spacing w:val="-1"/>
        <w:w w:val="100"/>
        <w:sz w:val="22"/>
        <w:szCs w:val="22"/>
      </w:rPr>
    </w:lvl>
    <w:lvl w:ilvl="1" w:tplc="F488AB24">
      <w:numFmt w:val="bullet"/>
      <w:lvlText w:val="•"/>
      <w:lvlJc w:val="left"/>
      <w:pPr>
        <w:ind w:left="1228" w:hanging="706"/>
      </w:pPr>
      <w:rPr>
        <w:rFonts w:hint="default"/>
      </w:rPr>
    </w:lvl>
    <w:lvl w:ilvl="2" w:tplc="1B0AAFD6">
      <w:numFmt w:val="bullet"/>
      <w:lvlText w:val="•"/>
      <w:lvlJc w:val="left"/>
      <w:pPr>
        <w:ind w:left="2177" w:hanging="706"/>
      </w:pPr>
      <w:rPr>
        <w:rFonts w:hint="default"/>
      </w:rPr>
    </w:lvl>
    <w:lvl w:ilvl="3" w:tplc="14A2F0A4">
      <w:numFmt w:val="bullet"/>
      <w:lvlText w:val="•"/>
      <w:lvlJc w:val="left"/>
      <w:pPr>
        <w:ind w:left="3125" w:hanging="706"/>
      </w:pPr>
      <w:rPr>
        <w:rFonts w:hint="default"/>
      </w:rPr>
    </w:lvl>
    <w:lvl w:ilvl="4" w:tplc="4E463848">
      <w:numFmt w:val="bullet"/>
      <w:lvlText w:val="•"/>
      <w:lvlJc w:val="left"/>
      <w:pPr>
        <w:ind w:left="4074" w:hanging="706"/>
      </w:pPr>
      <w:rPr>
        <w:rFonts w:hint="default"/>
      </w:rPr>
    </w:lvl>
    <w:lvl w:ilvl="5" w:tplc="A3C0AA6A">
      <w:numFmt w:val="bullet"/>
      <w:lvlText w:val="•"/>
      <w:lvlJc w:val="left"/>
      <w:pPr>
        <w:ind w:left="5023" w:hanging="706"/>
      </w:pPr>
      <w:rPr>
        <w:rFonts w:hint="default"/>
      </w:rPr>
    </w:lvl>
    <w:lvl w:ilvl="6" w:tplc="3AECD118">
      <w:numFmt w:val="bullet"/>
      <w:lvlText w:val="•"/>
      <w:lvlJc w:val="left"/>
      <w:pPr>
        <w:ind w:left="5971" w:hanging="706"/>
      </w:pPr>
      <w:rPr>
        <w:rFonts w:hint="default"/>
      </w:rPr>
    </w:lvl>
    <w:lvl w:ilvl="7" w:tplc="04465928">
      <w:numFmt w:val="bullet"/>
      <w:lvlText w:val="•"/>
      <w:lvlJc w:val="left"/>
      <w:pPr>
        <w:ind w:left="6920" w:hanging="706"/>
      </w:pPr>
      <w:rPr>
        <w:rFonts w:hint="default"/>
      </w:rPr>
    </w:lvl>
    <w:lvl w:ilvl="8" w:tplc="C278FD2A">
      <w:numFmt w:val="bullet"/>
      <w:lvlText w:val="•"/>
      <w:lvlJc w:val="left"/>
      <w:pPr>
        <w:ind w:left="7869" w:hanging="706"/>
      </w:pPr>
      <w:rPr>
        <w:rFonts w:hint="default"/>
      </w:rPr>
    </w:lvl>
  </w:abstractNum>
  <w:abstractNum w:abstractNumId="28">
    <w:nsid w:val="65071035"/>
    <w:multiLevelType w:val="hybridMultilevel"/>
    <w:tmpl w:val="E296116C"/>
    <w:lvl w:ilvl="0" w:tplc="9BAA7436">
      <w:start w:val="1"/>
      <w:numFmt w:val="upperRoman"/>
      <w:lvlText w:val="%1"/>
      <w:lvlJc w:val="left"/>
      <w:pPr>
        <w:ind w:left="500" w:hanging="171"/>
      </w:pPr>
      <w:rPr>
        <w:rFonts w:ascii="Calibri" w:eastAsia="Calibri" w:hAnsi="Calibri" w:cs="Calibri" w:hint="default"/>
        <w:b/>
        <w:bCs/>
        <w:w w:val="100"/>
        <w:sz w:val="22"/>
        <w:szCs w:val="22"/>
      </w:rPr>
    </w:lvl>
    <w:lvl w:ilvl="1" w:tplc="A2647CFC">
      <w:numFmt w:val="bullet"/>
      <w:lvlText w:val="•"/>
      <w:lvlJc w:val="left"/>
      <w:pPr>
        <w:ind w:left="1486" w:hanging="171"/>
      </w:pPr>
      <w:rPr>
        <w:rFonts w:hint="default"/>
      </w:rPr>
    </w:lvl>
    <w:lvl w:ilvl="2" w:tplc="6F84861E">
      <w:numFmt w:val="bullet"/>
      <w:lvlText w:val="•"/>
      <w:lvlJc w:val="left"/>
      <w:pPr>
        <w:ind w:left="2473" w:hanging="171"/>
      </w:pPr>
      <w:rPr>
        <w:rFonts w:hint="default"/>
      </w:rPr>
    </w:lvl>
    <w:lvl w:ilvl="3" w:tplc="D2BC33BA">
      <w:numFmt w:val="bullet"/>
      <w:lvlText w:val="•"/>
      <w:lvlJc w:val="left"/>
      <w:pPr>
        <w:ind w:left="3459" w:hanging="171"/>
      </w:pPr>
      <w:rPr>
        <w:rFonts w:hint="default"/>
      </w:rPr>
    </w:lvl>
    <w:lvl w:ilvl="4" w:tplc="F3A0DE16">
      <w:numFmt w:val="bullet"/>
      <w:lvlText w:val="•"/>
      <w:lvlJc w:val="left"/>
      <w:pPr>
        <w:ind w:left="4446" w:hanging="171"/>
      </w:pPr>
      <w:rPr>
        <w:rFonts w:hint="default"/>
      </w:rPr>
    </w:lvl>
    <w:lvl w:ilvl="5" w:tplc="98F2EB32">
      <w:numFmt w:val="bullet"/>
      <w:lvlText w:val="•"/>
      <w:lvlJc w:val="left"/>
      <w:pPr>
        <w:ind w:left="5433" w:hanging="171"/>
      </w:pPr>
      <w:rPr>
        <w:rFonts w:hint="default"/>
      </w:rPr>
    </w:lvl>
    <w:lvl w:ilvl="6" w:tplc="78DE73FC">
      <w:numFmt w:val="bullet"/>
      <w:lvlText w:val="•"/>
      <w:lvlJc w:val="left"/>
      <w:pPr>
        <w:ind w:left="6419" w:hanging="171"/>
      </w:pPr>
      <w:rPr>
        <w:rFonts w:hint="default"/>
      </w:rPr>
    </w:lvl>
    <w:lvl w:ilvl="7" w:tplc="0BFC067E">
      <w:numFmt w:val="bullet"/>
      <w:lvlText w:val="•"/>
      <w:lvlJc w:val="left"/>
      <w:pPr>
        <w:ind w:left="7406" w:hanging="171"/>
      </w:pPr>
      <w:rPr>
        <w:rFonts w:hint="default"/>
      </w:rPr>
    </w:lvl>
    <w:lvl w:ilvl="8" w:tplc="51A800C8">
      <w:numFmt w:val="bullet"/>
      <w:lvlText w:val="•"/>
      <w:lvlJc w:val="left"/>
      <w:pPr>
        <w:ind w:left="8393" w:hanging="171"/>
      </w:pPr>
      <w:rPr>
        <w:rFonts w:hint="default"/>
      </w:rPr>
    </w:lvl>
  </w:abstractNum>
  <w:abstractNum w:abstractNumId="29">
    <w:nsid w:val="76B545B3"/>
    <w:multiLevelType w:val="multilevel"/>
    <w:tmpl w:val="B44EB0D4"/>
    <w:lvl w:ilvl="0">
      <w:start w:val="5"/>
      <w:numFmt w:val="decimal"/>
      <w:lvlText w:val="%1"/>
      <w:lvlJc w:val="left"/>
      <w:pPr>
        <w:ind w:left="104" w:hanging="356"/>
      </w:pPr>
      <w:rPr>
        <w:rFonts w:hint="default"/>
      </w:rPr>
    </w:lvl>
    <w:lvl w:ilvl="1">
      <w:start w:val="1"/>
      <w:numFmt w:val="decimal"/>
      <w:lvlText w:val="%1.%2"/>
      <w:lvlJc w:val="left"/>
      <w:pPr>
        <w:ind w:left="104" w:hanging="356"/>
      </w:pPr>
      <w:rPr>
        <w:rFonts w:ascii="Calibri" w:eastAsia="Calibri" w:hAnsi="Calibri" w:cs="Calibri" w:hint="default"/>
        <w:spacing w:val="-1"/>
        <w:w w:val="100"/>
        <w:sz w:val="22"/>
        <w:szCs w:val="22"/>
      </w:rPr>
    </w:lvl>
    <w:lvl w:ilvl="2">
      <w:numFmt w:val="bullet"/>
      <w:lvlText w:val="•"/>
      <w:lvlJc w:val="left"/>
      <w:pPr>
        <w:ind w:left="2153" w:hanging="356"/>
      </w:pPr>
      <w:rPr>
        <w:rFonts w:hint="default"/>
      </w:rPr>
    </w:lvl>
    <w:lvl w:ilvl="3">
      <w:numFmt w:val="bullet"/>
      <w:lvlText w:val="•"/>
      <w:lvlJc w:val="left"/>
      <w:pPr>
        <w:ind w:left="3179" w:hanging="356"/>
      </w:pPr>
      <w:rPr>
        <w:rFonts w:hint="default"/>
      </w:rPr>
    </w:lvl>
    <w:lvl w:ilvl="4">
      <w:numFmt w:val="bullet"/>
      <w:lvlText w:val="•"/>
      <w:lvlJc w:val="left"/>
      <w:pPr>
        <w:ind w:left="4206" w:hanging="356"/>
      </w:pPr>
      <w:rPr>
        <w:rFonts w:hint="default"/>
      </w:rPr>
    </w:lvl>
    <w:lvl w:ilvl="5">
      <w:numFmt w:val="bullet"/>
      <w:lvlText w:val="•"/>
      <w:lvlJc w:val="left"/>
      <w:pPr>
        <w:ind w:left="5233" w:hanging="356"/>
      </w:pPr>
      <w:rPr>
        <w:rFonts w:hint="default"/>
      </w:rPr>
    </w:lvl>
    <w:lvl w:ilvl="6">
      <w:numFmt w:val="bullet"/>
      <w:lvlText w:val="•"/>
      <w:lvlJc w:val="left"/>
      <w:pPr>
        <w:ind w:left="6259" w:hanging="356"/>
      </w:pPr>
      <w:rPr>
        <w:rFonts w:hint="default"/>
      </w:rPr>
    </w:lvl>
    <w:lvl w:ilvl="7">
      <w:numFmt w:val="bullet"/>
      <w:lvlText w:val="•"/>
      <w:lvlJc w:val="left"/>
      <w:pPr>
        <w:ind w:left="7286" w:hanging="356"/>
      </w:pPr>
      <w:rPr>
        <w:rFonts w:hint="default"/>
      </w:rPr>
    </w:lvl>
    <w:lvl w:ilvl="8">
      <w:numFmt w:val="bullet"/>
      <w:lvlText w:val="•"/>
      <w:lvlJc w:val="left"/>
      <w:pPr>
        <w:ind w:left="8313" w:hanging="356"/>
      </w:pPr>
      <w:rPr>
        <w:rFonts w:hint="default"/>
      </w:rPr>
    </w:lvl>
  </w:abstractNum>
  <w:num w:numId="1">
    <w:abstractNumId w:val="29"/>
  </w:num>
  <w:num w:numId="2">
    <w:abstractNumId w:val="15"/>
  </w:num>
  <w:num w:numId="3">
    <w:abstractNumId w:val="12"/>
  </w:num>
  <w:num w:numId="4">
    <w:abstractNumId w:val="5"/>
  </w:num>
  <w:num w:numId="5">
    <w:abstractNumId w:val="28"/>
  </w:num>
  <w:num w:numId="6">
    <w:abstractNumId w:val="7"/>
  </w:num>
  <w:num w:numId="7">
    <w:abstractNumId w:val="3"/>
  </w:num>
  <w:num w:numId="8">
    <w:abstractNumId w:val="20"/>
  </w:num>
  <w:num w:numId="9">
    <w:abstractNumId w:val="14"/>
  </w:num>
  <w:num w:numId="10">
    <w:abstractNumId w:val="26"/>
  </w:num>
  <w:num w:numId="11">
    <w:abstractNumId w:val="4"/>
  </w:num>
  <w:num w:numId="12">
    <w:abstractNumId w:val="19"/>
  </w:num>
  <w:num w:numId="13">
    <w:abstractNumId w:val="8"/>
  </w:num>
  <w:num w:numId="14">
    <w:abstractNumId w:val="2"/>
  </w:num>
  <w:num w:numId="15">
    <w:abstractNumId w:val="22"/>
  </w:num>
  <w:num w:numId="16">
    <w:abstractNumId w:val="0"/>
  </w:num>
  <w:num w:numId="17">
    <w:abstractNumId w:val="6"/>
  </w:num>
  <w:num w:numId="18">
    <w:abstractNumId w:val="9"/>
  </w:num>
  <w:num w:numId="19">
    <w:abstractNumId w:val="18"/>
  </w:num>
  <w:num w:numId="20">
    <w:abstractNumId w:val="1"/>
  </w:num>
  <w:num w:numId="21">
    <w:abstractNumId w:val="13"/>
  </w:num>
  <w:num w:numId="22">
    <w:abstractNumId w:val="21"/>
  </w:num>
  <w:num w:numId="23">
    <w:abstractNumId w:val="23"/>
  </w:num>
  <w:num w:numId="24">
    <w:abstractNumId w:val="11"/>
  </w:num>
  <w:num w:numId="25">
    <w:abstractNumId w:val="10"/>
  </w:num>
  <w:num w:numId="26">
    <w:abstractNumId w:val="16"/>
  </w:num>
  <w:num w:numId="27">
    <w:abstractNumId w:val="24"/>
  </w:num>
  <w:num w:numId="28">
    <w:abstractNumId w:val="27"/>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35"/>
    <w:rsid w:val="00003CCF"/>
    <w:rsid w:val="00021160"/>
    <w:rsid w:val="00097C33"/>
    <w:rsid w:val="000D3F3D"/>
    <w:rsid w:val="000F6286"/>
    <w:rsid w:val="00144B6D"/>
    <w:rsid w:val="0015205E"/>
    <w:rsid w:val="001521E4"/>
    <w:rsid w:val="0019670E"/>
    <w:rsid w:val="001C1531"/>
    <w:rsid w:val="0027413C"/>
    <w:rsid w:val="00276C59"/>
    <w:rsid w:val="002D671B"/>
    <w:rsid w:val="002E50E6"/>
    <w:rsid w:val="00361151"/>
    <w:rsid w:val="0037502F"/>
    <w:rsid w:val="00393BAB"/>
    <w:rsid w:val="003B7D85"/>
    <w:rsid w:val="0046531B"/>
    <w:rsid w:val="00495867"/>
    <w:rsid w:val="00521681"/>
    <w:rsid w:val="005771DD"/>
    <w:rsid w:val="00577ECE"/>
    <w:rsid w:val="005C1A96"/>
    <w:rsid w:val="005C4AA6"/>
    <w:rsid w:val="005D78F0"/>
    <w:rsid w:val="00607EB1"/>
    <w:rsid w:val="00645674"/>
    <w:rsid w:val="00652306"/>
    <w:rsid w:val="006759E5"/>
    <w:rsid w:val="00681FDE"/>
    <w:rsid w:val="00692D62"/>
    <w:rsid w:val="00696610"/>
    <w:rsid w:val="006D7213"/>
    <w:rsid w:val="0073524D"/>
    <w:rsid w:val="007369AB"/>
    <w:rsid w:val="00753237"/>
    <w:rsid w:val="00767BFE"/>
    <w:rsid w:val="00772318"/>
    <w:rsid w:val="00787360"/>
    <w:rsid w:val="00813F46"/>
    <w:rsid w:val="008462FD"/>
    <w:rsid w:val="008759CB"/>
    <w:rsid w:val="008A162C"/>
    <w:rsid w:val="008C6B24"/>
    <w:rsid w:val="008F08FB"/>
    <w:rsid w:val="0091616B"/>
    <w:rsid w:val="0094620A"/>
    <w:rsid w:val="009519B7"/>
    <w:rsid w:val="00971524"/>
    <w:rsid w:val="009868E9"/>
    <w:rsid w:val="00997239"/>
    <w:rsid w:val="009B0366"/>
    <w:rsid w:val="00A36EB9"/>
    <w:rsid w:val="00AB2082"/>
    <w:rsid w:val="00AB634C"/>
    <w:rsid w:val="00AE70BA"/>
    <w:rsid w:val="00B35452"/>
    <w:rsid w:val="00B60851"/>
    <w:rsid w:val="00B8204B"/>
    <w:rsid w:val="00B83F5E"/>
    <w:rsid w:val="00BC174D"/>
    <w:rsid w:val="00C32639"/>
    <w:rsid w:val="00C40456"/>
    <w:rsid w:val="00C43B01"/>
    <w:rsid w:val="00CA0182"/>
    <w:rsid w:val="00CB762F"/>
    <w:rsid w:val="00CD2B88"/>
    <w:rsid w:val="00D22C96"/>
    <w:rsid w:val="00D3174D"/>
    <w:rsid w:val="00D46F7F"/>
    <w:rsid w:val="00D55C14"/>
    <w:rsid w:val="00D85CD5"/>
    <w:rsid w:val="00DC4A01"/>
    <w:rsid w:val="00DD65E1"/>
    <w:rsid w:val="00E207DF"/>
    <w:rsid w:val="00E230E3"/>
    <w:rsid w:val="00E35116"/>
    <w:rsid w:val="00E41B5A"/>
    <w:rsid w:val="00E42B8C"/>
    <w:rsid w:val="00E57C94"/>
    <w:rsid w:val="00EB1A63"/>
    <w:rsid w:val="00ED6628"/>
    <w:rsid w:val="00EE519F"/>
    <w:rsid w:val="00EF07B6"/>
    <w:rsid w:val="00F076A7"/>
    <w:rsid w:val="00F1207B"/>
    <w:rsid w:val="00F34C00"/>
    <w:rsid w:val="00F37246"/>
    <w:rsid w:val="00F94E35"/>
    <w:rsid w:val="00FD15D6"/>
    <w:rsid w:val="00FD24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44"/>
      <w:ind w:left="515" w:right="457"/>
      <w:jc w:val="center"/>
      <w:outlineLvl w:val="0"/>
    </w:pPr>
    <w:rPr>
      <w:b/>
      <w:bCs/>
      <w:sz w:val="28"/>
      <w:szCs w:val="28"/>
    </w:rPr>
  </w:style>
  <w:style w:type="paragraph" w:styleId="Ttulo2">
    <w:name w:val="heading 2"/>
    <w:basedOn w:val="Normal"/>
    <w:uiPriority w:val="1"/>
    <w:qFormat/>
    <w:pPr>
      <w:ind w:left="514" w:right="457"/>
      <w:jc w:val="center"/>
      <w:outlineLvl w:val="1"/>
    </w:pPr>
    <w:rPr>
      <w:b/>
      <w:bCs/>
      <w:sz w:val="24"/>
      <w:szCs w:val="24"/>
    </w:rPr>
  </w:style>
  <w:style w:type="paragraph" w:styleId="Ttulo3">
    <w:name w:val="heading 3"/>
    <w:basedOn w:val="Normal"/>
    <w:uiPriority w:val="1"/>
    <w:qFormat/>
    <w:pPr>
      <w:ind w:left="104"/>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82"/>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Cabealho">
    <w:name w:val="header"/>
    <w:basedOn w:val="Normal"/>
    <w:link w:val="CabealhoChar"/>
    <w:unhideWhenUsed/>
    <w:rsid w:val="00B8204B"/>
    <w:pPr>
      <w:tabs>
        <w:tab w:val="center" w:pos="4252"/>
        <w:tab w:val="right" w:pos="8504"/>
      </w:tabs>
    </w:pPr>
  </w:style>
  <w:style w:type="character" w:customStyle="1" w:styleId="CabealhoChar">
    <w:name w:val="Cabeçalho Char"/>
    <w:basedOn w:val="Fontepargpadro"/>
    <w:link w:val="Cabealho"/>
    <w:uiPriority w:val="99"/>
    <w:rsid w:val="00B8204B"/>
    <w:rPr>
      <w:rFonts w:ascii="Calibri" w:eastAsia="Calibri" w:hAnsi="Calibri" w:cs="Calibri"/>
    </w:rPr>
  </w:style>
  <w:style w:type="paragraph" w:styleId="Rodap">
    <w:name w:val="footer"/>
    <w:basedOn w:val="Normal"/>
    <w:link w:val="RodapChar"/>
    <w:uiPriority w:val="99"/>
    <w:unhideWhenUsed/>
    <w:rsid w:val="00B8204B"/>
    <w:pPr>
      <w:tabs>
        <w:tab w:val="center" w:pos="4252"/>
        <w:tab w:val="right" w:pos="8504"/>
      </w:tabs>
    </w:pPr>
  </w:style>
  <w:style w:type="character" w:customStyle="1" w:styleId="RodapChar">
    <w:name w:val="Rodapé Char"/>
    <w:basedOn w:val="Fontepargpadro"/>
    <w:link w:val="Rodap"/>
    <w:uiPriority w:val="99"/>
    <w:rsid w:val="00B8204B"/>
    <w:rPr>
      <w:rFonts w:ascii="Calibri" w:eastAsia="Calibri" w:hAnsi="Calibri" w:cs="Calibri"/>
    </w:rPr>
  </w:style>
  <w:style w:type="character" w:styleId="Hyperlink">
    <w:name w:val="Hyperlink"/>
    <w:basedOn w:val="Fontepargpadro"/>
    <w:uiPriority w:val="99"/>
    <w:unhideWhenUsed/>
    <w:rsid w:val="00681FDE"/>
    <w:rPr>
      <w:color w:val="0000FF" w:themeColor="hyperlink"/>
      <w:u w:val="single"/>
    </w:rPr>
  </w:style>
  <w:style w:type="paragraph" w:styleId="Textodebalo">
    <w:name w:val="Balloon Text"/>
    <w:basedOn w:val="Normal"/>
    <w:link w:val="TextodebaloChar"/>
    <w:uiPriority w:val="99"/>
    <w:semiHidden/>
    <w:unhideWhenUsed/>
    <w:rsid w:val="00C43B01"/>
    <w:rPr>
      <w:rFonts w:ascii="Tahoma" w:hAnsi="Tahoma" w:cs="Tahoma"/>
      <w:sz w:val="16"/>
      <w:szCs w:val="16"/>
    </w:rPr>
  </w:style>
  <w:style w:type="character" w:customStyle="1" w:styleId="TextodebaloChar">
    <w:name w:val="Texto de balão Char"/>
    <w:basedOn w:val="Fontepargpadro"/>
    <w:link w:val="Textodebalo"/>
    <w:uiPriority w:val="99"/>
    <w:semiHidden/>
    <w:rsid w:val="00C43B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44"/>
      <w:ind w:left="515" w:right="457"/>
      <w:jc w:val="center"/>
      <w:outlineLvl w:val="0"/>
    </w:pPr>
    <w:rPr>
      <w:b/>
      <w:bCs/>
      <w:sz w:val="28"/>
      <w:szCs w:val="28"/>
    </w:rPr>
  </w:style>
  <w:style w:type="paragraph" w:styleId="Ttulo2">
    <w:name w:val="heading 2"/>
    <w:basedOn w:val="Normal"/>
    <w:uiPriority w:val="1"/>
    <w:qFormat/>
    <w:pPr>
      <w:ind w:left="514" w:right="457"/>
      <w:jc w:val="center"/>
      <w:outlineLvl w:val="1"/>
    </w:pPr>
    <w:rPr>
      <w:b/>
      <w:bCs/>
      <w:sz w:val="24"/>
      <w:szCs w:val="24"/>
    </w:rPr>
  </w:style>
  <w:style w:type="paragraph" w:styleId="Ttulo3">
    <w:name w:val="heading 3"/>
    <w:basedOn w:val="Normal"/>
    <w:uiPriority w:val="1"/>
    <w:qFormat/>
    <w:pPr>
      <w:ind w:left="104"/>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82"/>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Cabealho">
    <w:name w:val="header"/>
    <w:basedOn w:val="Normal"/>
    <w:link w:val="CabealhoChar"/>
    <w:unhideWhenUsed/>
    <w:rsid w:val="00B8204B"/>
    <w:pPr>
      <w:tabs>
        <w:tab w:val="center" w:pos="4252"/>
        <w:tab w:val="right" w:pos="8504"/>
      </w:tabs>
    </w:pPr>
  </w:style>
  <w:style w:type="character" w:customStyle="1" w:styleId="CabealhoChar">
    <w:name w:val="Cabeçalho Char"/>
    <w:basedOn w:val="Fontepargpadro"/>
    <w:link w:val="Cabealho"/>
    <w:uiPriority w:val="99"/>
    <w:rsid w:val="00B8204B"/>
    <w:rPr>
      <w:rFonts w:ascii="Calibri" w:eastAsia="Calibri" w:hAnsi="Calibri" w:cs="Calibri"/>
    </w:rPr>
  </w:style>
  <w:style w:type="paragraph" w:styleId="Rodap">
    <w:name w:val="footer"/>
    <w:basedOn w:val="Normal"/>
    <w:link w:val="RodapChar"/>
    <w:uiPriority w:val="99"/>
    <w:unhideWhenUsed/>
    <w:rsid w:val="00B8204B"/>
    <w:pPr>
      <w:tabs>
        <w:tab w:val="center" w:pos="4252"/>
        <w:tab w:val="right" w:pos="8504"/>
      </w:tabs>
    </w:pPr>
  </w:style>
  <w:style w:type="character" w:customStyle="1" w:styleId="RodapChar">
    <w:name w:val="Rodapé Char"/>
    <w:basedOn w:val="Fontepargpadro"/>
    <w:link w:val="Rodap"/>
    <w:uiPriority w:val="99"/>
    <w:rsid w:val="00B8204B"/>
    <w:rPr>
      <w:rFonts w:ascii="Calibri" w:eastAsia="Calibri" w:hAnsi="Calibri" w:cs="Calibri"/>
    </w:rPr>
  </w:style>
  <w:style w:type="character" w:styleId="Hyperlink">
    <w:name w:val="Hyperlink"/>
    <w:basedOn w:val="Fontepargpadro"/>
    <w:uiPriority w:val="99"/>
    <w:unhideWhenUsed/>
    <w:rsid w:val="00681FDE"/>
    <w:rPr>
      <w:color w:val="0000FF" w:themeColor="hyperlink"/>
      <w:u w:val="single"/>
    </w:rPr>
  </w:style>
  <w:style w:type="paragraph" w:styleId="Textodebalo">
    <w:name w:val="Balloon Text"/>
    <w:basedOn w:val="Normal"/>
    <w:link w:val="TextodebaloChar"/>
    <w:uiPriority w:val="99"/>
    <w:semiHidden/>
    <w:unhideWhenUsed/>
    <w:rsid w:val="00C43B01"/>
    <w:rPr>
      <w:rFonts w:ascii="Tahoma" w:hAnsi="Tahoma" w:cs="Tahoma"/>
      <w:sz w:val="16"/>
      <w:szCs w:val="16"/>
    </w:rPr>
  </w:style>
  <w:style w:type="character" w:customStyle="1" w:styleId="TextodebaloChar">
    <w:name w:val="Texto de balão Char"/>
    <w:basedOn w:val="Fontepargpadro"/>
    <w:link w:val="Textodebalo"/>
    <w:uiPriority w:val="99"/>
    <w:semiHidden/>
    <w:rsid w:val="00C43B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riorufino@hot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23</Pages>
  <Words>9243</Words>
  <Characters>49915</Characters>
  <Application>Microsoft Office Word</Application>
  <DocSecurity>0</DocSecurity>
  <Lines>415</Lines>
  <Paragraphs>118</Paragraphs>
  <ScaleCrop>false</ScaleCrop>
  <HeadingPairs>
    <vt:vector size="2" baseType="variant">
      <vt:variant>
        <vt:lpstr>Título</vt:lpstr>
      </vt:variant>
      <vt:variant>
        <vt:i4>1</vt:i4>
      </vt:variant>
    </vt:vector>
  </HeadingPairs>
  <TitlesOfParts>
    <vt:vector size="1" baseType="lpstr">
      <vt:lpstr>MINUTA</vt:lpstr>
    </vt:vector>
  </TitlesOfParts>
  <Company>HP</Company>
  <LinksUpToDate>false</LinksUpToDate>
  <CharactersWithSpaces>59040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PMCG</dc:creator>
  <cp:lastModifiedBy>Licitação</cp:lastModifiedBy>
  <cp:revision>12</cp:revision>
  <cp:lastPrinted>2018-04-24T19:00:00Z</cp:lastPrinted>
  <dcterms:created xsi:type="dcterms:W3CDTF">2018-03-05T16:19:00Z</dcterms:created>
  <dcterms:modified xsi:type="dcterms:W3CDTF">2018-04-24T19:25:00Z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2010</vt:lpwstr>
  </property>
  <property fmtid="{D5CDD505-2E9C-101B-9397-08002B2CF9AE}" pid="4" name="LastSaved">
    <vt:filetime>2017-08-28T00:00:00Z</vt:filetime>
  </property>
</Properties>
</file>