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F8D3" w14:textId="77777777" w:rsidR="00B21673" w:rsidRPr="00256BE0" w:rsidRDefault="00B21673" w:rsidP="00256BE0">
      <w:pPr>
        <w:widowControl w:val="0"/>
        <w:spacing w:line="360" w:lineRule="auto"/>
        <w:jc w:val="center"/>
        <w:rPr>
          <w:b/>
          <w:color w:val="000000"/>
          <w:sz w:val="24"/>
          <w:szCs w:val="24"/>
        </w:rPr>
      </w:pPr>
      <w:bookmarkStart w:id="0" w:name="_Hlk511204763"/>
    </w:p>
    <w:p w14:paraId="2A3F6717" w14:textId="5819E43E" w:rsidR="00B21673" w:rsidRPr="00256BE0" w:rsidRDefault="00B21673" w:rsidP="00256BE0">
      <w:pPr>
        <w:pStyle w:val="Corpodetexto2"/>
        <w:widowControl w:val="0"/>
        <w:spacing w:line="360" w:lineRule="auto"/>
        <w:rPr>
          <w:rFonts w:ascii="Times New Roman" w:hAnsi="Times New Roman"/>
          <w:b w:val="0"/>
          <w:color w:val="000000"/>
          <w:szCs w:val="24"/>
          <w:u w:val="none"/>
        </w:rPr>
      </w:pPr>
      <w:r w:rsidRPr="00256BE0">
        <w:rPr>
          <w:rFonts w:ascii="Times New Roman" w:hAnsi="Times New Roman"/>
          <w:color w:val="000000"/>
          <w:szCs w:val="24"/>
          <w:u w:val="none"/>
        </w:rPr>
        <w:t xml:space="preserve">CONTRATO Nº </w:t>
      </w:r>
      <w:r w:rsidR="009E1817">
        <w:rPr>
          <w:rFonts w:ascii="Times New Roman" w:hAnsi="Times New Roman"/>
          <w:color w:val="000000"/>
          <w:szCs w:val="24"/>
          <w:u w:val="none"/>
        </w:rPr>
        <w:t>029</w:t>
      </w:r>
      <w:r w:rsidRPr="00256BE0">
        <w:rPr>
          <w:rFonts w:ascii="Times New Roman" w:hAnsi="Times New Roman"/>
          <w:color w:val="000000"/>
          <w:szCs w:val="24"/>
          <w:u w:val="none"/>
        </w:rPr>
        <w:t>/2021</w:t>
      </w:r>
    </w:p>
    <w:p w14:paraId="5D62B180" w14:textId="77777777" w:rsidR="00B21673" w:rsidRPr="00256BE0" w:rsidRDefault="00B21673" w:rsidP="00256BE0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14:paraId="2E4054AB" w14:textId="480F3BAD" w:rsidR="00B21673" w:rsidRPr="00256BE0" w:rsidRDefault="00B21673" w:rsidP="00256BE0">
      <w:pPr>
        <w:widowControl w:val="0"/>
        <w:spacing w:line="360" w:lineRule="auto"/>
        <w:ind w:left="3402"/>
        <w:jc w:val="both"/>
        <w:rPr>
          <w:color w:val="000000"/>
          <w:sz w:val="24"/>
          <w:szCs w:val="24"/>
        </w:rPr>
      </w:pPr>
      <w:r w:rsidRPr="00256BE0">
        <w:rPr>
          <w:color w:val="000000"/>
          <w:sz w:val="24"/>
          <w:szCs w:val="24"/>
        </w:rPr>
        <w:t xml:space="preserve">TERMO DE CONTRATO QUE ENTRE SI FAZEM O </w:t>
      </w:r>
      <w:r w:rsidRPr="00256BE0">
        <w:rPr>
          <w:b/>
          <w:color w:val="000000"/>
          <w:sz w:val="24"/>
          <w:szCs w:val="24"/>
        </w:rPr>
        <w:t>MUNICÍPIO DE RIO RUFINO</w:t>
      </w:r>
      <w:r w:rsidRPr="00256BE0">
        <w:rPr>
          <w:color w:val="000000"/>
          <w:sz w:val="24"/>
          <w:szCs w:val="24"/>
        </w:rPr>
        <w:t xml:space="preserve"> E A EMPRESA </w:t>
      </w:r>
      <w:r w:rsidR="00775F6A">
        <w:rPr>
          <w:b/>
          <w:color w:val="000000"/>
          <w:sz w:val="24"/>
          <w:szCs w:val="24"/>
        </w:rPr>
        <w:t xml:space="preserve">ANGONESE E PICININI CONTABILIDADE E ASSESSORIA LTDA, </w:t>
      </w:r>
      <w:r w:rsidRPr="00256BE0">
        <w:rPr>
          <w:color w:val="000000"/>
          <w:sz w:val="24"/>
          <w:szCs w:val="24"/>
        </w:rPr>
        <w:t>OBJETIVANDO A EXECUÇÃO DOS SERVIÇOS DE ASSESSORIA EM COMPRAS, LICITAÇÕES E CONTRATOS ADMINISTRATIVOS.</w:t>
      </w:r>
    </w:p>
    <w:p w14:paraId="74FCDD70" w14:textId="77777777" w:rsidR="00B21673" w:rsidRPr="00256BE0" w:rsidRDefault="00B21673" w:rsidP="00256BE0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14:paraId="23C8102B" w14:textId="2DC39FD4" w:rsidR="00B21673" w:rsidRPr="00256BE0" w:rsidRDefault="00B21673" w:rsidP="00256BE0">
      <w:pPr>
        <w:widowControl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56BE0">
        <w:rPr>
          <w:color w:val="000000"/>
          <w:sz w:val="24"/>
          <w:szCs w:val="24"/>
        </w:rPr>
        <w:t xml:space="preserve">Pelo presente instrumento, de um lado, o </w:t>
      </w:r>
      <w:r w:rsidRPr="00256BE0">
        <w:rPr>
          <w:b/>
          <w:sz w:val="24"/>
          <w:szCs w:val="24"/>
        </w:rPr>
        <w:t>MUNICÍPIO DE RIO RUFINO</w:t>
      </w:r>
      <w:r w:rsidRPr="00256BE0">
        <w:rPr>
          <w:sz w:val="24"/>
          <w:szCs w:val="24"/>
        </w:rPr>
        <w:t xml:space="preserve">, com sede à Avenida José Oselame, nº. 209, Centro, Rio Rufino/ SC, CEP: 88.658-000, inscrita no CNPJ/MF n.º 95.991.071/0001-00, neste ato representada pelo Prefeito, o Sr. </w:t>
      </w:r>
      <w:r w:rsidRPr="00256BE0">
        <w:rPr>
          <w:b/>
          <w:sz w:val="24"/>
          <w:szCs w:val="24"/>
        </w:rPr>
        <w:t>ERLON TANCREDO COSTA</w:t>
      </w:r>
      <w:r w:rsidRPr="00256BE0">
        <w:rPr>
          <w:sz w:val="24"/>
          <w:szCs w:val="24"/>
        </w:rPr>
        <w:t>, inscrito no CPF/MF sob o nº. 051.202.409-09</w:t>
      </w:r>
      <w:r w:rsidRPr="00256BE0">
        <w:rPr>
          <w:color w:val="000000"/>
          <w:sz w:val="24"/>
          <w:szCs w:val="24"/>
        </w:rPr>
        <w:t xml:space="preserve">, doravante denominado simplesmente </w:t>
      </w:r>
      <w:r w:rsidRPr="00256BE0">
        <w:rPr>
          <w:b/>
          <w:color w:val="000000"/>
          <w:sz w:val="24"/>
          <w:szCs w:val="24"/>
        </w:rPr>
        <w:t>CONTRATANTE</w:t>
      </w:r>
      <w:r w:rsidRPr="00256BE0">
        <w:rPr>
          <w:color w:val="000000"/>
          <w:sz w:val="24"/>
          <w:szCs w:val="24"/>
        </w:rPr>
        <w:t xml:space="preserve">, e, de outro, a empresa </w:t>
      </w:r>
      <w:r w:rsidR="00775F6A" w:rsidRPr="00775F6A">
        <w:rPr>
          <w:bCs/>
          <w:color w:val="000000"/>
          <w:sz w:val="24"/>
          <w:szCs w:val="24"/>
        </w:rPr>
        <w:t>ANGONESE E PICININI CONTABILIDADE E ASSESSORIA LTDA</w:t>
      </w:r>
      <w:r w:rsidRPr="00256BE0">
        <w:rPr>
          <w:color w:val="000000"/>
          <w:sz w:val="24"/>
          <w:szCs w:val="24"/>
        </w:rPr>
        <w:t xml:space="preserve">, com sede na </w:t>
      </w:r>
      <w:r w:rsidR="00775F6A">
        <w:rPr>
          <w:color w:val="000000"/>
          <w:sz w:val="24"/>
          <w:szCs w:val="24"/>
        </w:rPr>
        <w:t>Estrada Barra do Rancho Grande</w:t>
      </w:r>
      <w:r w:rsidRPr="00256BE0">
        <w:rPr>
          <w:color w:val="000000"/>
          <w:sz w:val="24"/>
          <w:szCs w:val="24"/>
        </w:rPr>
        <w:t>, Bairro</w:t>
      </w:r>
      <w:r w:rsidR="00775F6A">
        <w:rPr>
          <w:color w:val="000000"/>
          <w:sz w:val="24"/>
          <w:szCs w:val="24"/>
        </w:rPr>
        <w:t xml:space="preserve"> interior de Concordia/SC</w:t>
      </w:r>
      <w:r w:rsidRPr="00256BE0">
        <w:rPr>
          <w:color w:val="000000"/>
          <w:sz w:val="24"/>
          <w:szCs w:val="24"/>
        </w:rPr>
        <w:t>, inscrita no CNPJ-MF sob o nº</w:t>
      </w:r>
      <w:r w:rsidR="00775F6A">
        <w:rPr>
          <w:color w:val="000000"/>
          <w:sz w:val="24"/>
          <w:szCs w:val="24"/>
        </w:rPr>
        <w:t xml:space="preserve"> 07.874.478/0001-90</w:t>
      </w:r>
      <w:r w:rsidRPr="00256BE0">
        <w:rPr>
          <w:color w:val="000000"/>
          <w:sz w:val="24"/>
          <w:szCs w:val="24"/>
        </w:rPr>
        <w:t>, telefone (</w:t>
      </w:r>
      <w:r w:rsidR="00775F6A">
        <w:rPr>
          <w:color w:val="000000"/>
          <w:sz w:val="24"/>
          <w:szCs w:val="24"/>
        </w:rPr>
        <w:t>49</w:t>
      </w:r>
      <w:r w:rsidRPr="00256BE0">
        <w:rPr>
          <w:color w:val="000000"/>
          <w:sz w:val="24"/>
          <w:szCs w:val="24"/>
        </w:rPr>
        <w:t>)</w:t>
      </w:r>
      <w:r w:rsidR="00775F6A">
        <w:rPr>
          <w:color w:val="000000"/>
          <w:sz w:val="24"/>
          <w:szCs w:val="24"/>
        </w:rPr>
        <w:t>9900-0077</w:t>
      </w:r>
      <w:r w:rsidRPr="00256BE0">
        <w:rPr>
          <w:color w:val="000000"/>
          <w:sz w:val="24"/>
          <w:szCs w:val="24"/>
        </w:rPr>
        <w:t xml:space="preserve">, e-mail </w:t>
      </w:r>
      <w:r w:rsidR="00775F6A">
        <w:rPr>
          <w:color w:val="000000"/>
          <w:sz w:val="24"/>
          <w:szCs w:val="24"/>
        </w:rPr>
        <w:t>vanderlei@amauc.org.br</w:t>
      </w:r>
      <w:r w:rsidRPr="00256BE0">
        <w:rPr>
          <w:color w:val="000000"/>
          <w:sz w:val="24"/>
          <w:szCs w:val="24"/>
        </w:rPr>
        <w:t>, neste ato representada pelo(a) seu(</w:t>
      </w:r>
      <w:proofErr w:type="spellStart"/>
      <w:r w:rsidRPr="00256BE0">
        <w:rPr>
          <w:color w:val="000000"/>
          <w:sz w:val="24"/>
          <w:szCs w:val="24"/>
        </w:rPr>
        <w:t>ua</w:t>
      </w:r>
      <w:proofErr w:type="spellEnd"/>
      <w:r w:rsidRPr="00256BE0">
        <w:rPr>
          <w:color w:val="000000"/>
          <w:sz w:val="24"/>
          <w:szCs w:val="24"/>
        </w:rPr>
        <w:t>)</w:t>
      </w:r>
      <w:r w:rsidR="00775F6A">
        <w:rPr>
          <w:color w:val="000000"/>
          <w:sz w:val="24"/>
          <w:szCs w:val="24"/>
        </w:rPr>
        <w:t xml:space="preserve"> </w:t>
      </w:r>
      <w:r w:rsidR="00775F6A" w:rsidRPr="009E1817">
        <w:rPr>
          <w:b/>
          <w:bCs/>
          <w:color w:val="000000"/>
          <w:sz w:val="24"/>
          <w:szCs w:val="24"/>
        </w:rPr>
        <w:t>VANDERLEI ROBERTO PICININI</w:t>
      </w:r>
      <w:r w:rsidRPr="00256BE0">
        <w:rPr>
          <w:color w:val="000000"/>
          <w:sz w:val="24"/>
          <w:szCs w:val="24"/>
        </w:rPr>
        <w:t xml:space="preserve">, portador(a) da Cédula de Identidade RG nº </w:t>
      </w:r>
      <w:r w:rsidR="00775F6A">
        <w:rPr>
          <w:color w:val="000000"/>
          <w:sz w:val="24"/>
          <w:szCs w:val="24"/>
        </w:rPr>
        <w:t>3.238.282</w:t>
      </w:r>
      <w:r w:rsidRPr="00256BE0">
        <w:rPr>
          <w:color w:val="000000"/>
          <w:sz w:val="24"/>
          <w:szCs w:val="24"/>
        </w:rPr>
        <w:t xml:space="preserve"> e inscrito(a) no CPF-MF sob o nº </w:t>
      </w:r>
      <w:r w:rsidR="00775F6A">
        <w:rPr>
          <w:color w:val="000000"/>
          <w:sz w:val="24"/>
          <w:szCs w:val="24"/>
        </w:rPr>
        <w:t>907.495.619-04</w:t>
      </w:r>
      <w:r w:rsidRPr="00256BE0">
        <w:rPr>
          <w:color w:val="000000"/>
          <w:sz w:val="24"/>
          <w:szCs w:val="24"/>
        </w:rPr>
        <w:t xml:space="preserve">, doravante denominada simplesmente </w:t>
      </w:r>
      <w:r w:rsidRPr="00256BE0">
        <w:rPr>
          <w:b/>
          <w:color w:val="000000"/>
          <w:sz w:val="24"/>
          <w:szCs w:val="24"/>
        </w:rPr>
        <w:t>CONTRATADA</w:t>
      </w:r>
      <w:r w:rsidRPr="00256BE0">
        <w:rPr>
          <w:color w:val="000000"/>
          <w:sz w:val="24"/>
          <w:szCs w:val="24"/>
        </w:rPr>
        <w:t xml:space="preserve">, e perante as testemunhas abaixo firmadas, pactuam o presente termo, cuja celebração foi autorizada de acordo com o Processo de Licitação nº </w:t>
      </w:r>
      <w:r w:rsidR="000E2F1C" w:rsidRPr="00256BE0">
        <w:rPr>
          <w:color w:val="000000"/>
          <w:sz w:val="24"/>
          <w:szCs w:val="24"/>
        </w:rPr>
        <w:t>028/2021</w:t>
      </w:r>
      <w:r w:rsidRPr="00256BE0">
        <w:rPr>
          <w:color w:val="000000"/>
          <w:sz w:val="24"/>
          <w:szCs w:val="24"/>
        </w:rPr>
        <w:t>, modalidade Tomada de Preços nº. 001/2021, e que se regerá pela Lei nº 8.666, de 21 de junho de 1993 e alterações posteriores, atendidas as cláusulas a seguir enunciadas:</w:t>
      </w:r>
    </w:p>
    <w:p w14:paraId="4D210C79" w14:textId="77777777" w:rsidR="00B21673" w:rsidRPr="00256BE0" w:rsidRDefault="00B21673" w:rsidP="00256BE0">
      <w:pPr>
        <w:widowControl w:val="0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14:paraId="07E86968" w14:textId="77777777" w:rsidR="00B21673" w:rsidRPr="00256BE0" w:rsidRDefault="00B21673" w:rsidP="00256BE0">
      <w:pPr>
        <w:widowControl w:val="0"/>
        <w:spacing w:line="360" w:lineRule="auto"/>
        <w:jc w:val="both"/>
        <w:rPr>
          <w:rFonts w:eastAsia="Bookman Old Style"/>
          <w:b/>
          <w:sz w:val="24"/>
          <w:szCs w:val="24"/>
        </w:rPr>
      </w:pPr>
      <w:r w:rsidRPr="00256BE0">
        <w:rPr>
          <w:rFonts w:eastAsia="Bookman Old Style"/>
          <w:b/>
          <w:sz w:val="24"/>
          <w:szCs w:val="24"/>
        </w:rPr>
        <w:t>CLÁUSULA PRIMEIRA - DO OBJETO</w:t>
      </w:r>
    </w:p>
    <w:p w14:paraId="7A208063" w14:textId="77CAF33E" w:rsidR="00B21673" w:rsidRPr="00256BE0" w:rsidRDefault="00B21673" w:rsidP="00256BE0">
      <w:pPr>
        <w:widowControl w:val="0"/>
        <w:autoSpaceDE w:val="0"/>
        <w:spacing w:line="360" w:lineRule="auto"/>
        <w:ind w:firstLine="708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sz w:val="24"/>
          <w:szCs w:val="24"/>
        </w:rPr>
        <w:t>1.1. O presente Contrato tem por objeto a prestação de serviços de consultoria técnica especializada, no âmbito da administração pública municipal, compreendendo a área de compras, licitações e contratos administrativos, conforme disposição no Termo de Referência (Anexo “F” do Edital de Tomada de Preços nº 001/2021).</w:t>
      </w:r>
    </w:p>
    <w:p w14:paraId="4BEA4C5A" w14:textId="5FCAAAFC" w:rsidR="00B21673" w:rsidRPr="00256BE0" w:rsidRDefault="00B21673" w:rsidP="00256BE0">
      <w:pPr>
        <w:widowControl w:val="0"/>
        <w:autoSpaceDE w:val="0"/>
        <w:spacing w:line="360" w:lineRule="auto"/>
        <w:ind w:firstLine="708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color w:val="000000"/>
          <w:sz w:val="24"/>
          <w:szCs w:val="24"/>
        </w:rPr>
        <w:t>1.2. Os serviços serão prestados de forma presencial do consultor na sede do Município, com carga horária mínima de 28 (vinte e oito) horas mensais, e de forma remota (</w:t>
      </w:r>
      <w:proofErr w:type="spellStart"/>
      <w:proofErr w:type="gramStart"/>
      <w:r w:rsidRPr="00256BE0">
        <w:rPr>
          <w:rFonts w:eastAsia="Bookman Old Style"/>
          <w:color w:val="000000"/>
          <w:sz w:val="24"/>
          <w:szCs w:val="24"/>
        </w:rPr>
        <w:t>esta</w:t>
      </w:r>
      <w:proofErr w:type="spellEnd"/>
      <w:proofErr w:type="gramEnd"/>
      <w:r w:rsidRPr="00256BE0">
        <w:rPr>
          <w:rFonts w:eastAsia="Bookman Old Style"/>
          <w:color w:val="000000"/>
          <w:sz w:val="24"/>
          <w:szCs w:val="24"/>
        </w:rPr>
        <w:t xml:space="preserve"> em </w:t>
      </w:r>
      <w:r w:rsidRPr="00256BE0">
        <w:rPr>
          <w:rFonts w:eastAsia="Bookman Old Style"/>
          <w:color w:val="000000"/>
          <w:sz w:val="24"/>
          <w:szCs w:val="24"/>
        </w:rPr>
        <w:lastRenderedPageBreak/>
        <w:t>qualquer horário do dia), através de meios de comunicação tais como: telefone, correio eletrônico, fax, software de mensagem instantânea e outras formas de comunicação existentes, bem como na sede da CONTRATADA, conforme consta no Termo de Referência (Anexo “F”).</w:t>
      </w:r>
    </w:p>
    <w:p w14:paraId="767FF23B" w14:textId="77777777" w:rsidR="00B21673" w:rsidRPr="00256BE0" w:rsidRDefault="00B21673" w:rsidP="00256BE0">
      <w:pPr>
        <w:widowControl w:val="0"/>
        <w:autoSpaceDE w:val="0"/>
        <w:spacing w:line="360" w:lineRule="auto"/>
        <w:ind w:firstLine="708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color w:val="000000"/>
          <w:sz w:val="24"/>
          <w:szCs w:val="24"/>
        </w:rPr>
        <w:t>1.3. O profissional deverá realizar pareceres e orientações nas áreas do objeto acima.</w:t>
      </w:r>
    </w:p>
    <w:p w14:paraId="257CC3F6" w14:textId="77777777" w:rsidR="00B21673" w:rsidRPr="00256BE0" w:rsidRDefault="00B21673" w:rsidP="00256BE0">
      <w:pPr>
        <w:pStyle w:val="Recuodecorpodetexto21"/>
        <w:widowControl w:val="0"/>
        <w:suppressAutoHyphens w:val="0"/>
        <w:spacing w:line="360" w:lineRule="auto"/>
        <w:rPr>
          <w:rFonts w:ascii="Times New Roman" w:eastAsia="Bookman Old Style,Times New Rom" w:hAnsi="Times New Roman" w:cs="Times New Roman"/>
          <w:color w:val="000000"/>
          <w:sz w:val="24"/>
          <w:szCs w:val="24"/>
        </w:rPr>
      </w:pPr>
      <w:r w:rsidRPr="00256BE0">
        <w:rPr>
          <w:rFonts w:ascii="Times New Roman" w:eastAsia="Bookman Old Style,Times New Rom" w:hAnsi="Times New Roman" w:cs="Times New Roman"/>
          <w:sz w:val="24"/>
          <w:szCs w:val="24"/>
        </w:rPr>
        <w:t xml:space="preserve">1.4. </w:t>
      </w:r>
      <w:r w:rsidRPr="00256BE0">
        <w:rPr>
          <w:rFonts w:ascii="Times New Roman" w:eastAsia="Bookman Old Style,Times New Rom" w:hAnsi="Times New Roman" w:cs="Times New Roman"/>
          <w:color w:val="000000"/>
          <w:sz w:val="24"/>
          <w:szCs w:val="24"/>
        </w:rPr>
        <w:t>Para todos os efeitos legais, para melhor caracterização dos serviços, bem como, para definir procedimentos e normas decorrentes das obrigações ora contraídas, integram este Contrato, como se nele estivessem transcritos, os seguintes documentos:</w:t>
      </w:r>
    </w:p>
    <w:p w14:paraId="3E767807" w14:textId="0951D997" w:rsidR="00B21673" w:rsidRPr="00256BE0" w:rsidRDefault="00B21673" w:rsidP="00256BE0">
      <w:pPr>
        <w:pStyle w:val="Recuodecorpodetexto21"/>
        <w:widowControl w:val="0"/>
        <w:suppressAutoHyphens w:val="0"/>
        <w:spacing w:line="360" w:lineRule="auto"/>
        <w:ind w:firstLine="851"/>
        <w:rPr>
          <w:rFonts w:ascii="Times New Roman" w:eastAsia="Bookman Old Style,Times New Rom" w:hAnsi="Times New Roman" w:cs="Times New Roman"/>
          <w:color w:val="000000"/>
          <w:sz w:val="24"/>
          <w:szCs w:val="24"/>
        </w:rPr>
      </w:pPr>
      <w:r w:rsidRPr="00256BE0">
        <w:rPr>
          <w:rFonts w:ascii="Times New Roman" w:eastAsia="Bookman Old Style,Times New Rom" w:hAnsi="Times New Roman" w:cs="Times New Roman"/>
          <w:color w:val="000000"/>
          <w:sz w:val="24"/>
          <w:szCs w:val="24"/>
        </w:rPr>
        <w:t xml:space="preserve">a) Edital de Tomada de Preços nº </w:t>
      </w:r>
      <w:r w:rsidRPr="00256BE0">
        <w:rPr>
          <w:rFonts w:ascii="Times New Roman" w:eastAsia="Bookman Old Style,Times New Rom" w:hAnsi="Times New Roman" w:cs="Times New Roman"/>
          <w:bCs/>
          <w:color w:val="000000"/>
          <w:sz w:val="24"/>
          <w:szCs w:val="24"/>
        </w:rPr>
        <w:t>001/2021</w:t>
      </w:r>
      <w:r w:rsidRPr="00256BE0">
        <w:rPr>
          <w:rFonts w:ascii="Times New Roman" w:eastAsia="Bookman Old Style,Times New Rom" w:hAnsi="Times New Roman" w:cs="Times New Roman"/>
          <w:color w:val="000000"/>
          <w:sz w:val="24"/>
          <w:szCs w:val="24"/>
        </w:rPr>
        <w:t xml:space="preserve"> e seus Anexos;</w:t>
      </w:r>
    </w:p>
    <w:p w14:paraId="61E77F34" w14:textId="77777777" w:rsidR="00B21673" w:rsidRPr="00256BE0" w:rsidRDefault="00B21673" w:rsidP="00256BE0">
      <w:pPr>
        <w:pStyle w:val="Recuodecorpodetexto21"/>
        <w:widowControl w:val="0"/>
        <w:suppressAutoHyphens w:val="0"/>
        <w:spacing w:line="360" w:lineRule="auto"/>
        <w:ind w:firstLine="851"/>
        <w:rPr>
          <w:rFonts w:ascii="Times New Roman" w:eastAsia="Bookman Old Style,Times New Rom" w:hAnsi="Times New Roman" w:cs="Times New Roman"/>
          <w:color w:val="000000"/>
          <w:sz w:val="24"/>
          <w:szCs w:val="24"/>
        </w:rPr>
      </w:pPr>
      <w:r w:rsidRPr="00256BE0">
        <w:rPr>
          <w:rFonts w:ascii="Times New Roman" w:eastAsia="Bookman Old Style,Times New Rom" w:hAnsi="Times New Roman" w:cs="Times New Roman"/>
          <w:color w:val="000000"/>
          <w:sz w:val="24"/>
          <w:szCs w:val="24"/>
        </w:rPr>
        <w:t>b) Proposta de Preços da CONTRATADA.</w:t>
      </w:r>
    </w:p>
    <w:p w14:paraId="0907E5DB" w14:textId="48DF4BE9" w:rsidR="00B21673" w:rsidRPr="00256BE0" w:rsidRDefault="00B21673" w:rsidP="00256BE0">
      <w:pPr>
        <w:pStyle w:val="Recuodecorpodetexto21"/>
        <w:widowControl w:val="0"/>
        <w:suppressAutoHyphens w:val="0"/>
        <w:spacing w:line="360" w:lineRule="auto"/>
        <w:rPr>
          <w:rFonts w:ascii="Times New Roman" w:eastAsia="Bookman Old Style,Times New Rom" w:hAnsi="Times New Roman" w:cs="Times New Roman"/>
          <w:color w:val="000000"/>
          <w:sz w:val="24"/>
          <w:szCs w:val="24"/>
        </w:rPr>
      </w:pPr>
      <w:r w:rsidRPr="00256BE0">
        <w:rPr>
          <w:rFonts w:ascii="Times New Roman" w:eastAsia="Bookman Old Style,Times New Rom" w:hAnsi="Times New Roman" w:cs="Times New Roman"/>
          <w:color w:val="000000"/>
          <w:sz w:val="24"/>
          <w:szCs w:val="24"/>
        </w:rPr>
        <w:t>1.5. Os documentos referidos no presente item, são considerados suficientes para, em complemento a este Contrato, definir a sua extensão e, desta forma, reger a execução do objeto contratado.</w:t>
      </w:r>
    </w:p>
    <w:p w14:paraId="0F09AE9F" w14:textId="77777777" w:rsidR="00B21673" w:rsidRPr="00256BE0" w:rsidRDefault="00B21673" w:rsidP="00256BE0">
      <w:pPr>
        <w:pStyle w:val="Recuodecorpodetexto21"/>
        <w:widowControl w:val="0"/>
        <w:suppressAutoHyphens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7CB5C0" w14:textId="77777777" w:rsidR="00B21673" w:rsidRPr="00256BE0" w:rsidRDefault="00B21673" w:rsidP="00256BE0">
      <w:pPr>
        <w:widowControl w:val="0"/>
        <w:spacing w:line="360" w:lineRule="auto"/>
        <w:jc w:val="both"/>
        <w:rPr>
          <w:rFonts w:eastAsia="Bookman Old Style"/>
          <w:b/>
          <w:sz w:val="24"/>
          <w:szCs w:val="24"/>
        </w:rPr>
      </w:pPr>
      <w:r w:rsidRPr="00256BE0">
        <w:rPr>
          <w:rFonts w:eastAsia="Bookman Old Style"/>
          <w:b/>
          <w:sz w:val="24"/>
          <w:szCs w:val="24"/>
        </w:rPr>
        <w:t>CLÁUSULA SEGUNDA - FORMA E LOCAL DE EXECUÇÃO</w:t>
      </w:r>
    </w:p>
    <w:p w14:paraId="28552BC4" w14:textId="77777777" w:rsidR="00B21673" w:rsidRPr="00256BE0" w:rsidRDefault="00B21673" w:rsidP="00256BE0">
      <w:pPr>
        <w:widowControl w:val="0"/>
        <w:spacing w:line="360" w:lineRule="auto"/>
        <w:ind w:firstLine="709"/>
        <w:jc w:val="both"/>
        <w:rPr>
          <w:rFonts w:eastAsia="Bookman Old Style"/>
          <w:sz w:val="24"/>
          <w:szCs w:val="24"/>
        </w:rPr>
      </w:pPr>
      <w:r w:rsidRPr="00256BE0">
        <w:rPr>
          <w:rFonts w:eastAsia="Bookman Old Style"/>
          <w:sz w:val="24"/>
          <w:szCs w:val="24"/>
        </w:rPr>
        <w:t>2.1. O objeto deste Contrato será executado a partir de sua assinatura, de forma contínua, com os profissionais indicados pela CONTRATADA, e ou aqueles incluídos ou substituídos, mediante prévia anuência da CONTRATANTE e desde que tenham a mesma ou superior experiência, até o termino da vigência.</w:t>
      </w:r>
    </w:p>
    <w:p w14:paraId="667CCDB4" w14:textId="77777777" w:rsidR="00B21673" w:rsidRPr="00256BE0" w:rsidRDefault="00B21673" w:rsidP="00256BE0">
      <w:pPr>
        <w:widowControl w:val="0"/>
        <w:spacing w:line="360" w:lineRule="auto"/>
        <w:ind w:firstLine="709"/>
        <w:jc w:val="both"/>
        <w:rPr>
          <w:rFonts w:eastAsia="Bookman Old Style"/>
          <w:sz w:val="24"/>
          <w:szCs w:val="24"/>
        </w:rPr>
      </w:pPr>
      <w:r w:rsidRPr="00256BE0">
        <w:rPr>
          <w:rFonts w:eastAsia="Bookman Old Style"/>
          <w:sz w:val="24"/>
          <w:szCs w:val="24"/>
        </w:rPr>
        <w:t>2.1.1. A CONTRATADA deverá disponibilizar, de forma permanente, pelo menos um profissional com ampla especialização/experiência em licitações e contratos administrativos.</w:t>
      </w:r>
    </w:p>
    <w:p w14:paraId="5CEC4D04" w14:textId="77777777" w:rsidR="00B21673" w:rsidRPr="00256BE0" w:rsidRDefault="00B21673" w:rsidP="00256BE0">
      <w:pPr>
        <w:widowControl w:val="0"/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color w:val="000000"/>
          <w:sz w:val="24"/>
          <w:szCs w:val="24"/>
        </w:rPr>
        <w:t xml:space="preserve">2.1.2. Sempre que necessário, para o desenvolvimento dos serviços objeto deste instrumento, o profissional acima citado poderá e deverá se subsidiar de informações, pareceres, laudos e levantamentos de profissionais de outras áreas. </w:t>
      </w:r>
    </w:p>
    <w:p w14:paraId="705373B5" w14:textId="77777777" w:rsidR="00B21673" w:rsidRPr="00256BE0" w:rsidRDefault="00B21673" w:rsidP="00256BE0">
      <w:pPr>
        <w:widowControl w:val="0"/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color w:val="000000"/>
          <w:sz w:val="24"/>
          <w:szCs w:val="24"/>
        </w:rPr>
        <w:t>2.2. O objeto deste contrato será efetuado mediante estudos e análises das consultas e questionamentos que o Contratante efetuar através de seus integrantes ou servidores, emitindo orientações verbais ou escritas, pareceres, explanações em reuniões, treinamentos e encaminhamentos necessários.</w:t>
      </w:r>
    </w:p>
    <w:p w14:paraId="4C8ADE1D" w14:textId="77777777" w:rsidR="00B21673" w:rsidRPr="00256BE0" w:rsidRDefault="00B21673" w:rsidP="00256BE0">
      <w:pPr>
        <w:widowControl w:val="0"/>
        <w:spacing w:line="360" w:lineRule="auto"/>
        <w:ind w:firstLine="708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color w:val="000000"/>
          <w:sz w:val="24"/>
          <w:szCs w:val="24"/>
        </w:rPr>
        <w:t xml:space="preserve">2.3. As dúvidas, questionamentos, consultas e demais solicitações de serviços, poderão ser efetuadas de forma verbal ou escrita, pessoalmente nas dependências da Prefeitura ou nas dependências da Contratada ou, através do telefone, fax, e-mail, correio, que após o estudo e análise por parte dos profissionais da Contratada, serão respondidos de forma verbal ou escrita, conforme for solicitado ou exigir a importância do assunto, sempre de maneira fundamentada, </w:t>
      </w:r>
      <w:r w:rsidRPr="00256BE0">
        <w:rPr>
          <w:rFonts w:eastAsia="Bookman Old Style"/>
          <w:color w:val="000000"/>
          <w:sz w:val="24"/>
          <w:szCs w:val="24"/>
        </w:rPr>
        <w:lastRenderedPageBreak/>
        <w:t>podendo para tanto, utilizar-se dos mesmos meios de comunicação já citados.</w:t>
      </w:r>
    </w:p>
    <w:p w14:paraId="0677E604" w14:textId="77777777" w:rsidR="00B21673" w:rsidRPr="00256BE0" w:rsidRDefault="00B21673" w:rsidP="00256BE0">
      <w:pPr>
        <w:widowControl w:val="0"/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color w:val="000000"/>
          <w:sz w:val="24"/>
          <w:szCs w:val="24"/>
        </w:rPr>
        <w:t>2.4. O(s) profissional(</w:t>
      </w:r>
      <w:proofErr w:type="spellStart"/>
      <w:r w:rsidRPr="00256BE0">
        <w:rPr>
          <w:rFonts w:eastAsia="Bookman Old Style"/>
          <w:color w:val="000000"/>
          <w:sz w:val="24"/>
          <w:szCs w:val="24"/>
        </w:rPr>
        <w:t>is</w:t>
      </w:r>
      <w:proofErr w:type="spellEnd"/>
      <w:r w:rsidRPr="00256BE0">
        <w:rPr>
          <w:rFonts w:eastAsia="Bookman Old Style"/>
          <w:color w:val="000000"/>
          <w:sz w:val="24"/>
          <w:szCs w:val="24"/>
        </w:rPr>
        <w:t>) da Contratada, deverá(</w:t>
      </w:r>
      <w:proofErr w:type="spellStart"/>
      <w:r w:rsidRPr="00256BE0">
        <w:rPr>
          <w:rFonts w:eastAsia="Bookman Old Style"/>
          <w:color w:val="000000"/>
          <w:sz w:val="24"/>
          <w:szCs w:val="24"/>
        </w:rPr>
        <w:t>ão</w:t>
      </w:r>
      <w:proofErr w:type="spellEnd"/>
      <w:r w:rsidRPr="00256BE0">
        <w:rPr>
          <w:rFonts w:eastAsia="Bookman Old Style"/>
          <w:color w:val="000000"/>
          <w:sz w:val="24"/>
          <w:szCs w:val="24"/>
        </w:rPr>
        <w:t xml:space="preserve">) prestar orientações nas dependências das repartições públicas para atuar junto aos servidores da CONTRATADA, sempre que necessário e principalmente quando convocados, sendo que essas atividades in loco deverão ter uma carga horária não inferior a 7 (sete) horas por semana, podendo para tanto, ser estabelecido um calendário prévio (este calendário será conforme a necessidade da CONTRATANTE), sendo que os demais serviços poderão ser efetuados a distância, nas dependências da Contratada. </w:t>
      </w:r>
    </w:p>
    <w:p w14:paraId="40BFD503" w14:textId="77777777" w:rsidR="00B21673" w:rsidRPr="00256BE0" w:rsidRDefault="00B21673" w:rsidP="00256BE0">
      <w:pPr>
        <w:widowControl w:val="0"/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color w:val="000000"/>
          <w:sz w:val="24"/>
          <w:szCs w:val="24"/>
        </w:rPr>
        <w:t>2.5. Os pareceres e demais respostas ou orientações que não possam ser prestadas por telefone ou ferramentas da internet deverão ser prestados no prazo de até 05 (cinco) dias da solicitação.</w:t>
      </w:r>
    </w:p>
    <w:p w14:paraId="1A5B985A" w14:textId="77777777" w:rsidR="00B21673" w:rsidRPr="00256BE0" w:rsidRDefault="00B21673" w:rsidP="00256BE0">
      <w:pPr>
        <w:widowControl w:val="0"/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color w:val="000000"/>
          <w:sz w:val="24"/>
          <w:szCs w:val="24"/>
        </w:rPr>
        <w:t>2.6. O CONTRATANTE disponibilizará local adequado para que os profissionais da Contratada possam desempenhar suas atividades quando necessitarem realizar suas atribuições no Município.</w:t>
      </w:r>
    </w:p>
    <w:p w14:paraId="46F07A61" w14:textId="77777777" w:rsidR="00B21673" w:rsidRPr="00256BE0" w:rsidRDefault="00B21673" w:rsidP="00256BE0">
      <w:pPr>
        <w:widowControl w:val="0"/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</w:p>
    <w:p w14:paraId="1293B23C" w14:textId="77777777" w:rsidR="00B21673" w:rsidRPr="00256BE0" w:rsidRDefault="00B21673" w:rsidP="00256BE0">
      <w:pPr>
        <w:widowControl w:val="0"/>
        <w:spacing w:line="360" w:lineRule="auto"/>
        <w:jc w:val="both"/>
        <w:rPr>
          <w:rFonts w:eastAsia="Bookman Old Style"/>
          <w:b/>
          <w:sz w:val="24"/>
          <w:szCs w:val="24"/>
        </w:rPr>
      </w:pPr>
      <w:r w:rsidRPr="00256BE0">
        <w:rPr>
          <w:rFonts w:eastAsia="Bookman Old Style"/>
          <w:b/>
          <w:sz w:val="24"/>
          <w:szCs w:val="24"/>
        </w:rPr>
        <w:t>CLÁUSULA TERCEIRA - DA VIGÊNCIA CONTRATUAL E DO PRAZO PARA A EXECUÇÃO</w:t>
      </w:r>
    </w:p>
    <w:p w14:paraId="472956DA" w14:textId="77777777" w:rsidR="00B21673" w:rsidRPr="00256BE0" w:rsidRDefault="00B21673" w:rsidP="00256BE0">
      <w:pPr>
        <w:pStyle w:val="PargrafodaLista"/>
        <w:widowControl w:val="0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color w:val="000000"/>
          <w:sz w:val="24"/>
          <w:szCs w:val="24"/>
        </w:rPr>
        <w:t>3.1. O presente contrato terá prazo de execução de 12 (doze) meses consecutivos a partir da data de assinatura, podendo ser prorrogado em caso de interesse do CONTRATANTE conforme estipulado no art. 57 da Lei 8.666/93.</w:t>
      </w:r>
    </w:p>
    <w:p w14:paraId="17F5C5BC" w14:textId="77777777" w:rsidR="00B21673" w:rsidRPr="00256BE0" w:rsidRDefault="00B21673" w:rsidP="00256BE0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color w:val="000000"/>
          <w:sz w:val="24"/>
          <w:szCs w:val="24"/>
        </w:rPr>
        <w:t xml:space="preserve">3.2. </w:t>
      </w:r>
      <w:r w:rsidRPr="00256BE0">
        <w:rPr>
          <w:rFonts w:eastAsia="Bookman Old Style"/>
          <w:sz w:val="24"/>
          <w:szCs w:val="24"/>
        </w:rPr>
        <w:t>O início dos serviços deve se dar em até 05 (cinco) dias, a partir da expedição da Ordem de Serviço/Autorização de Fornecimento.</w:t>
      </w:r>
    </w:p>
    <w:p w14:paraId="4AAF7D49" w14:textId="77777777" w:rsidR="00B21673" w:rsidRPr="00256BE0" w:rsidRDefault="00B21673" w:rsidP="00256BE0">
      <w:pPr>
        <w:pStyle w:val="PargrafodaLista"/>
        <w:widowControl w:val="0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sz w:val="24"/>
          <w:szCs w:val="24"/>
        </w:rPr>
        <w:t>3.3. Na contagem dos prazos, excluir-se-á o dia do início e incluir-se-á o do vencimento.</w:t>
      </w:r>
    </w:p>
    <w:p w14:paraId="49663801" w14:textId="77777777" w:rsidR="00B21673" w:rsidRPr="00256BE0" w:rsidRDefault="00B21673" w:rsidP="00256BE0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sz w:val="24"/>
          <w:szCs w:val="24"/>
        </w:rPr>
        <w:t>3.4. Os prazos serão em dias consecutivos, exceto quando for explicitamente disposto de forma diferente.</w:t>
      </w:r>
    </w:p>
    <w:p w14:paraId="717F5A13" w14:textId="77777777" w:rsidR="00B21673" w:rsidRPr="00256BE0" w:rsidRDefault="00B21673" w:rsidP="00256BE0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color w:val="000000"/>
          <w:sz w:val="24"/>
          <w:szCs w:val="24"/>
        </w:rPr>
        <w:t>3.5. Em caso de prorrogação do contrato será aplicado na data base, a variação do IPCA ocorrida nos últimos 12 meses.</w:t>
      </w:r>
    </w:p>
    <w:p w14:paraId="3DAF7154" w14:textId="77777777" w:rsidR="00B21673" w:rsidRPr="00256BE0" w:rsidRDefault="00B21673" w:rsidP="00256BE0">
      <w:pPr>
        <w:pStyle w:val="PargrafodaLista"/>
        <w:widowControl w:val="0"/>
        <w:tabs>
          <w:tab w:val="left" w:pos="851"/>
          <w:tab w:val="left" w:pos="1134"/>
        </w:tabs>
        <w:spacing w:line="360" w:lineRule="auto"/>
        <w:ind w:left="709"/>
        <w:jc w:val="both"/>
        <w:rPr>
          <w:color w:val="000000"/>
          <w:sz w:val="24"/>
          <w:szCs w:val="24"/>
        </w:rPr>
      </w:pPr>
    </w:p>
    <w:p w14:paraId="0E9B890C" w14:textId="77777777" w:rsidR="00B21673" w:rsidRPr="00256BE0" w:rsidRDefault="00B21673" w:rsidP="00256BE0">
      <w:pPr>
        <w:widowControl w:val="0"/>
        <w:spacing w:line="360" w:lineRule="auto"/>
        <w:jc w:val="both"/>
        <w:rPr>
          <w:rFonts w:eastAsia="Bookman Old Style"/>
          <w:b/>
          <w:sz w:val="24"/>
          <w:szCs w:val="24"/>
        </w:rPr>
      </w:pPr>
      <w:r w:rsidRPr="00256BE0">
        <w:rPr>
          <w:rFonts w:eastAsia="Bookman Old Style"/>
          <w:b/>
          <w:sz w:val="24"/>
          <w:szCs w:val="24"/>
        </w:rPr>
        <w:t>CLÁUSULA QUARTA - DO VALOR CONTRATUAL E DAS CONDIÇÕES DE PAGAMENTO</w:t>
      </w:r>
    </w:p>
    <w:p w14:paraId="7FE5498D" w14:textId="0AE40F16" w:rsidR="00B21673" w:rsidRPr="00256BE0" w:rsidRDefault="00B21673" w:rsidP="00256BE0">
      <w:pPr>
        <w:widowControl w:val="0"/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color w:val="000000"/>
          <w:sz w:val="24"/>
          <w:szCs w:val="24"/>
        </w:rPr>
        <w:t>4.1. Pela prestação dos serviços previstos neste contrato, o CONTRATANTE pagará à CONTRATADA o valor mensal de R$</w:t>
      </w:r>
      <w:r w:rsidR="0006308E">
        <w:rPr>
          <w:rFonts w:eastAsia="Bookman Old Style"/>
          <w:color w:val="000000"/>
          <w:sz w:val="24"/>
          <w:szCs w:val="24"/>
        </w:rPr>
        <w:t xml:space="preserve"> 4.300,00</w:t>
      </w:r>
      <w:r w:rsidRPr="00256BE0">
        <w:rPr>
          <w:rFonts w:eastAsia="Bookman Old Style"/>
          <w:color w:val="000000"/>
          <w:sz w:val="24"/>
          <w:szCs w:val="24"/>
        </w:rPr>
        <w:t xml:space="preserve"> (</w:t>
      </w:r>
      <w:r w:rsidR="0006308E">
        <w:rPr>
          <w:rFonts w:eastAsia="Bookman Old Style"/>
          <w:color w:val="000000"/>
          <w:sz w:val="24"/>
          <w:szCs w:val="24"/>
        </w:rPr>
        <w:t>quatro mil e trezentos reais</w:t>
      </w:r>
      <w:r w:rsidRPr="00256BE0">
        <w:rPr>
          <w:rFonts w:eastAsia="Bookman Old Style"/>
          <w:color w:val="000000"/>
          <w:sz w:val="24"/>
          <w:szCs w:val="24"/>
        </w:rPr>
        <w:t xml:space="preserve">), totalizado valor </w:t>
      </w:r>
      <w:r w:rsidRPr="00256BE0">
        <w:rPr>
          <w:rFonts w:eastAsia="Bookman Old Style"/>
          <w:color w:val="000000"/>
          <w:sz w:val="24"/>
          <w:szCs w:val="24"/>
        </w:rPr>
        <w:lastRenderedPageBreak/>
        <w:t xml:space="preserve">de R$ </w:t>
      </w:r>
      <w:r w:rsidR="0006308E">
        <w:rPr>
          <w:rFonts w:eastAsia="Bookman Old Style"/>
          <w:color w:val="000000"/>
          <w:sz w:val="24"/>
          <w:szCs w:val="24"/>
        </w:rPr>
        <w:t>51.600,00</w:t>
      </w:r>
      <w:r w:rsidRPr="00256BE0">
        <w:rPr>
          <w:rFonts w:eastAsia="Bookman Old Style"/>
          <w:color w:val="000000"/>
          <w:sz w:val="24"/>
          <w:szCs w:val="24"/>
        </w:rPr>
        <w:t xml:space="preserve"> (</w:t>
      </w:r>
      <w:r w:rsidR="0006308E">
        <w:rPr>
          <w:rFonts w:eastAsia="Bookman Old Style"/>
          <w:color w:val="000000"/>
          <w:sz w:val="24"/>
          <w:szCs w:val="24"/>
        </w:rPr>
        <w:t>cinquenta e um mil e seiscentos reais</w:t>
      </w:r>
      <w:r w:rsidRPr="00256BE0">
        <w:rPr>
          <w:rFonts w:eastAsia="Bookman Old Style"/>
          <w:color w:val="000000"/>
          <w:sz w:val="24"/>
          <w:szCs w:val="24"/>
        </w:rPr>
        <w:t>).</w:t>
      </w:r>
    </w:p>
    <w:p w14:paraId="1A43AF45" w14:textId="70D34EDF" w:rsidR="00B21673" w:rsidRPr="00256BE0" w:rsidRDefault="00B21673" w:rsidP="00256BE0">
      <w:pPr>
        <w:widowControl w:val="0"/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color w:val="000000"/>
          <w:sz w:val="24"/>
          <w:szCs w:val="24"/>
        </w:rPr>
        <w:t>4.2. A CONTRATADA encaminhará relatório dos trabalhos efetuados com a respectiva quantidade de horas exercitadas, assim como a respectiva nota fiscal de prestação dos serviços à CONTRATANTE, que atestará o recebimento dos mesmos e encaminhará à Contabilidade para que se proceda o pagamento até o dia o 10º dia consecutivo, do mês subsequente ao qual foram efetuados os serviços.</w:t>
      </w:r>
    </w:p>
    <w:p w14:paraId="31A7A616" w14:textId="77777777" w:rsidR="00B21673" w:rsidRPr="00256BE0" w:rsidRDefault="00B21673" w:rsidP="00256BE0">
      <w:pPr>
        <w:widowControl w:val="0"/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color w:val="000000"/>
          <w:sz w:val="24"/>
          <w:szCs w:val="24"/>
        </w:rPr>
        <w:t>4.3. O valor acordado nesta cláusula é considerado completo e deve compreender todos os custos e despesas que, direta ou indiretamente, decorram do cumprimento pleno e integral do objeto deste contrato tais como, e sem se limitar a: materiais, equipamentos, ferramentas, instrumentos, despesas com deslocamentos, seguro, seguro de transporte e embalagem, salários, honorários, encargos sociais e trabalhistas, previdenciários e securitários, lucro, taxa de administração, tributos e impostos incidentes e outros encargos não explicitamente citados e tudo o mais que possa influir no custo do objeto contratado, conforme as exigências constantes no edital que norteou o presente.</w:t>
      </w:r>
    </w:p>
    <w:p w14:paraId="079B606E" w14:textId="77777777" w:rsidR="00B21673" w:rsidRPr="00256BE0" w:rsidRDefault="00B21673" w:rsidP="00256BE0">
      <w:pPr>
        <w:widowControl w:val="0"/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color w:val="000000"/>
          <w:sz w:val="24"/>
          <w:szCs w:val="24"/>
        </w:rPr>
        <w:t>4.4. Durante a vigência deste contrato e para o recebimento do pagamento, a Contratada deverá manter a regularidade fiscal e previdenciária.</w:t>
      </w:r>
    </w:p>
    <w:p w14:paraId="6ECF058B" w14:textId="77777777" w:rsidR="00B21673" w:rsidRPr="00256BE0" w:rsidRDefault="00B21673" w:rsidP="00256BE0">
      <w:pPr>
        <w:widowControl w:val="0"/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</w:p>
    <w:p w14:paraId="17149E6F" w14:textId="77777777" w:rsidR="00B21673" w:rsidRPr="00256BE0" w:rsidRDefault="00B21673" w:rsidP="00256BE0">
      <w:pPr>
        <w:widowControl w:val="0"/>
        <w:spacing w:line="360" w:lineRule="auto"/>
        <w:jc w:val="both"/>
        <w:rPr>
          <w:rFonts w:eastAsia="Bookman Old Style"/>
          <w:b/>
          <w:sz w:val="24"/>
          <w:szCs w:val="24"/>
        </w:rPr>
      </w:pPr>
      <w:r w:rsidRPr="00256BE0">
        <w:rPr>
          <w:rFonts w:eastAsia="Bookman Old Style"/>
          <w:b/>
          <w:sz w:val="24"/>
          <w:szCs w:val="24"/>
        </w:rPr>
        <w:t>CLÁUSULA QUINTA - DAS OBRIGAÇÕES DAS PARTES</w:t>
      </w:r>
    </w:p>
    <w:p w14:paraId="0D0EC266" w14:textId="77777777" w:rsidR="00B21673" w:rsidRPr="00256BE0" w:rsidRDefault="00B21673" w:rsidP="00256BE0">
      <w:pPr>
        <w:widowControl w:val="0"/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color w:val="000000"/>
          <w:sz w:val="24"/>
          <w:szCs w:val="24"/>
        </w:rPr>
        <w:t>5.1. Obrigações da Contratante:</w:t>
      </w:r>
    </w:p>
    <w:p w14:paraId="0A446DC4" w14:textId="77777777" w:rsidR="00B21673" w:rsidRPr="00256BE0" w:rsidRDefault="00B21673" w:rsidP="00256BE0">
      <w:pPr>
        <w:pStyle w:val="PargrafodaLista"/>
        <w:widowControl w:val="0"/>
        <w:numPr>
          <w:ilvl w:val="0"/>
          <w:numId w:val="32"/>
        </w:numPr>
        <w:spacing w:line="360" w:lineRule="auto"/>
        <w:ind w:left="993" w:hanging="284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color w:val="000000"/>
          <w:sz w:val="24"/>
          <w:szCs w:val="24"/>
        </w:rPr>
        <w:t xml:space="preserve">A Contratante obriga-se a proporcionar todas as facilidades para que a Contratada possa executar o objeto da presente licitação de forma satisfatória. </w:t>
      </w:r>
    </w:p>
    <w:p w14:paraId="7E33C035" w14:textId="77777777" w:rsidR="00B21673" w:rsidRPr="00256BE0" w:rsidRDefault="00B21673" w:rsidP="00256BE0">
      <w:pPr>
        <w:pStyle w:val="PargrafodaLista"/>
        <w:widowControl w:val="0"/>
        <w:numPr>
          <w:ilvl w:val="0"/>
          <w:numId w:val="32"/>
        </w:numPr>
        <w:spacing w:line="360" w:lineRule="auto"/>
        <w:ind w:left="993" w:hanging="284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color w:val="000000"/>
          <w:sz w:val="24"/>
          <w:szCs w:val="24"/>
        </w:rPr>
        <w:t xml:space="preserve">Efetuar à Contratada o pagamento conforme as condições estabelecidas neste instrumento; </w:t>
      </w:r>
    </w:p>
    <w:p w14:paraId="2261A073" w14:textId="77777777" w:rsidR="00B21673" w:rsidRPr="00256BE0" w:rsidRDefault="00B21673" w:rsidP="00256BE0">
      <w:pPr>
        <w:pStyle w:val="PargrafodaLista"/>
        <w:widowControl w:val="0"/>
        <w:numPr>
          <w:ilvl w:val="0"/>
          <w:numId w:val="32"/>
        </w:numPr>
        <w:spacing w:line="360" w:lineRule="auto"/>
        <w:ind w:left="993" w:hanging="284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color w:val="000000"/>
          <w:sz w:val="24"/>
          <w:szCs w:val="24"/>
        </w:rPr>
        <w:t xml:space="preserve">Notificar à Contratada, através do gestor da contratação, fixando-lhe prazos para correção de irregularidades encontradas no fornecimento dos serviços; </w:t>
      </w:r>
    </w:p>
    <w:p w14:paraId="16552489" w14:textId="77777777" w:rsidR="00B21673" w:rsidRPr="00256BE0" w:rsidRDefault="00B21673" w:rsidP="00256BE0">
      <w:pPr>
        <w:pStyle w:val="PargrafodaLista"/>
        <w:widowControl w:val="0"/>
        <w:numPr>
          <w:ilvl w:val="0"/>
          <w:numId w:val="32"/>
        </w:numPr>
        <w:spacing w:line="360" w:lineRule="auto"/>
        <w:ind w:left="993" w:hanging="284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color w:val="000000"/>
          <w:sz w:val="24"/>
          <w:szCs w:val="24"/>
        </w:rPr>
        <w:t>Gerenciar e supervisionar a prestação dos serviços, por intermédio de servidor designado;</w:t>
      </w:r>
    </w:p>
    <w:p w14:paraId="5B675D8E" w14:textId="77777777" w:rsidR="00B21673" w:rsidRPr="00256BE0" w:rsidRDefault="00B21673" w:rsidP="00256BE0">
      <w:pPr>
        <w:pStyle w:val="PargrafodaLista"/>
        <w:widowControl w:val="0"/>
        <w:numPr>
          <w:ilvl w:val="0"/>
          <w:numId w:val="32"/>
        </w:numPr>
        <w:spacing w:line="360" w:lineRule="auto"/>
        <w:ind w:left="993" w:hanging="284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color w:val="000000"/>
          <w:sz w:val="24"/>
          <w:szCs w:val="24"/>
        </w:rPr>
        <w:t xml:space="preserve">Adotar, em tempo hábil, as medidas convenientes quanto a decisões e providências que ultrapassem a competência da fiscalização; </w:t>
      </w:r>
    </w:p>
    <w:p w14:paraId="277CFCDC" w14:textId="77777777" w:rsidR="00B21673" w:rsidRPr="00256BE0" w:rsidRDefault="00B21673" w:rsidP="00256BE0">
      <w:pPr>
        <w:pStyle w:val="PargrafodaLista"/>
        <w:widowControl w:val="0"/>
        <w:numPr>
          <w:ilvl w:val="0"/>
          <w:numId w:val="32"/>
        </w:numPr>
        <w:spacing w:line="360" w:lineRule="auto"/>
        <w:ind w:left="993" w:hanging="284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color w:val="000000"/>
          <w:sz w:val="24"/>
          <w:szCs w:val="24"/>
        </w:rPr>
        <w:t>Fiscalizar os serviços executados, verificando se no seu desenvolvimento estão sendo cumpridos os serviços estabelecidos na Cláusula Primeira.</w:t>
      </w:r>
    </w:p>
    <w:p w14:paraId="00FD4976" w14:textId="77777777" w:rsidR="00B21673" w:rsidRPr="00256BE0" w:rsidRDefault="00B21673" w:rsidP="00256BE0">
      <w:pPr>
        <w:widowControl w:val="0"/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color w:val="000000"/>
          <w:sz w:val="24"/>
          <w:szCs w:val="24"/>
        </w:rPr>
        <w:t>5.2. Obrigações da Contratada:</w:t>
      </w:r>
    </w:p>
    <w:p w14:paraId="0FF7D690" w14:textId="55A29E54" w:rsidR="00B21673" w:rsidRPr="00256BE0" w:rsidRDefault="00B21673" w:rsidP="00256BE0">
      <w:pPr>
        <w:pStyle w:val="PargrafodaLista"/>
        <w:widowControl w:val="0"/>
        <w:numPr>
          <w:ilvl w:val="0"/>
          <w:numId w:val="33"/>
        </w:numPr>
        <w:spacing w:line="360" w:lineRule="auto"/>
        <w:ind w:left="993" w:hanging="284"/>
        <w:jc w:val="both"/>
        <w:rPr>
          <w:rFonts w:eastAsia="Bookman Old Style"/>
          <w:sz w:val="24"/>
          <w:szCs w:val="24"/>
        </w:rPr>
      </w:pPr>
      <w:r w:rsidRPr="00256BE0">
        <w:rPr>
          <w:rFonts w:eastAsia="Bookman Old Style"/>
          <w:sz w:val="24"/>
          <w:szCs w:val="24"/>
        </w:rPr>
        <w:lastRenderedPageBreak/>
        <w:t>A Contratada obriga-se a atender os critérios estabelecidos pela Contratante, nos termos da Lei e do Edital de Tomada de Preços 001/2021;</w:t>
      </w:r>
    </w:p>
    <w:p w14:paraId="31EF099D" w14:textId="77777777" w:rsidR="00B21673" w:rsidRPr="00256BE0" w:rsidRDefault="00B21673" w:rsidP="00256BE0">
      <w:pPr>
        <w:pStyle w:val="PargrafodaLista"/>
        <w:widowControl w:val="0"/>
        <w:numPr>
          <w:ilvl w:val="0"/>
          <w:numId w:val="33"/>
        </w:numPr>
        <w:spacing w:line="360" w:lineRule="auto"/>
        <w:ind w:left="993" w:hanging="284"/>
        <w:jc w:val="both"/>
        <w:rPr>
          <w:rFonts w:eastAsia="Bookman Old Style"/>
          <w:sz w:val="24"/>
          <w:szCs w:val="24"/>
        </w:rPr>
      </w:pPr>
      <w:r w:rsidRPr="00256BE0">
        <w:rPr>
          <w:rFonts w:eastAsia="Bookman Old Style"/>
          <w:sz w:val="24"/>
          <w:szCs w:val="24"/>
        </w:rPr>
        <w:t>Responsabilizar-se por todos os serviços especificados no Contrato, de modo a garantir sua plena execução, utilizando equipamentos adequados e pessoal técnico qualificado;</w:t>
      </w:r>
    </w:p>
    <w:p w14:paraId="3A508CF6" w14:textId="77777777" w:rsidR="00B21673" w:rsidRPr="00256BE0" w:rsidRDefault="00B21673" w:rsidP="00256BE0">
      <w:pPr>
        <w:pStyle w:val="PargrafodaLista"/>
        <w:widowControl w:val="0"/>
        <w:numPr>
          <w:ilvl w:val="0"/>
          <w:numId w:val="33"/>
        </w:numPr>
        <w:spacing w:line="360" w:lineRule="auto"/>
        <w:ind w:left="993" w:hanging="284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sz w:val="24"/>
          <w:szCs w:val="24"/>
        </w:rPr>
        <w:t>Prestar</w:t>
      </w:r>
      <w:r w:rsidRPr="00256BE0">
        <w:rPr>
          <w:rFonts w:eastAsia="Bookman Old Style"/>
          <w:color w:val="000000"/>
          <w:sz w:val="24"/>
          <w:szCs w:val="24"/>
        </w:rPr>
        <w:t xml:space="preserve"> os serviços contratados </w:t>
      </w:r>
      <w:r w:rsidRPr="00256BE0">
        <w:rPr>
          <w:rFonts w:eastAsia="Bookman Old Style"/>
          <w:color w:val="000000"/>
          <w:sz w:val="24"/>
          <w:szCs w:val="24"/>
          <w:u w:val="single"/>
        </w:rPr>
        <w:t>de forma presencial na sede da Contratante, através</w:t>
      </w:r>
      <w:r w:rsidRPr="00256BE0">
        <w:rPr>
          <w:rFonts w:eastAsia="Bookman Old Style"/>
          <w:color w:val="000000"/>
          <w:sz w:val="24"/>
          <w:szCs w:val="24"/>
        </w:rPr>
        <w:t xml:space="preserve"> de sua equipe técnica indicado pela Contratada composta por no mínimo 1 (um) profissional (responsável técnico detentor do atestado apresentado no Processo Licitatório), com carga horária mínima de 07 (sete) horas semanais, 28 (vinte e oito) horas mensais, ficando a cargo da CONTRATANTE definir os dias e horários para sua execução; </w:t>
      </w:r>
    </w:p>
    <w:p w14:paraId="3F3C8F0C" w14:textId="77777777" w:rsidR="00B21673" w:rsidRPr="00256BE0" w:rsidRDefault="00B21673" w:rsidP="00256BE0">
      <w:pPr>
        <w:pStyle w:val="PargrafodaLista"/>
        <w:widowControl w:val="0"/>
        <w:numPr>
          <w:ilvl w:val="0"/>
          <w:numId w:val="33"/>
        </w:numPr>
        <w:spacing w:line="360" w:lineRule="auto"/>
        <w:ind w:left="993" w:hanging="284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color w:val="000000"/>
          <w:sz w:val="24"/>
          <w:szCs w:val="24"/>
        </w:rPr>
        <w:t xml:space="preserve">Prestar os </w:t>
      </w:r>
      <w:r w:rsidRPr="00256BE0">
        <w:rPr>
          <w:rFonts w:eastAsia="Bookman Old Style"/>
          <w:sz w:val="24"/>
          <w:szCs w:val="24"/>
        </w:rPr>
        <w:t>serviços</w:t>
      </w:r>
      <w:r w:rsidRPr="00256BE0">
        <w:rPr>
          <w:rFonts w:eastAsia="Bookman Old Style"/>
          <w:color w:val="000000"/>
          <w:sz w:val="24"/>
          <w:szCs w:val="24"/>
        </w:rPr>
        <w:t xml:space="preserve"> contratados </w:t>
      </w:r>
      <w:r w:rsidRPr="00256BE0">
        <w:rPr>
          <w:rFonts w:eastAsia="Bookman Old Style"/>
          <w:color w:val="000000"/>
          <w:sz w:val="24"/>
          <w:szCs w:val="24"/>
          <w:u w:val="single"/>
        </w:rPr>
        <w:t>de forma remota</w:t>
      </w:r>
      <w:r w:rsidRPr="00256BE0">
        <w:rPr>
          <w:rFonts w:eastAsia="Bookman Old Style"/>
          <w:color w:val="000000"/>
          <w:sz w:val="24"/>
          <w:szCs w:val="24"/>
        </w:rPr>
        <w:t xml:space="preserve"> (</w:t>
      </w:r>
      <w:proofErr w:type="spellStart"/>
      <w:proofErr w:type="gramStart"/>
      <w:r w:rsidRPr="00256BE0">
        <w:rPr>
          <w:rFonts w:eastAsia="Bookman Old Style"/>
          <w:color w:val="000000"/>
          <w:sz w:val="24"/>
          <w:szCs w:val="24"/>
        </w:rPr>
        <w:t>esta</w:t>
      </w:r>
      <w:proofErr w:type="spellEnd"/>
      <w:proofErr w:type="gramEnd"/>
      <w:r w:rsidRPr="00256BE0">
        <w:rPr>
          <w:rFonts w:eastAsia="Bookman Old Style"/>
          <w:color w:val="000000"/>
          <w:sz w:val="24"/>
          <w:szCs w:val="24"/>
        </w:rPr>
        <w:t xml:space="preserve"> em qualquer horário do dia), através de meios de comunicação tais como: telefone, correio eletrônico, fax, software de mensagem instantânea e outras formas de comunicação existentes, bem como na sede da Proponente;</w:t>
      </w:r>
    </w:p>
    <w:p w14:paraId="1148A112" w14:textId="77777777" w:rsidR="00B21673" w:rsidRPr="00256BE0" w:rsidRDefault="00B21673" w:rsidP="00256BE0">
      <w:pPr>
        <w:pStyle w:val="PargrafodaLista"/>
        <w:widowControl w:val="0"/>
        <w:numPr>
          <w:ilvl w:val="0"/>
          <w:numId w:val="33"/>
        </w:numPr>
        <w:spacing w:line="360" w:lineRule="auto"/>
        <w:ind w:left="993" w:hanging="284"/>
        <w:jc w:val="both"/>
        <w:rPr>
          <w:rFonts w:eastAsia="Bookman Old Style"/>
          <w:sz w:val="24"/>
          <w:szCs w:val="24"/>
        </w:rPr>
      </w:pPr>
      <w:r w:rsidRPr="00256BE0">
        <w:rPr>
          <w:rFonts w:eastAsia="Bookman Old Style"/>
          <w:color w:val="000000"/>
          <w:sz w:val="24"/>
          <w:szCs w:val="24"/>
        </w:rPr>
        <w:t xml:space="preserve">Realizar estudos e análises das consultas e questionamentos que o Contratante efetuar através </w:t>
      </w:r>
      <w:r w:rsidRPr="00256BE0">
        <w:rPr>
          <w:rFonts w:eastAsia="Bookman Old Style"/>
          <w:sz w:val="24"/>
          <w:szCs w:val="24"/>
        </w:rPr>
        <w:t>de seus integrantes ou servidores, emitindo, para tanto, orientações verbais ou escritas, pareceres técnicos, inclusive explanações em reuniões caso seja necessário;</w:t>
      </w:r>
    </w:p>
    <w:p w14:paraId="2A57DD9F" w14:textId="77777777" w:rsidR="00B21673" w:rsidRPr="00256BE0" w:rsidRDefault="00B21673" w:rsidP="00256BE0">
      <w:pPr>
        <w:pStyle w:val="PargrafodaLista"/>
        <w:widowControl w:val="0"/>
        <w:numPr>
          <w:ilvl w:val="0"/>
          <w:numId w:val="33"/>
        </w:numPr>
        <w:spacing w:line="360" w:lineRule="auto"/>
        <w:ind w:left="993" w:hanging="284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sz w:val="24"/>
          <w:szCs w:val="24"/>
        </w:rPr>
        <w:t>Responsabilizar-se pelas despesas dos encargos sociais, previdenciários, tributários, referentes aos honorários da execução dos serviços, despesas com deslocamentos, equipamentos, alimentação e hospedagem e outros que incidam sobre o objeto do presente Contrato.</w:t>
      </w:r>
    </w:p>
    <w:p w14:paraId="07DDEB71" w14:textId="77777777" w:rsidR="00B21673" w:rsidRPr="00256BE0" w:rsidRDefault="00B21673" w:rsidP="00256BE0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14:paraId="679DF6E2" w14:textId="77777777" w:rsidR="00B21673" w:rsidRPr="00256BE0" w:rsidRDefault="00B21673" w:rsidP="00256BE0">
      <w:pPr>
        <w:widowControl w:val="0"/>
        <w:spacing w:line="360" w:lineRule="auto"/>
        <w:jc w:val="both"/>
        <w:rPr>
          <w:rFonts w:eastAsia="Bookman Old Style"/>
          <w:b/>
          <w:sz w:val="24"/>
          <w:szCs w:val="24"/>
        </w:rPr>
      </w:pPr>
      <w:r w:rsidRPr="00256BE0">
        <w:rPr>
          <w:rFonts w:eastAsia="Bookman Old Style"/>
          <w:b/>
          <w:sz w:val="24"/>
          <w:szCs w:val="24"/>
        </w:rPr>
        <w:t>CLÁUSULA SEXTA - DA FISCALIZAÇÃO</w:t>
      </w:r>
    </w:p>
    <w:p w14:paraId="32153C15" w14:textId="77777777" w:rsidR="00B21673" w:rsidRPr="00256BE0" w:rsidRDefault="00B21673" w:rsidP="00256BE0">
      <w:pPr>
        <w:widowControl w:val="0"/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color w:val="000000"/>
          <w:sz w:val="24"/>
          <w:szCs w:val="24"/>
        </w:rPr>
        <w:t>6.1. A fiscalização da execução dos trabalhos da CONTRATADA será exercida pelo CONTRATANTE, através de agente por ele designado, o qual poderá, junto ao representante da CONTRATADA, solicitar a correção de eventuais falhas ou irregularidades que forem verificadas, as quais, se não forem sanadas no prazo de 02 (dois) dias, serão objeto de comunicação oficial à CONTRATADA, para aplicação das penalidades previstas neste Contrato.</w:t>
      </w:r>
    </w:p>
    <w:p w14:paraId="73AEAE65" w14:textId="77777777" w:rsidR="00B21673" w:rsidRPr="00256BE0" w:rsidRDefault="00B21673" w:rsidP="00256BE0">
      <w:pPr>
        <w:widowControl w:val="0"/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color w:val="000000"/>
          <w:sz w:val="24"/>
          <w:szCs w:val="24"/>
        </w:rPr>
        <w:t xml:space="preserve">6.2. As solicitações, reclamações, exigências, observações e ocorrências relacionadas </w:t>
      </w:r>
      <w:r w:rsidRPr="00256BE0">
        <w:rPr>
          <w:rFonts w:eastAsia="Bookman Old Style"/>
          <w:color w:val="000000"/>
          <w:sz w:val="24"/>
          <w:szCs w:val="24"/>
        </w:rPr>
        <w:lastRenderedPageBreak/>
        <w:t>com a execução do objeto deste Contrato, serão registradas pelo CONTRATANTE, constituindo tais registros, documentos legais.</w:t>
      </w:r>
    </w:p>
    <w:p w14:paraId="0F653E73" w14:textId="77777777" w:rsidR="00B21673" w:rsidRPr="00256BE0" w:rsidRDefault="00B21673" w:rsidP="00256BE0">
      <w:pPr>
        <w:widowControl w:val="0"/>
        <w:spacing w:line="360" w:lineRule="auto"/>
        <w:ind w:firstLine="851"/>
        <w:jc w:val="both"/>
        <w:rPr>
          <w:b/>
          <w:color w:val="000000"/>
          <w:sz w:val="24"/>
          <w:szCs w:val="24"/>
        </w:rPr>
      </w:pPr>
    </w:p>
    <w:p w14:paraId="3A1968AA" w14:textId="77777777" w:rsidR="00B21673" w:rsidRPr="00256BE0" w:rsidRDefault="00B21673" w:rsidP="00256BE0">
      <w:pPr>
        <w:widowControl w:val="0"/>
        <w:spacing w:line="360" w:lineRule="auto"/>
        <w:jc w:val="both"/>
        <w:rPr>
          <w:rFonts w:eastAsia="Bookman Old Style"/>
          <w:b/>
          <w:sz w:val="24"/>
          <w:szCs w:val="24"/>
        </w:rPr>
      </w:pPr>
      <w:r w:rsidRPr="00256BE0">
        <w:rPr>
          <w:rFonts w:eastAsia="Bookman Old Style"/>
          <w:b/>
          <w:sz w:val="24"/>
          <w:szCs w:val="24"/>
        </w:rPr>
        <w:t>CLÁUSULA SÉTIMA - DA RESCISÃO E ALTERAÇÃO CONTRATUAL</w:t>
      </w:r>
    </w:p>
    <w:p w14:paraId="7BD12602" w14:textId="77777777" w:rsidR="00B21673" w:rsidRPr="00256BE0" w:rsidRDefault="00B21673" w:rsidP="00256BE0">
      <w:pPr>
        <w:widowControl w:val="0"/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color w:val="000000"/>
          <w:sz w:val="24"/>
          <w:szCs w:val="24"/>
        </w:rPr>
        <w:t xml:space="preserve">7.1. A inexecução total ou parcial deste Contrato ensejará a sua rescisão administrativa, nas hipóteses previstas nos </w:t>
      </w:r>
      <w:proofErr w:type="spellStart"/>
      <w:r w:rsidRPr="00256BE0">
        <w:rPr>
          <w:rFonts w:eastAsia="Bookman Old Style"/>
          <w:color w:val="000000"/>
          <w:sz w:val="24"/>
          <w:szCs w:val="24"/>
        </w:rPr>
        <w:t>arts</w:t>
      </w:r>
      <w:proofErr w:type="spellEnd"/>
      <w:r w:rsidRPr="00256BE0">
        <w:rPr>
          <w:rFonts w:eastAsia="Bookman Old Style"/>
          <w:color w:val="000000"/>
          <w:sz w:val="24"/>
          <w:szCs w:val="24"/>
        </w:rPr>
        <w:t>. 77 e 78 da Lei n</w:t>
      </w:r>
      <w:r w:rsidRPr="00256BE0">
        <w:rPr>
          <w:rFonts w:eastAsia="Bookman Old Style"/>
          <w:color w:val="000000"/>
          <w:sz w:val="24"/>
          <w:szCs w:val="24"/>
        </w:rPr>
        <w:sym w:font="Symbol" w:char="F0B0"/>
      </w:r>
      <w:r w:rsidRPr="00256BE0">
        <w:rPr>
          <w:rFonts w:eastAsia="Bookman Old Style"/>
          <w:color w:val="000000"/>
          <w:sz w:val="24"/>
          <w:szCs w:val="24"/>
        </w:rPr>
        <w:t xml:space="preserve"> 8.666/93 e posteriores alterações, com as consequências previstas no art. 80 da referida Lei, sem que caiba à </w:t>
      </w:r>
      <w:proofErr w:type="gramStart"/>
      <w:r w:rsidRPr="00256BE0">
        <w:rPr>
          <w:rFonts w:eastAsia="Bookman Old Style"/>
          <w:color w:val="000000"/>
          <w:sz w:val="24"/>
          <w:szCs w:val="24"/>
        </w:rPr>
        <w:t>CONTRATADA direito</w:t>
      </w:r>
      <w:proofErr w:type="gramEnd"/>
      <w:r w:rsidRPr="00256BE0">
        <w:rPr>
          <w:rFonts w:eastAsia="Bookman Old Style"/>
          <w:color w:val="000000"/>
          <w:sz w:val="24"/>
          <w:szCs w:val="24"/>
        </w:rPr>
        <w:t xml:space="preserve"> a qualquer indenização.</w:t>
      </w:r>
    </w:p>
    <w:p w14:paraId="21AC1C48" w14:textId="77777777" w:rsidR="00B21673" w:rsidRPr="00256BE0" w:rsidRDefault="00B21673" w:rsidP="00256BE0">
      <w:pPr>
        <w:widowControl w:val="0"/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color w:val="000000"/>
          <w:sz w:val="24"/>
          <w:szCs w:val="24"/>
        </w:rPr>
        <w:t>7.2. A rescisão contratual poderá ser:</w:t>
      </w:r>
    </w:p>
    <w:p w14:paraId="62C5ABE1" w14:textId="77777777" w:rsidR="00B21673" w:rsidRPr="00256BE0" w:rsidRDefault="00B21673" w:rsidP="00256BE0">
      <w:pPr>
        <w:widowControl w:val="0"/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color w:val="000000"/>
          <w:sz w:val="24"/>
          <w:szCs w:val="24"/>
        </w:rPr>
        <w:t>7.2.1. Determinada por ato unilateral da Administração, nos casos enunciados nos incisos I a XII e XVII do art. 78 da Lei 8.666/93.</w:t>
      </w:r>
    </w:p>
    <w:p w14:paraId="545FB9A5" w14:textId="77777777" w:rsidR="00B21673" w:rsidRPr="00256BE0" w:rsidRDefault="00B21673" w:rsidP="00256BE0">
      <w:pPr>
        <w:widowControl w:val="0"/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color w:val="000000"/>
          <w:sz w:val="24"/>
          <w:szCs w:val="24"/>
        </w:rPr>
        <w:t>7.2.2. Amigável, mediante autorização da autoridade competente, reduzida a termo, desde que demonstrada conveniência para a Administração.</w:t>
      </w:r>
    </w:p>
    <w:p w14:paraId="7761BFC9" w14:textId="77777777" w:rsidR="00B21673" w:rsidRPr="00256BE0" w:rsidRDefault="00B21673" w:rsidP="00256BE0">
      <w:pPr>
        <w:widowControl w:val="0"/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color w:val="000000"/>
          <w:sz w:val="24"/>
          <w:szCs w:val="24"/>
        </w:rPr>
        <w:t>7.3. O presente contrato poderá ser alterado nas condições estabelecidas no art. 65, da Lei 8.666/93.</w:t>
      </w:r>
    </w:p>
    <w:p w14:paraId="7C0781D8" w14:textId="77777777" w:rsidR="00B21673" w:rsidRPr="00256BE0" w:rsidRDefault="00B21673" w:rsidP="00256BE0">
      <w:pPr>
        <w:widowControl w:val="0"/>
        <w:spacing w:line="360" w:lineRule="auto"/>
        <w:ind w:firstLine="851"/>
        <w:jc w:val="both"/>
        <w:rPr>
          <w:color w:val="000000"/>
          <w:sz w:val="24"/>
          <w:szCs w:val="24"/>
        </w:rPr>
      </w:pPr>
    </w:p>
    <w:p w14:paraId="470D372D" w14:textId="77777777" w:rsidR="00B21673" w:rsidRPr="00256BE0" w:rsidRDefault="00B21673" w:rsidP="00256BE0">
      <w:pPr>
        <w:widowControl w:val="0"/>
        <w:spacing w:line="360" w:lineRule="auto"/>
        <w:jc w:val="both"/>
        <w:rPr>
          <w:rFonts w:eastAsia="Bookman Old Style"/>
          <w:b/>
          <w:sz w:val="24"/>
          <w:szCs w:val="24"/>
        </w:rPr>
      </w:pPr>
      <w:r w:rsidRPr="00256BE0">
        <w:rPr>
          <w:rFonts w:eastAsia="Bookman Old Style"/>
          <w:b/>
          <w:sz w:val="24"/>
          <w:szCs w:val="24"/>
        </w:rPr>
        <w:t>CLÁUSULA OITAVA - DAS PENALIDADES</w:t>
      </w:r>
    </w:p>
    <w:p w14:paraId="7D4601E3" w14:textId="77777777" w:rsidR="00B21673" w:rsidRPr="00256BE0" w:rsidRDefault="00B21673" w:rsidP="00256BE0">
      <w:pPr>
        <w:widowControl w:val="0"/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256BE0">
        <w:rPr>
          <w:color w:val="000000"/>
          <w:sz w:val="24"/>
          <w:szCs w:val="24"/>
        </w:rPr>
        <w:t xml:space="preserve">8.1. Sem prejuízo das sanções previstas nos </w:t>
      </w:r>
      <w:proofErr w:type="spellStart"/>
      <w:r w:rsidRPr="00256BE0">
        <w:rPr>
          <w:color w:val="000000"/>
          <w:sz w:val="24"/>
          <w:szCs w:val="24"/>
        </w:rPr>
        <w:t>Arts</w:t>
      </w:r>
      <w:proofErr w:type="spellEnd"/>
      <w:r w:rsidRPr="00256BE0">
        <w:rPr>
          <w:color w:val="000000"/>
          <w:sz w:val="24"/>
          <w:szCs w:val="24"/>
        </w:rPr>
        <w:t>. 86 e 87 da Lei 8.666/93, a CONTRATADA ficará sujeita às seguintes penalidades, assegurada a prévia defesa:</w:t>
      </w:r>
    </w:p>
    <w:p w14:paraId="01C36F88" w14:textId="77777777" w:rsidR="00B21673" w:rsidRPr="00256BE0" w:rsidRDefault="00B21673" w:rsidP="00256BE0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14:paraId="419A76DE" w14:textId="77777777" w:rsidR="00B21673" w:rsidRPr="00256BE0" w:rsidRDefault="00B21673" w:rsidP="00256BE0">
      <w:pPr>
        <w:widowControl w:val="0"/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256BE0">
        <w:rPr>
          <w:color w:val="000000"/>
          <w:sz w:val="24"/>
          <w:szCs w:val="24"/>
        </w:rPr>
        <w:t>8.2. Pelo atraso injustificado na execução do Contrato:</w:t>
      </w:r>
    </w:p>
    <w:p w14:paraId="5DCF00E9" w14:textId="77777777" w:rsidR="00B21673" w:rsidRPr="00256BE0" w:rsidRDefault="00B21673" w:rsidP="00256BE0">
      <w:pPr>
        <w:widowControl w:val="0"/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256BE0">
        <w:rPr>
          <w:color w:val="000000"/>
          <w:sz w:val="24"/>
          <w:szCs w:val="24"/>
        </w:rPr>
        <w:t>8.2.1. Multa de 0,33% (trinta e três centésimos por cento), sobre o valor da obrigação não cumprida, por dia de atraso, limitada ao total de 20% (vinte por cento);</w:t>
      </w:r>
    </w:p>
    <w:p w14:paraId="6962C874" w14:textId="77777777" w:rsidR="00B21673" w:rsidRPr="00256BE0" w:rsidRDefault="00B21673" w:rsidP="00256BE0">
      <w:pPr>
        <w:widowControl w:val="0"/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256BE0">
        <w:rPr>
          <w:color w:val="000000"/>
          <w:sz w:val="24"/>
          <w:szCs w:val="24"/>
        </w:rPr>
        <w:t>8.3. Pela inexecução total ou parcial do Contrato:</w:t>
      </w:r>
    </w:p>
    <w:p w14:paraId="0DB0F3DE" w14:textId="77777777" w:rsidR="00B21673" w:rsidRPr="00256BE0" w:rsidRDefault="00B21673" w:rsidP="00256BE0">
      <w:pPr>
        <w:widowControl w:val="0"/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256BE0">
        <w:rPr>
          <w:color w:val="000000"/>
          <w:sz w:val="24"/>
          <w:szCs w:val="24"/>
        </w:rPr>
        <w:t>8.3.1. Multa de 20% (vinte por cento), calculada sobre o valor do Contrato ou da parte não cumprida;</w:t>
      </w:r>
    </w:p>
    <w:p w14:paraId="58884A70" w14:textId="77777777" w:rsidR="00B21673" w:rsidRPr="00256BE0" w:rsidRDefault="00B21673" w:rsidP="00256BE0">
      <w:pPr>
        <w:widowControl w:val="0"/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256BE0">
        <w:rPr>
          <w:color w:val="000000"/>
          <w:sz w:val="24"/>
          <w:szCs w:val="24"/>
        </w:rPr>
        <w:t>8.3.2. Multa correspondente à diferença de preço resultante de nova licitação realizada para complementação ou realização da obrigação não cumprida.</w:t>
      </w:r>
    </w:p>
    <w:p w14:paraId="7F9C8CC4" w14:textId="77777777" w:rsidR="00B21673" w:rsidRPr="00256BE0" w:rsidRDefault="00B21673" w:rsidP="00256BE0">
      <w:pPr>
        <w:widowControl w:val="0"/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256BE0">
        <w:rPr>
          <w:color w:val="000000"/>
          <w:sz w:val="24"/>
          <w:szCs w:val="24"/>
        </w:rPr>
        <w:t>8.4. O valor a servir de base para o cálculo das multas referidas nos subitens 8.3.1 e 8.3.2 será o valor inicial do Contrato.</w:t>
      </w:r>
    </w:p>
    <w:p w14:paraId="33D1327D" w14:textId="77777777" w:rsidR="00B21673" w:rsidRPr="00256BE0" w:rsidRDefault="00B21673" w:rsidP="00256BE0">
      <w:pPr>
        <w:widowControl w:val="0"/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256BE0">
        <w:rPr>
          <w:color w:val="000000"/>
          <w:sz w:val="24"/>
          <w:szCs w:val="24"/>
        </w:rPr>
        <w:t xml:space="preserve">8.5. As multas aqui previstas não têm caráter compensatório, porém moratório e, consequentemente, o pagamento delas não exime a empresa contratada da reparação dos </w:t>
      </w:r>
      <w:r w:rsidRPr="00256BE0">
        <w:rPr>
          <w:color w:val="000000"/>
          <w:sz w:val="24"/>
          <w:szCs w:val="24"/>
        </w:rPr>
        <w:lastRenderedPageBreak/>
        <w:t>eventuais danos, perdas ou prejuízos que seu ato punível venha acarretar ao CONTRATANTE.</w:t>
      </w:r>
    </w:p>
    <w:p w14:paraId="79B96438" w14:textId="24DE3FE5" w:rsidR="00B21673" w:rsidRPr="00256BE0" w:rsidRDefault="00B21673" w:rsidP="00256BE0">
      <w:pPr>
        <w:widowControl w:val="0"/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color w:val="000000"/>
          <w:sz w:val="24"/>
          <w:szCs w:val="24"/>
        </w:rPr>
        <w:t>.</w:t>
      </w:r>
    </w:p>
    <w:p w14:paraId="5846AB5C" w14:textId="77777777" w:rsidR="00B21673" w:rsidRPr="00256BE0" w:rsidRDefault="00B21673" w:rsidP="00256BE0">
      <w:pPr>
        <w:widowControl w:val="0"/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</w:p>
    <w:p w14:paraId="2A28BB5F" w14:textId="77777777" w:rsidR="00B21673" w:rsidRPr="00256BE0" w:rsidRDefault="00B21673" w:rsidP="00256BE0">
      <w:pPr>
        <w:widowControl w:val="0"/>
        <w:spacing w:line="360" w:lineRule="auto"/>
        <w:jc w:val="both"/>
        <w:rPr>
          <w:rFonts w:eastAsia="Bookman Old Style"/>
          <w:b/>
          <w:sz w:val="24"/>
          <w:szCs w:val="24"/>
        </w:rPr>
      </w:pPr>
      <w:r w:rsidRPr="00256BE0">
        <w:rPr>
          <w:rFonts w:eastAsia="Bookman Old Style"/>
          <w:b/>
          <w:sz w:val="24"/>
          <w:szCs w:val="24"/>
        </w:rPr>
        <w:t>CLÁUSULA NONA - DOS RECURSOS ORÇAMENTÁRIOS</w:t>
      </w:r>
    </w:p>
    <w:p w14:paraId="77A8E1E8" w14:textId="77777777" w:rsidR="00B21673" w:rsidRPr="00256BE0" w:rsidRDefault="00B21673" w:rsidP="00256BE0">
      <w:pPr>
        <w:widowControl w:val="0"/>
        <w:spacing w:line="360" w:lineRule="auto"/>
        <w:ind w:firstLine="709"/>
        <w:jc w:val="both"/>
        <w:rPr>
          <w:rFonts w:eastAsia="Bookman Old Style"/>
          <w:color w:val="FF0000"/>
          <w:sz w:val="24"/>
          <w:szCs w:val="24"/>
        </w:rPr>
      </w:pPr>
      <w:r w:rsidRPr="00256BE0">
        <w:rPr>
          <w:rFonts w:eastAsia="Bookman Old Style"/>
          <w:sz w:val="24"/>
          <w:szCs w:val="24"/>
        </w:rPr>
        <w:t>As despesas decorrentes do presente contrato correrão por conta do Orçamento Fiscal vigente, cuja(s) fonte(s) de recurso(s) tem a seguinte classificação:</w:t>
      </w:r>
    </w:p>
    <w:p w14:paraId="24EF7C8A" w14:textId="77777777" w:rsidR="00B21673" w:rsidRPr="00256BE0" w:rsidRDefault="00B21673" w:rsidP="00256B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256BE0">
        <w:rPr>
          <w:sz w:val="24"/>
          <w:szCs w:val="24"/>
        </w:rPr>
        <w:t>Despesa: 10 - MANUTENCAO SECRETARIA DE ADMINISTRAÇÃO E FINANÇAS</w:t>
      </w:r>
    </w:p>
    <w:p w14:paraId="12898C55" w14:textId="77777777" w:rsidR="00B21673" w:rsidRPr="00256BE0" w:rsidRDefault="00B21673" w:rsidP="00256B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256BE0">
        <w:rPr>
          <w:sz w:val="24"/>
          <w:szCs w:val="24"/>
        </w:rPr>
        <w:t>Órgão: 3 - SECRETARIA PLANEJAMENTO ADMINISTRAÇÃO E FINANÇAS</w:t>
      </w:r>
    </w:p>
    <w:p w14:paraId="41D95652" w14:textId="77777777" w:rsidR="00B21673" w:rsidRPr="00256BE0" w:rsidRDefault="00B21673" w:rsidP="00256B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256BE0">
        <w:rPr>
          <w:sz w:val="24"/>
          <w:szCs w:val="24"/>
        </w:rPr>
        <w:t>Unidade: 1 - SECRETARIA DE ADMINISTRAÇÃO E FINANÇAS</w:t>
      </w:r>
    </w:p>
    <w:p w14:paraId="49D15F88" w14:textId="77777777" w:rsidR="00B21673" w:rsidRPr="00256BE0" w:rsidRDefault="00B21673" w:rsidP="00256B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256BE0">
        <w:rPr>
          <w:sz w:val="24"/>
          <w:szCs w:val="24"/>
        </w:rPr>
        <w:t>Função: 4 - Administração</w:t>
      </w:r>
    </w:p>
    <w:p w14:paraId="004AB2C9" w14:textId="77777777" w:rsidR="00B21673" w:rsidRPr="00256BE0" w:rsidRDefault="00B21673" w:rsidP="00256B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256BE0">
        <w:rPr>
          <w:sz w:val="24"/>
          <w:szCs w:val="24"/>
        </w:rPr>
        <w:t>Subfunção: 122 - Administração Geral</w:t>
      </w:r>
    </w:p>
    <w:p w14:paraId="4CB97C58" w14:textId="77777777" w:rsidR="00B21673" w:rsidRPr="00256BE0" w:rsidRDefault="00B21673" w:rsidP="00256B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256BE0">
        <w:rPr>
          <w:sz w:val="24"/>
          <w:szCs w:val="24"/>
        </w:rPr>
        <w:t>Programa: 3 - ADMINISTRAÇÃO GERAL E FINANCEIRA</w:t>
      </w:r>
    </w:p>
    <w:p w14:paraId="02E42613" w14:textId="77777777" w:rsidR="00B21673" w:rsidRPr="00256BE0" w:rsidRDefault="00B21673" w:rsidP="00256B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256BE0">
        <w:rPr>
          <w:sz w:val="24"/>
          <w:szCs w:val="24"/>
        </w:rPr>
        <w:t>Projeto/Atividade: 2.005 - MANUTENCAO SECRETARIA DE ADMINISTRAÇÃO E FINANÇAS</w:t>
      </w:r>
    </w:p>
    <w:p w14:paraId="05954A33" w14:textId="77777777" w:rsidR="00B21673" w:rsidRPr="00256BE0" w:rsidRDefault="00B21673" w:rsidP="00256B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256BE0">
        <w:rPr>
          <w:sz w:val="24"/>
          <w:szCs w:val="24"/>
        </w:rPr>
        <w:t>Elemento: 33903905000000 - Aplicações Diretas</w:t>
      </w:r>
    </w:p>
    <w:p w14:paraId="4B4C28D9" w14:textId="77777777" w:rsidR="00B21673" w:rsidRPr="00256BE0" w:rsidRDefault="00B21673" w:rsidP="00256B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256BE0">
        <w:rPr>
          <w:sz w:val="24"/>
          <w:szCs w:val="24"/>
        </w:rPr>
        <w:t>Recurso: 122 - Recursos Próprios</w:t>
      </w:r>
    </w:p>
    <w:p w14:paraId="43C7DEA5" w14:textId="77777777" w:rsidR="00B21673" w:rsidRPr="00256BE0" w:rsidRDefault="00B21673" w:rsidP="00256BE0">
      <w:pPr>
        <w:widowControl w:val="0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14:paraId="65B537FB" w14:textId="77777777" w:rsidR="00B21673" w:rsidRPr="00256BE0" w:rsidRDefault="00B21673" w:rsidP="00256BE0">
      <w:pPr>
        <w:widowControl w:val="0"/>
        <w:spacing w:line="360" w:lineRule="auto"/>
        <w:jc w:val="both"/>
        <w:rPr>
          <w:rFonts w:eastAsia="Bookman Old Style"/>
          <w:b/>
          <w:sz w:val="24"/>
          <w:szCs w:val="24"/>
        </w:rPr>
      </w:pPr>
      <w:r w:rsidRPr="00256BE0">
        <w:rPr>
          <w:rFonts w:eastAsia="Bookman Old Style"/>
          <w:b/>
          <w:sz w:val="24"/>
          <w:szCs w:val="24"/>
        </w:rPr>
        <w:t>CLÁUSULA DÉCIMA - DA CESSÃO OU TRANSFERÊNCIA</w:t>
      </w:r>
    </w:p>
    <w:p w14:paraId="7431826E" w14:textId="77777777" w:rsidR="00B21673" w:rsidRPr="00256BE0" w:rsidRDefault="00B21673" w:rsidP="00256BE0">
      <w:pPr>
        <w:widowControl w:val="0"/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color w:val="000000"/>
          <w:sz w:val="24"/>
          <w:szCs w:val="24"/>
        </w:rPr>
        <w:t xml:space="preserve">O presente </w:t>
      </w:r>
      <w:r w:rsidRPr="00256BE0">
        <w:rPr>
          <w:rFonts w:eastAsia="Bookman Old Style"/>
          <w:sz w:val="24"/>
          <w:szCs w:val="24"/>
        </w:rPr>
        <w:t>termo</w:t>
      </w:r>
      <w:r w:rsidRPr="00256BE0">
        <w:rPr>
          <w:rFonts w:eastAsia="Bookman Old Style"/>
          <w:color w:val="000000"/>
          <w:sz w:val="24"/>
          <w:szCs w:val="24"/>
        </w:rPr>
        <w:t xml:space="preserve"> não poderá ser objeto de cessão.</w:t>
      </w:r>
    </w:p>
    <w:p w14:paraId="2A65A588" w14:textId="77777777" w:rsidR="00B21673" w:rsidRPr="00256BE0" w:rsidRDefault="00B21673" w:rsidP="00256BE0">
      <w:pPr>
        <w:widowControl w:val="0"/>
        <w:spacing w:line="360" w:lineRule="auto"/>
        <w:ind w:firstLine="851"/>
        <w:jc w:val="both"/>
        <w:rPr>
          <w:b/>
          <w:color w:val="000000"/>
          <w:sz w:val="24"/>
          <w:szCs w:val="24"/>
        </w:rPr>
      </w:pPr>
    </w:p>
    <w:p w14:paraId="188C17B8" w14:textId="77777777" w:rsidR="00B21673" w:rsidRPr="00256BE0" w:rsidRDefault="00B21673" w:rsidP="00256BE0">
      <w:pPr>
        <w:widowControl w:val="0"/>
        <w:spacing w:line="360" w:lineRule="auto"/>
        <w:jc w:val="both"/>
        <w:rPr>
          <w:rFonts w:eastAsia="Bookman Old Style"/>
          <w:b/>
          <w:sz w:val="24"/>
          <w:szCs w:val="24"/>
        </w:rPr>
      </w:pPr>
      <w:r w:rsidRPr="00256BE0">
        <w:rPr>
          <w:rFonts w:eastAsia="Bookman Old Style"/>
          <w:b/>
          <w:sz w:val="24"/>
          <w:szCs w:val="24"/>
        </w:rPr>
        <w:t>CLÁUSULA DÉCIMA PRIMEIRA - DA VINCULAÇÃO AO EDITAL E À PROPOSTA, E DAS DISPOSIÇÕES COMPLEMENTARES</w:t>
      </w:r>
    </w:p>
    <w:p w14:paraId="5176A1FE" w14:textId="77777777" w:rsidR="00B21673" w:rsidRPr="00256BE0" w:rsidRDefault="00B21673" w:rsidP="00256BE0">
      <w:pPr>
        <w:widowControl w:val="0"/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color w:val="000000"/>
          <w:sz w:val="24"/>
          <w:szCs w:val="24"/>
        </w:rPr>
        <w:t>11.1. Independentemente</w:t>
      </w:r>
      <w:r w:rsidRPr="00256BE0">
        <w:rPr>
          <w:rFonts w:eastAsia="Bookman Old Style"/>
          <w:sz w:val="24"/>
          <w:szCs w:val="24"/>
        </w:rPr>
        <w:t xml:space="preserve"> de sua transcrição, farão parte do Contrato todas as condições estabelecidas no Edital e, no que couber, na proposta da CONTRATADA, bem como todas às</w:t>
      </w:r>
      <w:r w:rsidRPr="00256BE0">
        <w:rPr>
          <w:rFonts w:eastAsia="Bookman Old Style"/>
          <w:color w:val="000000"/>
          <w:sz w:val="24"/>
          <w:szCs w:val="24"/>
        </w:rPr>
        <w:t xml:space="preserve"> disposições da Lei nº 8.666/93, e suas posteriores modificações, que regulamentam as licitações e contratações promovidas pela Administração Pública.</w:t>
      </w:r>
    </w:p>
    <w:p w14:paraId="4F31774C" w14:textId="77777777" w:rsidR="00B21673" w:rsidRPr="00256BE0" w:rsidRDefault="00B21673" w:rsidP="00256BE0">
      <w:pPr>
        <w:widowControl w:val="0"/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color w:val="000000"/>
          <w:sz w:val="24"/>
          <w:szCs w:val="24"/>
        </w:rPr>
        <w:t>11.2. Os casos omissos ao presente termo, serão resolvidos em estrita obediência às diretrizes da Lei nº 8.666/93, e posteriores alterações.</w:t>
      </w:r>
    </w:p>
    <w:p w14:paraId="37BA7946" w14:textId="77777777" w:rsidR="00B21673" w:rsidRPr="00256BE0" w:rsidRDefault="00B21673" w:rsidP="00256BE0">
      <w:pPr>
        <w:widowControl w:val="0"/>
        <w:spacing w:line="360" w:lineRule="auto"/>
        <w:ind w:firstLine="851"/>
        <w:jc w:val="both"/>
        <w:rPr>
          <w:color w:val="000000"/>
          <w:sz w:val="24"/>
          <w:szCs w:val="24"/>
        </w:rPr>
      </w:pPr>
    </w:p>
    <w:p w14:paraId="07CB4408" w14:textId="77777777" w:rsidR="00B21673" w:rsidRPr="00256BE0" w:rsidRDefault="00B21673" w:rsidP="00256BE0">
      <w:pPr>
        <w:widowControl w:val="0"/>
        <w:spacing w:line="360" w:lineRule="auto"/>
        <w:jc w:val="both"/>
        <w:rPr>
          <w:rFonts w:eastAsia="Bookman Old Style"/>
          <w:b/>
          <w:sz w:val="24"/>
          <w:szCs w:val="24"/>
        </w:rPr>
      </w:pPr>
      <w:r w:rsidRPr="00256BE0">
        <w:rPr>
          <w:rFonts w:eastAsia="Bookman Old Style"/>
          <w:b/>
          <w:sz w:val="24"/>
          <w:szCs w:val="24"/>
        </w:rPr>
        <w:t>CLÁUSULA DÉCIMA SEGUNDA - DO FORO</w:t>
      </w:r>
    </w:p>
    <w:p w14:paraId="1BFD92F7" w14:textId="77777777" w:rsidR="00B21673" w:rsidRPr="00256BE0" w:rsidRDefault="00B21673" w:rsidP="00256BE0">
      <w:pPr>
        <w:widowControl w:val="0"/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256BE0">
        <w:rPr>
          <w:rFonts w:eastAsia="Bookman Old Style"/>
          <w:color w:val="000000"/>
          <w:sz w:val="24"/>
          <w:szCs w:val="24"/>
        </w:rPr>
        <w:t>Fica eleito o Foro da Comarca de Urubici, SC, para qualquer procedimento relacionado com o cumprimento do presente Contrato.</w:t>
      </w:r>
    </w:p>
    <w:p w14:paraId="69FBE013" w14:textId="77777777" w:rsidR="00B21673" w:rsidRPr="00256BE0" w:rsidRDefault="00B21673" w:rsidP="00256BE0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14:paraId="7ED02AA4" w14:textId="77777777" w:rsidR="00B21673" w:rsidRPr="00256BE0" w:rsidRDefault="00B21673" w:rsidP="00256BE0">
      <w:pPr>
        <w:widowControl w:val="0"/>
        <w:spacing w:line="360" w:lineRule="auto"/>
        <w:ind w:left="2835"/>
        <w:jc w:val="both"/>
        <w:rPr>
          <w:color w:val="000000"/>
          <w:sz w:val="24"/>
          <w:szCs w:val="24"/>
        </w:rPr>
      </w:pPr>
      <w:r w:rsidRPr="00256BE0">
        <w:rPr>
          <w:color w:val="000000"/>
          <w:sz w:val="24"/>
          <w:szCs w:val="24"/>
        </w:rPr>
        <w:t>E, para firmeza e validade do que aqui ficou estipulado, foi lavrado o presente termo em 03 (três) vias de igual teor, que, depois de lido e achado conforme, é assinado pelas partes contratantes e por duas testemunhas que a tudo assistiram.</w:t>
      </w:r>
    </w:p>
    <w:p w14:paraId="1300CB72" w14:textId="77777777" w:rsidR="00B21673" w:rsidRPr="00256BE0" w:rsidRDefault="00B21673" w:rsidP="00256BE0">
      <w:pPr>
        <w:widowControl w:val="0"/>
        <w:spacing w:line="360" w:lineRule="auto"/>
        <w:ind w:left="4536"/>
        <w:jc w:val="both"/>
        <w:rPr>
          <w:color w:val="000000"/>
          <w:sz w:val="24"/>
          <w:szCs w:val="24"/>
        </w:rPr>
      </w:pPr>
    </w:p>
    <w:p w14:paraId="20897D41" w14:textId="190250E4" w:rsidR="00B21673" w:rsidRPr="00256BE0" w:rsidRDefault="00B21673" w:rsidP="00256BE0">
      <w:pPr>
        <w:widowControl w:val="0"/>
        <w:spacing w:line="360" w:lineRule="auto"/>
        <w:ind w:left="4395"/>
        <w:jc w:val="right"/>
        <w:rPr>
          <w:color w:val="000000"/>
          <w:sz w:val="24"/>
          <w:szCs w:val="24"/>
        </w:rPr>
      </w:pPr>
      <w:r w:rsidRPr="00256BE0">
        <w:rPr>
          <w:color w:val="000000"/>
          <w:sz w:val="24"/>
          <w:szCs w:val="24"/>
        </w:rPr>
        <w:t xml:space="preserve">Rio Rufino, SC, </w:t>
      </w:r>
      <w:r w:rsidR="0006308E">
        <w:rPr>
          <w:color w:val="000000"/>
          <w:sz w:val="24"/>
          <w:szCs w:val="24"/>
        </w:rPr>
        <w:t>14</w:t>
      </w:r>
      <w:r w:rsidRPr="00256BE0">
        <w:rPr>
          <w:color w:val="000000"/>
          <w:sz w:val="24"/>
          <w:szCs w:val="24"/>
        </w:rPr>
        <w:t xml:space="preserve"> de </w:t>
      </w:r>
      <w:r w:rsidR="0006308E">
        <w:rPr>
          <w:color w:val="000000"/>
          <w:sz w:val="24"/>
          <w:szCs w:val="24"/>
        </w:rPr>
        <w:t>outubro</w:t>
      </w:r>
      <w:r w:rsidRPr="00256BE0">
        <w:rPr>
          <w:color w:val="000000"/>
          <w:sz w:val="24"/>
          <w:szCs w:val="24"/>
        </w:rPr>
        <w:t xml:space="preserve"> de 2021.</w:t>
      </w:r>
    </w:p>
    <w:p w14:paraId="5596D9DD" w14:textId="26EEAEB2" w:rsidR="00B21673" w:rsidRDefault="00B21673" w:rsidP="00256BE0">
      <w:pPr>
        <w:widowControl w:val="0"/>
        <w:spacing w:line="360" w:lineRule="auto"/>
        <w:jc w:val="center"/>
        <w:rPr>
          <w:color w:val="000000"/>
          <w:sz w:val="24"/>
          <w:szCs w:val="24"/>
        </w:rPr>
      </w:pPr>
    </w:p>
    <w:p w14:paraId="2DB0B623" w14:textId="77777777" w:rsidR="009E1817" w:rsidRPr="00256BE0" w:rsidRDefault="009E1817" w:rsidP="00256BE0">
      <w:pPr>
        <w:widowControl w:val="0"/>
        <w:spacing w:line="360" w:lineRule="auto"/>
        <w:jc w:val="center"/>
        <w:rPr>
          <w:color w:val="000000"/>
          <w:sz w:val="24"/>
          <w:szCs w:val="24"/>
        </w:rPr>
      </w:pPr>
    </w:p>
    <w:p w14:paraId="1730D66B" w14:textId="08E5F14E" w:rsidR="00B21673" w:rsidRDefault="00B21673" w:rsidP="00256BE0">
      <w:pPr>
        <w:widowControl w:val="0"/>
        <w:spacing w:line="360" w:lineRule="auto"/>
        <w:jc w:val="center"/>
        <w:rPr>
          <w:color w:val="000000"/>
          <w:sz w:val="24"/>
          <w:szCs w:val="24"/>
        </w:rPr>
      </w:pPr>
    </w:p>
    <w:p w14:paraId="7866F2D5" w14:textId="77777777" w:rsidR="0006308E" w:rsidRPr="00256BE0" w:rsidRDefault="0006308E" w:rsidP="00256BE0">
      <w:pPr>
        <w:widowControl w:val="0"/>
        <w:spacing w:line="360" w:lineRule="auto"/>
        <w:jc w:val="center"/>
        <w:rPr>
          <w:color w:val="000000"/>
          <w:sz w:val="24"/>
          <w:szCs w:val="24"/>
        </w:rPr>
      </w:pPr>
    </w:p>
    <w:tbl>
      <w:tblPr>
        <w:tblW w:w="9711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83"/>
        <w:gridCol w:w="5528"/>
      </w:tblGrid>
      <w:tr w:rsidR="00B21673" w:rsidRPr="00256BE0" w14:paraId="5BD5A37F" w14:textId="77777777" w:rsidTr="009E1817">
        <w:tc>
          <w:tcPr>
            <w:tcW w:w="4183" w:type="dxa"/>
          </w:tcPr>
          <w:p w14:paraId="27918571" w14:textId="59BBBEA5" w:rsidR="00B21673" w:rsidRDefault="0006308E" w:rsidP="00256BE0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1817">
              <w:rPr>
                <w:b/>
                <w:bCs/>
                <w:color w:val="000000"/>
                <w:sz w:val="24"/>
                <w:szCs w:val="24"/>
              </w:rPr>
              <w:t>VANDERLEI ROBERTO PICININI</w:t>
            </w:r>
          </w:p>
          <w:p w14:paraId="128DB6DB" w14:textId="354B5AFF" w:rsidR="009E1817" w:rsidRPr="009E1817" w:rsidRDefault="009E1817" w:rsidP="00256BE0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Sócio Administrador</w:t>
            </w:r>
          </w:p>
          <w:p w14:paraId="14B9165F" w14:textId="77777777" w:rsidR="00B21673" w:rsidRPr="00256BE0" w:rsidRDefault="00B21673" w:rsidP="00256BE0">
            <w:pPr>
              <w:widowControl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56BE0">
              <w:rPr>
                <w:b/>
                <w:sz w:val="24"/>
                <w:szCs w:val="24"/>
              </w:rPr>
              <w:t>CONTRATADA</w:t>
            </w:r>
          </w:p>
        </w:tc>
        <w:tc>
          <w:tcPr>
            <w:tcW w:w="5528" w:type="dxa"/>
          </w:tcPr>
          <w:p w14:paraId="1B9BF795" w14:textId="77777777" w:rsidR="00B21673" w:rsidRPr="00256BE0" w:rsidRDefault="00B21673" w:rsidP="00256BE0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6BE0">
              <w:rPr>
                <w:b/>
                <w:sz w:val="24"/>
                <w:szCs w:val="24"/>
              </w:rPr>
              <w:t>ERLON TANCREDO COSTA</w:t>
            </w:r>
            <w:r w:rsidRPr="00256BE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975C407" w14:textId="77777777" w:rsidR="00B21673" w:rsidRPr="00256BE0" w:rsidRDefault="00B21673" w:rsidP="00256BE0">
            <w:pPr>
              <w:widowControl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56BE0">
              <w:rPr>
                <w:b/>
                <w:bCs/>
                <w:color w:val="000000"/>
                <w:sz w:val="24"/>
                <w:szCs w:val="24"/>
              </w:rPr>
              <w:t>Prefeito de Rio Rufino</w:t>
            </w:r>
          </w:p>
          <w:p w14:paraId="45EE2386" w14:textId="77777777" w:rsidR="00B21673" w:rsidRPr="00256BE0" w:rsidRDefault="00B21673" w:rsidP="00256BE0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56BE0">
              <w:rPr>
                <w:b/>
                <w:color w:val="000000"/>
                <w:sz w:val="24"/>
                <w:szCs w:val="24"/>
              </w:rPr>
              <w:t>CONTRATANTE</w:t>
            </w:r>
          </w:p>
        </w:tc>
      </w:tr>
    </w:tbl>
    <w:p w14:paraId="2DEE147B" w14:textId="77777777" w:rsidR="00B21673" w:rsidRPr="00256BE0" w:rsidRDefault="00B21673" w:rsidP="00256BE0">
      <w:pPr>
        <w:widowControl w:val="0"/>
        <w:tabs>
          <w:tab w:val="left" w:pos="284"/>
          <w:tab w:val="left" w:pos="1584"/>
        </w:tabs>
        <w:spacing w:line="360" w:lineRule="auto"/>
        <w:jc w:val="both"/>
        <w:rPr>
          <w:b/>
          <w:sz w:val="24"/>
          <w:szCs w:val="24"/>
          <w:lang w:val="es-ES_tradnl"/>
        </w:rPr>
      </w:pPr>
    </w:p>
    <w:p w14:paraId="21948841" w14:textId="77777777" w:rsidR="00B21673" w:rsidRPr="00256BE0" w:rsidRDefault="00B21673" w:rsidP="00256BE0">
      <w:pPr>
        <w:widowControl w:val="0"/>
        <w:tabs>
          <w:tab w:val="left" w:pos="284"/>
          <w:tab w:val="left" w:pos="1584"/>
        </w:tabs>
        <w:spacing w:line="360" w:lineRule="auto"/>
        <w:jc w:val="both"/>
        <w:rPr>
          <w:b/>
          <w:sz w:val="24"/>
          <w:szCs w:val="24"/>
          <w:lang w:val="es-ES_tradnl"/>
        </w:rPr>
      </w:pPr>
      <w:r w:rsidRPr="00256BE0">
        <w:rPr>
          <w:b/>
          <w:sz w:val="24"/>
          <w:szCs w:val="24"/>
          <w:lang w:val="es-ES_tradnl"/>
        </w:rPr>
        <w:t xml:space="preserve">Fiscal: </w:t>
      </w:r>
    </w:p>
    <w:p w14:paraId="5A3BE9B9" w14:textId="6F481D86" w:rsidR="00B21673" w:rsidRDefault="00B21673" w:rsidP="00256BE0">
      <w:pPr>
        <w:widowControl w:val="0"/>
        <w:tabs>
          <w:tab w:val="left" w:pos="284"/>
          <w:tab w:val="left" w:pos="1584"/>
        </w:tabs>
        <w:spacing w:line="360" w:lineRule="auto"/>
        <w:jc w:val="both"/>
        <w:rPr>
          <w:b/>
          <w:sz w:val="24"/>
          <w:szCs w:val="24"/>
        </w:rPr>
      </w:pPr>
    </w:p>
    <w:p w14:paraId="3CA1A274" w14:textId="2D1EFFE8" w:rsidR="009E1817" w:rsidRDefault="009E1817" w:rsidP="00256BE0">
      <w:pPr>
        <w:widowControl w:val="0"/>
        <w:tabs>
          <w:tab w:val="left" w:pos="284"/>
          <w:tab w:val="left" w:pos="1584"/>
        </w:tabs>
        <w:spacing w:line="360" w:lineRule="auto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Katiusce</w:t>
      </w:r>
      <w:proofErr w:type="spellEnd"/>
      <w:r>
        <w:rPr>
          <w:bCs/>
          <w:sz w:val="24"/>
          <w:szCs w:val="24"/>
        </w:rPr>
        <w:t xml:space="preserve"> M. Andrade Abreu</w:t>
      </w:r>
    </w:p>
    <w:p w14:paraId="194C40C0" w14:textId="12DF78A4" w:rsidR="009E1817" w:rsidRPr="009E1817" w:rsidRDefault="009E1817" w:rsidP="00256BE0">
      <w:pPr>
        <w:widowControl w:val="0"/>
        <w:tabs>
          <w:tab w:val="left" w:pos="284"/>
          <w:tab w:val="left" w:pos="1584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CPF: 082.881.699-96</w:t>
      </w:r>
    </w:p>
    <w:p w14:paraId="3914FE10" w14:textId="34E8630F" w:rsidR="00B21673" w:rsidRDefault="00B21673" w:rsidP="00256BE0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14:paraId="522D154F" w14:textId="77777777" w:rsidR="009E1817" w:rsidRPr="00256BE0" w:rsidRDefault="009E1817" w:rsidP="00256BE0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bookmarkEnd w:id="0"/>
    <w:p w14:paraId="0576469E" w14:textId="77777777" w:rsidR="0006308E" w:rsidRPr="0006308E" w:rsidRDefault="0006308E" w:rsidP="0006308E">
      <w:pPr>
        <w:spacing w:line="360" w:lineRule="auto"/>
        <w:jc w:val="both"/>
        <w:rPr>
          <w:b/>
          <w:sz w:val="24"/>
          <w:szCs w:val="24"/>
        </w:rPr>
      </w:pPr>
      <w:r w:rsidRPr="0006308E">
        <w:rPr>
          <w:b/>
          <w:sz w:val="24"/>
          <w:szCs w:val="24"/>
        </w:rPr>
        <w:t xml:space="preserve">TESTEMUNHAS: </w:t>
      </w:r>
      <w:r w:rsidRPr="0006308E">
        <w:rPr>
          <w:b/>
          <w:sz w:val="24"/>
          <w:szCs w:val="24"/>
        </w:rPr>
        <w:tab/>
      </w:r>
    </w:p>
    <w:p w14:paraId="257FCE94" w14:textId="77777777" w:rsidR="0006308E" w:rsidRPr="0006308E" w:rsidRDefault="0006308E" w:rsidP="0006308E">
      <w:pPr>
        <w:spacing w:line="360" w:lineRule="auto"/>
        <w:jc w:val="both"/>
        <w:rPr>
          <w:b/>
          <w:sz w:val="24"/>
          <w:szCs w:val="24"/>
        </w:rPr>
      </w:pPr>
    </w:p>
    <w:p w14:paraId="3324B991" w14:textId="77777777" w:rsidR="0006308E" w:rsidRPr="0006308E" w:rsidRDefault="0006308E" w:rsidP="0006308E">
      <w:pPr>
        <w:spacing w:line="360" w:lineRule="auto"/>
        <w:jc w:val="both"/>
        <w:rPr>
          <w:sz w:val="24"/>
          <w:szCs w:val="24"/>
        </w:rPr>
      </w:pPr>
    </w:p>
    <w:p w14:paraId="22EFB330" w14:textId="77777777" w:rsidR="0006308E" w:rsidRPr="0006308E" w:rsidRDefault="0006308E" w:rsidP="0006308E">
      <w:pPr>
        <w:numPr>
          <w:ilvl w:val="0"/>
          <w:numId w:val="41"/>
        </w:numPr>
        <w:spacing w:line="360" w:lineRule="auto"/>
        <w:ind w:hanging="720"/>
        <w:jc w:val="both"/>
        <w:rPr>
          <w:b/>
          <w:sz w:val="24"/>
          <w:szCs w:val="24"/>
        </w:rPr>
      </w:pPr>
      <w:r w:rsidRPr="0006308E">
        <w:rPr>
          <w:sz w:val="24"/>
          <w:szCs w:val="24"/>
        </w:rPr>
        <w:tab/>
      </w:r>
      <w:r w:rsidRPr="0006308E">
        <w:rPr>
          <w:sz w:val="24"/>
          <w:szCs w:val="24"/>
        </w:rPr>
        <w:tab/>
      </w:r>
      <w:r w:rsidRPr="0006308E">
        <w:rPr>
          <w:sz w:val="24"/>
          <w:szCs w:val="24"/>
        </w:rPr>
        <w:tab/>
      </w:r>
      <w:r w:rsidRPr="0006308E">
        <w:rPr>
          <w:sz w:val="24"/>
          <w:szCs w:val="24"/>
        </w:rPr>
        <w:tab/>
      </w:r>
      <w:r w:rsidRPr="0006308E">
        <w:rPr>
          <w:sz w:val="24"/>
          <w:szCs w:val="24"/>
        </w:rPr>
        <w:tab/>
      </w:r>
      <w:r w:rsidRPr="0006308E">
        <w:rPr>
          <w:sz w:val="24"/>
          <w:szCs w:val="24"/>
        </w:rPr>
        <w:tab/>
        <w:t>02.</w:t>
      </w:r>
    </w:p>
    <w:p w14:paraId="60BA052A" w14:textId="3F2D474C" w:rsidR="0006308E" w:rsidRPr="0006308E" w:rsidRDefault="0006308E" w:rsidP="0006308E">
      <w:pPr>
        <w:spacing w:line="360" w:lineRule="auto"/>
        <w:jc w:val="both"/>
        <w:rPr>
          <w:sz w:val="24"/>
          <w:szCs w:val="24"/>
        </w:rPr>
      </w:pPr>
      <w:r w:rsidRPr="0006308E">
        <w:rPr>
          <w:sz w:val="24"/>
          <w:szCs w:val="24"/>
        </w:rPr>
        <w:t xml:space="preserve">Nome: </w:t>
      </w:r>
      <w:r w:rsidR="009E1817">
        <w:rPr>
          <w:sz w:val="24"/>
          <w:szCs w:val="24"/>
        </w:rPr>
        <w:t>Marcieli Kuhnen</w:t>
      </w:r>
      <w:r w:rsidR="009E1817">
        <w:rPr>
          <w:sz w:val="24"/>
          <w:szCs w:val="24"/>
        </w:rPr>
        <w:tab/>
      </w:r>
      <w:r w:rsidRPr="0006308E">
        <w:rPr>
          <w:sz w:val="24"/>
          <w:szCs w:val="24"/>
        </w:rPr>
        <w:tab/>
      </w:r>
      <w:r w:rsidRPr="0006308E">
        <w:rPr>
          <w:sz w:val="24"/>
          <w:szCs w:val="24"/>
        </w:rPr>
        <w:tab/>
      </w:r>
      <w:r w:rsidRPr="0006308E">
        <w:rPr>
          <w:sz w:val="24"/>
          <w:szCs w:val="24"/>
        </w:rPr>
        <w:tab/>
        <w:t xml:space="preserve">Nome: Débora </w:t>
      </w:r>
      <w:proofErr w:type="spellStart"/>
      <w:r w:rsidRPr="0006308E">
        <w:rPr>
          <w:sz w:val="24"/>
          <w:szCs w:val="24"/>
        </w:rPr>
        <w:t>Lays</w:t>
      </w:r>
      <w:proofErr w:type="spellEnd"/>
      <w:r w:rsidRPr="0006308E">
        <w:rPr>
          <w:sz w:val="24"/>
          <w:szCs w:val="24"/>
        </w:rPr>
        <w:t xml:space="preserve"> Pereira</w:t>
      </w:r>
    </w:p>
    <w:p w14:paraId="5B64F618" w14:textId="339D4EE4" w:rsidR="0006308E" w:rsidRPr="0006308E" w:rsidRDefault="0006308E" w:rsidP="0006308E">
      <w:pPr>
        <w:spacing w:line="360" w:lineRule="auto"/>
        <w:jc w:val="both"/>
        <w:rPr>
          <w:sz w:val="24"/>
          <w:szCs w:val="24"/>
        </w:rPr>
      </w:pPr>
      <w:r w:rsidRPr="0006308E">
        <w:rPr>
          <w:sz w:val="24"/>
          <w:szCs w:val="24"/>
        </w:rPr>
        <w:t>CPF: 08</w:t>
      </w:r>
      <w:r w:rsidR="009E1817">
        <w:rPr>
          <w:sz w:val="24"/>
          <w:szCs w:val="24"/>
        </w:rPr>
        <w:t>5</w:t>
      </w:r>
      <w:r w:rsidRPr="0006308E">
        <w:rPr>
          <w:sz w:val="24"/>
          <w:szCs w:val="24"/>
        </w:rPr>
        <w:t>.</w:t>
      </w:r>
      <w:r w:rsidR="009E1817">
        <w:rPr>
          <w:sz w:val="24"/>
          <w:szCs w:val="24"/>
        </w:rPr>
        <w:t>590.979-02</w:t>
      </w:r>
      <w:r w:rsidRPr="0006308E">
        <w:rPr>
          <w:sz w:val="24"/>
          <w:szCs w:val="24"/>
        </w:rPr>
        <w:tab/>
      </w:r>
      <w:r w:rsidRPr="0006308E">
        <w:rPr>
          <w:sz w:val="24"/>
          <w:szCs w:val="24"/>
        </w:rPr>
        <w:tab/>
      </w:r>
      <w:r w:rsidRPr="0006308E">
        <w:rPr>
          <w:sz w:val="24"/>
          <w:szCs w:val="24"/>
        </w:rPr>
        <w:tab/>
      </w:r>
      <w:r w:rsidRPr="0006308E">
        <w:rPr>
          <w:sz w:val="24"/>
          <w:szCs w:val="24"/>
        </w:rPr>
        <w:tab/>
      </w:r>
      <w:r w:rsidRPr="0006308E">
        <w:rPr>
          <w:sz w:val="24"/>
          <w:szCs w:val="24"/>
        </w:rPr>
        <w:tab/>
        <w:t>CPF: 111.049.159-01</w:t>
      </w:r>
    </w:p>
    <w:p w14:paraId="4B41EEC1" w14:textId="77777777" w:rsidR="0006308E" w:rsidRPr="0033278C" w:rsidRDefault="0006308E" w:rsidP="0006308E">
      <w:pPr>
        <w:spacing w:line="360" w:lineRule="auto"/>
      </w:pPr>
    </w:p>
    <w:p w14:paraId="376D4B39" w14:textId="2C46DBA9" w:rsidR="00F53323" w:rsidRPr="00256BE0" w:rsidRDefault="00F53323" w:rsidP="0006308E">
      <w:pPr>
        <w:widowControl w:val="0"/>
        <w:tabs>
          <w:tab w:val="center" w:pos="4536"/>
          <w:tab w:val="left" w:pos="7890"/>
        </w:tabs>
        <w:spacing w:line="360" w:lineRule="auto"/>
        <w:rPr>
          <w:sz w:val="24"/>
          <w:szCs w:val="24"/>
        </w:rPr>
      </w:pPr>
    </w:p>
    <w:sectPr w:rsidR="00F53323" w:rsidRPr="00256BE0" w:rsidSect="00550489">
      <w:headerReference w:type="even" r:id="rId8"/>
      <w:headerReference w:type="default" r:id="rId9"/>
      <w:footerReference w:type="default" r:id="rId10"/>
      <w:pgSz w:w="11907" w:h="16840" w:code="9"/>
      <w:pgMar w:top="2246" w:right="1134" w:bottom="1134" w:left="1701" w:header="0" w:footer="467" w:gutter="0"/>
      <w:paperSrc w:first="263" w:other="26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2E500" w14:textId="77777777" w:rsidR="008A2468" w:rsidRDefault="008A2468">
      <w:r>
        <w:separator/>
      </w:r>
    </w:p>
  </w:endnote>
  <w:endnote w:type="continuationSeparator" w:id="0">
    <w:p w14:paraId="44C81EBB" w14:textId="77777777" w:rsidR="008A2468" w:rsidRDefault="008A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Old Style,Times New Ro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08C01" w14:textId="4A0E0B35" w:rsidR="005137C1" w:rsidRPr="00F91EC1" w:rsidRDefault="005137C1">
    <w:pPr>
      <w:autoSpaceDE w:val="0"/>
      <w:autoSpaceDN w:val="0"/>
      <w:adjustRightInd w:val="0"/>
      <w:rPr>
        <w:rFonts w:ascii="Arial" w:hAnsi="Arial" w:cs="Arial"/>
      </w:rPr>
    </w:pPr>
    <w:r w:rsidRPr="00F91EC1">
      <w:rPr>
        <w:rFonts w:ascii="Arial" w:hAnsi="Arial" w:cs="Arial"/>
        <w:sz w:val="16"/>
        <w:szCs w:val="16"/>
      </w:rPr>
      <w:t xml:space="preserve">Tomada de Preços </w:t>
    </w:r>
    <w:r>
      <w:rPr>
        <w:rFonts w:ascii="Arial" w:hAnsi="Arial" w:cs="Arial"/>
        <w:sz w:val="16"/>
        <w:szCs w:val="16"/>
      </w:rPr>
      <w:t>001/2021</w:t>
    </w:r>
    <w:r w:rsidRPr="00F91EC1">
      <w:rPr>
        <w:rFonts w:ascii="Arial" w:hAnsi="Arial" w:cs="Arial"/>
        <w:sz w:val="16"/>
        <w:szCs w:val="16"/>
      </w:rPr>
      <w:tab/>
    </w:r>
    <w:r w:rsidRPr="00F91EC1">
      <w:rPr>
        <w:rFonts w:ascii="Arial" w:hAnsi="Arial" w:cs="Arial"/>
      </w:rPr>
      <w:tab/>
    </w:r>
    <w:r>
      <w:rPr>
        <w:rFonts w:ascii="Arial" w:hAnsi="Arial" w:cs="Arial"/>
      </w:rPr>
      <w:tab/>
    </w:r>
    <w:r w:rsidRPr="00F91EC1">
      <w:rPr>
        <w:rFonts w:ascii="Arial" w:hAnsi="Arial" w:cs="Arial"/>
      </w:rPr>
      <w:tab/>
    </w:r>
    <w:r w:rsidRPr="00F91EC1">
      <w:rPr>
        <w:rFonts w:ascii="Arial" w:hAnsi="Arial" w:cs="Arial"/>
        <w:sz w:val="16"/>
        <w:szCs w:val="16"/>
      </w:rPr>
      <w:t xml:space="preserve">Fl. </w:t>
    </w:r>
    <w:r w:rsidRPr="00F91EC1">
      <w:rPr>
        <w:rStyle w:val="Nmerodepgina"/>
        <w:rFonts w:ascii="Arial" w:hAnsi="Arial" w:cs="Arial"/>
        <w:sz w:val="16"/>
        <w:szCs w:val="16"/>
      </w:rPr>
      <w:fldChar w:fldCharType="begin"/>
    </w:r>
    <w:r w:rsidRPr="00F91EC1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F91EC1">
      <w:rPr>
        <w:rStyle w:val="Nmerodepgina"/>
        <w:rFonts w:ascii="Arial" w:hAnsi="Arial" w:cs="Arial"/>
        <w:sz w:val="16"/>
        <w:szCs w:val="16"/>
      </w:rPr>
      <w:fldChar w:fldCharType="separate"/>
    </w:r>
    <w:r w:rsidR="005C624D">
      <w:rPr>
        <w:rStyle w:val="Nmerodepgina"/>
        <w:rFonts w:ascii="Arial" w:hAnsi="Arial" w:cs="Arial"/>
        <w:noProof/>
        <w:sz w:val="16"/>
        <w:szCs w:val="16"/>
      </w:rPr>
      <w:t>31</w:t>
    </w:r>
    <w:r w:rsidRPr="00F91EC1">
      <w:rPr>
        <w:rStyle w:val="Nmerodepgina"/>
        <w:rFonts w:ascii="Arial" w:hAnsi="Arial" w:cs="Arial"/>
        <w:sz w:val="16"/>
        <w:szCs w:val="16"/>
      </w:rPr>
      <w:fldChar w:fldCharType="end"/>
    </w:r>
    <w:r w:rsidRPr="00F91EC1">
      <w:rPr>
        <w:rStyle w:val="Nmerodepgina"/>
        <w:rFonts w:ascii="Arial" w:hAnsi="Arial" w:cs="Arial"/>
        <w:sz w:val="16"/>
        <w:szCs w:val="16"/>
      </w:rPr>
      <w:t>/</w:t>
    </w:r>
    <w:r w:rsidRPr="00F91EC1">
      <w:rPr>
        <w:rStyle w:val="Nmerodepgina"/>
        <w:rFonts w:ascii="Arial" w:hAnsi="Arial" w:cs="Arial"/>
        <w:sz w:val="16"/>
        <w:szCs w:val="16"/>
      </w:rPr>
      <w:fldChar w:fldCharType="begin"/>
    </w:r>
    <w:r w:rsidRPr="00F91EC1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F91EC1">
      <w:rPr>
        <w:rStyle w:val="Nmerodepgina"/>
        <w:rFonts w:ascii="Arial" w:hAnsi="Arial" w:cs="Arial"/>
        <w:sz w:val="16"/>
        <w:szCs w:val="16"/>
      </w:rPr>
      <w:fldChar w:fldCharType="separate"/>
    </w:r>
    <w:r w:rsidR="005C624D">
      <w:rPr>
        <w:rStyle w:val="Nmerodepgina"/>
        <w:rFonts w:ascii="Arial" w:hAnsi="Arial" w:cs="Arial"/>
        <w:noProof/>
        <w:sz w:val="16"/>
        <w:szCs w:val="16"/>
      </w:rPr>
      <w:t>31</w:t>
    </w:r>
    <w:r w:rsidRPr="00F91EC1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CFC18" w14:textId="77777777" w:rsidR="008A2468" w:rsidRDefault="008A2468">
      <w:r>
        <w:separator/>
      </w:r>
    </w:p>
  </w:footnote>
  <w:footnote w:type="continuationSeparator" w:id="0">
    <w:p w14:paraId="0140BEA4" w14:textId="77777777" w:rsidR="008A2468" w:rsidRDefault="008A2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72FB" w14:textId="77777777" w:rsidR="005137C1" w:rsidRDefault="005137C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6DF362" w14:textId="77777777" w:rsidR="005137C1" w:rsidRDefault="005137C1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1BE8" w14:textId="77777777" w:rsidR="005137C1" w:rsidRDefault="005137C1" w:rsidP="006D63C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61A900A" wp14:editId="441493BE">
              <wp:simplePos x="0" y="0"/>
              <wp:positionH relativeFrom="page">
                <wp:posOffset>1294130</wp:posOffset>
              </wp:positionH>
              <wp:positionV relativeFrom="page">
                <wp:posOffset>359410</wp:posOffset>
              </wp:positionV>
              <wp:extent cx="5335270" cy="97599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35270" cy="975995"/>
                        <a:chOff x="2038" y="566"/>
                        <a:chExt cx="8402" cy="1537"/>
                      </a:xfrm>
                    </wpg:grpSpPr>
                    <wps:wsp>
                      <wps:cNvPr id="5" name="AutoShape 6"/>
                      <wps:cNvSpPr>
                        <a:spLocks/>
                      </wps:cNvSpPr>
                      <wps:spPr bwMode="auto">
                        <a:xfrm>
                          <a:off x="2038" y="566"/>
                          <a:ext cx="8402" cy="1537"/>
                        </a:xfrm>
                        <a:custGeom>
                          <a:avLst/>
                          <a:gdLst>
                            <a:gd name="T0" fmla="+- 0 10430 2038"/>
                            <a:gd name="T1" fmla="*/ T0 w 8402"/>
                            <a:gd name="T2" fmla="+- 0 566 566"/>
                            <a:gd name="T3" fmla="*/ 566 h 1537"/>
                            <a:gd name="T4" fmla="+- 0 2048 2038"/>
                            <a:gd name="T5" fmla="*/ T4 w 8402"/>
                            <a:gd name="T6" fmla="+- 0 566 566"/>
                            <a:gd name="T7" fmla="*/ 566 h 1537"/>
                            <a:gd name="T8" fmla="+- 0 2038 2038"/>
                            <a:gd name="T9" fmla="*/ T8 w 8402"/>
                            <a:gd name="T10" fmla="+- 0 566 566"/>
                            <a:gd name="T11" fmla="*/ 566 h 1537"/>
                            <a:gd name="T12" fmla="+- 0 2038 2038"/>
                            <a:gd name="T13" fmla="*/ T12 w 8402"/>
                            <a:gd name="T14" fmla="+- 0 2103 566"/>
                            <a:gd name="T15" fmla="*/ 2103 h 1537"/>
                            <a:gd name="T16" fmla="+- 0 2048 2038"/>
                            <a:gd name="T17" fmla="*/ T16 w 8402"/>
                            <a:gd name="T18" fmla="+- 0 2103 566"/>
                            <a:gd name="T19" fmla="*/ 2103 h 1537"/>
                            <a:gd name="T20" fmla="+- 0 10430 2038"/>
                            <a:gd name="T21" fmla="*/ T20 w 8402"/>
                            <a:gd name="T22" fmla="+- 0 2103 566"/>
                            <a:gd name="T23" fmla="*/ 2103 h 1537"/>
                            <a:gd name="T24" fmla="+- 0 10430 2038"/>
                            <a:gd name="T25" fmla="*/ T24 w 8402"/>
                            <a:gd name="T26" fmla="+- 0 2093 566"/>
                            <a:gd name="T27" fmla="*/ 2093 h 1537"/>
                            <a:gd name="T28" fmla="+- 0 2048 2038"/>
                            <a:gd name="T29" fmla="*/ T28 w 8402"/>
                            <a:gd name="T30" fmla="+- 0 2093 566"/>
                            <a:gd name="T31" fmla="*/ 2093 h 1537"/>
                            <a:gd name="T32" fmla="+- 0 2048 2038"/>
                            <a:gd name="T33" fmla="*/ T32 w 8402"/>
                            <a:gd name="T34" fmla="+- 0 576 566"/>
                            <a:gd name="T35" fmla="*/ 576 h 1537"/>
                            <a:gd name="T36" fmla="+- 0 10430 2038"/>
                            <a:gd name="T37" fmla="*/ T36 w 8402"/>
                            <a:gd name="T38" fmla="+- 0 576 566"/>
                            <a:gd name="T39" fmla="*/ 576 h 1537"/>
                            <a:gd name="T40" fmla="+- 0 10430 2038"/>
                            <a:gd name="T41" fmla="*/ T40 w 8402"/>
                            <a:gd name="T42" fmla="+- 0 566 566"/>
                            <a:gd name="T43" fmla="*/ 566 h 1537"/>
                            <a:gd name="T44" fmla="+- 0 10440 2038"/>
                            <a:gd name="T45" fmla="*/ T44 w 8402"/>
                            <a:gd name="T46" fmla="+- 0 566 566"/>
                            <a:gd name="T47" fmla="*/ 566 h 1537"/>
                            <a:gd name="T48" fmla="+- 0 10430 2038"/>
                            <a:gd name="T49" fmla="*/ T48 w 8402"/>
                            <a:gd name="T50" fmla="+- 0 566 566"/>
                            <a:gd name="T51" fmla="*/ 566 h 1537"/>
                            <a:gd name="T52" fmla="+- 0 10430 2038"/>
                            <a:gd name="T53" fmla="*/ T52 w 8402"/>
                            <a:gd name="T54" fmla="+- 0 2103 566"/>
                            <a:gd name="T55" fmla="*/ 2103 h 1537"/>
                            <a:gd name="T56" fmla="+- 0 10440 2038"/>
                            <a:gd name="T57" fmla="*/ T56 w 8402"/>
                            <a:gd name="T58" fmla="+- 0 2103 566"/>
                            <a:gd name="T59" fmla="*/ 2103 h 1537"/>
                            <a:gd name="T60" fmla="+- 0 10440 2038"/>
                            <a:gd name="T61" fmla="*/ T60 w 8402"/>
                            <a:gd name="T62" fmla="+- 0 566 566"/>
                            <a:gd name="T63" fmla="*/ 566 h 15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8402" h="1537">
                              <a:moveTo>
                                <a:pt x="8392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537"/>
                              </a:lnTo>
                              <a:lnTo>
                                <a:pt x="10" y="1537"/>
                              </a:lnTo>
                              <a:lnTo>
                                <a:pt x="8392" y="1537"/>
                              </a:lnTo>
                              <a:lnTo>
                                <a:pt x="8392" y="1527"/>
                              </a:lnTo>
                              <a:lnTo>
                                <a:pt x="10" y="1527"/>
                              </a:lnTo>
                              <a:lnTo>
                                <a:pt x="10" y="10"/>
                              </a:lnTo>
                              <a:lnTo>
                                <a:pt x="8392" y="10"/>
                              </a:lnTo>
                              <a:lnTo>
                                <a:pt x="8392" y="0"/>
                              </a:lnTo>
                              <a:close/>
                              <a:moveTo>
                                <a:pt x="8402" y="0"/>
                              </a:moveTo>
                              <a:lnTo>
                                <a:pt x="8392" y="0"/>
                              </a:lnTo>
                              <a:lnTo>
                                <a:pt x="8392" y="1537"/>
                              </a:lnTo>
                              <a:lnTo>
                                <a:pt x="8402" y="1537"/>
                              </a:lnTo>
                              <a:lnTo>
                                <a:pt x="84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77" y="577"/>
                          <a:ext cx="1440" cy="1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85CF60" id="Group 4" o:spid="_x0000_s1026" style="position:absolute;margin-left:101.9pt;margin-top:28.3pt;width:420.1pt;height:76.85pt;z-index:-251657216;mso-position-horizontal-relative:page;mso-position-vertical-relative:page" coordorigin="2038,566" coordsize="8402,15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">
              <v:shape id="AutoShape 6" o:spid="_x0000_s1027" style="position:absolute;left:2038;top:566;width:8402;height:1537;visibility:visible;mso-wrap-style:square;v-text-anchor:top" coordsize="8402,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" path="m8392,l10,,,,,1537r10,l8392,1537r,-10l10,1527,10,10r8382,l8392,xm8402,r-10,l8392,1537r10,l8402,xe" fillcolor="black" stroked="f">
                <v:path arrowok="t" o:connecttype="custom" o:connectlocs="8392,566;10,566;0,566;0,2103;10,2103;8392,2103;8392,2093;10,2093;10,576;8392,576;8392,566;8402,566;8392,566;8392,2103;8402,2103;8402,566" o:connectangles="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2777;top:577;width:1440;height:1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474BE22" wp14:editId="1B7C5FD9">
              <wp:simplePos x="0" y="0"/>
              <wp:positionH relativeFrom="page">
                <wp:posOffset>3395345</wp:posOffset>
              </wp:positionH>
              <wp:positionV relativeFrom="page">
                <wp:posOffset>448945</wp:posOffset>
              </wp:positionV>
              <wp:extent cx="2639695" cy="524510"/>
              <wp:effectExtent l="0" t="0" r="8255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9695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32299" w14:textId="77777777" w:rsidR="005137C1" w:rsidRDefault="005137C1" w:rsidP="006D63C5">
                          <w:pPr>
                            <w:spacing w:before="10"/>
                            <w:ind w:left="19" w:right="18" w:firstLine="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ESTADO DE SANTA CATARINA PREFEITURA MUNICIPAL DE RIO</w:t>
                          </w:r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RUFINO LICITAÇÕES E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4BE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67.35pt;margin-top:35.35pt;width:207.85pt;height:41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" filled="f" stroked="f">
              <v:textbox inset="0,0,0,0">
                <w:txbxContent>
                  <w:p w14:paraId="1B532299" w14:textId="77777777" w:rsidR="005137C1" w:rsidRDefault="005137C1" w:rsidP="006D63C5">
                    <w:pPr>
                      <w:spacing w:before="10"/>
                      <w:ind w:left="19" w:right="18" w:firstLine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ESTADO DE SANTA CATARINA PREFEITURA MUNICIPAL DE RIO</w:t>
                    </w:r>
                    <w:r>
                      <w:rPr>
                        <w:b/>
                        <w:spacing w:val="-14"/>
                      </w:rPr>
                      <w:t xml:space="preserve"> </w:t>
                    </w:r>
                    <w:r>
                      <w:rPr>
                        <w:b/>
                      </w:rPr>
                      <w:t>RUFINO LICITAÇÕES E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CONTRATOS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518FFCD" w14:textId="0B4A75E4" w:rsidR="005137C1" w:rsidRDefault="005137C1" w:rsidP="00550489">
    <w:pPr>
      <w:pStyle w:val="Cabealho"/>
      <w:ind w:hanging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1220"/>
        </w:tabs>
      </w:pPr>
    </w:lvl>
    <w:lvl w:ilvl="1">
      <w:start w:val="2"/>
      <w:numFmt w:val="decimal"/>
      <w:lvlText w:val="%1.%2."/>
      <w:lvlJc w:val="left"/>
      <w:pPr>
        <w:tabs>
          <w:tab w:val="num" w:pos="1713"/>
        </w:tabs>
      </w:pPr>
    </w:lvl>
    <w:lvl w:ilvl="2">
      <w:start w:val="1"/>
      <w:numFmt w:val="decimal"/>
      <w:lvlText w:val="%1.%2.%3."/>
      <w:lvlJc w:val="left"/>
      <w:pPr>
        <w:tabs>
          <w:tab w:val="num" w:pos="1713"/>
        </w:tabs>
      </w:pPr>
    </w:lvl>
    <w:lvl w:ilvl="3">
      <w:start w:val="1"/>
      <w:numFmt w:val="decimal"/>
      <w:lvlText w:val="%1.%2.%3.%4."/>
      <w:lvlJc w:val="left"/>
      <w:pPr>
        <w:tabs>
          <w:tab w:val="num" w:pos="2073"/>
        </w:tabs>
      </w:pPr>
    </w:lvl>
    <w:lvl w:ilvl="4">
      <w:start w:val="1"/>
      <w:numFmt w:val="decimal"/>
      <w:lvlText w:val="%1.%2.%3.%4.%5."/>
      <w:lvlJc w:val="left"/>
      <w:pPr>
        <w:tabs>
          <w:tab w:val="num" w:pos="2073"/>
        </w:tabs>
      </w:pPr>
    </w:lvl>
    <w:lvl w:ilvl="5">
      <w:start w:val="1"/>
      <w:numFmt w:val="decimal"/>
      <w:lvlText w:val="%1.%2.%3.%4.%5.%6."/>
      <w:lvlJc w:val="left"/>
      <w:pPr>
        <w:tabs>
          <w:tab w:val="num" w:pos="243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433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2793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793"/>
        </w:tabs>
      </w:pPr>
    </w:lvl>
  </w:abstractNum>
  <w:abstractNum w:abstractNumId="2" w15:restartNumberingAfterBreak="0">
    <w:nsid w:val="00A01D6E"/>
    <w:multiLevelType w:val="singleLevel"/>
    <w:tmpl w:val="86BC663E"/>
    <w:lvl w:ilvl="0">
      <w:start w:val="1"/>
      <w:numFmt w:val="lowerLetter"/>
      <w:lvlText w:val="%1)"/>
      <w:legacy w:legacy="1" w:legacySpace="0" w:legacyIndent="283"/>
      <w:lvlJc w:val="left"/>
      <w:pPr>
        <w:ind w:left="993" w:hanging="283"/>
      </w:pPr>
    </w:lvl>
  </w:abstractNum>
  <w:abstractNum w:abstractNumId="3" w15:restartNumberingAfterBreak="0">
    <w:nsid w:val="03B31669"/>
    <w:multiLevelType w:val="hybridMultilevel"/>
    <w:tmpl w:val="6652E4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DE1F41"/>
    <w:multiLevelType w:val="hybridMultilevel"/>
    <w:tmpl w:val="4F20D396"/>
    <w:lvl w:ilvl="0" w:tplc="04D0F360">
      <w:start w:val="1"/>
      <w:numFmt w:val="lowerLetter"/>
      <w:lvlText w:val="%1)"/>
      <w:lvlJc w:val="left"/>
      <w:pPr>
        <w:ind w:left="1991" w:hanging="11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D88460E"/>
    <w:multiLevelType w:val="hybridMultilevel"/>
    <w:tmpl w:val="7C22AF0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AE0AA0"/>
    <w:multiLevelType w:val="hybridMultilevel"/>
    <w:tmpl w:val="3DB0F9B2"/>
    <w:lvl w:ilvl="0" w:tplc="C2523DE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4C756CD"/>
    <w:multiLevelType w:val="multilevel"/>
    <w:tmpl w:val="932EAE98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385"/>
        </w:tabs>
        <w:ind w:left="2385" w:hanging="11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41"/>
        </w:tabs>
        <w:ind w:left="2541" w:hanging="112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9"/>
        </w:tabs>
        <w:ind w:left="3249" w:hanging="112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57"/>
        </w:tabs>
        <w:ind w:left="3957" w:hanging="112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8" w15:restartNumberingAfterBreak="0">
    <w:nsid w:val="1C006073"/>
    <w:multiLevelType w:val="hybridMultilevel"/>
    <w:tmpl w:val="DF7892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ED1B62"/>
    <w:multiLevelType w:val="hybridMultilevel"/>
    <w:tmpl w:val="6AA4A230"/>
    <w:lvl w:ilvl="0" w:tplc="A7F0548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C820E4"/>
    <w:multiLevelType w:val="hybridMultilevel"/>
    <w:tmpl w:val="ECBC82A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764C1F"/>
    <w:multiLevelType w:val="hybridMultilevel"/>
    <w:tmpl w:val="FF5623C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B47D9B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F075ADF"/>
    <w:multiLevelType w:val="hybridMultilevel"/>
    <w:tmpl w:val="FC2E3778"/>
    <w:lvl w:ilvl="0" w:tplc="041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1F043F"/>
    <w:multiLevelType w:val="hybridMultilevel"/>
    <w:tmpl w:val="A86A9328"/>
    <w:lvl w:ilvl="0" w:tplc="FEC6A23E">
      <w:start w:val="1"/>
      <w:numFmt w:val="decimalZero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76319"/>
    <w:multiLevelType w:val="multilevel"/>
    <w:tmpl w:val="1ABE490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6" w15:restartNumberingAfterBreak="0">
    <w:nsid w:val="3289672E"/>
    <w:multiLevelType w:val="singleLevel"/>
    <w:tmpl w:val="15A6C33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 w15:restartNumberingAfterBreak="0">
    <w:nsid w:val="39EE19EB"/>
    <w:multiLevelType w:val="hybridMultilevel"/>
    <w:tmpl w:val="BB2E5514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B46169"/>
    <w:multiLevelType w:val="hybridMultilevel"/>
    <w:tmpl w:val="9B940D86"/>
    <w:lvl w:ilvl="0" w:tplc="FFFFFFFF">
      <w:start w:val="1"/>
      <w:numFmt w:val="lowerLetter"/>
      <w:lvlText w:val="%1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E37730"/>
    <w:multiLevelType w:val="hybridMultilevel"/>
    <w:tmpl w:val="F050CF18"/>
    <w:lvl w:ilvl="0" w:tplc="49D4D5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C64EFF"/>
    <w:multiLevelType w:val="multilevel"/>
    <w:tmpl w:val="3FA6294E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13724F9"/>
    <w:multiLevelType w:val="hybridMultilevel"/>
    <w:tmpl w:val="5BAC57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716CD"/>
    <w:multiLevelType w:val="multilevel"/>
    <w:tmpl w:val="B2E4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3" w15:restartNumberingAfterBreak="0">
    <w:nsid w:val="4AC1146B"/>
    <w:multiLevelType w:val="multilevel"/>
    <w:tmpl w:val="961069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4" w15:restartNumberingAfterBreak="0">
    <w:nsid w:val="4B635F1E"/>
    <w:multiLevelType w:val="hybridMultilevel"/>
    <w:tmpl w:val="F8D6B384"/>
    <w:lvl w:ilvl="0" w:tplc="B13A72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0627F50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F80FF2"/>
    <w:multiLevelType w:val="hybridMultilevel"/>
    <w:tmpl w:val="082E2E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925B59"/>
    <w:multiLevelType w:val="hybridMultilevel"/>
    <w:tmpl w:val="5A8E94A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B874AD"/>
    <w:multiLevelType w:val="singleLevel"/>
    <w:tmpl w:val="ACB4022C"/>
    <w:lvl w:ilvl="0">
      <w:start w:val="1"/>
      <w:numFmt w:val="lowerLetter"/>
      <w:lvlText w:val="%1)"/>
      <w:lvlJc w:val="left"/>
      <w:pPr>
        <w:tabs>
          <w:tab w:val="num" w:pos="1875"/>
        </w:tabs>
        <w:ind w:left="1875" w:hanging="435"/>
      </w:pPr>
      <w:rPr>
        <w:rFonts w:hint="default"/>
        <w:b/>
      </w:rPr>
    </w:lvl>
  </w:abstractNum>
  <w:abstractNum w:abstractNumId="28" w15:restartNumberingAfterBreak="0">
    <w:nsid w:val="5A7A4635"/>
    <w:multiLevelType w:val="hybridMultilevel"/>
    <w:tmpl w:val="299A87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B8D6E5C"/>
    <w:multiLevelType w:val="hybridMultilevel"/>
    <w:tmpl w:val="097412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0A5D5C"/>
    <w:multiLevelType w:val="multilevel"/>
    <w:tmpl w:val="CFBE64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800"/>
      </w:pPr>
      <w:rPr>
        <w:rFonts w:hint="default"/>
        <w:b/>
      </w:rPr>
    </w:lvl>
  </w:abstractNum>
  <w:abstractNum w:abstractNumId="31" w15:restartNumberingAfterBreak="0">
    <w:nsid w:val="5E1B6BBC"/>
    <w:multiLevelType w:val="multilevel"/>
    <w:tmpl w:val="C93CB8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32" w15:restartNumberingAfterBreak="0">
    <w:nsid w:val="5E4C523B"/>
    <w:multiLevelType w:val="hybridMultilevel"/>
    <w:tmpl w:val="D1928CF2"/>
    <w:lvl w:ilvl="0" w:tplc="0416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64243"/>
    <w:multiLevelType w:val="hybridMultilevel"/>
    <w:tmpl w:val="8A1CF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61238"/>
    <w:multiLevelType w:val="hybridMultilevel"/>
    <w:tmpl w:val="295898E8"/>
    <w:lvl w:ilvl="0" w:tplc="3D1A849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F93E3C"/>
    <w:multiLevelType w:val="hybridMultilevel"/>
    <w:tmpl w:val="88E0902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4D25B8"/>
    <w:multiLevelType w:val="multilevel"/>
    <w:tmpl w:val="E46A75F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37" w15:restartNumberingAfterBreak="0">
    <w:nsid w:val="6D664412"/>
    <w:multiLevelType w:val="singleLevel"/>
    <w:tmpl w:val="2E8E640E"/>
    <w:lvl w:ilvl="0">
      <w:start w:val="1"/>
      <w:numFmt w:val="lowerLetter"/>
      <w:lvlText w:val="%1)"/>
      <w:lvlJc w:val="right"/>
      <w:pPr>
        <w:tabs>
          <w:tab w:val="num" w:pos="888"/>
        </w:tabs>
        <w:ind w:left="888" w:hanging="180"/>
      </w:pPr>
      <w:rPr>
        <w:rFonts w:ascii="Arial" w:eastAsia="Times New Roman" w:hAnsi="Arial" w:cs="Arial"/>
      </w:rPr>
    </w:lvl>
  </w:abstractNum>
  <w:abstractNum w:abstractNumId="38" w15:restartNumberingAfterBreak="0">
    <w:nsid w:val="6E7F3CE0"/>
    <w:multiLevelType w:val="multilevel"/>
    <w:tmpl w:val="C7B6162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2359E0"/>
    <w:multiLevelType w:val="multilevel"/>
    <w:tmpl w:val="2CBA50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-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40" w15:restartNumberingAfterBreak="0">
    <w:nsid w:val="7D143BE9"/>
    <w:multiLevelType w:val="hybridMultilevel"/>
    <w:tmpl w:val="A4D4C96A"/>
    <w:lvl w:ilvl="0" w:tplc="BE16E526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7"/>
  </w:num>
  <w:num w:numId="2">
    <w:abstractNumId w:val="37"/>
  </w:num>
  <w:num w:numId="3">
    <w:abstractNumId w:val="3"/>
  </w:num>
  <w:num w:numId="4">
    <w:abstractNumId w:val="17"/>
  </w:num>
  <w:num w:numId="5">
    <w:abstractNumId w:val="9"/>
  </w:num>
  <w:num w:numId="6">
    <w:abstractNumId w:val="27"/>
  </w:num>
  <w:num w:numId="7">
    <w:abstractNumId w:val="19"/>
  </w:num>
  <w:num w:numId="8">
    <w:abstractNumId w:val="8"/>
  </w:num>
  <w:num w:numId="9">
    <w:abstractNumId w:val="25"/>
  </w:num>
  <w:num w:numId="10">
    <w:abstractNumId w:val="32"/>
  </w:num>
  <w:num w:numId="11">
    <w:abstractNumId w:val="6"/>
  </w:num>
  <w:num w:numId="12">
    <w:abstractNumId w:val="30"/>
  </w:num>
  <w:num w:numId="13">
    <w:abstractNumId w:val="40"/>
  </w:num>
  <w:num w:numId="14">
    <w:abstractNumId w:val="23"/>
  </w:num>
  <w:num w:numId="15">
    <w:abstractNumId w:val="36"/>
  </w:num>
  <w:num w:numId="16">
    <w:abstractNumId w:val="15"/>
  </w:num>
  <w:num w:numId="17">
    <w:abstractNumId w:val="38"/>
  </w:num>
  <w:num w:numId="18">
    <w:abstractNumId w:val="22"/>
  </w:num>
  <w:num w:numId="19">
    <w:abstractNumId w:val="34"/>
  </w:num>
  <w:num w:numId="20">
    <w:abstractNumId w:val="24"/>
  </w:num>
  <w:num w:numId="21">
    <w:abstractNumId w:val="12"/>
  </w:num>
  <w:num w:numId="22">
    <w:abstractNumId w:val="20"/>
  </w:num>
  <w:num w:numId="23">
    <w:abstractNumId w:val="35"/>
  </w:num>
  <w:num w:numId="24">
    <w:abstractNumId w:val="39"/>
  </w:num>
  <w:num w:numId="25">
    <w:abstractNumId w:val="2"/>
  </w:num>
  <w:num w:numId="26">
    <w:abstractNumId w:val="18"/>
  </w:num>
  <w:num w:numId="27">
    <w:abstractNumId w:val="0"/>
  </w:num>
  <w:num w:numId="28">
    <w:abstractNumId w:val="1"/>
  </w:num>
  <w:num w:numId="29">
    <w:abstractNumId w:val="4"/>
  </w:num>
  <w:num w:numId="30">
    <w:abstractNumId w:val="13"/>
  </w:num>
  <w:num w:numId="31">
    <w:abstractNumId w:val="16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5"/>
  </w:num>
  <w:num w:numId="36">
    <w:abstractNumId w:val="11"/>
  </w:num>
  <w:num w:numId="37">
    <w:abstractNumId w:val="29"/>
  </w:num>
  <w:num w:numId="38">
    <w:abstractNumId w:val="26"/>
  </w:num>
  <w:num w:numId="39">
    <w:abstractNumId w:val="28"/>
  </w:num>
  <w:num w:numId="40">
    <w:abstractNumId w:val="31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6" w:nlCheck="1" w:checkStyle="0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F6D"/>
    <w:rsid w:val="00000631"/>
    <w:rsid w:val="00002F77"/>
    <w:rsid w:val="000041DF"/>
    <w:rsid w:val="00013A06"/>
    <w:rsid w:val="00014D6E"/>
    <w:rsid w:val="000206C1"/>
    <w:rsid w:val="00027F24"/>
    <w:rsid w:val="00031E33"/>
    <w:rsid w:val="000343D8"/>
    <w:rsid w:val="000347F4"/>
    <w:rsid w:val="000356A1"/>
    <w:rsid w:val="00037C54"/>
    <w:rsid w:val="000412C5"/>
    <w:rsid w:val="00043E5B"/>
    <w:rsid w:val="00047544"/>
    <w:rsid w:val="00054508"/>
    <w:rsid w:val="00054B9C"/>
    <w:rsid w:val="0005501F"/>
    <w:rsid w:val="0006308E"/>
    <w:rsid w:val="00071CA5"/>
    <w:rsid w:val="00073925"/>
    <w:rsid w:val="0008783A"/>
    <w:rsid w:val="00090697"/>
    <w:rsid w:val="00097F1B"/>
    <w:rsid w:val="000A4952"/>
    <w:rsid w:val="000A6BEE"/>
    <w:rsid w:val="000A7009"/>
    <w:rsid w:val="000B3D94"/>
    <w:rsid w:val="000B5B49"/>
    <w:rsid w:val="000C0C1C"/>
    <w:rsid w:val="000C1AA9"/>
    <w:rsid w:val="000C364D"/>
    <w:rsid w:val="000C7243"/>
    <w:rsid w:val="000C7452"/>
    <w:rsid w:val="000D7546"/>
    <w:rsid w:val="000E1062"/>
    <w:rsid w:val="000E2F1C"/>
    <w:rsid w:val="000E4E75"/>
    <w:rsid w:val="000E63D9"/>
    <w:rsid w:val="000E7525"/>
    <w:rsid w:val="000F10E8"/>
    <w:rsid w:val="000F1C12"/>
    <w:rsid w:val="000F2469"/>
    <w:rsid w:val="000F2D64"/>
    <w:rsid w:val="001014FC"/>
    <w:rsid w:val="00103D93"/>
    <w:rsid w:val="001072A1"/>
    <w:rsid w:val="001111C1"/>
    <w:rsid w:val="00112CB8"/>
    <w:rsid w:val="001177A6"/>
    <w:rsid w:val="00120105"/>
    <w:rsid w:val="00120D0F"/>
    <w:rsid w:val="00123F97"/>
    <w:rsid w:val="00124787"/>
    <w:rsid w:val="0013138A"/>
    <w:rsid w:val="00132B5E"/>
    <w:rsid w:val="00132DF3"/>
    <w:rsid w:val="00134F41"/>
    <w:rsid w:val="00137022"/>
    <w:rsid w:val="0014214A"/>
    <w:rsid w:val="001525D4"/>
    <w:rsid w:val="00160060"/>
    <w:rsid w:val="00161B0E"/>
    <w:rsid w:val="0016262A"/>
    <w:rsid w:val="00163B8F"/>
    <w:rsid w:val="00164837"/>
    <w:rsid w:val="00175F6C"/>
    <w:rsid w:val="00183011"/>
    <w:rsid w:val="00183EE9"/>
    <w:rsid w:val="001854F5"/>
    <w:rsid w:val="00185C36"/>
    <w:rsid w:val="00196237"/>
    <w:rsid w:val="00197076"/>
    <w:rsid w:val="001A23B7"/>
    <w:rsid w:val="001A46EF"/>
    <w:rsid w:val="001A7ADA"/>
    <w:rsid w:val="001B31C4"/>
    <w:rsid w:val="001B64CB"/>
    <w:rsid w:val="001B6F1A"/>
    <w:rsid w:val="001C5690"/>
    <w:rsid w:val="001C6113"/>
    <w:rsid w:val="001D0450"/>
    <w:rsid w:val="001D0978"/>
    <w:rsid w:val="001E10A0"/>
    <w:rsid w:val="001E3EA6"/>
    <w:rsid w:val="001F5AC7"/>
    <w:rsid w:val="001F62D3"/>
    <w:rsid w:val="001F6663"/>
    <w:rsid w:val="001F6F08"/>
    <w:rsid w:val="001F7368"/>
    <w:rsid w:val="0020367D"/>
    <w:rsid w:val="002036C2"/>
    <w:rsid w:val="002043B6"/>
    <w:rsid w:val="002046B5"/>
    <w:rsid w:val="00222A59"/>
    <w:rsid w:val="002241D2"/>
    <w:rsid w:val="002377F7"/>
    <w:rsid w:val="00240AF1"/>
    <w:rsid w:val="00243019"/>
    <w:rsid w:val="0024652E"/>
    <w:rsid w:val="00253713"/>
    <w:rsid w:val="00253D23"/>
    <w:rsid w:val="00256BD1"/>
    <w:rsid w:val="00256BE0"/>
    <w:rsid w:val="00261B6B"/>
    <w:rsid w:val="00262F01"/>
    <w:rsid w:val="002713C7"/>
    <w:rsid w:val="00271950"/>
    <w:rsid w:val="002806F2"/>
    <w:rsid w:val="00282B16"/>
    <w:rsid w:val="00286671"/>
    <w:rsid w:val="00294FD0"/>
    <w:rsid w:val="002A131C"/>
    <w:rsid w:val="002A247E"/>
    <w:rsid w:val="002A65FA"/>
    <w:rsid w:val="002A6FAE"/>
    <w:rsid w:val="002B0EAF"/>
    <w:rsid w:val="002B2B21"/>
    <w:rsid w:val="002C4CD0"/>
    <w:rsid w:val="002D0573"/>
    <w:rsid w:val="002E2D71"/>
    <w:rsid w:val="002F3A01"/>
    <w:rsid w:val="002F3B59"/>
    <w:rsid w:val="002F3E7D"/>
    <w:rsid w:val="002F542D"/>
    <w:rsid w:val="002F5DE0"/>
    <w:rsid w:val="002F74DB"/>
    <w:rsid w:val="002F76A2"/>
    <w:rsid w:val="003061EC"/>
    <w:rsid w:val="0030762A"/>
    <w:rsid w:val="003152AF"/>
    <w:rsid w:val="00325E41"/>
    <w:rsid w:val="00325FB2"/>
    <w:rsid w:val="0032697C"/>
    <w:rsid w:val="00330FC4"/>
    <w:rsid w:val="0033493B"/>
    <w:rsid w:val="003374F3"/>
    <w:rsid w:val="00343FAE"/>
    <w:rsid w:val="00345A15"/>
    <w:rsid w:val="00345EFE"/>
    <w:rsid w:val="003479C1"/>
    <w:rsid w:val="00350689"/>
    <w:rsid w:val="00354C60"/>
    <w:rsid w:val="0035768B"/>
    <w:rsid w:val="0036323B"/>
    <w:rsid w:val="0036593F"/>
    <w:rsid w:val="00370B99"/>
    <w:rsid w:val="00371140"/>
    <w:rsid w:val="00371C95"/>
    <w:rsid w:val="00373A27"/>
    <w:rsid w:val="00374F12"/>
    <w:rsid w:val="003768AC"/>
    <w:rsid w:val="003769DE"/>
    <w:rsid w:val="003841C4"/>
    <w:rsid w:val="0039142F"/>
    <w:rsid w:val="00391A7B"/>
    <w:rsid w:val="0039591F"/>
    <w:rsid w:val="003A23D2"/>
    <w:rsid w:val="003A2AF2"/>
    <w:rsid w:val="003A444D"/>
    <w:rsid w:val="003A5420"/>
    <w:rsid w:val="003B34E5"/>
    <w:rsid w:val="003B3D66"/>
    <w:rsid w:val="003B55E9"/>
    <w:rsid w:val="003B69F0"/>
    <w:rsid w:val="003C1EFB"/>
    <w:rsid w:val="003C3F8D"/>
    <w:rsid w:val="003C58E6"/>
    <w:rsid w:val="003C6749"/>
    <w:rsid w:val="003D0931"/>
    <w:rsid w:val="003D0AE1"/>
    <w:rsid w:val="003D1488"/>
    <w:rsid w:val="003D1C2B"/>
    <w:rsid w:val="003D2360"/>
    <w:rsid w:val="003D40C7"/>
    <w:rsid w:val="003D4238"/>
    <w:rsid w:val="003D6E0E"/>
    <w:rsid w:val="003D743E"/>
    <w:rsid w:val="003E49CB"/>
    <w:rsid w:val="003F295B"/>
    <w:rsid w:val="003F54C7"/>
    <w:rsid w:val="003F604C"/>
    <w:rsid w:val="004001C1"/>
    <w:rsid w:val="00407A15"/>
    <w:rsid w:val="004116BF"/>
    <w:rsid w:val="00411F28"/>
    <w:rsid w:val="004126E7"/>
    <w:rsid w:val="004131EF"/>
    <w:rsid w:val="004138A4"/>
    <w:rsid w:val="00432927"/>
    <w:rsid w:val="00434127"/>
    <w:rsid w:val="00440DB9"/>
    <w:rsid w:val="004426A9"/>
    <w:rsid w:val="0044272B"/>
    <w:rsid w:val="00443222"/>
    <w:rsid w:val="00452219"/>
    <w:rsid w:val="00455255"/>
    <w:rsid w:val="00455790"/>
    <w:rsid w:val="00456084"/>
    <w:rsid w:val="00457D53"/>
    <w:rsid w:val="004605DB"/>
    <w:rsid w:val="00463C02"/>
    <w:rsid w:val="00464E64"/>
    <w:rsid w:val="0047088C"/>
    <w:rsid w:val="00473C3F"/>
    <w:rsid w:val="00474266"/>
    <w:rsid w:val="004746FC"/>
    <w:rsid w:val="0047611D"/>
    <w:rsid w:val="0048127F"/>
    <w:rsid w:val="00482B90"/>
    <w:rsid w:val="0049571D"/>
    <w:rsid w:val="00496610"/>
    <w:rsid w:val="004A62D7"/>
    <w:rsid w:val="004C06FB"/>
    <w:rsid w:val="004C0EAB"/>
    <w:rsid w:val="004C1690"/>
    <w:rsid w:val="004D13E7"/>
    <w:rsid w:val="004D1B4D"/>
    <w:rsid w:val="004D2DF6"/>
    <w:rsid w:val="004D432D"/>
    <w:rsid w:val="004E056D"/>
    <w:rsid w:val="004E570D"/>
    <w:rsid w:val="004F7F53"/>
    <w:rsid w:val="005006E9"/>
    <w:rsid w:val="0050217C"/>
    <w:rsid w:val="00502935"/>
    <w:rsid w:val="005031E6"/>
    <w:rsid w:val="0050510B"/>
    <w:rsid w:val="005064BE"/>
    <w:rsid w:val="00511B6C"/>
    <w:rsid w:val="00513576"/>
    <w:rsid w:val="005137C1"/>
    <w:rsid w:val="005149C5"/>
    <w:rsid w:val="0051743F"/>
    <w:rsid w:val="00522A0D"/>
    <w:rsid w:val="005250D7"/>
    <w:rsid w:val="00525D81"/>
    <w:rsid w:val="00527341"/>
    <w:rsid w:val="00530906"/>
    <w:rsid w:val="00533F84"/>
    <w:rsid w:val="00547266"/>
    <w:rsid w:val="00550489"/>
    <w:rsid w:val="00550C06"/>
    <w:rsid w:val="00551F4D"/>
    <w:rsid w:val="005562AC"/>
    <w:rsid w:val="00571FB6"/>
    <w:rsid w:val="00572AD1"/>
    <w:rsid w:val="00580624"/>
    <w:rsid w:val="00580A84"/>
    <w:rsid w:val="00582F57"/>
    <w:rsid w:val="00585EB9"/>
    <w:rsid w:val="00586130"/>
    <w:rsid w:val="00587486"/>
    <w:rsid w:val="00595DD2"/>
    <w:rsid w:val="005965D5"/>
    <w:rsid w:val="00596CDC"/>
    <w:rsid w:val="005976CD"/>
    <w:rsid w:val="005A0E83"/>
    <w:rsid w:val="005A1AE4"/>
    <w:rsid w:val="005A1FA2"/>
    <w:rsid w:val="005A2E8A"/>
    <w:rsid w:val="005A423D"/>
    <w:rsid w:val="005A59F3"/>
    <w:rsid w:val="005A5ABA"/>
    <w:rsid w:val="005B5591"/>
    <w:rsid w:val="005C624D"/>
    <w:rsid w:val="005D1F6D"/>
    <w:rsid w:val="005D37B2"/>
    <w:rsid w:val="005D4CB4"/>
    <w:rsid w:val="005D58D9"/>
    <w:rsid w:val="005F0480"/>
    <w:rsid w:val="005F3AE8"/>
    <w:rsid w:val="005F5ECA"/>
    <w:rsid w:val="005F66FF"/>
    <w:rsid w:val="005F76B8"/>
    <w:rsid w:val="00604E2C"/>
    <w:rsid w:val="0060583C"/>
    <w:rsid w:val="00606096"/>
    <w:rsid w:val="00613D3E"/>
    <w:rsid w:val="00613DD3"/>
    <w:rsid w:val="0062039D"/>
    <w:rsid w:val="00624293"/>
    <w:rsid w:val="006256B1"/>
    <w:rsid w:val="006308D3"/>
    <w:rsid w:val="00631376"/>
    <w:rsid w:val="0063155E"/>
    <w:rsid w:val="00636352"/>
    <w:rsid w:val="006406CE"/>
    <w:rsid w:val="006408D8"/>
    <w:rsid w:val="00642298"/>
    <w:rsid w:val="0064400C"/>
    <w:rsid w:val="006541BB"/>
    <w:rsid w:val="00660F89"/>
    <w:rsid w:val="006708FB"/>
    <w:rsid w:val="00676FB2"/>
    <w:rsid w:val="006808D4"/>
    <w:rsid w:val="0068165C"/>
    <w:rsid w:val="00682702"/>
    <w:rsid w:val="00682A32"/>
    <w:rsid w:val="00682D10"/>
    <w:rsid w:val="006863B1"/>
    <w:rsid w:val="00687466"/>
    <w:rsid w:val="00690844"/>
    <w:rsid w:val="00692526"/>
    <w:rsid w:val="006951FE"/>
    <w:rsid w:val="006A1519"/>
    <w:rsid w:val="006A3CA9"/>
    <w:rsid w:val="006B0CDB"/>
    <w:rsid w:val="006B52FA"/>
    <w:rsid w:val="006B710F"/>
    <w:rsid w:val="006C0527"/>
    <w:rsid w:val="006C08D9"/>
    <w:rsid w:val="006C207A"/>
    <w:rsid w:val="006C333B"/>
    <w:rsid w:val="006C3B6C"/>
    <w:rsid w:val="006C442F"/>
    <w:rsid w:val="006D63C5"/>
    <w:rsid w:val="006D7AE1"/>
    <w:rsid w:val="006F5893"/>
    <w:rsid w:val="006F78C0"/>
    <w:rsid w:val="00701BAF"/>
    <w:rsid w:val="00702F82"/>
    <w:rsid w:val="00706458"/>
    <w:rsid w:val="00710C45"/>
    <w:rsid w:val="00712451"/>
    <w:rsid w:val="00712577"/>
    <w:rsid w:val="00712665"/>
    <w:rsid w:val="00717AE2"/>
    <w:rsid w:val="007213A2"/>
    <w:rsid w:val="00730660"/>
    <w:rsid w:val="00731B48"/>
    <w:rsid w:val="00736336"/>
    <w:rsid w:val="00736980"/>
    <w:rsid w:val="0073725F"/>
    <w:rsid w:val="00743953"/>
    <w:rsid w:val="00744173"/>
    <w:rsid w:val="00745FA1"/>
    <w:rsid w:val="007538B9"/>
    <w:rsid w:val="007557B7"/>
    <w:rsid w:val="0075667F"/>
    <w:rsid w:val="00756B95"/>
    <w:rsid w:val="007616BD"/>
    <w:rsid w:val="007654D6"/>
    <w:rsid w:val="00765F2C"/>
    <w:rsid w:val="00772F0F"/>
    <w:rsid w:val="00774A00"/>
    <w:rsid w:val="00775F6A"/>
    <w:rsid w:val="007806AB"/>
    <w:rsid w:val="007810E1"/>
    <w:rsid w:val="00781FDD"/>
    <w:rsid w:val="007825BC"/>
    <w:rsid w:val="00786A21"/>
    <w:rsid w:val="007931BE"/>
    <w:rsid w:val="00794C56"/>
    <w:rsid w:val="00796880"/>
    <w:rsid w:val="007976A8"/>
    <w:rsid w:val="007A725C"/>
    <w:rsid w:val="007B41C0"/>
    <w:rsid w:val="007B50D1"/>
    <w:rsid w:val="007C049A"/>
    <w:rsid w:val="007C4C72"/>
    <w:rsid w:val="007C572B"/>
    <w:rsid w:val="007C5BAC"/>
    <w:rsid w:val="007C6D48"/>
    <w:rsid w:val="007C74BA"/>
    <w:rsid w:val="007D0E37"/>
    <w:rsid w:val="007D57A5"/>
    <w:rsid w:val="007D72B5"/>
    <w:rsid w:val="007E2116"/>
    <w:rsid w:val="007E4D0E"/>
    <w:rsid w:val="007E5844"/>
    <w:rsid w:val="007E5CD1"/>
    <w:rsid w:val="007F0BC3"/>
    <w:rsid w:val="007F0E20"/>
    <w:rsid w:val="007F29F5"/>
    <w:rsid w:val="00802EF7"/>
    <w:rsid w:val="00812D64"/>
    <w:rsid w:val="00815BEB"/>
    <w:rsid w:val="00817883"/>
    <w:rsid w:val="0082075F"/>
    <w:rsid w:val="00821224"/>
    <w:rsid w:val="00824B77"/>
    <w:rsid w:val="0082773E"/>
    <w:rsid w:val="00842426"/>
    <w:rsid w:val="0084257A"/>
    <w:rsid w:val="00850458"/>
    <w:rsid w:val="00861E08"/>
    <w:rsid w:val="00870B0E"/>
    <w:rsid w:val="008713D4"/>
    <w:rsid w:val="00880F62"/>
    <w:rsid w:val="008867EB"/>
    <w:rsid w:val="00887BEF"/>
    <w:rsid w:val="00890B8D"/>
    <w:rsid w:val="0089114F"/>
    <w:rsid w:val="00893D0D"/>
    <w:rsid w:val="0089492D"/>
    <w:rsid w:val="008958DB"/>
    <w:rsid w:val="008A0A74"/>
    <w:rsid w:val="008A1381"/>
    <w:rsid w:val="008A2468"/>
    <w:rsid w:val="008A31A1"/>
    <w:rsid w:val="008A4977"/>
    <w:rsid w:val="008B2E66"/>
    <w:rsid w:val="008B60DD"/>
    <w:rsid w:val="008B66A6"/>
    <w:rsid w:val="008C27F7"/>
    <w:rsid w:val="008C60C8"/>
    <w:rsid w:val="008C714E"/>
    <w:rsid w:val="008C7577"/>
    <w:rsid w:val="008D0A6B"/>
    <w:rsid w:val="008D7B81"/>
    <w:rsid w:val="008F0063"/>
    <w:rsid w:val="008F2FB7"/>
    <w:rsid w:val="008F366B"/>
    <w:rsid w:val="008F39AB"/>
    <w:rsid w:val="008F3E49"/>
    <w:rsid w:val="008F511F"/>
    <w:rsid w:val="009000B9"/>
    <w:rsid w:val="009008E1"/>
    <w:rsid w:val="00901BAD"/>
    <w:rsid w:val="00905E1C"/>
    <w:rsid w:val="0090734E"/>
    <w:rsid w:val="00914C5F"/>
    <w:rsid w:val="00917C01"/>
    <w:rsid w:val="00920DFD"/>
    <w:rsid w:val="0092699C"/>
    <w:rsid w:val="009271DE"/>
    <w:rsid w:val="00944244"/>
    <w:rsid w:val="00944FA1"/>
    <w:rsid w:val="009465A4"/>
    <w:rsid w:val="00946B70"/>
    <w:rsid w:val="009511D4"/>
    <w:rsid w:val="009517ED"/>
    <w:rsid w:val="00951D49"/>
    <w:rsid w:val="009610FF"/>
    <w:rsid w:val="00963052"/>
    <w:rsid w:val="009637DE"/>
    <w:rsid w:val="00964ABD"/>
    <w:rsid w:val="00965087"/>
    <w:rsid w:val="00966D2A"/>
    <w:rsid w:val="009733CB"/>
    <w:rsid w:val="00980CB7"/>
    <w:rsid w:val="00983EEC"/>
    <w:rsid w:val="009843CA"/>
    <w:rsid w:val="0098566A"/>
    <w:rsid w:val="00987B8E"/>
    <w:rsid w:val="00990648"/>
    <w:rsid w:val="00992369"/>
    <w:rsid w:val="00995370"/>
    <w:rsid w:val="009A49A1"/>
    <w:rsid w:val="009A7638"/>
    <w:rsid w:val="009B1D9D"/>
    <w:rsid w:val="009B4C74"/>
    <w:rsid w:val="009B69BA"/>
    <w:rsid w:val="009B6A10"/>
    <w:rsid w:val="009C0C22"/>
    <w:rsid w:val="009C6A87"/>
    <w:rsid w:val="009C76AB"/>
    <w:rsid w:val="009D1129"/>
    <w:rsid w:val="009D1A2A"/>
    <w:rsid w:val="009D3F97"/>
    <w:rsid w:val="009D61C9"/>
    <w:rsid w:val="009D7755"/>
    <w:rsid w:val="009E1664"/>
    <w:rsid w:val="009E1817"/>
    <w:rsid w:val="009E36F8"/>
    <w:rsid w:val="009E52B7"/>
    <w:rsid w:val="009E6158"/>
    <w:rsid w:val="009E758E"/>
    <w:rsid w:val="009E7938"/>
    <w:rsid w:val="009F1190"/>
    <w:rsid w:val="009F4626"/>
    <w:rsid w:val="009F7913"/>
    <w:rsid w:val="00A007BB"/>
    <w:rsid w:val="00A01401"/>
    <w:rsid w:val="00A01B4D"/>
    <w:rsid w:val="00A045EF"/>
    <w:rsid w:val="00A04FC0"/>
    <w:rsid w:val="00A056B9"/>
    <w:rsid w:val="00A0679A"/>
    <w:rsid w:val="00A0686D"/>
    <w:rsid w:val="00A175A4"/>
    <w:rsid w:val="00A2383D"/>
    <w:rsid w:val="00A2475F"/>
    <w:rsid w:val="00A24DF2"/>
    <w:rsid w:val="00A2738C"/>
    <w:rsid w:val="00A30C4A"/>
    <w:rsid w:val="00A336F5"/>
    <w:rsid w:val="00A350BF"/>
    <w:rsid w:val="00A40631"/>
    <w:rsid w:val="00A40737"/>
    <w:rsid w:val="00A42624"/>
    <w:rsid w:val="00A42ACA"/>
    <w:rsid w:val="00A42EBC"/>
    <w:rsid w:val="00A437F7"/>
    <w:rsid w:val="00A47827"/>
    <w:rsid w:val="00A50756"/>
    <w:rsid w:val="00A51518"/>
    <w:rsid w:val="00A52172"/>
    <w:rsid w:val="00A560B6"/>
    <w:rsid w:val="00A56196"/>
    <w:rsid w:val="00A664BE"/>
    <w:rsid w:val="00A71EE1"/>
    <w:rsid w:val="00A74A8F"/>
    <w:rsid w:val="00A74CF7"/>
    <w:rsid w:val="00A81B1F"/>
    <w:rsid w:val="00A81B3C"/>
    <w:rsid w:val="00A82925"/>
    <w:rsid w:val="00A83D67"/>
    <w:rsid w:val="00A9268F"/>
    <w:rsid w:val="00A9436F"/>
    <w:rsid w:val="00A9454B"/>
    <w:rsid w:val="00A96E23"/>
    <w:rsid w:val="00AA18F1"/>
    <w:rsid w:val="00AA5F47"/>
    <w:rsid w:val="00AA659C"/>
    <w:rsid w:val="00AA7D3A"/>
    <w:rsid w:val="00AB0504"/>
    <w:rsid w:val="00AB416F"/>
    <w:rsid w:val="00AD0105"/>
    <w:rsid w:val="00AD27F5"/>
    <w:rsid w:val="00AD38D3"/>
    <w:rsid w:val="00AE1727"/>
    <w:rsid w:val="00AE17A2"/>
    <w:rsid w:val="00AE3375"/>
    <w:rsid w:val="00AE72C1"/>
    <w:rsid w:val="00AF239D"/>
    <w:rsid w:val="00AF4108"/>
    <w:rsid w:val="00B01324"/>
    <w:rsid w:val="00B020CA"/>
    <w:rsid w:val="00B02E0F"/>
    <w:rsid w:val="00B046B0"/>
    <w:rsid w:val="00B06540"/>
    <w:rsid w:val="00B07A52"/>
    <w:rsid w:val="00B10C3A"/>
    <w:rsid w:val="00B11F1A"/>
    <w:rsid w:val="00B15F07"/>
    <w:rsid w:val="00B17153"/>
    <w:rsid w:val="00B1790F"/>
    <w:rsid w:val="00B2113F"/>
    <w:rsid w:val="00B21673"/>
    <w:rsid w:val="00B22AF1"/>
    <w:rsid w:val="00B22EF2"/>
    <w:rsid w:val="00B26638"/>
    <w:rsid w:val="00B30CF1"/>
    <w:rsid w:val="00B32CBE"/>
    <w:rsid w:val="00B3501C"/>
    <w:rsid w:val="00B3550E"/>
    <w:rsid w:val="00B410EA"/>
    <w:rsid w:val="00B44C7F"/>
    <w:rsid w:val="00B45FBC"/>
    <w:rsid w:val="00B52BD8"/>
    <w:rsid w:val="00B5348D"/>
    <w:rsid w:val="00B5655A"/>
    <w:rsid w:val="00B5759C"/>
    <w:rsid w:val="00B6176C"/>
    <w:rsid w:val="00B637A5"/>
    <w:rsid w:val="00B65519"/>
    <w:rsid w:val="00B72F76"/>
    <w:rsid w:val="00B762B1"/>
    <w:rsid w:val="00B81B43"/>
    <w:rsid w:val="00B82A3D"/>
    <w:rsid w:val="00B90BE1"/>
    <w:rsid w:val="00B9471E"/>
    <w:rsid w:val="00BA3E34"/>
    <w:rsid w:val="00BA448B"/>
    <w:rsid w:val="00BA5216"/>
    <w:rsid w:val="00BA5D90"/>
    <w:rsid w:val="00BA6DF2"/>
    <w:rsid w:val="00BA728A"/>
    <w:rsid w:val="00BB35D2"/>
    <w:rsid w:val="00BB61AF"/>
    <w:rsid w:val="00BB7394"/>
    <w:rsid w:val="00BC47E5"/>
    <w:rsid w:val="00BC4C17"/>
    <w:rsid w:val="00BC6118"/>
    <w:rsid w:val="00BC7214"/>
    <w:rsid w:val="00BC74C8"/>
    <w:rsid w:val="00BD1A9A"/>
    <w:rsid w:val="00BD47C1"/>
    <w:rsid w:val="00BD700C"/>
    <w:rsid w:val="00BE099C"/>
    <w:rsid w:val="00BE5B21"/>
    <w:rsid w:val="00BF36E1"/>
    <w:rsid w:val="00BF3A94"/>
    <w:rsid w:val="00BF6A60"/>
    <w:rsid w:val="00BF6B23"/>
    <w:rsid w:val="00C0032B"/>
    <w:rsid w:val="00C00752"/>
    <w:rsid w:val="00C00BE5"/>
    <w:rsid w:val="00C00DE5"/>
    <w:rsid w:val="00C026DD"/>
    <w:rsid w:val="00C04888"/>
    <w:rsid w:val="00C04DD1"/>
    <w:rsid w:val="00C06A79"/>
    <w:rsid w:val="00C06AE4"/>
    <w:rsid w:val="00C11D2A"/>
    <w:rsid w:val="00C14CF8"/>
    <w:rsid w:val="00C151F0"/>
    <w:rsid w:val="00C151F3"/>
    <w:rsid w:val="00C216D4"/>
    <w:rsid w:val="00C2291F"/>
    <w:rsid w:val="00C26D9B"/>
    <w:rsid w:val="00C2751F"/>
    <w:rsid w:val="00C31709"/>
    <w:rsid w:val="00C325C8"/>
    <w:rsid w:val="00C3385C"/>
    <w:rsid w:val="00C44B7D"/>
    <w:rsid w:val="00C4600D"/>
    <w:rsid w:val="00C510D7"/>
    <w:rsid w:val="00C57F12"/>
    <w:rsid w:val="00C63200"/>
    <w:rsid w:val="00C633FE"/>
    <w:rsid w:val="00C6469A"/>
    <w:rsid w:val="00C721DE"/>
    <w:rsid w:val="00C72A7D"/>
    <w:rsid w:val="00C76FA3"/>
    <w:rsid w:val="00C773FC"/>
    <w:rsid w:val="00C92094"/>
    <w:rsid w:val="00C9614E"/>
    <w:rsid w:val="00CA0BCB"/>
    <w:rsid w:val="00CA16BA"/>
    <w:rsid w:val="00CA34F3"/>
    <w:rsid w:val="00CA3E45"/>
    <w:rsid w:val="00CA62F7"/>
    <w:rsid w:val="00CA7265"/>
    <w:rsid w:val="00CA786C"/>
    <w:rsid w:val="00CB041B"/>
    <w:rsid w:val="00CB0CFB"/>
    <w:rsid w:val="00CB4EAE"/>
    <w:rsid w:val="00CB7874"/>
    <w:rsid w:val="00CC0BD1"/>
    <w:rsid w:val="00CD010B"/>
    <w:rsid w:val="00CD5DBF"/>
    <w:rsid w:val="00CD7ED5"/>
    <w:rsid w:val="00CE3CC6"/>
    <w:rsid w:val="00CE617F"/>
    <w:rsid w:val="00CF02BE"/>
    <w:rsid w:val="00CF153C"/>
    <w:rsid w:val="00CF3E18"/>
    <w:rsid w:val="00CF4A7B"/>
    <w:rsid w:val="00D00C5C"/>
    <w:rsid w:val="00D03955"/>
    <w:rsid w:val="00D04F2E"/>
    <w:rsid w:val="00D11C33"/>
    <w:rsid w:val="00D11DB8"/>
    <w:rsid w:val="00D126BC"/>
    <w:rsid w:val="00D153D7"/>
    <w:rsid w:val="00D20717"/>
    <w:rsid w:val="00D20C95"/>
    <w:rsid w:val="00D22BAC"/>
    <w:rsid w:val="00D41ACB"/>
    <w:rsid w:val="00D453DB"/>
    <w:rsid w:val="00D45964"/>
    <w:rsid w:val="00D45F64"/>
    <w:rsid w:val="00D477E0"/>
    <w:rsid w:val="00D5025A"/>
    <w:rsid w:val="00D54AB8"/>
    <w:rsid w:val="00D565EE"/>
    <w:rsid w:val="00D604BE"/>
    <w:rsid w:val="00D606CE"/>
    <w:rsid w:val="00D60DC5"/>
    <w:rsid w:val="00D63DC3"/>
    <w:rsid w:val="00D64293"/>
    <w:rsid w:val="00D64A86"/>
    <w:rsid w:val="00D7174A"/>
    <w:rsid w:val="00D80BFA"/>
    <w:rsid w:val="00D8364C"/>
    <w:rsid w:val="00D842E6"/>
    <w:rsid w:val="00D84A29"/>
    <w:rsid w:val="00D93253"/>
    <w:rsid w:val="00D94234"/>
    <w:rsid w:val="00D9435E"/>
    <w:rsid w:val="00D976F8"/>
    <w:rsid w:val="00DB1768"/>
    <w:rsid w:val="00DB6B9B"/>
    <w:rsid w:val="00DC4E56"/>
    <w:rsid w:val="00DC5677"/>
    <w:rsid w:val="00DC5891"/>
    <w:rsid w:val="00DD2C60"/>
    <w:rsid w:val="00DD37EB"/>
    <w:rsid w:val="00DE178B"/>
    <w:rsid w:val="00DE1BDE"/>
    <w:rsid w:val="00DE26E9"/>
    <w:rsid w:val="00DE2BF5"/>
    <w:rsid w:val="00DE5453"/>
    <w:rsid w:val="00DE580E"/>
    <w:rsid w:val="00DF37BC"/>
    <w:rsid w:val="00DF566F"/>
    <w:rsid w:val="00DF63EF"/>
    <w:rsid w:val="00DF6A17"/>
    <w:rsid w:val="00DF7F8F"/>
    <w:rsid w:val="00E003FB"/>
    <w:rsid w:val="00E01B2C"/>
    <w:rsid w:val="00E046C7"/>
    <w:rsid w:val="00E10E86"/>
    <w:rsid w:val="00E1615E"/>
    <w:rsid w:val="00E242B0"/>
    <w:rsid w:val="00E260E4"/>
    <w:rsid w:val="00E26AD2"/>
    <w:rsid w:val="00E27C39"/>
    <w:rsid w:val="00E34757"/>
    <w:rsid w:val="00E35F7A"/>
    <w:rsid w:val="00E361B4"/>
    <w:rsid w:val="00E36E26"/>
    <w:rsid w:val="00E42524"/>
    <w:rsid w:val="00E43AE7"/>
    <w:rsid w:val="00E45B31"/>
    <w:rsid w:val="00E47C94"/>
    <w:rsid w:val="00E53BA8"/>
    <w:rsid w:val="00E546C4"/>
    <w:rsid w:val="00E55206"/>
    <w:rsid w:val="00E62B82"/>
    <w:rsid w:val="00E653D6"/>
    <w:rsid w:val="00E70DDD"/>
    <w:rsid w:val="00E73C17"/>
    <w:rsid w:val="00E74937"/>
    <w:rsid w:val="00E77D94"/>
    <w:rsid w:val="00E91600"/>
    <w:rsid w:val="00E92E66"/>
    <w:rsid w:val="00E949F5"/>
    <w:rsid w:val="00E96D8D"/>
    <w:rsid w:val="00E97B34"/>
    <w:rsid w:val="00EA1686"/>
    <w:rsid w:val="00EA3827"/>
    <w:rsid w:val="00EB0332"/>
    <w:rsid w:val="00EB09B9"/>
    <w:rsid w:val="00EB18EE"/>
    <w:rsid w:val="00EB3CE7"/>
    <w:rsid w:val="00EC3C22"/>
    <w:rsid w:val="00EC6455"/>
    <w:rsid w:val="00EC791B"/>
    <w:rsid w:val="00ED3F87"/>
    <w:rsid w:val="00ED5A85"/>
    <w:rsid w:val="00EE356C"/>
    <w:rsid w:val="00EE5BD2"/>
    <w:rsid w:val="00EE7278"/>
    <w:rsid w:val="00EF6DE9"/>
    <w:rsid w:val="00EF783F"/>
    <w:rsid w:val="00F03DBD"/>
    <w:rsid w:val="00F07002"/>
    <w:rsid w:val="00F07887"/>
    <w:rsid w:val="00F11D4F"/>
    <w:rsid w:val="00F2245C"/>
    <w:rsid w:val="00F22D87"/>
    <w:rsid w:val="00F2490F"/>
    <w:rsid w:val="00F2620E"/>
    <w:rsid w:val="00F3416E"/>
    <w:rsid w:val="00F34F99"/>
    <w:rsid w:val="00F36B05"/>
    <w:rsid w:val="00F40822"/>
    <w:rsid w:val="00F429FB"/>
    <w:rsid w:val="00F43AE6"/>
    <w:rsid w:val="00F43C11"/>
    <w:rsid w:val="00F450D9"/>
    <w:rsid w:val="00F52578"/>
    <w:rsid w:val="00F53323"/>
    <w:rsid w:val="00F57C62"/>
    <w:rsid w:val="00F61978"/>
    <w:rsid w:val="00F629EC"/>
    <w:rsid w:val="00F6317F"/>
    <w:rsid w:val="00F63E56"/>
    <w:rsid w:val="00F664BC"/>
    <w:rsid w:val="00F66603"/>
    <w:rsid w:val="00F67CCD"/>
    <w:rsid w:val="00F7121B"/>
    <w:rsid w:val="00F726AE"/>
    <w:rsid w:val="00F72D33"/>
    <w:rsid w:val="00F73472"/>
    <w:rsid w:val="00F81510"/>
    <w:rsid w:val="00F81E82"/>
    <w:rsid w:val="00F82192"/>
    <w:rsid w:val="00F82F00"/>
    <w:rsid w:val="00F82F61"/>
    <w:rsid w:val="00F83DA6"/>
    <w:rsid w:val="00F91EC1"/>
    <w:rsid w:val="00F97E90"/>
    <w:rsid w:val="00FA077F"/>
    <w:rsid w:val="00FA4897"/>
    <w:rsid w:val="00FA5511"/>
    <w:rsid w:val="00FB0886"/>
    <w:rsid w:val="00FB1763"/>
    <w:rsid w:val="00FB1972"/>
    <w:rsid w:val="00FB4876"/>
    <w:rsid w:val="00FB6673"/>
    <w:rsid w:val="00FC0421"/>
    <w:rsid w:val="00FC117E"/>
    <w:rsid w:val="00FC14D5"/>
    <w:rsid w:val="00FC6E4D"/>
    <w:rsid w:val="00FC7086"/>
    <w:rsid w:val="00FD6394"/>
    <w:rsid w:val="00FD660A"/>
    <w:rsid w:val="00FD711C"/>
    <w:rsid w:val="00FE1BF5"/>
    <w:rsid w:val="00FE3890"/>
    <w:rsid w:val="00FE6844"/>
    <w:rsid w:val="00FF4679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F0176CD"/>
  <w15:chartTrackingRefBased/>
  <w15:docId w15:val="{2DDF38F7-86D1-444B-A2B3-9AF0278C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Roman 10cpi" w:hAnsi="Roman 10cpi"/>
      <w:b/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Roman 10cpi" w:hAnsi="Roman 10cpi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Roman 10cpi" w:hAnsi="Roman 10cpi"/>
      <w:b/>
      <w:sz w:val="24"/>
      <w:u w:val="single"/>
    </w:rPr>
  </w:style>
  <w:style w:type="paragraph" w:styleId="Ttulo4">
    <w:name w:val="heading 4"/>
    <w:basedOn w:val="Normal"/>
    <w:next w:val="Normal"/>
    <w:link w:val="Ttulo4Char"/>
    <w:qFormat/>
    <w:pPr>
      <w:keepNext/>
      <w:jc w:val="both"/>
      <w:outlineLvl w:val="3"/>
    </w:pPr>
    <w:rPr>
      <w:rFonts w:ascii="Roman 10cpi" w:hAnsi="Roman 10cpi"/>
      <w:b/>
      <w:sz w:val="24"/>
    </w:rPr>
  </w:style>
  <w:style w:type="paragraph" w:styleId="Ttulo5">
    <w:name w:val="heading 5"/>
    <w:basedOn w:val="Normal"/>
    <w:next w:val="Normal"/>
    <w:qFormat/>
    <w:pPr>
      <w:keepNext/>
      <w:ind w:left="851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pPr>
      <w:keepNext/>
      <w:ind w:firstLine="708"/>
      <w:jc w:val="both"/>
      <w:outlineLvl w:val="5"/>
    </w:pPr>
    <w:rPr>
      <w:rFonts w:ascii="Arial" w:hAnsi="Arial"/>
      <w:b/>
      <w:bCs/>
      <w:sz w:val="24"/>
    </w:rPr>
  </w:style>
  <w:style w:type="paragraph" w:styleId="Ttulo7">
    <w:name w:val="heading 7"/>
    <w:basedOn w:val="Normal"/>
    <w:next w:val="Normal"/>
    <w:qFormat/>
    <w:pPr>
      <w:keepNext/>
      <w:tabs>
        <w:tab w:val="center" w:pos="2127"/>
        <w:tab w:val="center" w:pos="7371"/>
      </w:tabs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bCs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center" w:pos="1843"/>
        <w:tab w:val="center" w:pos="7088"/>
      </w:tabs>
      <w:jc w:val="both"/>
      <w:outlineLvl w:val="8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both"/>
    </w:pPr>
    <w:rPr>
      <w:rFonts w:ascii="Roman 10cpi" w:hAnsi="Roman 10cpi"/>
      <w:sz w:val="24"/>
    </w:rPr>
  </w:style>
  <w:style w:type="paragraph" w:styleId="Corpodetexto2">
    <w:name w:val="Body Text 2"/>
    <w:basedOn w:val="Normal"/>
    <w:link w:val="Corpodetexto2Char"/>
    <w:pPr>
      <w:jc w:val="both"/>
    </w:pPr>
    <w:rPr>
      <w:rFonts w:ascii="Roman 10cpi" w:hAnsi="Roman 10cpi"/>
      <w:b/>
      <w:sz w:val="24"/>
      <w:u w:val="single"/>
    </w:rPr>
  </w:style>
  <w:style w:type="paragraph" w:styleId="Corpodetexto3">
    <w:name w:val="Body Text 3"/>
    <w:basedOn w:val="Normal"/>
    <w:link w:val="Corpodetexto3Char"/>
    <w:pPr>
      <w:jc w:val="both"/>
    </w:pPr>
    <w:rPr>
      <w:rFonts w:ascii="Roman 10cpi" w:hAnsi="Roman 10cpi"/>
      <w:b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ind w:firstLine="708"/>
      <w:jc w:val="both"/>
    </w:pPr>
    <w:rPr>
      <w:rFonts w:ascii="Arial" w:hAnsi="Arial" w:cs="Arial"/>
      <w:sz w:val="24"/>
    </w:rPr>
  </w:style>
  <w:style w:type="paragraph" w:styleId="Recuodecorpodetexto2">
    <w:name w:val="Body Text Indent 2"/>
    <w:basedOn w:val="Normal"/>
    <w:link w:val="Recuodecorpodetexto2Char"/>
    <w:pPr>
      <w:ind w:left="708"/>
      <w:jc w:val="both"/>
    </w:pPr>
    <w:rPr>
      <w:b/>
      <w:bCs/>
      <w:sz w:val="24"/>
      <w:szCs w:val="24"/>
    </w:rPr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paragraph" w:customStyle="1" w:styleId="1">
    <w:name w:val="1"/>
    <w:basedOn w:val="Normal"/>
    <w:next w:val="TextosemFormatao"/>
    <w:rPr>
      <w:rFonts w:ascii="Courier New" w:hAnsi="Courier New"/>
    </w:rPr>
  </w:style>
  <w:style w:type="paragraph" w:customStyle="1" w:styleId="Padro">
    <w:name w:val="Padrão"/>
    <w:pPr>
      <w:widowControl w:val="0"/>
      <w:autoSpaceDE w:val="0"/>
      <w:autoSpaceDN w:val="0"/>
      <w:adjustRightInd w:val="0"/>
    </w:pPr>
  </w:style>
  <w:style w:type="paragraph" w:styleId="Recuodecorpodetexto3">
    <w:name w:val="Body Text Indent 3"/>
    <w:basedOn w:val="Normal"/>
    <w:link w:val="Recuodecorpodetexto3Char"/>
    <w:pPr>
      <w:spacing w:after="120"/>
      <w:ind w:left="283"/>
    </w:pPr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a">
    <w:basedOn w:val="Normal"/>
    <w:next w:val="TextosemFormatao"/>
    <w:rPr>
      <w:rFonts w:ascii="Courier New" w:hAnsi="Courier New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0">
    <w:basedOn w:val="Normal"/>
    <w:next w:val="TextosemFormatao"/>
    <w:rsid w:val="00F40822"/>
    <w:rPr>
      <w:rFonts w:ascii="Courier New" w:hAnsi="Courier New"/>
    </w:rPr>
  </w:style>
  <w:style w:type="table" w:styleId="Tabelacomgrade">
    <w:name w:val="Table Grid"/>
    <w:basedOn w:val="Tabelanormal"/>
    <w:rsid w:val="00002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ervado3">
    <w:name w:val="reservado3"/>
    <w:basedOn w:val="Normal"/>
    <w:rsid w:val="009C76AB"/>
    <w:pPr>
      <w:tabs>
        <w:tab w:val="left" w:pos="9000"/>
        <w:tab w:val="right" w:pos="9360"/>
      </w:tabs>
      <w:suppressAutoHyphens/>
    </w:pPr>
    <w:rPr>
      <w:rFonts w:ascii="Courier New" w:hAnsi="Courier New"/>
      <w:sz w:val="24"/>
      <w:lang w:val="en-US"/>
    </w:rPr>
  </w:style>
  <w:style w:type="paragraph" w:styleId="MapadoDocumento">
    <w:name w:val="Document Map"/>
    <w:basedOn w:val="Normal"/>
    <w:semiHidden/>
    <w:rsid w:val="009C76AB"/>
    <w:pPr>
      <w:shd w:val="clear" w:color="auto" w:fill="000080"/>
    </w:pPr>
    <w:rPr>
      <w:rFonts w:ascii="Tahoma" w:hAnsi="Tahoma"/>
    </w:rPr>
  </w:style>
  <w:style w:type="paragraph" w:customStyle="1" w:styleId="WW-NormalWeb">
    <w:name w:val="WW-Normal (Web)"/>
    <w:basedOn w:val="Normal"/>
    <w:rsid w:val="009C76AB"/>
    <w:pPr>
      <w:suppressAutoHyphens/>
      <w:spacing w:before="280" w:after="280"/>
    </w:pPr>
    <w:rPr>
      <w:lang w:eastAsia="ar-SA"/>
    </w:rPr>
  </w:style>
  <w:style w:type="numbering" w:styleId="111111">
    <w:name w:val="Outline List 2"/>
    <w:basedOn w:val="Semlista"/>
    <w:rsid w:val="009C76AB"/>
    <w:pPr>
      <w:numPr>
        <w:numId w:val="21"/>
      </w:numPr>
    </w:pPr>
  </w:style>
  <w:style w:type="character" w:customStyle="1" w:styleId="Ttulo6Char">
    <w:name w:val="Título 6 Char"/>
    <w:link w:val="Ttulo6"/>
    <w:rsid w:val="009C76AB"/>
    <w:rPr>
      <w:rFonts w:ascii="Arial" w:hAnsi="Arial"/>
      <w:b/>
      <w:bCs/>
      <w:sz w:val="24"/>
      <w:lang w:val="pt-BR" w:eastAsia="pt-BR" w:bidi="ar-SA"/>
    </w:rPr>
  </w:style>
  <w:style w:type="character" w:customStyle="1" w:styleId="Ttulo4Char">
    <w:name w:val="Título 4 Char"/>
    <w:link w:val="Ttulo4"/>
    <w:rsid w:val="009C76AB"/>
    <w:rPr>
      <w:rFonts w:ascii="Roman 10cpi" w:hAnsi="Roman 10cpi"/>
      <w:b/>
      <w:sz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C1690"/>
    <w:rPr>
      <w:rFonts w:ascii="Roman 10cpi" w:hAnsi="Roman 10cpi"/>
      <w:sz w:val="24"/>
      <w:lang w:val="pt-BR" w:eastAsia="pt-BR" w:bidi="ar-SA"/>
    </w:rPr>
  </w:style>
  <w:style w:type="paragraph" w:customStyle="1" w:styleId="BodyText21">
    <w:name w:val="Body Text 21"/>
    <w:basedOn w:val="Normal"/>
    <w:rsid w:val="00EE5BD2"/>
    <w:pPr>
      <w:widowControl w:val="0"/>
      <w:jc w:val="both"/>
    </w:pPr>
    <w:rPr>
      <w:rFonts w:ascii="Arial" w:hAnsi="Arial"/>
      <w:b/>
      <w:sz w:val="24"/>
    </w:rPr>
  </w:style>
  <w:style w:type="paragraph" w:customStyle="1" w:styleId="Normal1">
    <w:name w:val="Normal1"/>
    <w:rsid w:val="00D453DB"/>
    <w:pPr>
      <w:widowControl w:val="0"/>
      <w:tabs>
        <w:tab w:val="left" w:pos="536"/>
        <w:tab w:val="left" w:pos="2270"/>
        <w:tab w:val="left" w:pos="4294"/>
      </w:tabs>
      <w:jc w:val="both"/>
    </w:pPr>
    <w:rPr>
      <w:snapToGrid w:val="0"/>
      <w:color w:val="000000"/>
      <w:sz w:val="24"/>
    </w:rPr>
  </w:style>
  <w:style w:type="paragraph" w:customStyle="1" w:styleId="ITEM">
    <w:name w:val="ITEM"/>
    <w:rsid w:val="00D453DB"/>
    <w:pPr>
      <w:widowControl w:val="0"/>
      <w:ind w:left="1296"/>
      <w:jc w:val="both"/>
    </w:pPr>
    <w:rPr>
      <w:color w:val="000000"/>
      <w:sz w:val="24"/>
    </w:rPr>
  </w:style>
  <w:style w:type="character" w:customStyle="1" w:styleId="Ttulo1Char">
    <w:name w:val="Título 1 Char"/>
    <w:link w:val="Ttulo1"/>
    <w:rsid w:val="00F6317F"/>
    <w:rPr>
      <w:rFonts w:ascii="Roman 10cpi" w:hAnsi="Roman 10cpi"/>
      <w:b/>
      <w:sz w:val="24"/>
    </w:rPr>
  </w:style>
  <w:style w:type="character" w:customStyle="1" w:styleId="Ttulo2Char">
    <w:name w:val="Título 2 Char"/>
    <w:link w:val="Ttulo2"/>
    <w:rsid w:val="00F6317F"/>
    <w:rPr>
      <w:rFonts w:ascii="Roman 10cpi" w:hAnsi="Roman 10cpi"/>
      <w:b/>
      <w:sz w:val="24"/>
      <w:u w:val="single"/>
    </w:rPr>
  </w:style>
  <w:style w:type="character" w:customStyle="1" w:styleId="Corpodetexto2Char">
    <w:name w:val="Corpo de texto 2 Char"/>
    <w:link w:val="Corpodetexto2"/>
    <w:rsid w:val="00F6317F"/>
    <w:rPr>
      <w:rFonts w:ascii="Roman 10cpi" w:hAnsi="Roman 10cpi"/>
      <w:b/>
      <w:sz w:val="24"/>
      <w:u w:val="single"/>
    </w:rPr>
  </w:style>
  <w:style w:type="character" w:customStyle="1" w:styleId="Corpodetexto3Char">
    <w:name w:val="Corpo de texto 3 Char"/>
    <w:link w:val="Corpodetexto3"/>
    <w:rsid w:val="00F6317F"/>
    <w:rPr>
      <w:rFonts w:ascii="Roman 10cpi" w:hAnsi="Roman 10cpi"/>
      <w:b/>
      <w:sz w:val="24"/>
    </w:rPr>
  </w:style>
  <w:style w:type="character" w:customStyle="1" w:styleId="RecuodecorpodetextoChar">
    <w:name w:val="Recuo de corpo de texto Char"/>
    <w:link w:val="Recuodecorpodetexto"/>
    <w:rsid w:val="00F6317F"/>
    <w:rPr>
      <w:rFonts w:ascii="Arial" w:hAnsi="Arial" w:cs="Arial"/>
      <w:sz w:val="24"/>
    </w:rPr>
  </w:style>
  <w:style w:type="character" w:customStyle="1" w:styleId="Recuodecorpodetexto2Char">
    <w:name w:val="Recuo de corpo de texto 2 Char"/>
    <w:link w:val="Recuodecorpodetexto2"/>
    <w:rsid w:val="00F6317F"/>
    <w:rPr>
      <w:b/>
      <w:bCs/>
      <w:sz w:val="24"/>
      <w:szCs w:val="24"/>
    </w:rPr>
  </w:style>
  <w:style w:type="character" w:customStyle="1" w:styleId="TextosemFormataoChar">
    <w:name w:val="Texto sem Formatação Char"/>
    <w:link w:val="TextosemFormatao"/>
    <w:rsid w:val="00F6317F"/>
    <w:rPr>
      <w:rFonts w:ascii="Courier New" w:hAnsi="Courier New"/>
    </w:rPr>
  </w:style>
  <w:style w:type="character" w:customStyle="1" w:styleId="Recuodecorpodetexto3Char">
    <w:name w:val="Recuo de corpo de texto 3 Char"/>
    <w:link w:val="Recuodecorpodetexto3"/>
    <w:rsid w:val="00F6317F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C207A"/>
    <w:pPr>
      <w:ind w:left="720"/>
      <w:contextualSpacing/>
    </w:pPr>
  </w:style>
  <w:style w:type="paragraph" w:customStyle="1" w:styleId="Estilo1">
    <w:name w:val="Estilo1"/>
    <w:basedOn w:val="Normal"/>
    <w:rsid w:val="00137022"/>
    <w:pPr>
      <w:spacing w:after="120" w:line="360" w:lineRule="auto"/>
      <w:ind w:left="567"/>
      <w:jc w:val="both"/>
    </w:pPr>
  </w:style>
  <w:style w:type="paragraph" w:customStyle="1" w:styleId="Recuodecorpodetexto21">
    <w:name w:val="Recuo de corpo de texto 21"/>
    <w:basedOn w:val="Normal"/>
    <w:rsid w:val="00812D64"/>
    <w:pPr>
      <w:suppressAutoHyphens/>
      <w:ind w:firstLine="708"/>
      <w:jc w:val="both"/>
    </w:pPr>
    <w:rPr>
      <w:rFonts w:ascii="Arial" w:hAnsi="Arial" w:cs="Calibri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DC141-8326-45DD-9E08-8BB0186F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2136</Words>
  <Characters>12373</Characters>
  <Application>Microsoft Office Word</Application>
  <DocSecurity>0</DocSecurity>
  <Lines>103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CARTA CONVITE N° 018/2005</vt:lpstr>
    </vt:vector>
  </TitlesOfParts>
  <Company>PEM</Company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CARTA CONVITE N° 018/2005</dc:title>
  <dc:subject/>
  <dc:creator>OEM</dc:creator>
  <cp:keywords/>
  <cp:lastModifiedBy>Licitação</cp:lastModifiedBy>
  <cp:revision>2</cp:revision>
  <cp:lastPrinted>2021-09-20T13:05:00Z</cp:lastPrinted>
  <dcterms:created xsi:type="dcterms:W3CDTF">2021-10-14T15:06:00Z</dcterms:created>
  <dcterms:modified xsi:type="dcterms:W3CDTF">2021-10-14T15:06:00Z</dcterms:modified>
</cp:coreProperties>
</file>