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59D1" w14:textId="67980887" w:rsidR="00FC15BB" w:rsidRPr="00B53D05" w:rsidRDefault="00403005" w:rsidP="00B53D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3D05">
        <w:rPr>
          <w:rFonts w:ascii="Arial" w:hAnsi="Arial" w:cs="Arial"/>
          <w:b/>
          <w:bCs/>
          <w:sz w:val="24"/>
          <w:szCs w:val="24"/>
        </w:rPr>
        <w:t>1</w:t>
      </w:r>
      <w:r w:rsidR="00FC15BB" w:rsidRPr="00B53D05">
        <w:rPr>
          <w:rFonts w:ascii="Arial" w:hAnsi="Arial" w:cs="Arial"/>
          <w:b/>
          <w:bCs/>
          <w:sz w:val="24"/>
          <w:szCs w:val="24"/>
        </w:rPr>
        <w:t>ºRETIFICAÇÃO DE EDITAL</w:t>
      </w:r>
    </w:p>
    <w:p w14:paraId="65F54827" w14:textId="01032641" w:rsidR="00FC15BB" w:rsidRPr="00B53D05" w:rsidRDefault="00FC15BB" w:rsidP="00B53D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3D05">
        <w:rPr>
          <w:rFonts w:ascii="Arial" w:hAnsi="Arial" w:cs="Arial"/>
          <w:b/>
          <w:bCs/>
          <w:sz w:val="24"/>
          <w:szCs w:val="24"/>
        </w:rPr>
        <w:t xml:space="preserve">PREGAO </w:t>
      </w:r>
      <w:r w:rsidR="00403005" w:rsidRPr="00B53D05">
        <w:rPr>
          <w:rFonts w:ascii="Arial" w:hAnsi="Arial" w:cs="Arial"/>
          <w:b/>
          <w:bCs/>
          <w:sz w:val="24"/>
          <w:szCs w:val="24"/>
        </w:rPr>
        <w:t>ELETRONICO</w:t>
      </w:r>
      <w:r w:rsidRPr="00B53D05">
        <w:rPr>
          <w:rFonts w:ascii="Arial" w:hAnsi="Arial" w:cs="Arial"/>
          <w:b/>
          <w:bCs/>
          <w:sz w:val="24"/>
          <w:szCs w:val="24"/>
        </w:rPr>
        <w:t xml:space="preserve"> Nº0</w:t>
      </w:r>
      <w:r w:rsidR="00403005" w:rsidRPr="00B53D05">
        <w:rPr>
          <w:rFonts w:ascii="Arial" w:hAnsi="Arial" w:cs="Arial"/>
          <w:b/>
          <w:bCs/>
          <w:sz w:val="24"/>
          <w:szCs w:val="24"/>
        </w:rPr>
        <w:t>3</w:t>
      </w:r>
      <w:r w:rsidRPr="00B53D05">
        <w:rPr>
          <w:rFonts w:ascii="Arial" w:hAnsi="Arial" w:cs="Arial"/>
          <w:b/>
          <w:bCs/>
          <w:sz w:val="24"/>
          <w:szCs w:val="24"/>
        </w:rPr>
        <w:t>|2021</w:t>
      </w:r>
    </w:p>
    <w:p w14:paraId="0DDDE673" w14:textId="6961003C" w:rsidR="00FC15BB" w:rsidRPr="00B53D05" w:rsidRDefault="00FC15BB" w:rsidP="00B53D0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53D05">
        <w:rPr>
          <w:rFonts w:ascii="Arial" w:hAnsi="Arial" w:cs="Arial"/>
          <w:b/>
          <w:bCs/>
          <w:sz w:val="24"/>
          <w:szCs w:val="24"/>
        </w:rPr>
        <w:t xml:space="preserve">A PREFEITURA MUNICIPAL DE RIO </w:t>
      </w:r>
      <w:r w:rsidR="00966A12" w:rsidRPr="00B53D05">
        <w:rPr>
          <w:rFonts w:ascii="Arial" w:hAnsi="Arial" w:cs="Arial"/>
          <w:b/>
          <w:bCs/>
          <w:sz w:val="24"/>
          <w:szCs w:val="24"/>
        </w:rPr>
        <w:t>RUFINO</w:t>
      </w:r>
      <w:r w:rsidR="00966A12" w:rsidRPr="00B53D05">
        <w:rPr>
          <w:rFonts w:ascii="Arial" w:hAnsi="Arial" w:cs="Arial"/>
          <w:sz w:val="24"/>
          <w:szCs w:val="24"/>
        </w:rPr>
        <w:t>,</w:t>
      </w:r>
      <w:r w:rsidRPr="00B53D05">
        <w:rPr>
          <w:rFonts w:ascii="Arial" w:hAnsi="Arial" w:cs="Arial"/>
          <w:sz w:val="24"/>
          <w:szCs w:val="24"/>
        </w:rPr>
        <w:t xml:space="preserve"> </w:t>
      </w:r>
      <w:r w:rsidRPr="00B53D05">
        <w:rPr>
          <w:rFonts w:ascii="Arial" w:eastAsia="Times New Roman" w:hAnsi="Arial" w:cs="Arial"/>
          <w:sz w:val="24"/>
          <w:szCs w:val="24"/>
          <w:lang w:eastAsia="pt-BR"/>
        </w:rPr>
        <w:t xml:space="preserve">pessoa jurídica de direito público interno, inscrita no CPNJ sob n°. 95.991.071/0001-00, com sede a Av. José Oselame, em Rio Rufino/SC, representada pelo seu prefeito Municipal, Sr. ERLON TANCREDO </w:t>
      </w:r>
      <w:r w:rsidR="00966A12" w:rsidRPr="00B53D05">
        <w:rPr>
          <w:rFonts w:ascii="Arial" w:eastAsia="Times New Roman" w:hAnsi="Arial" w:cs="Arial"/>
          <w:sz w:val="24"/>
          <w:szCs w:val="24"/>
          <w:lang w:eastAsia="pt-BR"/>
        </w:rPr>
        <w:t>COSTA,</w:t>
      </w:r>
      <w:r w:rsidRPr="00B53D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r w:rsidR="00966A12" w:rsidRPr="00B53D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pregoeira,</w:t>
      </w:r>
      <w:r w:rsidRPr="00B53D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comunica e publica a </w:t>
      </w:r>
      <w:r w:rsidR="00966A12" w:rsidRPr="00B53D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todos os interessados</w:t>
      </w:r>
      <w:r w:rsidRPr="00B53D0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</w:p>
    <w:p w14:paraId="3CD49FF7" w14:textId="736CD08E" w:rsidR="00966A12" w:rsidRPr="00B53D05" w:rsidRDefault="00FC15BB" w:rsidP="00B53D05">
      <w:pPr>
        <w:jc w:val="both"/>
        <w:rPr>
          <w:rFonts w:ascii="Arial" w:hAnsi="Arial" w:cs="Arial"/>
          <w:sz w:val="24"/>
          <w:szCs w:val="24"/>
        </w:rPr>
      </w:pPr>
      <w:r w:rsidRPr="00B53D05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B53D05">
        <w:rPr>
          <w:rFonts w:ascii="Arial" w:hAnsi="Arial" w:cs="Arial"/>
          <w:sz w:val="24"/>
          <w:szCs w:val="24"/>
        </w:rPr>
        <w:t xml:space="preserve"> A retificação DO EDITAL PREGAO </w:t>
      </w:r>
      <w:r w:rsidR="00966A12" w:rsidRPr="00B53D05">
        <w:rPr>
          <w:rFonts w:ascii="Arial" w:hAnsi="Arial" w:cs="Arial"/>
          <w:sz w:val="24"/>
          <w:szCs w:val="24"/>
        </w:rPr>
        <w:t>PRESENCIAL N</w:t>
      </w:r>
      <w:r w:rsidRPr="00B53D05">
        <w:rPr>
          <w:rFonts w:ascii="Arial" w:hAnsi="Arial" w:cs="Arial"/>
          <w:sz w:val="24"/>
          <w:szCs w:val="24"/>
        </w:rPr>
        <w:t xml:space="preserve"> º0</w:t>
      </w:r>
      <w:r w:rsidR="00403005" w:rsidRPr="00B53D05">
        <w:rPr>
          <w:rFonts w:ascii="Arial" w:hAnsi="Arial" w:cs="Arial"/>
          <w:sz w:val="24"/>
          <w:szCs w:val="24"/>
        </w:rPr>
        <w:t>3</w:t>
      </w:r>
      <w:r w:rsidRPr="00B53D05">
        <w:rPr>
          <w:rFonts w:ascii="Arial" w:hAnsi="Arial" w:cs="Arial"/>
          <w:sz w:val="24"/>
          <w:szCs w:val="24"/>
        </w:rPr>
        <w:t xml:space="preserve">/2021 </w:t>
      </w:r>
      <w:r w:rsidR="00F706ED" w:rsidRPr="00B53D05">
        <w:rPr>
          <w:rFonts w:ascii="Arial" w:hAnsi="Arial" w:cs="Arial"/>
          <w:sz w:val="24"/>
          <w:szCs w:val="24"/>
        </w:rPr>
        <w:t xml:space="preserve">feito </w:t>
      </w:r>
      <w:r w:rsidR="00403005" w:rsidRPr="00B53D05">
        <w:rPr>
          <w:rFonts w:ascii="Arial" w:hAnsi="Arial" w:cs="Arial"/>
          <w:sz w:val="24"/>
          <w:szCs w:val="24"/>
        </w:rPr>
        <w:t>correção de erros no sistema</w:t>
      </w:r>
      <w:r w:rsidR="00F706ED" w:rsidRPr="00B53D05">
        <w:rPr>
          <w:rFonts w:ascii="Arial" w:hAnsi="Arial" w:cs="Arial"/>
          <w:sz w:val="24"/>
          <w:szCs w:val="24"/>
        </w:rPr>
        <w:t xml:space="preserve">. </w:t>
      </w:r>
      <w:r w:rsidR="00966A12" w:rsidRPr="00B53D05">
        <w:rPr>
          <w:rFonts w:ascii="Arial" w:hAnsi="Arial" w:cs="Arial"/>
          <w:sz w:val="24"/>
          <w:szCs w:val="24"/>
        </w:rPr>
        <w:t xml:space="preserve"> </w:t>
      </w:r>
      <w:r w:rsidR="00B53D05" w:rsidRPr="00B53D05">
        <w:rPr>
          <w:rFonts w:ascii="Arial" w:hAnsi="Arial" w:cs="Arial"/>
          <w:sz w:val="24"/>
          <w:szCs w:val="24"/>
        </w:rPr>
        <w:t>Esta prejudicaria</w:t>
      </w:r>
      <w:r w:rsidR="00F706ED" w:rsidRPr="00B53D05">
        <w:rPr>
          <w:rFonts w:ascii="Arial" w:hAnsi="Arial" w:cs="Arial"/>
          <w:sz w:val="24"/>
          <w:szCs w:val="24"/>
        </w:rPr>
        <w:t xml:space="preserve"> a </w:t>
      </w:r>
      <w:r w:rsidR="00B53D05" w:rsidRPr="00B53D05">
        <w:rPr>
          <w:rFonts w:ascii="Arial" w:hAnsi="Arial" w:cs="Arial"/>
          <w:sz w:val="24"/>
          <w:szCs w:val="24"/>
        </w:rPr>
        <w:t>disputa do</w:t>
      </w:r>
      <w:r w:rsidRPr="00B53D05">
        <w:rPr>
          <w:rFonts w:ascii="Arial" w:hAnsi="Arial" w:cs="Arial"/>
          <w:sz w:val="24"/>
          <w:szCs w:val="24"/>
        </w:rPr>
        <w:t xml:space="preserve"> processo </w:t>
      </w:r>
      <w:r w:rsidR="00966A12" w:rsidRPr="00B53D05">
        <w:rPr>
          <w:rFonts w:ascii="Arial" w:hAnsi="Arial" w:cs="Arial"/>
          <w:sz w:val="24"/>
          <w:szCs w:val="24"/>
        </w:rPr>
        <w:t>licitatório gerando</w:t>
      </w:r>
      <w:r w:rsidRPr="00B53D05">
        <w:rPr>
          <w:rFonts w:ascii="Arial" w:hAnsi="Arial" w:cs="Arial"/>
          <w:sz w:val="24"/>
          <w:szCs w:val="24"/>
        </w:rPr>
        <w:t xml:space="preserve"> prejuízos futuros para contratante, e sendo assim o certame ocorrera em nova data. </w:t>
      </w:r>
    </w:p>
    <w:p w14:paraId="7CF18BAD" w14:textId="77777777" w:rsidR="000C036B" w:rsidRPr="00B53D05" w:rsidRDefault="000C036B" w:rsidP="00B53D05">
      <w:pPr>
        <w:pStyle w:val="Corpodetexto"/>
        <w:spacing w:before="7"/>
        <w:ind w:left="0"/>
        <w:rPr>
          <w:rFonts w:ascii="Arial" w:hAnsi="Arial" w:cs="Arial"/>
          <w:b/>
          <w:sz w:val="24"/>
          <w:szCs w:val="24"/>
        </w:rPr>
      </w:pPr>
      <w:bookmarkStart w:id="0" w:name="_Hlk62139120"/>
    </w:p>
    <w:bookmarkEnd w:id="0"/>
    <w:p w14:paraId="078BDB95" w14:textId="77777777" w:rsidR="000C036B" w:rsidRPr="00B53D05" w:rsidRDefault="000C036B" w:rsidP="00B53D05">
      <w:pPr>
        <w:jc w:val="both"/>
        <w:rPr>
          <w:rFonts w:ascii="Arial" w:hAnsi="Arial" w:cs="Arial"/>
          <w:sz w:val="24"/>
          <w:szCs w:val="24"/>
        </w:rPr>
      </w:pPr>
    </w:p>
    <w:p w14:paraId="05553936" w14:textId="77777777" w:rsidR="00C70B40" w:rsidRPr="00B53D05" w:rsidRDefault="00C70B40" w:rsidP="00B53D05">
      <w:pPr>
        <w:pStyle w:val="Corpodetexto"/>
        <w:ind w:left="993"/>
        <w:rPr>
          <w:rFonts w:ascii="Arial" w:hAnsi="Arial" w:cs="Arial"/>
          <w:b/>
          <w:bCs/>
          <w:i/>
          <w:iCs/>
          <w:color w:val="000000"/>
          <w:sz w:val="24"/>
          <w:szCs w:val="24"/>
          <w:highlight w:val="darkGreen"/>
          <w:lang w:val="pt-BR"/>
        </w:rPr>
      </w:pPr>
    </w:p>
    <w:p w14:paraId="31807EAC" w14:textId="204C4F1C" w:rsidR="00C70B40" w:rsidRPr="00B53D05" w:rsidRDefault="00B53D05" w:rsidP="00B53D05">
      <w:pPr>
        <w:jc w:val="right"/>
        <w:rPr>
          <w:rFonts w:ascii="Arial" w:hAnsi="Arial" w:cs="Arial"/>
          <w:sz w:val="24"/>
          <w:szCs w:val="24"/>
        </w:rPr>
      </w:pPr>
      <w:r w:rsidRPr="00B53D05">
        <w:rPr>
          <w:rFonts w:ascii="Arial" w:hAnsi="Arial" w:cs="Arial"/>
          <w:sz w:val="24"/>
          <w:szCs w:val="24"/>
        </w:rPr>
        <w:t>Rio Rufino 25</w:t>
      </w:r>
      <w:r>
        <w:rPr>
          <w:rFonts w:ascii="Arial" w:hAnsi="Arial" w:cs="Arial"/>
          <w:sz w:val="24"/>
          <w:szCs w:val="24"/>
        </w:rPr>
        <w:t xml:space="preserve"> d</w:t>
      </w:r>
      <w:r w:rsidRPr="00B53D05">
        <w:rPr>
          <w:rFonts w:ascii="Arial" w:hAnsi="Arial" w:cs="Arial"/>
          <w:sz w:val="24"/>
          <w:szCs w:val="24"/>
        </w:rPr>
        <w:t xml:space="preserve">e </w:t>
      </w:r>
      <w:proofErr w:type="gramStart"/>
      <w:r w:rsidRPr="00B53D05">
        <w:rPr>
          <w:rFonts w:ascii="Arial" w:hAnsi="Arial" w:cs="Arial"/>
          <w:sz w:val="24"/>
          <w:szCs w:val="24"/>
        </w:rPr>
        <w:t xml:space="preserve">Maio  </w:t>
      </w:r>
      <w:r>
        <w:rPr>
          <w:rFonts w:ascii="Arial" w:hAnsi="Arial" w:cs="Arial"/>
          <w:sz w:val="24"/>
          <w:szCs w:val="24"/>
        </w:rPr>
        <w:t>d</w:t>
      </w:r>
      <w:r w:rsidRPr="00B53D05">
        <w:rPr>
          <w:rFonts w:ascii="Arial" w:hAnsi="Arial" w:cs="Arial"/>
          <w:sz w:val="24"/>
          <w:szCs w:val="24"/>
        </w:rPr>
        <w:t>e</w:t>
      </w:r>
      <w:proofErr w:type="gramEnd"/>
      <w:r w:rsidRPr="00B53D05">
        <w:rPr>
          <w:rFonts w:ascii="Arial" w:hAnsi="Arial" w:cs="Arial"/>
          <w:sz w:val="24"/>
          <w:szCs w:val="24"/>
        </w:rPr>
        <w:t xml:space="preserve"> 2021</w:t>
      </w:r>
    </w:p>
    <w:p w14:paraId="16E64266" w14:textId="77777777" w:rsidR="00503882" w:rsidRPr="00B53D05" w:rsidRDefault="00503882" w:rsidP="00B53D05">
      <w:pPr>
        <w:jc w:val="both"/>
        <w:rPr>
          <w:rFonts w:ascii="Arial" w:hAnsi="Arial" w:cs="Arial"/>
          <w:sz w:val="24"/>
          <w:szCs w:val="24"/>
        </w:rPr>
      </w:pPr>
    </w:p>
    <w:p w14:paraId="39390805" w14:textId="6BE5C6F5" w:rsidR="00503882" w:rsidRPr="00B53D05" w:rsidRDefault="00B53D05" w:rsidP="00B53D05">
      <w:pPr>
        <w:jc w:val="center"/>
        <w:rPr>
          <w:rFonts w:ascii="Arial" w:hAnsi="Arial" w:cs="Arial"/>
          <w:sz w:val="24"/>
          <w:szCs w:val="24"/>
        </w:rPr>
      </w:pPr>
      <w:r w:rsidRPr="00B53D05">
        <w:rPr>
          <w:rFonts w:ascii="Arial" w:hAnsi="Arial" w:cs="Arial"/>
          <w:sz w:val="24"/>
          <w:szCs w:val="24"/>
        </w:rPr>
        <w:t>Juliane Pereira De Souza</w:t>
      </w:r>
    </w:p>
    <w:p w14:paraId="70938C23" w14:textId="7182F865" w:rsidR="00503882" w:rsidRPr="00B53D05" w:rsidRDefault="00B53D05" w:rsidP="00B53D05">
      <w:pPr>
        <w:jc w:val="center"/>
        <w:rPr>
          <w:rFonts w:ascii="Arial" w:hAnsi="Arial" w:cs="Arial"/>
          <w:sz w:val="24"/>
          <w:szCs w:val="24"/>
        </w:rPr>
      </w:pPr>
      <w:r w:rsidRPr="00B53D05">
        <w:rPr>
          <w:rFonts w:ascii="Arial" w:hAnsi="Arial" w:cs="Arial"/>
          <w:sz w:val="24"/>
          <w:szCs w:val="24"/>
        </w:rPr>
        <w:t>Pregoeira</w:t>
      </w:r>
    </w:p>
    <w:p w14:paraId="4AF247FC" w14:textId="77777777" w:rsidR="00503882" w:rsidRPr="00B53D05" w:rsidRDefault="00503882" w:rsidP="00B53D05">
      <w:pPr>
        <w:jc w:val="center"/>
        <w:rPr>
          <w:rFonts w:ascii="Arial" w:hAnsi="Arial" w:cs="Arial"/>
          <w:sz w:val="24"/>
          <w:szCs w:val="24"/>
        </w:rPr>
      </w:pPr>
    </w:p>
    <w:p w14:paraId="6B002949" w14:textId="094FC7C6" w:rsidR="00503882" w:rsidRPr="00B53D05" w:rsidRDefault="00B53D05" w:rsidP="00B53D05">
      <w:pPr>
        <w:jc w:val="center"/>
        <w:rPr>
          <w:rFonts w:ascii="Arial" w:hAnsi="Arial" w:cs="Arial"/>
          <w:sz w:val="24"/>
          <w:szCs w:val="24"/>
        </w:rPr>
      </w:pPr>
      <w:r w:rsidRPr="00B53D05">
        <w:rPr>
          <w:rFonts w:ascii="Arial" w:hAnsi="Arial" w:cs="Arial"/>
          <w:sz w:val="24"/>
          <w:szCs w:val="24"/>
        </w:rPr>
        <w:t>Erlon Tancredo Costa-</w:t>
      </w:r>
    </w:p>
    <w:p w14:paraId="76672280" w14:textId="286812D5" w:rsidR="00FC15BB" w:rsidRPr="00B53D05" w:rsidRDefault="00B53D05" w:rsidP="00B53D05">
      <w:pPr>
        <w:jc w:val="center"/>
        <w:rPr>
          <w:rFonts w:ascii="Arial" w:hAnsi="Arial" w:cs="Arial"/>
          <w:sz w:val="24"/>
          <w:szCs w:val="24"/>
        </w:rPr>
      </w:pPr>
      <w:r w:rsidRPr="00B53D05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Municipal</w:t>
      </w:r>
    </w:p>
    <w:p w14:paraId="37CFF16F" w14:textId="77777777" w:rsidR="00F649BF" w:rsidRPr="00B53D05" w:rsidRDefault="00F649BF" w:rsidP="00B53D05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F649BF" w:rsidRPr="00B53D05" w:rsidSect="004B5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F6B6" w14:textId="77777777" w:rsidR="00702663" w:rsidRDefault="00702663" w:rsidP="004B566C">
      <w:pPr>
        <w:spacing w:after="0" w:line="240" w:lineRule="auto"/>
      </w:pPr>
      <w:r>
        <w:separator/>
      </w:r>
    </w:p>
  </w:endnote>
  <w:endnote w:type="continuationSeparator" w:id="0">
    <w:p w14:paraId="1EAE7D77" w14:textId="77777777" w:rsidR="00702663" w:rsidRDefault="00702663" w:rsidP="004B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D77C" w14:textId="77777777" w:rsidR="004B566C" w:rsidRDefault="004B56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CFE8" w14:textId="77777777" w:rsidR="004B566C" w:rsidRDefault="004B566C">
    <w:pPr>
      <w:pStyle w:val="Rodap"/>
    </w:pPr>
  </w:p>
  <w:p w14:paraId="58D7A3DD" w14:textId="77777777" w:rsidR="004B566C" w:rsidRPr="001F12E1" w:rsidRDefault="004B566C" w:rsidP="004B566C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imes New Roman" w:eastAsia="Arial" w:hAnsi="Times New Roman" w:cs="Times New Roman"/>
      </w:rPr>
    </w:pPr>
    <w:r w:rsidRPr="001F12E1">
      <w:rPr>
        <w:rFonts w:ascii="Times New Roman" w:eastAsia="Arial" w:hAnsi="Times New Roman" w:cs="Times New Roman"/>
      </w:rPr>
      <w:t>Rua José Oselame, 209 – CEP 88658-000 – Rio Rufino – SC</w:t>
    </w:r>
  </w:p>
  <w:p w14:paraId="63B6320B" w14:textId="77777777" w:rsidR="004B566C" w:rsidRPr="001F12E1" w:rsidRDefault="004B566C" w:rsidP="004B566C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Times New Roman" w:eastAsia="Arial" w:hAnsi="Times New Roman" w:cs="Times New Roman"/>
        <w:lang w:val="en-US"/>
      </w:rPr>
    </w:pPr>
    <w:r w:rsidRPr="001F12E1">
      <w:rPr>
        <w:rFonts w:ascii="Times New Roman" w:eastAsia="Arial" w:hAnsi="Times New Roman" w:cs="Times New Roman"/>
        <w:lang w:val="en-US"/>
      </w:rPr>
      <w:t>Tel.: 49-3279-0</w:t>
    </w:r>
    <w:r>
      <w:rPr>
        <w:rFonts w:ascii="Times New Roman" w:eastAsia="Arial" w:hAnsi="Times New Roman" w:cs="Times New Roman"/>
        <w:lang w:val="en-US"/>
      </w:rPr>
      <w:t>0</w:t>
    </w:r>
    <w:r w:rsidRPr="001F12E1">
      <w:rPr>
        <w:rFonts w:ascii="Times New Roman" w:eastAsia="Arial" w:hAnsi="Times New Roman" w:cs="Times New Roman"/>
        <w:lang w:val="en-US"/>
      </w:rPr>
      <w:t>00 CNPJ:95.991.071/0001-00</w:t>
    </w:r>
  </w:p>
  <w:p w14:paraId="5FAACB40" w14:textId="77777777" w:rsidR="004B566C" w:rsidRDefault="004B566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4722" w14:textId="77777777" w:rsidR="004B566C" w:rsidRDefault="004B56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0027C" w14:textId="77777777" w:rsidR="00702663" w:rsidRDefault="00702663" w:rsidP="004B566C">
      <w:pPr>
        <w:spacing w:after="0" w:line="240" w:lineRule="auto"/>
      </w:pPr>
      <w:r>
        <w:separator/>
      </w:r>
    </w:p>
  </w:footnote>
  <w:footnote w:type="continuationSeparator" w:id="0">
    <w:p w14:paraId="60252416" w14:textId="77777777" w:rsidR="00702663" w:rsidRDefault="00702663" w:rsidP="004B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F999" w14:textId="77777777" w:rsidR="004B566C" w:rsidRDefault="004B56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91"/>
    </w:tblGrid>
    <w:tr w:rsidR="004B566C" w14:paraId="2272D59C" w14:textId="77777777" w:rsidTr="004B566C">
      <w:trPr>
        <w:trHeight w:val="1457"/>
      </w:trPr>
      <w:tc>
        <w:tcPr>
          <w:tcW w:w="8391" w:type="dxa"/>
        </w:tcPr>
        <w:p w14:paraId="3B115190" w14:textId="77777777" w:rsidR="004B566C" w:rsidRDefault="004B566C" w:rsidP="004B566C">
          <w:pPr>
            <w:ind w:left="666"/>
            <w:rPr>
              <w:rFonts w:ascii="Times New Roman" w:hAnsi="Times New Roman" w:cs="Times New Roman"/>
              <w:b/>
              <w:bCs/>
            </w:rPr>
          </w:pPr>
          <w:r w:rsidRPr="004B566C">
            <w:rPr>
              <w:rFonts w:ascii="Times New Roman" w:hAnsi="Times New Roman" w:cs="Times New Roman"/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5A410A12" wp14:editId="0C2C2C95">
                    <wp:simplePos x="0" y="0"/>
                    <wp:positionH relativeFrom="margin">
                      <wp:posOffset>1656715</wp:posOffset>
                    </wp:positionH>
                    <wp:positionV relativeFrom="paragraph">
                      <wp:posOffset>40005</wp:posOffset>
                    </wp:positionV>
                    <wp:extent cx="3438525" cy="847725"/>
                    <wp:effectExtent l="0" t="0" r="28575" b="28575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38525" cy="8477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1166A2" w14:textId="77777777" w:rsidR="004B566C" w:rsidRPr="004B566C" w:rsidRDefault="004B566C" w:rsidP="004B566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4B566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ESTADO DE SANTA CATARINA</w:t>
                                </w:r>
                              </w:p>
                              <w:p w14:paraId="4C9B0208" w14:textId="77777777" w:rsidR="004B566C" w:rsidRPr="004B566C" w:rsidRDefault="004B566C" w:rsidP="004B566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4B566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PREFEITURA MUNICIPAL DE RIO RUFINO</w:t>
                                </w:r>
                              </w:p>
                              <w:p w14:paraId="71A9DB0C" w14:textId="77777777" w:rsidR="004B566C" w:rsidRPr="004B566C" w:rsidRDefault="004B566C" w:rsidP="004B566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 w:rsidRPr="004B566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lang w:val="en-US"/>
                                  </w:rPr>
                                  <w:t>LICITAÇÕES E CONTRATOS</w:t>
                                </w:r>
                              </w:p>
                              <w:p w14:paraId="1C455C04" w14:textId="77777777" w:rsidR="004B566C" w:rsidRDefault="004B566C" w:rsidP="004B566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410A12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30.45pt;margin-top:3.15pt;width:270.7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" fillcolor="white [3212]" strokecolor="white [3212]">
                    <v:textbox>
                      <w:txbxContent>
                        <w:p w14:paraId="0E1166A2" w14:textId="77777777" w:rsidR="004B566C" w:rsidRPr="004B566C" w:rsidRDefault="004B566C" w:rsidP="004B566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4B566C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ESTADO DE SANTA CATARINA</w:t>
                          </w:r>
                        </w:p>
                        <w:p w14:paraId="4C9B0208" w14:textId="77777777" w:rsidR="004B566C" w:rsidRPr="004B566C" w:rsidRDefault="004B566C" w:rsidP="004B566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4B566C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PREFEITURA MUNICIPAL DE RIO RUFINO</w:t>
                          </w:r>
                        </w:p>
                        <w:p w14:paraId="71A9DB0C" w14:textId="77777777" w:rsidR="004B566C" w:rsidRPr="004B566C" w:rsidRDefault="004B566C" w:rsidP="004B566C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4B566C">
                            <w:rPr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  <w:t>LICITAÇÕES E CONTRATOS</w:t>
                          </w:r>
                        </w:p>
                        <w:p w14:paraId="1C455C04" w14:textId="77777777" w:rsidR="004B566C" w:rsidRDefault="004B566C" w:rsidP="004B566C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5B71404" wp14:editId="2B87A6A9">
                <wp:extent cx="914400" cy="906816"/>
                <wp:effectExtent l="0" t="0" r="0" b="762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967" cy="927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79996A" w14:textId="77777777" w:rsidR="004B566C" w:rsidRDefault="004B566C">
    <w:pPr>
      <w:pStyle w:val="Cabealho"/>
    </w:pPr>
  </w:p>
  <w:p w14:paraId="15FF45E3" w14:textId="77777777" w:rsidR="004B566C" w:rsidRDefault="004B566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5F21" w14:textId="77777777" w:rsidR="004B566C" w:rsidRDefault="004B56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03B2"/>
    <w:multiLevelType w:val="multilevel"/>
    <w:tmpl w:val="00E48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1" w15:restartNumberingAfterBreak="0">
    <w:nsid w:val="35605E88"/>
    <w:multiLevelType w:val="multilevel"/>
    <w:tmpl w:val="F0324E16"/>
    <w:lvl w:ilvl="0">
      <w:start w:val="1"/>
      <w:numFmt w:val="decimal"/>
      <w:lvlText w:val="%1."/>
      <w:lvlJc w:val="left"/>
      <w:pPr>
        <w:ind w:left="278" w:hanging="27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5" w:hanging="447"/>
      </w:pPr>
      <w:rPr>
        <w:b/>
        <w:bCs/>
        <w:color w:val="000000" w:themeColor="text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57" w:hanging="4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39" w:hanging="44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060" w:hanging="44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2588" w:hanging="44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116" w:hanging="44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644" w:hanging="44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172" w:hanging="447"/>
      </w:pPr>
      <w:rPr>
        <w:lang w:val="pt-PT" w:eastAsia="en-US" w:bidi="ar-SA"/>
      </w:rPr>
    </w:lvl>
  </w:abstractNum>
  <w:abstractNum w:abstractNumId="2" w15:restartNumberingAfterBreak="0">
    <w:nsid w:val="3F0B39EF"/>
    <w:multiLevelType w:val="hybridMultilevel"/>
    <w:tmpl w:val="7F8A6E7E"/>
    <w:lvl w:ilvl="0" w:tplc="78BC6242">
      <w:numFmt w:val="bullet"/>
      <w:lvlText w:val=""/>
      <w:lvlJc w:val="left"/>
      <w:pPr>
        <w:ind w:left="556" w:hanging="28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63E345E">
      <w:numFmt w:val="bullet"/>
      <w:lvlText w:val=""/>
      <w:lvlJc w:val="left"/>
      <w:pPr>
        <w:ind w:left="993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683AE360">
      <w:numFmt w:val="bullet"/>
      <w:lvlText w:val="•"/>
      <w:lvlJc w:val="left"/>
      <w:pPr>
        <w:ind w:left="2025" w:hanging="361"/>
      </w:pPr>
      <w:rPr>
        <w:lang w:val="pt-PT" w:eastAsia="en-US" w:bidi="ar-SA"/>
      </w:rPr>
    </w:lvl>
    <w:lvl w:ilvl="3" w:tplc="91028E88">
      <w:numFmt w:val="bullet"/>
      <w:lvlText w:val="•"/>
      <w:lvlJc w:val="left"/>
      <w:pPr>
        <w:ind w:left="3050" w:hanging="361"/>
      </w:pPr>
      <w:rPr>
        <w:lang w:val="pt-PT" w:eastAsia="en-US" w:bidi="ar-SA"/>
      </w:rPr>
    </w:lvl>
    <w:lvl w:ilvl="4" w:tplc="62C0EE0E">
      <w:numFmt w:val="bullet"/>
      <w:lvlText w:val="•"/>
      <w:lvlJc w:val="left"/>
      <w:pPr>
        <w:ind w:left="4076" w:hanging="361"/>
      </w:pPr>
      <w:rPr>
        <w:lang w:val="pt-PT" w:eastAsia="en-US" w:bidi="ar-SA"/>
      </w:rPr>
    </w:lvl>
    <w:lvl w:ilvl="5" w:tplc="52C4A77A">
      <w:numFmt w:val="bullet"/>
      <w:lvlText w:val="•"/>
      <w:lvlJc w:val="left"/>
      <w:pPr>
        <w:ind w:left="5101" w:hanging="361"/>
      </w:pPr>
      <w:rPr>
        <w:lang w:val="pt-PT" w:eastAsia="en-US" w:bidi="ar-SA"/>
      </w:rPr>
    </w:lvl>
    <w:lvl w:ilvl="6" w:tplc="7FEE70A6">
      <w:numFmt w:val="bullet"/>
      <w:lvlText w:val="•"/>
      <w:lvlJc w:val="left"/>
      <w:pPr>
        <w:ind w:left="6127" w:hanging="361"/>
      </w:pPr>
      <w:rPr>
        <w:lang w:val="pt-PT" w:eastAsia="en-US" w:bidi="ar-SA"/>
      </w:rPr>
    </w:lvl>
    <w:lvl w:ilvl="7" w:tplc="2D08E6F4">
      <w:numFmt w:val="bullet"/>
      <w:lvlText w:val="•"/>
      <w:lvlJc w:val="left"/>
      <w:pPr>
        <w:ind w:left="7152" w:hanging="361"/>
      </w:pPr>
      <w:rPr>
        <w:lang w:val="pt-PT" w:eastAsia="en-US" w:bidi="ar-SA"/>
      </w:rPr>
    </w:lvl>
    <w:lvl w:ilvl="8" w:tplc="A0182370">
      <w:numFmt w:val="bullet"/>
      <w:lvlText w:val="•"/>
      <w:lvlJc w:val="left"/>
      <w:pPr>
        <w:ind w:left="8177" w:hanging="361"/>
      </w:pPr>
      <w:rPr>
        <w:lang w:val="pt-PT" w:eastAsia="en-US" w:bidi="ar-SA"/>
      </w:rPr>
    </w:lvl>
  </w:abstractNum>
  <w:abstractNum w:abstractNumId="3" w15:restartNumberingAfterBreak="0">
    <w:nsid w:val="3FC81926"/>
    <w:multiLevelType w:val="hybridMultilevel"/>
    <w:tmpl w:val="E640B082"/>
    <w:lvl w:ilvl="0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" w15:restartNumberingAfterBreak="0">
    <w:nsid w:val="443150C5"/>
    <w:multiLevelType w:val="hybridMultilevel"/>
    <w:tmpl w:val="4F2A5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03740"/>
    <w:multiLevelType w:val="multilevel"/>
    <w:tmpl w:val="9AA8C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BF"/>
    <w:rsid w:val="00070ED0"/>
    <w:rsid w:val="000C036B"/>
    <w:rsid w:val="000D6D5B"/>
    <w:rsid w:val="000F62EA"/>
    <w:rsid w:val="001A79E4"/>
    <w:rsid w:val="001F61A6"/>
    <w:rsid w:val="002242BB"/>
    <w:rsid w:val="0026452B"/>
    <w:rsid w:val="002B456A"/>
    <w:rsid w:val="00403005"/>
    <w:rsid w:val="004B566C"/>
    <w:rsid w:val="00503882"/>
    <w:rsid w:val="00693A05"/>
    <w:rsid w:val="00702663"/>
    <w:rsid w:val="00743060"/>
    <w:rsid w:val="00796F73"/>
    <w:rsid w:val="007D3B7B"/>
    <w:rsid w:val="0088595C"/>
    <w:rsid w:val="00966A12"/>
    <w:rsid w:val="00A15D26"/>
    <w:rsid w:val="00A2091E"/>
    <w:rsid w:val="00AB2549"/>
    <w:rsid w:val="00B53D05"/>
    <w:rsid w:val="00B72B96"/>
    <w:rsid w:val="00BB6D3C"/>
    <w:rsid w:val="00BC2CC7"/>
    <w:rsid w:val="00BF0A0C"/>
    <w:rsid w:val="00C62222"/>
    <w:rsid w:val="00C70B40"/>
    <w:rsid w:val="00C84A59"/>
    <w:rsid w:val="00C92DE8"/>
    <w:rsid w:val="00CA2D1F"/>
    <w:rsid w:val="00DA58FC"/>
    <w:rsid w:val="00F13C09"/>
    <w:rsid w:val="00F649BF"/>
    <w:rsid w:val="00F706ED"/>
    <w:rsid w:val="00FA4DA8"/>
    <w:rsid w:val="00FC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C5BC2"/>
  <w15:chartTrackingRefBased/>
  <w15:docId w15:val="{23581139-6877-477E-8E32-950B13C7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5BB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C036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036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link w:val="Ttulo4Char"/>
    <w:uiPriority w:val="9"/>
    <w:unhideWhenUsed/>
    <w:qFormat/>
    <w:rsid w:val="00503882"/>
    <w:pPr>
      <w:widowControl w:val="0"/>
      <w:autoSpaceDE w:val="0"/>
      <w:autoSpaceDN w:val="0"/>
      <w:spacing w:after="0" w:line="251" w:lineRule="exact"/>
      <w:ind w:left="608" w:hanging="336"/>
      <w:outlineLvl w:val="3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B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66C"/>
  </w:style>
  <w:style w:type="paragraph" w:styleId="Rodap">
    <w:name w:val="footer"/>
    <w:basedOn w:val="Normal"/>
    <w:link w:val="RodapChar"/>
    <w:uiPriority w:val="99"/>
    <w:unhideWhenUsed/>
    <w:rsid w:val="004B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66C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966A12"/>
    <w:pPr>
      <w:widowControl w:val="0"/>
      <w:autoSpaceDE w:val="0"/>
      <w:autoSpaceDN w:val="0"/>
      <w:spacing w:after="0" w:line="240" w:lineRule="auto"/>
      <w:ind w:left="273"/>
      <w:jc w:val="both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966A12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966A12"/>
    <w:pPr>
      <w:widowControl w:val="0"/>
      <w:autoSpaceDE w:val="0"/>
      <w:autoSpaceDN w:val="0"/>
      <w:spacing w:after="0" w:line="240" w:lineRule="auto"/>
      <w:ind w:left="273"/>
      <w:jc w:val="both"/>
    </w:pPr>
    <w:rPr>
      <w:rFonts w:ascii="Times New Roman" w:eastAsia="Times New Roman" w:hAnsi="Times New Roman" w:cs="Times New Roman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503882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0C0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03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0C03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customStyle="1" w:styleId="TableNormal">
    <w:name w:val="Table Normal"/>
    <w:uiPriority w:val="2"/>
    <w:semiHidden/>
    <w:qFormat/>
    <w:rsid w:val="000C036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Juliana</cp:lastModifiedBy>
  <cp:revision>4</cp:revision>
  <cp:lastPrinted>2019-07-12T14:32:00Z</cp:lastPrinted>
  <dcterms:created xsi:type="dcterms:W3CDTF">2021-05-25T14:20:00Z</dcterms:created>
  <dcterms:modified xsi:type="dcterms:W3CDTF">2021-05-25T17:10:00Z</dcterms:modified>
</cp:coreProperties>
</file>