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854A" w14:textId="77777777" w:rsidR="00AB12DB" w:rsidRDefault="00AB12DB" w:rsidP="00DE0710">
      <w:pPr>
        <w:pStyle w:val="Corpodetexto"/>
        <w:spacing w:before="6"/>
        <w:ind w:left="0"/>
        <w:jc w:val="left"/>
        <w:rPr>
          <w:sz w:val="12"/>
        </w:rPr>
      </w:pPr>
    </w:p>
    <w:p w14:paraId="1B9F0A21" w14:textId="77777777" w:rsidR="00241C0A" w:rsidRDefault="00241C0A" w:rsidP="00DE0710">
      <w:pPr>
        <w:pStyle w:val="Ttulo1"/>
        <w:spacing w:before="96" w:line="491" w:lineRule="auto"/>
        <w:ind w:left="0" w:right="301"/>
      </w:pPr>
      <w:bookmarkStart w:id="0" w:name="_Hlk63068225"/>
    </w:p>
    <w:p w14:paraId="2C1ABBB8" w14:textId="7DC17CFE" w:rsidR="00241C0A" w:rsidRDefault="00241C0A" w:rsidP="00DE0710">
      <w:pPr>
        <w:pStyle w:val="Ttulo1"/>
        <w:spacing w:before="96" w:line="491" w:lineRule="auto"/>
        <w:ind w:left="0" w:right="301"/>
        <w:jc w:val="center"/>
      </w:pPr>
      <w:bookmarkStart w:id="1" w:name="_Hlk63930636"/>
      <w:r>
        <w:t>PROCESSO Nº04/2021</w:t>
      </w:r>
    </w:p>
    <w:p w14:paraId="4B9D4B50" w14:textId="1079AD94" w:rsidR="00AB12DB" w:rsidRDefault="00241C0A" w:rsidP="00DE0710">
      <w:pPr>
        <w:pStyle w:val="Ttulo1"/>
        <w:spacing w:before="96" w:line="491" w:lineRule="auto"/>
        <w:ind w:left="0" w:right="361"/>
        <w:jc w:val="center"/>
      </w:pPr>
      <w:r>
        <w:t>EDITAL DE PREGÃO PRESENCIAL Nº 04/2021</w:t>
      </w:r>
    </w:p>
    <w:p w14:paraId="0B3DA064" w14:textId="01ADCE63" w:rsidR="006A71A6" w:rsidRDefault="006A71A6" w:rsidP="00DE0710">
      <w:pPr>
        <w:pStyle w:val="Ttulo1"/>
        <w:spacing w:before="96" w:line="491" w:lineRule="auto"/>
        <w:ind w:left="0" w:right="301"/>
        <w:jc w:val="center"/>
      </w:pPr>
      <w:r>
        <w:t>ATA DE REGISTRO DE PREÇO</w:t>
      </w:r>
    </w:p>
    <w:p w14:paraId="170EAE23" w14:textId="77777777" w:rsidR="00AB12DB" w:rsidRDefault="00AB12DB" w:rsidP="00DE0710">
      <w:pPr>
        <w:pStyle w:val="Corpodetexto"/>
        <w:ind w:left="0"/>
        <w:jc w:val="left"/>
        <w:rPr>
          <w:b/>
          <w:sz w:val="20"/>
        </w:rPr>
      </w:pPr>
    </w:p>
    <w:p w14:paraId="293B263F" w14:textId="77777777" w:rsidR="00AB12DB" w:rsidRDefault="00AB12DB" w:rsidP="00DE0710">
      <w:pPr>
        <w:pStyle w:val="Corpodetexto"/>
        <w:spacing w:before="6"/>
        <w:ind w:left="0"/>
        <w:jc w:val="left"/>
        <w:rPr>
          <w:b/>
          <w:sz w:val="16"/>
        </w:rPr>
      </w:pPr>
    </w:p>
    <w:p w14:paraId="5D36F4D5" w14:textId="51B687B8" w:rsidR="00241C0A" w:rsidRDefault="00241C0A" w:rsidP="00DE0710">
      <w:pPr>
        <w:pStyle w:val="Corpodetexto"/>
        <w:spacing w:before="95"/>
        <w:ind w:left="0"/>
      </w:pPr>
      <w:r>
        <w:t xml:space="preserve">O MUNICÍPIO DE RIO RUFINO / SECRETARIA DE ASSISTÊNCIA SOCIAL / </w:t>
      </w:r>
    </w:p>
    <w:p w14:paraId="205B8731" w14:textId="50692660" w:rsidR="00AB12DB" w:rsidRDefault="00241C0A" w:rsidP="00DE0710">
      <w:pPr>
        <w:pStyle w:val="Corpodetexto"/>
        <w:spacing w:before="7" w:line="244" w:lineRule="auto"/>
        <w:ind w:left="0" w:right="298"/>
      </w:pPr>
      <w:r>
        <w:t xml:space="preserve">por intermédio de seu Pregoeiro e sua Equipe de Apoio, torna público que fará realizar às </w:t>
      </w:r>
      <w:r>
        <w:rPr>
          <w:b/>
        </w:rPr>
        <w:t>09:</w:t>
      </w:r>
      <w:r w:rsidR="006A71A6">
        <w:rPr>
          <w:b/>
        </w:rPr>
        <w:t>30</w:t>
      </w:r>
      <w:r>
        <w:rPr>
          <w:b/>
        </w:rPr>
        <w:t xml:space="preserve"> horas </w:t>
      </w:r>
      <w:r>
        <w:t xml:space="preserve">do dia </w:t>
      </w:r>
      <w:r w:rsidR="002553E5">
        <w:t>26</w:t>
      </w:r>
      <w:r w:rsidR="006A71A6" w:rsidRPr="006A71A6">
        <w:t xml:space="preserve"> de fevereiro de 2021</w:t>
      </w:r>
      <w:r w:rsidR="006A71A6">
        <w:rPr>
          <w:b/>
        </w:rPr>
        <w:t xml:space="preserve"> </w:t>
      </w:r>
      <w:r>
        <w:t xml:space="preserve">, licitação na modalidade  PREGÃO  PRESENCIAL AQUISIÇAO, </w:t>
      </w:r>
      <w:r>
        <w:rPr>
          <w:b/>
        </w:rPr>
        <w:t xml:space="preserve">Pelo Menor Preço Por LOTE , </w:t>
      </w:r>
      <w:r>
        <w:t xml:space="preserve">regida pela Lei nº 10.520/02,  pela  Lei  Complementar  nº 123/06 e Alterações Posteriores, pelo e por este Edital, subsidiariamente pela Lei  </w:t>
      </w:r>
      <w:r>
        <w:rPr>
          <w:spacing w:val="-4"/>
        </w:rPr>
        <w:t xml:space="preserve">nº </w:t>
      </w:r>
      <w:r>
        <w:t xml:space="preserve">8.666/93 e Diplomas Complementares destinado à Aquisição </w:t>
      </w:r>
      <w:r>
        <w:rPr>
          <w:spacing w:val="3"/>
        </w:rPr>
        <w:t xml:space="preserve">de </w:t>
      </w:r>
      <w:r>
        <w:t>Cestas</w:t>
      </w:r>
      <w:r>
        <w:rPr>
          <w:spacing w:val="2"/>
        </w:rPr>
        <w:t xml:space="preserve"> </w:t>
      </w:r>
      <w:r>
        <w:t>Básicas.</w:t>
      </w:r>
    </w:p>
    <w:p w14:paraId="725E2748" w14:textId="77777777" w:rsidR="00AB12DB" w:rsidRDefault="00AB12DB" w:rsidP="00DE0710">
      <w:pPr>
        <w:pStyle w:val="Corpodetexto"/>
        <w:spacing w:before="5"/>
        <w:ind w:left="0"/>
        <w:jc w:val="left"/>
        <w:rPr>
          <w:sz w:val="23"/>
        </w:rPr>
      </w:pPr>
    </w:p>
    <w:p w14:paraId="2115F61C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ind w:left="0" w:firstLine="0"/>
      </w:pPr>
      <w:r>
        <w:t>DO OBJETO:</w:t>
      </w:r>
    </w:p>
    <w:p w14:paraId="628F5AE0" w14:textId="74735512" w:rsidR="00AB12DB" w:rsidRDefault="00241C0A" w:rsidP="00DE0710">
      <w:pPr>
        <w:pStyle w:val="PargrafodaLista"/>
        <w:numPr>
          <w:ilvl w:val="1"/>
          <w:numId w:val="29"/>
        </w:numPr>
        <w:tabs>
          <w:tab w:val="left" w:pos="576"/>
        </w:tabs>
        <w:spacing w:before="6" w:line="244" w:lineRule="auto"/>
        <w:ind w:left="0" w:right="304" w:firstLine="0"/>
        <w:jc w:val="both"/>
      </w:pPr>
      <w:r w:rsidRPr="00BE0C7B">
        <w:rPr>
          <w:sz w:val="24"/>
          <w:szCs w:val="24"/>
          <w:lang w:val="pt-BR" w:eastAsia="pt-BR"/>
        </w:rPr>
        <w:t xml:space="preserve">Aquisição de Cestas Básicas para da Secretaria municipal de Assistência Social </w:t>
      </w:r>
      <w:r w:rsidR="00BE0C7B" w:rsidRPr="00BE0C7B">
        <w:rPr>
          <w:sz w:val="24"/>
          <w:szCs w:val="24"/>
          <w:lang w:val="pt-BR" w:eastAsia="pt-BR"/>
        </w:rPr>
        <w:t xml:space="preserve">para </w:t>
      </w:r>
      <w:r w:rsidR="006A71A6">
        <w:rPr>
          <w:sz w:val="24"/>
          <w:szCs w:val="24"/>
          <w:lang w:val="pt-BR" w:eastAsia="pt-BR"/>
        </w:rPr>
        <w:t>de</w:t>
      </w:r>
      <w:r w:rsidR="00BE0C7B" w:rsidRPr="00BE0C7B">
        <w:rPr>
          <w:sz w:val="24"/>
          <w:szCs w:val="24"/>
          <w:lang w:val="pt-BR" w:eastAsia="pt-BR"/>
        </w:rPr>
        <w:t xml:space="preserve">senvolver </w:t>
      </w:r>
      <w:r w:rsidR="00B945F7">
        <w:rPr>
          <w:sz w:val="24"/>
          <w:szCs w:val="24"/>
          <w:lang w:val="pt-BR" w:eastAsia="pt-BR"/>
        </w:rPr>
        <w:t xml:space="preserve">atividades e </w:t>
      </w:r>
      <w:proofErr w:type="gramStart"/>
      <w:r w:rsidR="00B945F7">
        <w:rPr>
          <w:sz w:val="24"/>
          <w:szCs w:val="24"/>
          <w:lang w:val="pt-BR" w:eastAsia="pt-BR"/>
        </w:rPr>
        <w:t>programas ,projetos</w:t>
      </w:r>
      <w:proofErr w:type="gramEnd"/>
      <w:r w:rsidR="00B945F7">
        <w:rPr>
          <w:sz w:val="24"/>
          <w:szCs w:val="24"/>
          <w:lang w:val="pt-BR" w:eastAsia="pt-BR"/>
        </w:rPr>
        <w:t xml:space="preserve"> e serviços para com a popu</w:t>
      </w:r>
      <w:r w:rsidR="00E350D5">
        <w:rPr>
          <w:sz w:val="24"/>
          <w:szCs w:val="24"/>
          <w:lang w:val="pt-BR" w:eastAsia="pt-BR"/>
        </w:rPr>
        <w:t xml:space="preserve">lação em vulnerabilidade social </w:t>
      </w:r>
      <w:r w:rsidRPr="00BE0C7B">
        <w:rPr>
          <w:sz w:val="24"/>
          <w:szCs w:val="24"/>
          <w:lang w:val="pt-BR" w:eastAsia="pt-BR"/>
        </w:rPr>
        <w:t xml:space="preserve"> em conformidade com as especificações prescritas no Anexo II – Termo de Referência, que passa a fazer parte integrante deste Edital</w:t>
      </w:r>
      <w:r>
        <w:t>;</w:t>
      </w:r>
    </w:p>
    <w:p w14:paraId="1A071F9D" w14:textId="77777777" w:rsidR="00AB12DB" w:rsidRDefault="00AB12DB" w:rsidP="00DE0710">
      <w:pPr>
        <w:pStyle w:val="Corpodetexto"/>
        <w:spacing w:before="3"/>
        <w:ind w:left="0"/>
        <w:jc w:val="left"/>
        <w:rPr>
          <w:sz w:val="23"/>
        </w:rPr>
      </w:pPr>
    </w:p>
    <w:p w14:paraId="1E5482AF" w14:textId="04AEE2A3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ind w:left="0" w:firstLine="0"/>
      </w:pPr>
      <w:r>
        <w:t>DA RETIRADA DO</w:t>
      </w:r>
      <w:r>
        <w:rPr>
          <w:spacing w:val="6"/>
        </w:rPr>
        <w:t xml:space="preserve"> </w:t>
      </w:r>
      <w:r>
        <w:t>EDITAL:</w:t>
      </w:r>
    </w:p>
    <w:p w14:paraId="44392E8D" w14:textId="78F8E29D" w:rsidR="00BE0C7B" w:rsidRDefault="00BE0C7B" w:rsidP="00DE0710">
      <w:pPr>
        <w:pStyle w:val="Ttulo1"/>
        <w:tabs>
          <w:tab w:val="left" w:pos="422"/>
        </w:tabs>
        <w:ind w:left="0"/>
      </w:pPr>
      <w:r>
        <w:t xml:space="preserve">2.1 </w:t>
      </w:r>
      <w:r w:rsidR="00B945F7">
        <w:t>A</w:t>
      </w:r>
      <w:r>
        <w:t xml:space="preserve"> retirada</w:t>
      </w:r>
      <w:r w:rsidR="00B82BD7">
        <w:t xml:space="preserve"> </w:t>
      </w:r>
      <w:r>
        <w:t xml:space="preserve">na </w:t>
      </w:r>
      <w:r w:rsidRPr="00B37AA4">
        <w:t xml:space="preserve"> sede</w:t>
      </w:r>
      <w:r>
        <w:t xml:space="preserve"> da prefeitura municipal de Rio Rufino </w:t>
      </w:r>
      <w:r w:rsidRPr="00B37AA4">
        <w:t xml:space="preserve">a Rua José Oselame, 209, centro, </w:t>
      </w:r>
      <w:r>
        <w:t xml:space="preserve">no site do municipio </w:t>
      </w:r>
      <w:hyperlink r:id="rId8" w:history="1">
        <w:r w:rsidR="00BC2B61" w:rsidRPr="00D80A7E">
          <w:rPr>
            <w:rStyle w:val="Hyperlink"/>
          </w:rPr>
          <w:t>riorufino@sc.gov.br</w:t>
        </w:r>
      </w:hyperlink>
      <w:r w:rsidR="00BC2B61">
        <w:t xml:space="preserve"> e diario oficial dos municipios </w:t>
      </w:r>
    </w:p>
    <w:p w14:paraId="738C5A2F" w14:textId="77777777" w:rsidR="00AB12DB" w:rsidRDefault="00AB12DB" w:rsidP="00DE0710">
      <w:pPr>
        <w:pStyle w:val="Corpodetexto"/>
        <w:spacing w:before="11"/>
        <w:ind w:left="0"/>
        <w:jc w:val="left"/>
      </w:pPr>
    </w:p>
    <w:p w14:paraId="6A6CA526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ind w:left="0" w:firstLine="0"/>
      </w:pPr>
      <w:r>
        <w:t>DO(S) PEDIDO(S) DE</w:t>
      </w:r>
      <w:r>
        <w:rPr>
          <w:spacing w:val="22"/>
        </w:rPr>
        <w:t xml:space="preserve"> </w:t>
      </w:r>
      <w:r>
        <w:t>ESCLARECIMENTO(S):</w:t>
      </w:r>
    </w:p>
    <w:p w14:paraId="6508882E" w14:textId="51AEE9E1" w:rsidR="00AB12DB" w:rsidRDefault="00241C0A" w:rsidP="00DE0710">
      <w:pPr>
        <w:pStyle w:val="PargrafodaLista"/>
        <w:numPr>
          <w:ilvl w:val="1"/>
          <w:numId w:val="29"/>
        </w:numPr>
        <w:tabs>
          <w:tab w:val="left" w:pos="547"/>
        </w:tabs>
        <w:spacing w:before="6" w:line="244" w:lineRule="auto"/>
        <w:ind w:left="0" w:right="303" w:firstLine="0"/>
        <w:jc w:val="both"/>
      </w:pPr>
      <w:r>
        <w:t xml:space="preserve">Esclarecimentos a respeito de dúvidas de caráter técnico e </w:t>
      </w:r>
      <w:r>
        <w:rPr>
          <w:spacing w:val="3"/>
        </w:rPr>
        <w:t xml:space="preserve">de </w:t>
      </w:r>
      <w:r>
        <w:t xml:space="preserve">interpretação dos termos do Edital deverão ser formalizados, obrigatoriamente, por escrito e endereçados à Secretaria </w:t>
      </w:r>
      <w:r>
        <w:rPr>
          <w:spacing w:val="3"/>
        </w:rPr>
        <w:t xml:space="preserve">de </w:t>
      </w:r>
      <w:r>
        <w:t xml:space="preserve">Administração aos cuidados do Pregoeiro, devidamente protocolizados </w:t>
      </w:r>
      <w:r>
        <w:rPr>
          <w:spacing w:val="-4"/>
        </w:rPr>
        <w:t xml:space="preserve">no </w:t>
      </w:r>
      <w:r>
        <w:t xml:space="preserve">setor competente, podendo, para efeito de agilização, </w:t>
      </w:r>
      <w:r>
        <w:rPr>
          <w:spacing w:val="-2"/>
        </w:rPr>
        <w:t xml:space="preserve">ser </w:t>
      </w:r>
      <w:r>
        <w:t xml:space="preserve">transmitidos </w:t>
      </w:r>
      <w:r>
        <w:rPr>
          <w:spacing w:val="-3"/>
        </w:rPr>
        <w:t xml:space="preserve">via </w:t>
      </w:r>
      <w:r>
        <w:t xml:space="preserve">e-mail </w:t>
      </w:r>
      <w:hyperlink r:id="rId9" w:history="1">
        <w:r w:rsidR="002F0E2D" w:rsidRPr="00A30366">
          <w:rPr>
            <w:rStyle w:val="Hyperlink"/>
          </w:rPr>
          <w:t>licitacao@riorufino.sc.gov.br</w:t>
        </w:r>
      </w:hyperlink>
      <w:r w:rsidR="00BE0C7B">
        <w:t xml:space="preserve"> </w:t>
      </w:r>
      <w:r>
        <w:t>em até no máximo  03(três) dias antes da abertura do certame, com a remessa do original via registro</w:t>
      </w:r>
      <w:r>
        <w:rPr>
          <w:spacing w:val="42"/>
        </w:rPr>
        <w:t xml:space="preserve"> </w:t>
      </w:r>
      <w:r>
        <w:t>postal;</w:t>
      </w:r>
    </w:p>
    <w:p w14:paraId="135D43B3" w14:textId="1A78A6F4" w:rsidR="00AB12DB" w:rsidRDefault="00241C0A" w:rsidP="00DE0710">
      <w:pPr>
        <w:pStyle w:val="PargrafodaLista"/>
        <w:numPr>
          <w:ilvl w:val="1"/>
          <w:numId w:val="29"/>
        </w:numPr>
        <w:tabs>
          <w:tab w:val="left" w:pos="537"/>
        </w:tabs>
        <w:spacing w:before="6"/>
        <w:ind w:left="0" w:firstLine="0"/>
        <w:jc w:val="both"/>
      </w:pPr>
      <w:r>
        <w:t>Outras informações pelo telefone: (49)</w:t>
      </w:r>
      <w:r>
        <w:rPr>
          <w:spacing w:val="11"/>
        </w:rPr>
        <w:t xml:space="preserve"> </w:t>
      </w:r>
      <w:r w:rsidR="00BE0C7B">
        <w:t>32790067</w:t>
      </w:r>
    </w:p>
    <w:p w14:paraId="7BFAEE95" w14:textId="77777777" w:rsidR="00AB12DB" w:rsidRDefault="00AB12DB" w:rsidP="00DE0710">
      <w:pPr>
        <w:pStyle w:val="Corpodetexto"/>
        <w:spacing w:before="5"/>
        <w:ind w:left="0"/>
        <w:jc w:val="left"/>
        <w:rPr>
          <w:sz w:val="23"/>
        </w:rPr>
      </w:pPr>
    </w:p>
    <w:p w14:paraId="649FD20C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spacing w:before="1"/>
        <w:ind w:left="0" w:firstLine="0"/>
      </w:pPr>
      <w:r>
        <w:t>DO(S)</w:t>
      </w:r>
      <w:r>
        <w:rPr>
          <w:spacing w:val="9"/>
        </w:rPr>
        <w:t xml:space="preserve"> </w:t>
      </w:r>
      <w:r>
        <w:t>PRAZO(S):</w:t>
      </w:r>
    </w:p>
    <w:p w14:paraId="624A0361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37"/>
        </w:tabs>
        <w:spacing w:before="1"/>
        <w:ind w:left="0" w:firstLine="0"/>
        <w:jc w:val="both"/>
      </w:pPr>
      <w:r>
        <w:rPr>
          <w:b/>
        </w:rPr>
        <w:t xml:space="preserve">De Início: </w:t>
      </w:r>
      <w:r>
        <w:t xml:space="preserve">a contar </w:t>
      </w:r>
      <w:r>
        <w:rPr>
          <w:spacing w:val="3"/>
        </w:rPr>
        <w:t xml:space="preserve">da </w:t>
      </w:r>
      <w:r>
        <w:t xml:space="preserve">data da assinatura da Ata </w:t>
      </w:r>
      <w:r>
        <w:rPr>
          <w:spacing w:val="3"/>
        </w:rPr>
        <w:t xml:space="preserve">de </w:t>
      </w:r>
      <w:r>
        <w:t>Registro de Preços,</w:t>
      </w:r>
      <w:r>
        <w:rPr>
          <w:spacing w:val="35"/>
        </w:rPr>
        <w:t xml:space="preserve"> </w:t>
      </w:r>
      <w:r>
        <w:t>decorrente;</w:t>
      </w:r>
    </w:p>
    <w:p w14:paraId="4C708517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71"/>
        </w:tabs>
        <w:spacing w:before="6" w:line="244" w:lineRule="auto"/>
        <w:ind w:left="0" w:right="306" w:firstLine="0"/>
        <w:jc w:val="both"/>
      </w:pPr>
      <w:r>
        <w:rPr>
          <w:b/>
        </w:rPr>
        <w:t xml:space="preserve">De Execução: </w:t>
      </w:r>
      <w:r>
        <w:rPr>
          <w:spacing w:val="3"/>
        </w:rPr>
        <w:t xml:space="preserve">de </w:t>
      </w:r>
      <w:r>
        <w:t xml:space="preserve">até 12 (doze) meses a contar </w:t>
      </w:r>
      <w:r>
        <w:rPr>
          <w:spacing w:val="3"/>
        </w:rPr>
        <w:t xml:space="preserve">da </w:t>
      </w:r>
      <w:r>
        <w:t xml:space="preserve">data </w:t>
      </w:r>
      <w:r>
        <w:rPr>
          <w:spacing w:val="3"/>
        </w:rPr>
        <w:t xml:space="preserve">da </w:t>
      </w:r>
      <w:r>
        <w:t xml:space="preserve">assinatura da  Ata </w:t>
      </w:r>
      <w:r>
        <w:rPr>
          <w:spacing w:val="3"/>
        </w:rPr>
        <w:t xml:space="preserve">de </w:t>
      </w:r>
      <w:r>
        <w:t>Registro  de  Preços;</w:t>
      </w:r>
    </w:p>
    <w:p w14:paraId="13AEAFEE" w14:textId="1A9AEA59" w:rsidR="00AB12DB" w:rsidRDefault="00241C0A" w:rsidP="00DE0710">
      <w:pPr>
        <w:pStyle w:val="PargrafodaLista"/>
        <w:numPr>
          <w:ilvl w:val="1"/>
          <w:numId w:val="29"/>
        </w:numPr>
        <w:tabs>
          <w:tab w:val="left" w:pos="595"/>
        </w:tabs>
        <w:spacing w:before="3" w:line="244" w:lineRule="auto"/>
        <w:ind w:left="0" w:right="300" w:firstLine="0"/>
        <w:jc w:val="both"/>
      </w:pPr>
      <w:r>
        <w:rPr>
          <w:b/>
        </w:rPr>
        <w:t>De Entrega/Do Local</w:t>
      </w:r>
      <w:r>
        <w:t xml:space="preserve">: em até 5 (cinco) dias, após recebimento da(s) solicitação(ões); </w:t>
      </w:r>
      <w:r w:rsidR="00BC2B61">
        <w:rPr>
          <w:spacing w:val="-4"/>
        </w:rPr>
        <w:t>sede da prefeitura mu</w:t>
      </w:r>
      <w:r w:rsidR="002F0E2D">
        <w:rPr>
          <w:spacing w:val="-4"/>
        </w:rPr>
        <w:t>ni</w:t>
      </w:r>
      <w:r w:rsidR="00BC2B61">
        <w:rPr>
          <w:spacing w:val="-4"/>
        </w:rPr>
        <w:t>cipal</w:t>
      </w:r>
    </w:p>
    <w:bookmarkEnd w:id="0"/>
    <w:p w14:paraId="2F9FF881" w14:textId="77777777" w:rsidR="00AB12DB" w:rsidRDefault="00AB12DB" w:rsidP="00DE0710">
      <w:pPr>
        <w:spacing w:line="244" w:lineRule="auto"/>
        <w:jc w:val="both"/>
        <w:sectPr w:rsidR="00AB12DB" w:rsidSect="00FD7F96">
          <w:headerReference w:type="default" r:id="rId10"/>
          <w:footerReference w:type="default" r:id="rId11"/>
          <w:type w:val="continuous"/>
          <w:pgSz w:w="12240" w:h="15840"/>
          <w:pgMar w:top="1420" w:right="900" w:bottom="280" w:left="1340" w:header="402" w:footer="720" w:gutter="0"/>
          <w:pgNumType w:start="1"/>
          <w:cols w:space="720"/>
        </w:sectPr>
      </w:pPr>
    </w:p>
    <w:p w14:paraId="270D4BCD" w14:textId="77777777" w:rsidR="00AB12DB" w:rsidRDefault="00AB12DB" w:rsidP="00DE0710">
      <w:pPr>
        <w:pStyle w:val="Corpodetexto"/>
        <w:spacing w:before="1"/>
        <w:ind w:left="0"/>
        <w:jc w:val="left"/>
        <w:rPr>
          <w:sz w:val="12"/>
        </w:rPr>
      </w:pPr>
    </w:p>
    <w:p w14:paraId="4421B045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37"/>
        </w:tabs>
        <w:spacing w:before="96" w:line="244" w:lineRule="auto"/>
        <w:ind w:left="0" w:right="305" w:firstLine="0"/>
        <w:jc w:val="both"/>
      </w:pPr>
      <w:bookmarkStart w:id="2" w:name="_Hlk63068281"/>
      <w:r>
        <w:rPr>
          <w:b/>
        </w:rPr>
        <w:t xml:space="preserve">De Recebimento: </w:t>
      </w:r>
      <w:r>
        <w:t xml:space="preserve">provisoriamente, nos termos dispostos na alínea “a”, inciso II do art. 73 </w:t>
      </w:r>
      <w:r>
        <w:rPr>
          <w:spacing w:val="3"/>
        </w:rPr>
        <w:t xml:space="preserve">da </w:t>
      </w:r>
      <w:r>
        <w:t xml:space="preserve">Lei 8.666/93 e Diplomas Complementares, para posterior verificação </w:t>
      </w:r>
      <w:r>
        <w:rPr>
          <w:spacing w:val="3"/>
        </w:rPr>
        <w:t xml:space="preserve">da </w:t>
      </w:r>
      <w:r>
        <w:t>qualidade e em consequência a aceitação, para ulteriormente passar recibo definitivo, se</w:t>
      </w:r>
      <w:r>
        <w:rPr>
          <w:spacing w:val="21"/>
        </w:rPr>
        <w:t xml:space="preserve"> </w:t>
      </w:r>
      <w:r>
        <w:t>aceito;</w:t>
      </w:r>
    </w:p>
    <w:p w14:paraId="5B7414C4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37"/>
        </w:tabs>
        <w:spacing w:before="4"/>
        <w:ind w:left="0" w:firstLine="0"/>
        <w:jc w:val="both"/>
      </w:pPr>
      <w:r>
        <w:rPr>
          <w:b/>
          <w:spacing w:val="-3"/>
        </w:rPr>
        <w:t xml:space="preserve">Da </w:t>
      </w:r>
      <w:r>
        <w:rPr>
          <w:b/>
          <w:spacing w:val="-4"/>
        </w:rPr>
        <w:t xml:space="preserve">Ata </w:t>
      </w:r>
      <w:r>
        <w:rPr>
          <w:b/>
        </w:rPr>
        <w:t xml:space="preserve">de Registro: </w:t>
      </w:r>
      <w:r>
        <w:t xml:space="preserve">a sua vigência será de 12 (doze) meses a contar </w:t>
      </w:r>
      <w:r>
        <w:rPr>
          <w:spacing w:val="3"/>
        </w:rPr>
        <w:t xml:space="preserve">da </w:t>
      </w:r>
      <w:r>
        <w:t xml:space="preserve">data </w:t>
      </w:r>
      <w:r>
        <w:rPr>
          <w:spacing w:val="3"/>
        </w:rPr>
        <w:t>da</w:t>
      </w:r>
      <w:r>
        <w:rPr>
          <w:spacing w:val="19"/>
        </w:rPr>
        <w:t xml:space="preserve"> </w:t>
      </w:r>
      <w:r>
        <w:t>sua assinatura.</w:t>
      </w:r>
    </w:p>
    <w:p w14:paraId="0F4D8AE8" w14:textId="77777777" w:rsidR="00AB12DB" w:rsidRDefault="00AB12DB" w:rsidP="00DE0710">
      <w:pPr>
        <w:pStyle w:val="Corpodetexto"/>
        <w:spacing w:before="5"/>
        <w:ind w:left="0"/>
        <w:jc w:val="left"/>
        <w:rPr>
          <w:sz w:val="23"/>
        </w:rPr>
      </w:pPr>
    </w:p>
    <w:p w14:paraId="2CD6A8BF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ind w:left="0" w:firstLine="0"/>
      </w:pPr>
      <w:r>
        <w:t>DO(S)</w:t>
      </w:r>
      <w:r>
        <w:rPr>
          <w:spacing w:val="9"/>
        </w:rPr>
        <w:t xml:space="preserve"> </w:t>
      </w:r>
      <w:r>
        <w:t>PAGAMENTO(S):</w:t>
      </w:r>
    </w:p>
    <w:p w14:paraId="42145F49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85"/>
        </w:tabs>
        <w:spacing w:before="2" w:line="244" w:lineRule="auto"/>
        <w:ind w:left="0" w:right="309" w:firstLine="0"/>
        <w:jc w:val="both"/>
      </w:pPr>
      <w:r>
        <w:t>Será(ão) efetuado(s) em até 30 (trinta) dias da(s) entrega(s), à vista da(s) nota(s) fiscal(is), decorrente(s), nos termos do art. 40, XIV, “a” da Lei</w:t>
      </w:r>
      <w:r>
        <w:rPr>
          <w:spacing w:val="36"/>
        </w:rPr>
        <w:t xml:space="preserve"> </w:t>
      </w:r>
      <w:r>
        <w:t>8.666/93;</w:t>
      </w:r>
    </w:p>
    <w:p w14:paraId="22983A54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61"/>
        </w:tabs>
        <w:spacing w:before="2" w:line="247" w:lineRule="auto"/>
        <w:ind w:left="0" w:right="304" w:firstLine="0"/>
        <w:jc w:val="both"/>
      </w:pPr>
      <w:r>
        <w:t xml:space="preserve">O(s) pagamento(s), se processará(ão) após a efetivação dos procedimentos legais cabíveis e da comprovação de que foram atendidas as condições estabelecidas na Ata </w:t>
      </w:r>
      <w:r>
        <w:rPr>
          <w:spacing w:val="3"/>
        </w:rPr>
        <w:t xml:space="preserve">de </w:t>
      </w:r>
      <w:r>
        <w:t xml:space="preserve">Registro de Preços, Proposta </w:t>
      </w:r>
      <w:r>
        <w:rPr>
          <w:spacing w:val="3"/>
        </w:rPr>
        <w:t xml:space="preserve">de </w:t>
      </w:r>
      <w:r>
        <w:t>Preços e demais Documentos inerentes ao</w:t>
      </w:r>
      <w:r>
        <w:rPr>
          <w:spacing w:val="16"/>
        </w:rPr>
        <w:t xml:space="preserve"> </w:t>
      </w:r>
      <w:r>
        <w:t>Processo;</w:t>
      </w:r>
    </w:p>
    <w:p w14:paraId="450274F1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95"/>
        </w:tabs>
        <w:spacing w:line="249" w:lineRule="auto"/>
        <w:ind w:left="0" w:right="303" w:firstLine="0"/>
        <w:jc w:val="both"/>
      </w:pPr>
      <w:r>
        <w:t xml:space="preserve">Na hipótese de atraso no pagamento, por culpa exclusiva </w:t>
      </w:r>
      <w:r>
        <w:rPr>
          <w:spacing w:val="3"/>
        </w:rPr>
        <w:t xml:space="preserve">da </w:t>
      </w:r>
      <w:r>
        <w:t xml:space="preserve">Administração, o critério de atualização financeira será o IGP-M, em conformidade com art. 55, III </w:t>
      </w:r>
      <w:r>
        <w:rPr>
          <w:spacing w:val="3"/>
        </w:rPr>
        <w:t>da</w:t>
      </w:r>
      <w:r>
        <w:rPr>
          <w:spacing w:val="16"/>
        </w:rPr>
        <w:t xml:space="preserve"> </w:t>
      </w:r>
      <w:r>
        <w:t>Lei 8.666/93.</w:t>
      </w:r>
    </w:p>
    <w:p w14:paraId="0A4D25E2" w14:textId="77777777" w:rsidR="00AB12DB" w:rsidRDefault="00AB12DB" w:rsidP="00DE0710">
      <w:pPr>
        <w:pStyle w:val="Corpodetexto"/>
        <w:spacing w:before="4"/>
        <w:ind w:left="0"/>
        <w:jc w:val="left"/>
      </w:pPr>
    </w:p>
    <w:bookmarkEnd w:id="1"/>
    <w:p w14:paraId="4CB30AE5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spacing w:line="251" w:lineRule="exact"/>
        <w:ind w:left="0" w:firstLine="0"/>
      </w:pPr>
      <w:r>
        <w:t>DA REVISÃO DOS</w:t>
      </w:r>
      <w:r>
        <w:rPr>
          <w:spacing w:val="9"/>
        </w:rPr>
        <w:t xml:space="preserve"> </w:t>
      </w:r>
      <w:r>
        <w:t>PREÇOS:</w:t>
      </w:r>
    </w:p>
    <w:p w14:paraId="0BB5CB16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42"/>
        </w:tabs>
        <w:spacing w:line="244" w:lineRule="auto"/>
        <w:ind w:left="0" w:right="310" w:firstLine="0"/>
        <w:jc w:val="both"/>
      </w:pPr>
      <w:r>
        <w:t xml:space="preserve">O preço registrado poderá ser revisto em decorrência </w:t>
      </w:r>
      <w:r>
        <w:rPr>
          <w:spacing w:val="3"/>
        </w:rPr>
        <w:t xml:space="preserve">de </w:t>
      </w:r>
      <w:r>
        <w:t xml:space="preserve">eventual redução daqueles praticados </w:t>
      </w:r>
      <w:r>
        <w:rPr>
          <w:spacing w:val="-4"/>
        </w:rPr>
        <w:t xml:space="preserve">no </w:t>
      </w:r>
      <w:r>
        <w:t>mercado, ou de fato que eleve o custo dos serviços ou bens  registrados,  cabendo  ao  órgão gerenciador da Ata promover as necessárias negociações junto aos</w:t>
      </w:r>
      <w:r>
        <w:rPr>
          <w:spacing w:val="47"/>
        </w:rPr>
        <w:t xml:space="preserve"> </w:t>
      </w:r>
      <w:r>
        <w:t>fornecedores;</w:t>
      </w:r>
    </w:p>
    <w:p w14:paraId="583CC0F0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61"/>
        </w:tabs>
        <w:spacing w:before="7" w:line="244" w:lineRule="auto"/>
        <w:ind w:left="0" w:right="306" w:firstLine="0"/>
        <w:jc w:val="both"/>
      </w:pPr>
      <w:r>
        <w:t xml:space="preserve">Quando o preço inicialmente registrado, por motivo superveniente, tornar-se superior ao preço praticado </w:t>
      </w:r>
      <w:r>
        <w:rPr>
          <w:spacing w:val="-4"/>
        </w:rPr>
        <w:t xml:space="preserve">no </w:t>
      </w:r>
      <w:r>
        <w:t>mercado o órgão gerenciador</w:t>
      </w:r>
      <w:r>
        <w:rPr>
          <w:spacing w:val="30"/>
        </w:rPr>
        <w:t xml:space="preserve"> </w:t>
      </w:r>
      <w:r>
        <w:t>deverá:</w:t>
      </w:r>
    </w:p>
    <w:p w14:paraId="2DC2AF00" w14:textId="77777777" w:rsidR="00AB12DB" w:rsidRDefault="00241C0A" w:rsidP="00DE0710">
      <w:pPr>
        <w:pStyle w:val="PargrafodaLista"/>
        <w:numPr>
          <w:ilvl w:val="0"/>
          <w:numId w:val="27"/>
        </w:numPr>
        <w:tabs>
          <w:tab w:val="left" w:pos="432"/>
        </w:tabs>
        <w:spacing w:before="2" w:line="244" w:lineRule="auto"/>
        <w:ind w:left="0" w:right="310" w:firstLine="0"/>
        <w:jc w:val="both"/>
      </w:pPr>
      <w:r>
        <w:t xml:space="preserve">convocar o fornecedor visando a negociação para redução </w:t>
      </w:r>
      <w:r>
        <w:rPr>
          <w:spacing w:val="3"/>
        </w:rPr>
        <w:t xml:space="preserve">de </w:t>
      </w:r>
      <w:r>
        <w:t>preços e sua adequação ao praticado pelo</w:t>
      </w:r>
      <w:r>
        <w:rPr>
          <w:spacing w:val="4"/>
        </w:rPr>
        <w:t xml:space="preserve"> </w:t>
      </w:r>
      <w:r>
        <w:t>mercado;</w:t>
      </w:r>
    </w:p>
    <w:p w14:paraId="20C0577D" w14:textId="77777777" w:rsidR="00AB12DB" w:rsidRDefault="00241C0A" w:rsidP="00DE0710">
      <w:pPr>
        <w:pStyle w:val="PargrafodaLista"/>
        <w:numPr>
          <w:ilvl w:val="0"/>
          <w:numId w:val="27"/>
        </w:numPr>
        <w:tabs>
          <w:tab w:val="left" w:pos="441"/>
        </w:tabs>
        <w:spacing w:before="2"/>
        <w:ind w:left="0" w:firstLine="0"/>
        <w:jc w:val="both"/>
      </w:pPr>
      <w:r>
        <w:t>frustrada a negociação, o fornecedor será liberado do compromisso</w:t>
      </w:r>
      <w:r>
        <w:rPr>
          <w:spacing w:val="52"/>
        </w:rPr>
        <w:t xml:space="preserve"> </w:t>
      </w:r>
      <w:r>
        <w:t>assumido;</w:t>
      </w:r>
    </w:p>
    <w:p w14:paraId="0DE90AA3" w14:textId="77777777" w:rsidR="00AB12DB" w:rsidRDefault="00241C0A" w:rsidP="00DE0710">
      <w:pPr>
        <w:pStyle w:val="PargrafodaLista"/>
        <w:numPr>
          <w:ilvl w:val="0"/>
          <w:numId w:val="27"/>
        </w:numPr>
        <w:tabs>
          <w:tab w:val="left" w:pos="427"/>
        </w:tabs>
        <w:spacing w:before="6"/>
        <w:ind w:left="0" w:firstLine="0"/>
        <w:jc w:val="both"/>
      </w:pPr>
      <w:r>
        <w:t xml:space="preserve">convocar os demais fornecedores visando igual oportunidade </w:t>
      </w:r>
      <w:r>
        <w:rPr>
          <w:spacing w:val="3"/>
        </w:rPr>
        <w:t>de</w:t>
      </w:r>
      <w:r>
        <w:rPr>
          <w:spacing w:val="25"/>
        </w:rPr>
        <w:t xml:space="preserve"> </w:t>
      </w:r>
      <w:r>
        <w:t>negociação;</w:t>
      </w:r>
    </w:p>
    <w:p w14:paraId="4049D9D8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57"/>
        </w:tabs>
        <w:spacing w:before="7" w:line="244" w:lineRule="auto"/>
        <w:ind w:left="0" w:right="305" w:firstLine="0"/>
        <w:jc w:val="both"/>
      </w:pPr>
      <w:r>
        <w:t xml:space="preserve">Quando o preço </w:t>
      </w:r>
      <w:r>
        <w:rPr>
          <w:spacing w:val="3"/>
        </w:rPr>
        <w:t xml:space="preserve">de </w:t>
      </w:r>
      <w:r>
        <w:t>mercado tornar-se superior aos preços registrados e o fornecedor, mediante requerimento devidamente comprovado, não puder cumprir o compromisso, o órgão gerenciador poderá:</w:t>
      </w:r>
    </w:p>
    <w:p w14:paraId="6C370A02" w14:textId="77777777" w:rsidR="00AB12DB" w:rsidRDefault="00241C0A" w:rsidP="00DE0710">
      <w:pPr>
        <w:pStyle w:val="PargrafodaLista"/>
        <w:numPr>
          <w:ilvl w:val="0"/>
          <w:numId w:val="26"/>
        </w:numPr>
        <w:tabs>
          <w:tab w:val="left" w:pos="475"/>
        </w:tabs>
        <w:spacing w:before="3" w:line="244" w:lineRule="auto"/>
        <w:ind w:left="0" w:right="303" w:firstLine="0"/>
        <w:jc w:val="both"/>
      </w:pPr>
      <w:r>
        <w:t xml:space="preserve">liberar o fornecedor do compromisso assumido, </w:t>
      </w:r>
      <w:r>
        <w:rPr>
          <w:spacing w:val="-2"/>
        </w:rPr>
        <w:t xml:space="preserve">sem </w:t>
      </w:r>
      <w:r>
        <w:t xml:space="preserve">aplicação da penalidade, confirmando a veracidade dos motivos e comprovantes apresentados, e se a comunicação ocorrer antes </w:t>
      </w:r>
      <w:r>
        <w:rPr>
          <w:spacing w:val="3"/>
        </w:rPr>
        <w:t xml:space="preserve">do </w:t>
      </w:r>
      <w:r>
        <w:t>pedido de fornecimento;</w:t>
      </w:r>
    </w:p>
    <w:p w14:paraId="1687E710" w14:textId="77777777" w:rsidR="00AB12DB" w:rsidRDefault="00241C0A" w:rsidP="00DE0710">
      <w:pPr>
        <w:pStyle w:val="PargrafodaLista"/>
        <w:numPr>
          <w:ilvl w:val="0"/>
          <w:numId w:val="26"/>
        </w:numPr>
        <w:tabs>
          <w:tab w:val="left" w:pos="441"/>
        </w:tabs>
        <w:spacing w:before="8"/>
        <w:ind w:left="0" w:firstLine="0"/>
        <w:jc w:val="both"/>
      </w:pPr>
      <w:r>
        <w:t xml:space="preserve">convocar os demais fornecedores visando igual oportunidade </w:t>
      </w:r>
      <w:r>
        <w:rPr>
          <w:spacing w:val="3"/>
        </w:rPr>
        <w:t>de</w:t>
      </w:r>
      <w:r>
        <w:rPr>
          <w:spacing w:val="29"/>
        </w:rPr>
        <w:t xml:space="preserve"> </w:t>
      </w:r>
      <w:r>
        <w:t>negociação;</w:t>
      </w:r>
    </w:p>
    <w:p w14:paraId="76B81FDC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42"/>
        </w:tabs>
        <w:spacing w:before="2" w:line="249" w:lineRule="auto"/>
        <w:ind w:left="0" w:right="304" w:firstLine="0"/>
        <w:jc w:val="both"/>
      </w:pPr>
      <w:r>
        <w:t xml:space="preserve">Não havendo êxito nas negociações, o órgão gerenciador deverá proceder à revogação </w:t>
      </w:r>
      <w:r>
        <w:rPr>
          <w:spacing w:val="3"/>
        </w:rPr>
        <w:t xml:space="preserve">da </w:t>
      </w:r>
      <w:r>
        <w:t>Ata de Registro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Preços,</w:t>
      </w:r>
      <w:r>
        <w:rPr>
          <w:spacing w:val="9"/>
        </w:rPr>
        <w:t xml:space="preserve"> </w:t>
      </w:r>
      <w:r>
        <w:t>adotando</w:t>
      </w:r>
      <w:r>
        <w:rPr>
          <w:spacing w:val="1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medidas</w:t>
      </w:r>
      <w:r>
        <w:rPr>
          <w:spacing w:val="6"/>
        </w:rPr>
        <w:t xml:space="preserve"> </w:t>
      </w:r>
      <w:r>
        <w:t>cabíveis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obtenção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contratação</w:t>
      </w:r>
      <w:r>
        <w:rPr>
          <w:spacing w:val="16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vantajosa;</w:t>
      </w:r>
    </w:p>
    <w:p w14:paraId="10AB2CF7" w14:textId="1C9BF611" w:rsidR="00AB12DB" w:rsidRDefault="00241C0A" w:rsidP="00DE0710">
      <w:pPr>
        <w:pStyle w:val="PargrafodaLista"/>
        <w:numPr>
          <w:ilvl w:val="1"/>
          <w:numId w:val="29"/>
        </w:numPr>
        <w:tabs>
          <w:tab w:val="left" w:pos="542"/>
        </w:tabs>
        <w:spacing w:line="244" w:lineRule="auto"/>
        <w:ind w:left="0" w:right="305" w:firstLine="0"/>
        <w:jc w:val="both"/>
      </w:pPr>
      <w:r>
        <w:t xml:space="preserve">Caso o Município </w:t>
      </w:r>
      <w:r>
        <w:rPr>
          <w:spacing w:val="3"/>
        </w:rPr>
        <w:t>de</w:t>
      </w:r>
      <w:r w:rsidR="00BC2B61">
        <w:rPr>
          <w:spacing w:val="3"/>
        </w:rPr>
        <w:t xml:space="preserve"> Rio Rufino</w:t>
      </w:r>
      <w:r>
        <w:t xml:space="preserve"> </w:t>
      </w:r>
      <w:r>
        <w:rPr>
          <w:spacing w:val="-3"/>
        </w:rPr>
        <w:t xml:space="preserve">já </w:t>
      </w:r>
      <w:r>
        <w:t xml:space="preserve">tenha emitido a Nota </w:t>
      </w:r>
      <w:r>
        <w:rPr>
          <w:spacing w:val="3"/>
        </w:rPr>
        <w:t xml:space="preserve">de </w:t>
      </w:r>
      <w:r>
        <w:t xml:space="preserve">Empenho respectiva, para que a Empresa realize a entrega do serviço(s), e a Empresa ainda </w:t>
      </w:r>
      <w:r>
        <w:rPr>
          <w:spacing w:val="-3"/>
        </w:rPr>
        <w:t xml:space="preserve">não </w:t>
      </w:r>
      <w:r>
        <w:t xml:space="preserve">tenha solicitado a revisão de preços, esta não incidirá sobre o pedido </w:t>
      </w:r>
      <w:r>
        <w:rPr>
          <w:spacing w:val="-3"/>
        </w:rPr>
        <w:t xml:space="preserve">já </w:t>
      </w:r>
      <w:r>
        <w:t>formalizado e</w:t>
      </w:r>
      <w:r>
        <w:rPr>
          <w:spacing w:val="25"/>
        </w:rPr>
        <w:t xml:space="preserve"> </w:t>
      </w:r>
      <w:r>
        <w:t>empenhado;</w:t>
      </w:r>
    </w:p>
    <w:p w14:paraId="11E8C4E4" w14:textId="24B5BA2A" w:rsidR="00AB12DB" w:rsidRDefault="00241C0A" w:rsidP="00DE0710">
      <w:pPr>
        <w:pStyle w:val="PargrafodaLista"/>
        <w:numPr>
          <w:ilvl w:val="1"/>
          <w:numId w:val="29"/>
        </w:numPr>
        <w:tabs>
          <w:tab w:val="left" w:pos="561"/>
        </w:tabs>
        <w:spacing w:line="244" w:lineRule="auto"/>
        <w:ind w:left="0" w:right="309" w:firstLine="0"/>
        <w:jc w:val="both"/>
      </w:pPr>
      <w:r>
        <w:t xml:space="preserve">O Município de </w:t>
      </w:r>
      <w:r w:rsidR="00BC2B61">
        <w:t xml:space="preserve">Rio Rufino </w:t>
      </w:r>
      <w:r>
        <w:t xml:space="preserve"> terá o prazo de até 30 (trinta) dias para análise </w:t>
      </w:r>
      <w:r>
        <w:rPr>
          <w:spacing w:val="3"/>
        </w:rPr>
        <w:t xml:space="preserve">dos </w:t>
      </w:r>
      <w:r>
        <w:t xml:space="preserve">pedidos </w:t>
      </w:r>
      <w:r>
        <w:rPr>
          <w:spacing w:val="3"/>
        </w:rPr>
        <w:t xml:space="preserve">de </w:t>
      </w:r>
      <w:r>
        <w:t>revisão recebidos. Durante esse período a Empresa deverá efetuar a(s) entrega(s) do(s) pedido(s) pelo preço registrado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no</w:t>
      </w:r>
      <w:r>
        <w:rPr>
          <w:spacing w:val="10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ajustado,</w:t>
      </w:r>
      <w:r>
        <w:rPr>
          <w:spacing w:val="9"/>
        </w:rPr>
        <w:t xml:space="preserve"> </w:t>
      </w:r>
      <w:r>
        <w:t>mesmo</w:t>
      </w:r>
      <w:r>
        <w:rPr>
          <w:spacing w:val="9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revisão</w:t>
      </w:r>
      <w:r>
        <w:rPr>
          <w:spacing w:val="10"/>
        </w:rPr>
        <w:t xml:space="preserve"> </w:t>
      </w:r>
      <w:r>
        <w:t>seja</w:t>
      </w:r>
      <w:r>
        <w:rPr>
          <w:spacing w:val="14"/>
        </w:rPr>
        <w:t xml:space="preserve"> </w:t>
      </w:r>
      <w:r>
        <w:t>julgada</w:t>
      </w:r>
      <w:r>
        <w:rPr>
          <w:spacing w:val="3"/>
        </w:rPr>
        <w:t xml:space="preserve"> </w:t>
      </w:r>
      <w:r>
        <w:t>procedente</w:t>
      </w:r>
      <w:r>
        <w:rPr>
          <w:spacing w:val="8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Município;</w:t>
      </w:r>
    </w:p>
    <w:p w14:paraId="29D62B68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66"/>
        </w:tabs>
        <w:spacing w:before="4" w:line="244" w:lineRule="auto"/>
        <w:ind w:left="0" w:right="306" w:firstLine="0"/>
        <w:jc w:val="both"/>
      </w:pPr>
      <w:r>
        <w:rPr>
          <w:spacing w:val="-3"/>
        </w:rPr>
        <w:t xml:space="preserve">Na </w:t>
      </w:r>
      <w:r>
        <w:t>hipótese de correção de valores, o critério  de atualização  financeira será em conformidade  com art. 40, XI da Lei</w:t>
      </w:r>
      <w:r>
        <w:rPr>
          <w:spacing w:val="4"/>
        </w:rPr>
        <w:t xml:space="preserve"> </w:t>
      </w:r>
      <w:r>
        <w:t>8.666/93.</w:t>
      </w:r>
    </w:p>
    <w:p w14:paraId="184C00B0" w14:textId="77777777" w:rsidR="00AB12DB" w:rsidRDefault="00AB12DB" w:rsidP="00DE0710">
      <w:pPr>
        <w:pStyle w:val="Corpodetexto"/>
        <w:spacing w:before="2"/>
        <w:ind w:left="0"/>
        <w:jc w:val="left"/>
        <w:rPr>
          <w:sz w:val="23"/>
        </w:rPr>
      </w:pPr>
    </w:p>
    <w:p w14:paraId="36C3137D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ind w:left="0" w:firstLine="0"/>
      </w:pPr>
      <w:r>
        <w:t>DA VALIDADE DA</w:t>
      </w:r>
      <w:r>
        <w:rPr>
          <w:spacing w:val="12"/>
        </w:rPr>
        <w:t xml:space="preserve"> </w:t>
      </w:r>
      <w:r>
        <w:t>PROPOSTA:</w:t>
      </w:r>
    </w:p>
    <w:p w14:paraId="74CF7B0C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61"/>
        </w:tabs>
        <w:spacing w:before="1" w:line="244" w:lineRule="auto"/>
        <w:ind w:left="0" w:right="298" w:firstLine="0"/>
        <w:jc w:val="both"/>
      </w:pPr>
      <w:r>
        <w:t xml:space="preserve">O prazo de validade da proposta não poderá </w:t>
      </w:r>
      <w:r>
        <w:rPr>
          <w:spacing w:val="-2"/>
        </w:rPr>
        <w:t xml:space="preserve">ser </w:t>
      </w:r>
      <w:r>
        <w:t>inferior a 60 (sessenta) dias, contados da data definida para abertura do</w:t>
      </w:r>
      <w:r>
        <w:rPr>
          <w:spacing w:val="6"/>
        </w:rPr>
        <w:t xml:space="preserve"> </w:t>
      </w:r>
      <w:r>
        <w:t>certame.</w:t>
      </w:r>
    </w:p>
    <w:p w14:paraId="56B076FD" w14:textId="77777777" w:rsidR="00AB12DB" w:rsidRDefault="00AB12DB" w:rsidP="00DE0710">
      <w:pPr>
        <w:pStyle w:val="Corpodetexto"/>
        <w:spacing w:before="2"/>
        <w:ind w:left="0"/>
        <w:jc w:val="left"/>
        <w:rPr>
          <w:sz w:val="23"/>
        </w:rPr>
      </w:pPr>
    </w:p>
    <w:p w14:paraId="4AD1BD06" w14:textId="2CB468D9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ind w:left="0" w:firstLine="0"/>
      </w:pPr>
      <w:r>
        <w:t>DO VALOR:</w:t>
      </w:r>
    </w:p>
    <w:p w14:paraId="0BFBFA60" w14:textId="4023748C" w:rsidR="00BC2B61" w:rsidRPr="00BC2B61" w:rsidRDefault="00241C0A" w:rsidP="00DE0710">
      <w:pPr>
        <w:pStyle w:val="PargrafodaLista"/>
        <w:numPr>
          <w:ilvl w:val="1"/>
          <w:numId w:val="29"/>
        </w:numPr>
        <w:tabs>
          <w:tab w:val="left" w:pos="571"/>
        </w:tabs>
        <w:spacing w:before="1" w:line="244" w:lineRule="auto"/>
        <w:ind w:left="0" w:right="300" w:firstLine="0"/>
        <w:jc w:val="both"/>
        <w:rPr>
          <w:sz w:val="23"/>
        </w:rPr>
      </w:pPr>
      <w:r>
        <w:t xml:space="preserve">Os produtos, objeto desta licitação, serão adquiridos com recursos provisionados </w:t>
      </w:r>
      <w:r w:rsidR="00BC2B61">
        <w:t>das despesas</w:t>
      </w:r>
      <w:r w:rsidR="002553E5">
        <w:t xml:space="preserve"> do fundo da assisntencia social:</w:t>
      </w:r>
    </w:p>
    <w:p w14:paraId="44987F7E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422"/>
        </w:tabs>
        <w:ind w:left="0" w:firstLine="0"/>
      </w:pPr>
      <w:r>
        <w:lastRenderedPageBreak/>
        <w:t>DA</w:t>
      </w:r>
      <w:r>
        <w:rPr>
          <w:spacing w:val="2"/>
        </w:rPr>
        <w:t xml:space="preserve"> </w:t>
      </w:r>
      <w:r>
        <w:t>PARTICIPAÇÃO:</w:t>
      </w:r>
    </w:p>
    <w:p w14:paraId="295FCCA2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37"/>
        </w:tabs>
        <w:spacing w:before="7" w:line="244" w:lineRule="auto"/>
        <w:ind w:left="0" w:right="302" w:firstLine="0"/>
        <w:jc w:val="both"/>
      </w:pPr>
      <w:r>
        <w:t xml:space="preserve">Poderão participar da presente licitação Empresas, Microempresas e Empresas de Pequeno Porte, consoante art. 48, inciso I, </w:t>
      </w:r>
      <w:r>
        <w:rPr>
          <w:spacing w:val="3"/>
        </w:rPr>
        <w:t xml:space="preserve">da </w:t>
      </w:r>
      <w:r>
        <w:t xml:space="preserve">Lei Complementar 123/2006, legalmente constituídas no ramo de atividade do objeto, que satisfaçam as condições do presente Edital, </w:t>
      </w:r>
      <w:r>
        <w:rPr>
          <w:spacing w:val="2"/>
        </w:rPr>
        <w:t xml:space="preserve">com </w:t>
      </w:r>
      <w:r>
        <w:t xml:space="preserve">observância ao disposto </w:t>
      </w:r>
      <w:r>
        <w:rPr>
          <w:spacing w:val="-4"/>
        </w:rPr>
        <w:t xml:space="preserve">no </w:t>
      </w:r>
      <w:r>
        <w:t xml:space="preserve">subitem 1.2 </w:t>
      </w:r>
      <w:bookmarkStart w:id="3" w:name="_Hlk63068322"/>
      <w:bookmarkEnd w:id="2"/>
      <w:r>
        <w:t>do</w:t>
      </w:r>
      <w:r>
        <w:rPr>
          <w:spacing w:val="12"/>
        </w:rPr>
        <w:t xml:space="preserve"> </w:t>
      </w:r>
      <w:r>
        <w:t>Edital;</w:t>
      </w:r>
    </w:p>
    <w:p w14:paraId="5B3A1DBE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66"/>
        </w:tabs>
        <w:spacing w:before="4" w:line="244" w:lineRule="auto"/>
        <w:ind w:left="0" w:right="302" w:firstLine="0"/>
        <w:jc w:val="both"/>
      </w:pPr>
      <w:r>
        <w:t xml:space="preserve">Não poderão participar Empresas que estejam sob processo </w:t>
      </w:r>
      <w:r>
        <w:rPr>
          <w:spacing w:val="3"/>
        </w:rPr>
        <w:t xml:space="preserve">de </w:t>
      </w:r>
      <w:r>
        <w:t xml:space="preserve">falência, ou concordata ou em regime </w:t>
      </w:r>
      <w:r>
        <w:rPr>
          <w:spacing w:val="3"/>
        </w:rPr>
        <w:t xml:space="preserve">de </w:t>
      </w:r>
      <w:r>
        <w:t xml:space="preserve">recuperação judicial </w:t>
      </w:r>
      <w:r>
        <w:rPr>
          <w:spacing w:val="3"/>
        </w:rPr>
        <w:t xml:space="preserve">ou </w:t>
      </w:r>
      <w:r>
        <w:t xml:space="preserve">extrajudicial, dissolução, liquidação ou tenham sido suspensas ou declaradas inidôneas para licitar ou contratar </w:t>
      </w:r>
      <w:r>
        <w:rPr>
          <w:spacing w:val="-3"/>
        </w:rPr>
        <w:t xml:space="preserve">com </w:t>
      </w:r>
      <w:r>
        <w:t>qualquer órgão ou entidade da Administração Pública, Direta ou Indireta, de qualquer dos poderes, da União, dos Estados e dos Municípios, desde que</w:t>
      </w:r>
      <w:r>
        <w:rPr>
          <w:spacing w:val="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ato</w:t>
      </w:r>
      <w:r>
        <w:rPr>
          <w:spacing w:val="14"/>
        </w:rPr>
        <w:t xml:space="preserve"> </w:t>
      </w:r>
      <w:r>
        <w:t>tenha</w:t>
      </w:r>
      <w:r>
        <w:rPr>
          <w:spacing w:val="9"/>
        </w:rPr>
        <w:t xml:space="preserve"> </w:t>
      </w:r>
      <w:r>
        <w:t>sido</w:t>
      </w:r>
      <w:r>
        <w:rPr>
          <w:spacing w:val="4"/>
        </w:rPr>
        <w:t xml:space="preserve"> </w:t>
      </w:r>
      <w:r>
        <w:t>publicado</w:t>
      </w:r>
      <w:r>
        <w:rPr>
          <w:spacing w:val="15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imprensa</w:t>
      </w:r>
      <w:r>
        <w:rPr>
          <w:spacing w:val="8"/>
        </w:rPr>
        <w:t xml:space="preserve"> </w:t>
      </w:r>
      <w:r>
        <w:t>oficial,</w:t>
      </w:r>
      <w:r>
        <w:rPr>
          <w:spacing w:val="9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órgão</w:t>
      </w:r>
      <w:r>
        <w:rPr>
          <w:spacing w:val="10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rPr>
          <w:spacing w:val="3"/>
        </w:rPr>
        <w:t>da</w:t>
      </w:r>
      <w:r>
        <w:rPr>
          <w:spacing w:val="8"/>
        </w:rPr>
        <w:t xml:space="preserve"> </w:t>
      </w:r>
      <w:r>
        <w:rPr>
          <w:spacing w:val="-3"/>
        </w:rPr>
        <w:t>sanção</w:t>
      </w:r>
      <w:r>
        <w:rPr>
          <w:spacing w:val="11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Responsável;</w:t>
      </w:r>
    </w:p>
    <w:p w14:paraId="5F93F962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571"/>
        </w:tabs>
        <w:spacing w:before="6" w:line="244" w:lineRule="auto"/>
        <w:ind w:left="0" w:right="304" w:firstLine="0"/>
        <w:jc w:val="both"/>
      </w:pPr>
      <w:r>
        <w:t>A participação na presente Licitação, enseja a aceitação plena das condições  prescritas  neste Edital e em seu(s)</w:t>
      </w:r>
      <w:r>
        <w:rPr>
          <w:spacing w:val="14"/>
        </w:rPr>
        <w:t xml:space="preserve"> </w:t>
      </w:r>
      <w:r>
        <w:t>anexo(s).</w:t>
      </w:r>
    </w:p>
    <w:p w14:paraId="4AD30C01" w14:textId="77777777" w:rsidR="00AB12DB" w:rsidRDefault="00AB12DB" w:rsidP="00DE0710">
      <w:pPr>
        <w:pStyle w:val="Corpodetexto"/>
        <w:spacing w:before="2"/>
        <w:ind w:left="0"/>
        <w:jc w:val="left"/>
        <w:rPr>
          <w:sz w:val="23"/>
        </w:rPr>
      </w:pPr>
    </w:p>
    <w:p w14:paraId="1D804F51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537"/>
        </w:tabs>
        <w:ind w:left="0" w:firstLine="0"/>
        <w:jc w:val="both"/>
      </w:pPr>
      <w:r>
        <w:t>DO CREDENCIAMENTO:</w:t>
      </w:r>
    </w:p>
    <w:p w14:paraId="5E6F9ECE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1"/>
        <w:ind w:left="0" w:firstLine="0"/>
        <w:jc w:val="both"/>
      </w:pPr>
      <w:r>
        <w:t xml:space="preserve">Fica a critério do Licitante se fazer representar ou </w:t>
      </w:r>
      <w:r>
        <w:rPr>
          <w:spacing w:val="-3"/>
        </w:rPr>
        <w:t xml:space="preserve">não </w:t>
      </w:r>
      <w:r>
        <w:t>na</w:t>
      </w:r>
      <w:r>
        <w:rPr>
          <w:spacing w:val="53"/>
        </w:rPr>
        <w:t xml:space="preserve"> </w:t>
      </w:r>
      <w:r>
        <w:t>sessão;</w:t>
      </w:r>
    </w:p>
    <w:p w14:paraId="7B2C3081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62"/>
        </w:tabs>
        <w:spacing w:before="7" w:line="247" w:lineRule="auto"/>
        <w:ind w:left="0" w:right="305" w:firstLine="0"/>
        <w:jc w:val="both"/>
      </w:pPr>
      <w:r>
        <w:t xml:space="preserve">O titular se investido de poderes, </w:t>
      </w:r>
      <w:r>
        <w:rPr>
          <w:spacing w:val="-3"/>
        </w:rPr>
        <w:t xml:space="preserve">se </w:t>
      </w:r>
      <w:r>
        <w:t xml:space="preserve">fará representar, apresentando cópias autenticadas </w:t>
      </w:r>
      <w:r>
        <w:rPr>
          <w:spacing w:val="3"/>
        </w:rPr>
        <w:t xml:space="preserve">do </w:t>
      </w:r>
      <w:r>
        <w:t xml:space="preserve">Ato Constitutivo/Estatuto/Contrato Social e </w:t>
      </w:r>
      <w:r>
        <w:rPr>
          <w:spacing w:val="3"/>
        </w:rPr>
        <w:t xml:space="preserve">da </w:t>
      </w:r>
      <w:r>
        <w:t xml:space="preserve">cédula de identidade, ou </w:t>
      </w:r>
      <w:r>
        <w:rPr>
          <w:spacing w:val="3"/>
        </w:rPr>
        <w:t xml:space="preserve">de </w:t>
      </w:r>
      <w:r>
        <w:t>outro documento reconhecido legalmente, que o</w:t>
      </w:r>
      <w:r>
        <w:rPr>
          <w:spacing w:val="12"/>
        </w:rPr>
        <w:t xml:space="preserve"> </w:t>
      </w:r>
      <w:r>
        <w:t>identifique;</w:t>
      </w:r>
    </w:p>
    <w:p w14:paraId="694DC5BD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2"/>
        </w:tabs>
        <w:spacing w:line="244" w:lineRule="auto"/>
        <w:ind w:left="0" w:right="301" w:firstLine="0"/>
        <w:jc w:val="both"/>
      </w:pPr>
      <w:r>
        <w:t xml:space="preserve">O Licitante se desejar, poderá também ser representado por preposto, devidamente credenciado, através de declaração ou instrumento procuratório, com  firma  reconhecida  em  cartório,  acompanhado </w:t>
      </w:r>
      <w:r>
        <w:rPr>
          <w:spacing w:val="3"/>
        </w:rPr>
        <w:t xml:space="preserve">de </w:t>
      </w:r>
      <w:r>
        <w:t xml:space="preserve">cópias autenticadas </w:t>
      </w:r>
      <w:r>
        <w:rPr>
          <w:spacing w:val="3"/>
        </w:rPr>
        <w:t xml:space="preserve">da </w:t>
      </w:r>
      <w:r>
        <w:t xml:space="preserve">cédula de identidade do Outorgado e do Ato Constitutivo do Outorgante, conferindo poderes para formulação </w:t>
      </w:r>
      <w:r>
        <w:rPr>
          <w:spacing w:val="3"/>
        </w:rPr>
        <w:t xml:space="preserve">de </w:t>
      </w:r>
      <w:r>
        <w:t xml:space="preserve">lances e para a prática </w:t>
      </w:r>
      <w:r>
        <w:rPr>
          <w:spacing w:val="3"/>
        </w:rPr>
        <w:t xml:space="preserve">de </w:t>
      </w:r>
      <w:r>
        <w:rPr>
          <w:spacing w:val="2"/>
        </w:rPr>
        <w:t xml:space="preserve">todos </w:t>
      </w:r>
      <w:r>
        <w:t>os demais atos inerentes ao</w:t>
      </w:r>
      <w:r>
        <w:rPr>
          <w:spacing w:val="5"/>
        </w:rPr>
        <w:t xml:space="preserve"> </w:t>
      </w:r>
      <w:r>
        <w:t>certame;</w:t>
      </w:r>
    </w:p>
    <w:p w14:paraId="2B8A8D3D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62"/>
        </w:tabs>
        <w:spacing w:before="12" w:line="244" w:lineRule="auto"/>
        <w:ind w:left="0" w:right="307" w:firstLine="0"/>
        <w:jc w:val="both"/>
      </w:pPr>
      <w:r>
        <w:t xml:space="preserve">O não comparecimento do titular e/ou do representante credenciado na sessão de abertura não enseja a INABILITAÇÃO, </w:t>
      </w:r>
      <w:r>
        <w:rPr>
          <w:spacing w:val="-3"/>
        </w:rPr>
        <w:t xml:space="preserve">nem </w:t>
      </w:r>
      <w:r>
        <w:t>a DESCLASSIFICAÇÃO do</w:t>
      </w:r>
      <w:r>
        <w:rPr>
          <w:spacing w:val="40"/>
        </w:rPr>
        <w:t xml:space="preserve"> </w:t>
      </w:r>
      <w:r>
        <w:t>Licitante;</w:t>
      </w:r>
    </w:p>
    <w:p w14:paraId="7D592EC1" w14:textId="77777777" w:rsidR="00AB12DB" w:rsidRDefault="00241C0A" w:rsidP="00DE0710">
      <w:pPr>
        <w:pStyle w:val="Ttulo1"/>
        <w:numPr>
          <w:ilvl w:val="1"/>
          <w:numId w:val="29"/>
        </w:numPr>
        <w:tabs>
          <w:tab w:val="left" w:pos="657"/>
        </w:tabs>
        <w:spacing w:before="8" w:line="244" w:lineRule="auto"/>
        <w:ind w:left="0" w:right="303" w:firstLine="0"/>
        <w:jc w:val="both"/>
      </w:pPr>
      <w:r>
        <w:t xml:space="preserve">O Licitante que não se fizer representar, fica automaticamente impedido de participar </w:t>
      </w:r>
      <w:r>
        <w:rPr>
          <w:spacing w:val="-3"/>
        </w:rPr>
        <w:t xml:space="preserve">da </w:t>
      </w:r>
      <w:r>
        <w:t xml:space="preserve">fase de competição com lances verbais e de se manifestar motivadamente sobre </w:t>
      </w:r>
      <w:r>
        <w:rPr>
          <w:spacing w:val="3"/>
        </w:rPr>
        <w:t xml:space="preserve">os </w:t>
      </w:r>
      <w:r>
        <w:t xml:space="preserve">atos </w:t>
      </w:r>
      <w:r>
        <w:rPr>
          <w:spacing w:val="-3"/>
        </w:rPr>
        <w:t xml:space="preserve">da </w:t>
      </w:r>
      <w:r>
        <w:t xml:space="preserve">Administração, decaindo, em consequência, </w:t>
      </w:r>
      <w:r>
        <w:rPr>
          <w:spacing w:val="-3"/>
        </w:rPr>
        <w:t xml:space="preserve">do </w:t>
      </w:r>
      <w:r>
        <w:t>direito de interpor</w:t>
      </w:r>
      <w:r>
        <w:rPr>
          <w:spacing w:val="39"/>
        </w:rPr>
        <w:t xml:space="preserve"> </w:t>
      </w:r>
      <w:r>
        <w:t>recurso;</w:t>
      </w:r>
    </w:p>
    <w:p w14:paraId="61639AE5" w14:textId="3A869F7C" w:rsidR="00AB12DB" w:rsidRDefault="00241C0A" w:rsidP="00DE0710">
      <w:pPr>
        <w:pStyle w:val="PargrafodaLista"/>
        <w:numPr>
          <w:ilvl w:val="1"/>
          <w:numId w:val="29"/>
        </w:numPr>
        <w:tabs>
          <w:tab w:val="left" w:pos="782"/>
        </w:tabs>
        <w:spacing w:before="3" w:line="244" w:lineRule="auto"/>
        <w:ind w:left="0" w:right="301" w:firstLine="0"/>
        <w:jc w:val="both"/>
        <w:rPr>
          <w:b/>
        </w:rPr>
      </w:pPr>
      <w:r>
        <w:rPr>
          <w:b/>
          <w:u w:val="thick"/>
        </w:rPr>
        <w:t xml:space="preserve">o credenciamento, antecedendo a abertura dos envelopes, devendo a documentação pertinente, ser envelopada em separado dos demais documentos </w:t>
      </w:r>
      <w:r>
        <w:rPr>
          <w:b/>
          <w:spacing w:val="3"/>
          <w:u w:val="thick"/>
        </w:rPr>
        <w:t xml:space="preserve">ou </w:t>
      </w:r>
      <w:r>
        <w:rPr>
          <w:b/>
          <w:u w:val="thick"/>
        </w:rPr>
        <w:t>entregue em mão.</w:t>
      </w:r>
    </w:p>
    <w:p w14:paraId="453A3BE7" w14:textId="77777777" w:rsidR="00AB12DB" w:rsidRDefault="00AB12DB" w:rsidP="00DE0710">
      <w:pPr>
        <w:pStyle w:val="Corpodetexto"/>
        <w:spacing w:before="6"/>
        <w:ind w:left="0"/>
        <w:jc w:val="left"/>
        <w:rPr>
          <w:b/>
          <w:sz w:val="14"/>
        </w:rPr>
      </w:pPr>
    </w:p>
    <w:p w14:paraId="6618D84B" w14:textId="77777777" w:rsidR="00AB12DB" w:rsidRDefault="00241C0A" w:rsidP="00DE0710">
      <w:pPr>
        <w:pStyle w:val="PargrafodaLista"/>
        <w:numPr>
          <w:ilvl w:val="0"/>
          <w:numId w:val="29"/>
        </w:numPr>
        <w:tabs>
          <w:tab w:val="left" w:pos="537"/>
        </w:tabs>
        <w:spacing w:before="96"/>
        <w:ind w:left="0" w:firstLine="0"/>
        <w:rPr>
          <w:b/>
        </w:rPr>
      </w:pPr>
      <w:r>
        <w:rPr>
          <w:b/>
        </w:rPr>
        <w:t>DA APRESENTAÇÃO DOS</w:t>
      </w:r>
      <w:r>
        <w:rPr>
          <w:b/>
          <w:spacing w:val="10"/>
        </w:rPr>
        <w:t xml:space="preserve"> </w:t>
      </w:r>
      <w:r>
        <w:rPr>
          <w:b/>
        </w:rPr>
        <w:t>ENVELOPES:</w:t>
      </w:r>
    </w:p>
    <w:p w14:paraId="622EAB1B" w14:textId="77777777" w:rsidR="00AB12DB" w:rsidRDefault="00241C0A" w:rsidP="00DE0710">
      <w:pPr>
        <w:pStyle w:val="Corpodetexto"/>
        <w:spacing w:before="1" w:line="244" w:lineRule="auto"/>
        <w:ind w:left="0" w:right="301"/>
        <w:jc w:val="left"/>
      </w:pPr>
      <w:r>
        <w:t xml:space="preserve">Deverão ser entregues 02 envelopes separados, indevassáveis, lacrados em  seus  fechos,  cada  </w:t>
      </w:r>
      <w:r>
        <w:rPr>
          <w:spacing w:val="3"/>
        </w:rPr>
        <w:t xml:space="preserve">um </w:t>
      </w:r>
      <w:r>
        <w:t>deles com identificação clara do proponente referente à licitação, como</w:t>
      </w:r>
      <w:r>
        <w:rPr>
          <w:spacing w:val="52"/>
        </w:rPr>
        <w:t xml:space="preserve"> </w:t>
      </w:r>
      <w:r>
        <w:t>segue:</w:t>
      </w:r>
    </w:p>
    <w:p w14:paraId="3367204C" w14:textId="77777777" w:rsidR="00AB12DB" w:rsidRDefault="00AB12DB" w:rsidP="00DE0710">
      <w:pPr>
        <w:pStyle w:val="Corpodetexto"/>
        <w:spacing w:before="2"/>
        <w:ind w:left="0"/>
        <w:jc w:val="left"/>
        <w:rPr>
          <w:sz w:val="23"/>
        </w:rPr>
      </w:pPr>
    </w:p>
    <w:p w14:paraId="164ED642" w14:textId="77777777" w:rsidR="00AB12DB" w:rsidRDefault="00241C0A" w:rsidP="00DE0710">
      <w:pPr>
        <w:pStyle w:val="Ttulo1"/>
        <w:ind w:left="0"/>
      </w:pPr>
      <w:r>
        <w:t>ENVELOPE N° 01 – PROPOSTA</w:t>
      </w:r>
    </w:p>
    <w:p w14:paraId="697E62DD" w14:textId="77777777" w:rsidR="00AB12DB" w:rsidRDefault="00241C0A" w:rsidP="00DE0710">
      <w:pPr>
        <w:spacing w:before="11"/>
        <w:rPr>
          <w:b/>
        </w:rPr>
      </w:pPr>
      <w:r>
        <w:rPr>
          <w:b/>
        </w:rPr>
        <w:t>ENVELOPE N° 02 – DOCUMENTAÇÃO DE HABILITAÇÃO</w:t>
      </w:r>
    </w:p>
    <w:p w14:paraId="30A39DAA" w14:textId="77777777" w:rsidR="00AB12DB" w:rsidRDefault="00AB12DB" w:rsidP="00DE0710">
      <w:pPr>
        <w:pStyle w:val="Corpodetexto"/>
        <w:spacing w:before="1"/>
        <w:ind w:left="0"/>
        <w:jc w:val="left"/>
        <w:rPr>
          <w:b/>
          <w:sz w:val="23"/>
        </w:rPr>
      </w:pPr>
    </w:p>
    <w:p w14:paraId="0FE45362" w14:textId="77777777" w:rsidR="00AB12DB" w:rsidRDefault="00241C0A" w:rsidP="00DE0710">
      <w:pPr>
        <w:pStyle w:val="PargrafodaLista"/>
        <w:numPr>
          <w:ilvl w:val="0"/>
          <w:numId w:val="29"/>
        </w:numPr>
        <w:tabs>
          <w:tab w:val="left" w:pos="590"/>
        </w:tabs>
        <w:ind w:left="0" w:firstLine="0"/>
        <w:rPr>
          <w:b/>
        </w:rPr>
      </w:pPr>
      <w:r>
        <w:rPr>
          <w:b/>
        </w:rPr>
        <w:t>DA ENTREGA DOS</w:t>
      </w:r>
      <w:r>
        <w:rPr>
          <w:b/>
          <w:spacing w:val="13"/>
        </w:rPr>
        <w:t xml:space="preserve"> </w:t>
      </w:r>
      <w:r>
        <w:rPr>
          <w:b/>
        </w:rPr>
        <w:t>ENVELOPES:</w:t>
      </w:r>
    </w:p>
    <w:bookmarkEnd w:id="3"/>
    <w:p w14:paraId="455F9B29" w14:textId="77777777" w:rsidR="00AB12DB" w:rsidRDefault="00AB12DB" w:rsidP="00DE0710">
      <w:pPr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7FD05573" w14:textId="77777777" w:rsidR="00AB12DB" w:rsidRDefault="00AB12DB" w:rsidP="00DE0710">
      <w:pPr>
        <w:pStyle w:val="Corpodetexto"/>
        <w:spacing w:before="1"/>
        <w:ind w:left="0"/>
        <w:jc w:val="left"/>
        <w:rPr>
          <w:b/>
          <w:sz w:val="12"/>
        </w:rPr>
      </w:pPr>
    </w:p>
    <w:p w14:paraId="766B09A5" w14:textId="294D250D" w:rsidR="00AB12DB" w:rsidRDefault="00241C0A" w:rsidP="00DE0710">
      <w:pPr>
        <w:pStyle w:val="PargrafodaLista"/>
        <w:numPr>
          <w:ilvl w:val="1"/>
          <w:numId w:val="29"/>
        </w:numPr>
        <w:tabs>
          <w:tab w:val="left" w:pos="662"/>
        </w:tabs>
        <w:spacing w:before="96" w:line="244" w:lineRule="auto"/>
        <w:ind w:left="0" w:right="303" w:firstLine="0"/>
        <w:jc w:val="both"/>
        <w:rPr>
          <w:b/>
        </w:rPr>
      </w:pPr>
      <w:bookmarkStart w:id="4" w:name="_Hlk63068351"/>
      <w:bookmarkStart w:id="5" w:name="_Hlk63942869"/>
      <w:r>
        <w:t xml:space="preserve">Os envelopes: n° 01 – Proposta e </w:t>
      </w:r>
      <w:r>
        <w:rPr>
          <w:spacing w:val="-4"/>
        </w:rPr>
        <w:t xml:space="preserve">n° </w:t>
      </w:r>
      <w:r>
        <w:rPr>
          <w:spacing w:val="3"/>
        </w:rPr>
        <w:t xml:space="preserve">02 </w:t>
      </w:r>
      <w:r>
        <w:t xml:space="preserve">– Documentação de Habilitação  poderão  ser  entregues </w:t>
      </w:r>
      <w:r>
        <w:rPr>
          <w:spacing w:val="-4"/>
        </w:rPr>
        <w:t xml:space="preserve">no </w:t>
      </w:r>
      <w:r>
        <w:t xml:space="preserve">Setor de Licitações e </w:t>
      </w:r>
      <w:r>
        <w:rPr>
          <w:b/>
        </w:rPr>
        <w:t>09:</w:t>
      </w:r>
      <w:r w:rsidR="006A71A6">
        <w:rPr>
          <w:b/>
        </w:rPr>
        <w:t>15</w:t>
      </w:r>
      <w:r>
        <w:rPr>
          <w:b/>
        </w:rPr>
        <w:t xml:space="preserve"> horas </w:t>
      </w:r>
      <w:r w:rsidR="006A71A6">
        <w:rPr>
          <w:b/>
        </w:rPr>
        <w:t xml:space="preserve">as 16:30  </w:t>
      </w:r>
      <w:r>
        <w:t>do dia</w:t>
      </w:r>
      <w:r w:rsidR="006A71A6">
        <w:t xml:space="preserve"> 10 de fevereiro a </w:t>
      </w:r>
      <w:r w:rsidR="00BC2B61">
        <w:rPr>
          <w:b/>
        </w:rPr>
        <w:t>2021</w:t>
      </w:r>
      <w:r w:rsidR="006A71A6">
        <w:rPr>
          <w:b/>
        </w:rPr>
        <w:t xml:space="preserve"> ate ate as 9:30 di dia 19 de fevereiro de 2021</w:t>
      </w:r>
      <w:r>
        <w:rPr>
          <w:b/>
        </w:rPr>
        <w:t>;</w:t>
      </w:r>
    </w:p>
    <w:p w14:paraId="035DFC4D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62"/>
        </w:tabs>
        <w:spacing w:before="4" w:line="244" w:lineRule="auto"/>
        <w:ind w:left="0" w:right="299" w:firstLine="0"/>
        <w:jc w:val="both"/>
      </w:pPr>
      <w:r>
        <w:t xml:space="preserve">Poderão também, sê-los remetidos em correspondência registrada, por sedex e/ou  despachados por intermédio de empresas </w:t>
      </w:r>
      <w:r>
        <w:rPr>
          <w:spacing w:val="3"/>
        </w:rPr>
        <w:t xml:space="preserve">que </w:t>
      </w:r>
      <w:r>
        <w:t xml:space="preserve">prestam este tipo de serviço, hipóteses em </w:t>
      </w:r>
      <w:r>
        <w:rPr>
          <w:spacing w:val="3"/>
        </w:rPr>
        <w:t xml:space="preserve">que </w:t>
      </w:r>
      <w:r>
        <w:t>o Município não se responsabilizará por extravio ou</w:t>
      </w:r>
      <w:r>
        <w:rPr>
          <w:spacing w:val="21"/>
        </w:rPr>
        <w:t xml:space="preserve"> </w:t>
      </w:r>
      <w:r>
        <w:t>atraso;</w:t>
      </w:r>
    </w:p>
    <w:p w14:paraId="47A4C51A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91"/>
        </w:tabs>
        <w:spacing w:before="3" w:line="244" w:lineRule="auto"/>
        <w:ind w:left="0" w:right="303" w:firstLine="0"/>
        <w:jc w:val="both"/>
      </w:pPr>
      <w:r>
        <w:t xml:space="preserve">Podem ainda, </w:t>
      </w:r>
      <w:r>
        <w:rPr>
          <w:spacing w:val="-2"/>
        </w:rPr>
        <w:t xml:space="preserve">ser </w:t>
      </w:r>
      <w:r>
        <w:t xml:space="preserve">entregues pessoalmente ao Pregoeiro ou para </w:t>
      </w:r>
      <w:r>
        <w:rPr>
          <w:spacing w:val="3"/>
        </w:rPr>
        <w:t xml:space="preserve">um </w:t>
      </w:r>
      <w:r>
        <w:t xml:space="preserve">Membro  da  Equipe  de Apoio, até a hora e dia marcado para abertura dos envelopes, </w:t>
      </w:r>
      <w:r>
        <w:rPr>
          <w:spacing w:val="-3"/>
        </w:rPr>
        <w:t xml:space="preserve">não </w:t>
      </w:r>
      <w:r>
        <w:t>sendo admitida qualquer tolerância após o horário estabelecido para o início do</w:t>
      </w:r>
      <w:r>
        <w:rPr>
          <w:spacing w:val="22"/>
        </w:rPr>
        <w:t xml:space="preserve"> </w:t>
      </w:r>
      <w:r>
        <w:t>certame.</w:t>
      </w:r>
    </w:p>
    <w:p w14:paraId="172A59F4" w14:textId="77777777" w:rsidR="00AB12DB" w:rsidRDefault="00AB12DB" w:rsidP="00DE0710">
      <w:pPr>
        <w:pStyle w:val="Corpodetexto"/>
        <w:spacing w:before="8"/>
        <w:ind w:left="0"/>
        <w:jc w:val="left"/>
        <w:rPr>
          <w:sz w:val="23"/>
        </w:rPr>
      </w:pPr>
    </w:p>
    <w:p w14:paraId="4EC9A182" w14:textId="77777777" w:rsidR="00AB12DB" w:rsidRDefault="00241C0A" w:rsidP="00DE0710">
      <w:pPr>
        <w:pStyle w:val="Ttulo1"/>
        <w:tabs>
          <w:tab w:val="left" w:pos="537"/>
        </w:tabs>
        <w:spacing w:line="251" w:lineRule="exact"/>
        <w:ind w:left="0"/>
      </w:pPr>
      <w:r>
        <w:t>DA SOBRESCRIÇÃO DO ENVELOPE N°</w:t>
      </w:r>
      <w:r>
        <w:rPr>
          <w:spacing w:val="19"/>
        </w:rPr>
        <w:t xml:space="preserve"> </w:t>
      </w:r>
      <w:r>
        <w:t>01</w:t>
      </w:r>
    </w:p>
    <w:p w14:paraId="2845D716" w14:textId="77777777" w:rsidR="00AB12DB" w:rsidRDefault="00241C0A" w:rsidP="00DE0710">
      <w:pPr>
        <w:pStyle w:val="Corpodetexto"/>
        <w:spacing w:line="249" w:lineRule="auto"/>
        <w:ind w:left="0" w:right="6830"/>
        <w:jc w:val="left"/>
      </w:pPr>
      <w:r>
        <w:t>Sr. Pregoeiro Empresa:</w:t>
      </w:r>
    </w:p>
    <w:p w14:paraId="1A593F2F" w14:textId="3DFC5F1C" w:rsidR="00AB12DB" w:rsidRDefault="00241C0A" w:rsidP="00DE0710">
      <w:pPr>
        <w:pStyle w:val="Corpodetexto"/>
        <w:spacing w:line="245" w:lineRule="exact"/>
        <w:ind w:left="0"/>
        <w:jc w:val="left"/>
        <w:rPr>
          <w:b/>
        </w:rPr>
      </w:pPr>
      <w:r>
        <w:t xml:space="preserve">Referente ao Edital de Pregão Presencial n° </w:t>
      </w:r>
      <w:r w:rsidR="00BC2B61">
        <w:rPr>
          <w:b/>
        </w:rPr>
        <w:t>04/2021</w:t>
      </w:r>
      <w:r>
        <w:rPr>
          <w:b/>
        </w:rPr>
        <w:t>.</w:t>
      </w:r>
    </w:p>
    <w:p w14:paraId="77984D6B" w14:textId="77777777" w:rsidR="00AB12DB" w:rsidRDefault="00AB12DB" w:rsidP="00DE0710">
      <w:pPr>
        <w:pStyle w:val="Corpodetexto"/>
        <w:spacing w:before="9"/>
        <w:ind w:left="0"/>
        <w:jc w:val="left"/>
        <w:rPr>
          <w:b/>
          <w:sz w:val="14"/>
        </w:rPr>
      </w:pPr>
    </w:p>
    <w:p w14:paraId="28DEF004" w14:textId="77777777" w:rsidR="00AB12DB" w:rsidRDefault="00241C0A" w:rsidP="00DE0710">
      <w:pPr>
        <w:pStyle w:val="PargrafodaLista"/>
        <w:numPr>
          <w:ilvl w:val="0"/>
          <w:numId w:val="29"/>
        </w:numPr>
        <w:tabs>
          <w:tab w:val="left" w:pos="537"/>
        </w:tabs>
        <w:spacing w:before="96"/>
        <w:ind w:left="0" w:firstLine="0"/>
        <w:jc w:val="both"/>
        <w:rPr>
          <w:b/>
        </w:rPr>
      </w:pP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PROPOSTA:</w:t>
      </w:r>
    </w:p>
    <w:p w14:paraId="0BAAA3E5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20"/>
        </w:tabs>
        <w:spacing w:before="1" w:line="244" w:lineRule="auto"/>
        <w:ind w:left="0" w:right="307" w:firstLine="0"/>
        <w:jc w:val="both"/>
      </w:pPr>
      <w:r>
        <w:t xml:space="preserve">Ser formulada de preferência em papel timbrado </w:t>
      </w:r>
      <w:r>
        <w:rPr>
          <w:spacing w:val="3"/>
        </w:rPr>
        <w:t xml:space="preserve">da </w:t>
      </w:r>
      <w:r>
        <w:t>empresa, apresentada em uma  via,  constando o nome, endereço completo e carimbado com a Razão</w:t>
      </w:r>
      <w:r>
        <w:rPr>
          <w:spacing w:val="52"/>
        </w:rPr>
        <w:t xml:space="preserve"> </w:t>
      </w:r>
      <w:r>
        <w:t>Social;</w:t>
      </w:r>
    </w:p>
    <w:p w14:paraId="2C5E44E3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3"/>
        <w:ind w:left="0" w:firstLine="0"/>
        <w:jc w:val="both"/>
      </w:pPr>
      <w:r>
        <w:t>Ser</w:t>
      </w:r>
      <w:r>
        <w:rPr>
          <w:spacing w:val="9"/>
        </w:rPr>
        <w:t xml:space="preserve"> </w:t>
      </w:r>
      <w:r>
        <w:t>redigida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linguagem</w:t>
      </w:r>
      <w:r>
        <w:rPr>
          <w:spacing w:val="6"/>
        </w:rPr>
        <w:t xml:space="preserve"> </w:t>
      </w:r>
      <w:r>
        <w:t>clara,</w:t>
      </w:r>
      <w:r>
        <w:rPr>
          <w:spacing w:val="8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rasuras,</w:t>
      </w:r>
      <w:r>
        <w:rPr>
          <w:spacing w:val="4"/>
        </w:rPr>
        <w:t xml:space="preserve"> </w:t>
      </w:r>
      <w:r>
        <w:t>sem</w:t>
      </w:r>
      <w:r>
        <w:rPr>
          <w:spacing w:val="10"/>
        </w:rPr>
        <w:t xml:space="preserve"> </w:t>
      </w:r>
      <w:r>
        <w:t>emendas,</w:t>
      </w:r>
      <w:r>
        <w:rPr>
          <w:spacing w:val="14"/>
        </w:rPr>
        <w:t xml:space="preserve"> </w:t>
      </w:r>
      <w:r>
        <w:rPr>
          <w:spacing w:val="-2"/>
        </w:rPr>
        <w:t>sem</w:t>
      </w:r>
      <w:r>
        <w:rPr>
          <w:spacing w:val="10"/>
        </w:rPr>
        <w:t xml:space="preserve"> </w:t>
      </w:r>
      <w:r>
        <w:t>ressalvas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sem</w:t>
      </w:r>
      <w:r>
        <w:rPr>
          <w:spacing w:val="10"/>
        </w:rPr>
        <w:t xml:space="preserve"> </w:t>
      </w:r>
      <w:r>
        <w:t>entrelinhas;</w:t>
      </w:r>
    </w:p>
    <w:p w14:paraId="378570E3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15"/>
        </w:tabs>
        <w:spacing w:before="6" w:line="244" w:lineRule="auto"/>
        <w:ind w:left="0" w:right="300" w:firstLine="0"/>
        <w:jc w:val="both"/>
      </w:pPr>
      <w:r>
        <w:t xml:space="preserve">Conter a(s) assinatura(s), a(s) qual(is) deverá(ão) </w:t>
      </w:r>
      <w:r>
        <w:rPr>
          <w:spacing w:val="-2"/>
        </w:rPr>
        <w:t xml:space="preserve">ser </w:t>
      </w:r>
      <w:r>
        <w:t>identificada(s) fazendo-se constar a qualificação</w:t>
      </w:r>
      <w:r>
        <w:rPr>
          <w:spacing w:val="12"/>
        </w:rPr>
        <w:t xml:space="preserve"> </w:t>
      </w:r>
      <w:r>
        <w:t>do(s)</w:t>
      </w:r>
      <w:r>
        <w:rPr>
          <w:spacing w:val="8"/>
        </w:rPr>
        <w:t xml:space="preserve"> </w:t>
      </w:r>
      <w:r>
        <w:t>signatário(s)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exerce</w:t>
      </w:r>
      <w:r>
        <w:rPr>
          <w:spacing w:val="7"/>
        </w:rPr>
        <w:t xml:space="preserve"> </w:t>
      </w:r>
      <w:r>
        <w:t>(Diretor,</w:t>
      </w:r>
      <w:r>
        <w:rPr>
          <w:spacing w:val="11"/>
        </w:rPr>
        <w:t xml:space="preserve"> </w:t>
      </w:r>
      <w:r>
        <w:t>Gerente,</w:t>
      </w:r>
      <w:r>
        <w:rPr>
          <w:spacing w:val="12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Procurador);</w:t>
      </w:r>
    </w:p>
    <w:p w14:paraId="154885B1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34"/>
        </w:tabs>
        <w:spacing w:before="2" w:line="244" w:lineRule="auto"/>
        <w:ind w:left="0" w:right="312" w:firstLine="0"/>
        <w:jc w:val="both"/>
      </w:pPr>
      <w:r>
        <w:t>Não serão aceitas propostas sem a assinatura do representante legal do licitante devidamente identificado;</w:t>
      </w:r>
    </w:p>
    <w:p w14:paraId="1A3D86E2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30"/>
        </w:tabs>
        <w:spacing w:before="3" w:line="244" w:lineRule="auto"/>
        <w:ind w:left="0" w:right="302" w:firstLine="0"/>
        <w:jc w:val="both"/>
      </w:pPr>
      <w:r>
        <w:t xml:space="preserve">Na hipótese prevista no subitem anterior, estando presente o representante legal </w:t>
      </w:r>
      <w:r>
        <w:rPr>
          <w:spacing w:val="-4"/>
        </w:rPr>
        <w:t xml:space="preserve">na </w:t>
      </w:r>
      <w:r>
        <w:t xml:space="preserve">sala onde estão sendo abertos os envelopes e, desde que devidamente comprovada a sua representatividade através de procuração com poderes específicos inerentes ao presente Pregão, a falta da assinatura poderá ser sanada no ato </w:t>
      </w:r>
      <w:r>
        <w:rPr>
          <w:spacing w:val="3"/>
        </w:rPr>
        <w:t xml:space="preserve">da </w:t>
      </w:r>
      <w:r>
        <w:t>constatação de tal</w:t>
      </w:r>
      <w:r>
        <w:rPr>
          <w:spacing w:val="26"/>
        </w:rPr>
        <w:t xml:space="preserve"> </w:t>
      </w:r>
      <w:r>
        <w:t>fato;</w:t>
      </w:r>
    </w:p>
    <w:p w14:paraId="456C4CB1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86"/>
        </w:tabs>
        <w:spacing w:before="9"/>
        <w:ind w:left="0" w:right="301" w:firstLine="0"/>
        <w:jc w:val="both"/>
      </w:pPr>
      <w:r>
        <w:t xml:space="preserve">Estar com todas as vias rubricadas e a última assinada em </w:t>
      </w:r>
      <w:r>
        <w:rPr>
          <w:spacing w:val="-2"/>
        </w:rPr>
        <w:t xml:space="preserve">seu </w:t>
      </w:r>
      <w:r>
        <w:t>desfecho, pelo signatário  da  autora;</w:t>
      </w:r>
    </w:p>
    <w:p w14:paraId="66C6EBCE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12"/>
        <w:ind w:left="0" w:firstLine="0"/>
        <w:jc w:val="both"/>
      </w:pPr>
      <w:r>
        <w:t>Ter validade de no mínimo 60</w:t>
      </w:r>
      <w:r>
        <w:rPr>
          <w:spacing w:val="11"/>
        </w:rPr>
        <w:t xml:space="preserve"> </w:t>
      </w:r>
      <w:r>
        <w:t>dias;</w:t>
      </w:r>
    </w:p>
    <w:p w14:paraId="78511EF1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20"/>
        </w:tabs>
        <w:spacing w:before="2" w:line="249" w:lineRule="auto"/>
        <w:ind w:left="0" w:right="300" w:firstLine="0"/>
        <w:jc w:val="both"/>
      </w:pPr>
      <w:r>
        <w:t xml:space="preserve">Na hipótese </w:t>
      </w:r>
      <w:r>
        <w:rPr>
          <w:spacing w:val="3"/>
        </w:rPr>
        <w:t xml:space="preserve">de </w:t>
      </w:r>
      <w:r>
        <w:t xml:space="preserve">o prazo de validade estar omitido na proposta, esta será considerada válida </w:t>
      </w:r>
      <w:r>
        <w:rPr>
          <w:spacing w:val="3"/>
        </w:rPr>
        <w:t xml:space="preserve">por </w:t>
      </w:r>
      <w:r>
        <w:t>60 (sessenta)</w:t>
      </w:r>
      <w:r>
        <w:rPr>
          <w:spacing w:val="8"/>
        </w:rPr>
        <w:t xml:space="preserve"> </w:t>
      </w:r>
      <w:r>
        <w:t>dias;</w:t>
      </w:r>
    </w:p>
    <w:p w14:paraId="5B1CECF9" w14:textId="77777777" w:rsidR="00AB12DB" w:rsidRPr="006A71A6" w:rsidRDefault="00241C0A" w:rsidP="00DE0710">
      <w:pPr>
        <w:pStyle w:val="PargrafodaLista"/>
        <w:numPr>
          <w:ilvl w:val="1"/>
          <w:numId w:val="29"/>
        </w:numPr>
        <w:tabs>
          <w:tab w:val="left" w:pos="710"/>
        </w:tabs>
        <w:spacing w:line="249" w:lineRule="auto"/>
        <w:ind w:left="0" w:right="309" w:firstLine="0"/>
        <w:jc w:val="both"/>
      </w:pPr>
      <w:r>
        <w:t xml:space="preserve">O(s) produto(s) deverá(ão) ser cotado(s) </w:t>
      </w:r>
      <w:r>
        <w:rPr>
          <w:b/>
        </w:rPr>
        <w:t xml:space="preserve">com marca </w:t>
      </w:r>
      <w:r>
        <w:t xml:space="preserve">e descrito(s) com as especificações </w:t>
      </w:r>
      <w:r w:rsidRPr="006A71A6">
        <w:t xml:space="preserve">necessárias para facilitar sua identificação com </w:t>
      </w:r>
      <w:r w:rsidRPr="006A71A6">
        <w:rPr>
          <w:spacing w:val="3"/>
        </w:rPr>
        <w:t xml:space="preserve">os </w:t>
      </w:r>
      <w:r w:rsidRPr="006A71A6">
        <w:t xml:space="preserve">requisitos constantes </w:t>
      </w:r>
      <w:r w:rsidRPr="006A71A6">
        <w:rPr>
          <w:spacing w:val="3"/>
        </w:rPr>
        <w:t>do</w:t>
      </w:r>
      <w:r w:rsidRPr="006A71A6">
        <w:rPr>
          <w:spacing w:val="38"/>
        </w:rPr>
        <w:t xml:space="preserve"> </w:t>
      </w:r>
      <w:r w:rsidRPr="006A71A6">
        <w:t>Edital;</w:t>
      </w:r>
    </w:p>
    <w:p w14:paraId="7FBBFC2C" w14:textId="77777777" w:rsidR="00AB12DB" w:rsidRPr="006A71A6" w:rsidRDefault="00241C0A" w:rsidP="00DE0710">
      <w:pPr>
        <w:pStyle w:val="PargrafodaLista"/>
        <w:numPr>
          <w:ilvl w:val="1"/>
          <w:numId w:val="29"/>
        </w:numPr>
        <w:tabs>
          <w:tab w:val="left" w:pos="662"/>
        </w:tabs>
        <w:spacing w:line="247" w:lineRule="auto"/>
        <w:ind w:left="0" w:right="300" w:firstLine="0"/>
        <w:jc w:val="both"/>
      </w:pPr>
      <w:r w:rsidRPr="006A71A6">
        <w:t xml:space="preserve">O(s) preço(s) deverá(ão) ser cotado(s) por item, em moeda nacional, com duas casas decimais depois </w:t>
      </w:r>
      <w:r w:rsidRPr="006A71A6">
        <w:rPr>
          <w:spacing w:val="3"/>
        </w:rPr>
        <w:t xml:space="preserve">da </w:t>
      </w:r>
      <w:r w:rsidRPr="006A71A6">
        <w:t>vírgula e nele(s), deverá(ão) estar incluído(s) toda incidência de  impostos,  transportes, custos diretos e indiretos relativos ao presente objeto, inclusive  todos  os  encargos  sociais, trabalhistas, previdenciários, securitários e tributários, ou quaisquer outros custos decorrentes ou que venham a ser devidos em razão do objeto deste</w:t>
      </w:r>
      <w:r w:rsidRPr="006A71A6">
        <w:rPr>
          <w:spacing w:val="18"/>
        </w:rPr>
        <w:t xml:space="preserve"> </w:t>
      </w:r>
      <w:r w:rsidRPr="006A71A6">
        <w:t>Edital;</w:t>
      </w:r>
    </w:p>
    <w:p w14:paraId="69C61D84" w14:textId="6E815184" w:rsidR="00AB12DB" w:rsidRDefault="00E468D9" w:rsidP="00DE0710">
      <w:pPr>
        <w:pStyle w:val="Ttulo1"/>
        <w:numPr>
          <w:ilvl w:val="1"/>
          <w:numId w:val="29"/>
        </w:numPr>
        <w:tabs>
          <w:tab w:val="left" w:pos="648"/>
        </w:tabs>
        <w:spacing w:line="251" w:lineRule="exact"/>
        <w:ind w:left="0" w:firstLine="0"/>
        <w:jc w:val="both"/>
      </w:pPr>
      <w:r>
        <w:t>ESTAR</w:t>
      </w:r>
      <w:r>
        <w:rPr>
          <w:spacing w:val="-2"/>
        </w:rPr>
        <w:t xml:space="preserve"> </w:t>
      </w:r>
      <w:r>
        <w:t>ACOMPANHADA:</w:t>
      </w:r>
    </w:p>
    <w:p w14:paraId="706742C4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30"/>
        </w:tabs>
        <w:spacing w:line="244" w:lineRule="auto"/>
        <w:ind w:left="0" w:right="304" w:firstLine="0"/>
      </w:pPr>
      <w:r>
        <w:t xml:space="preserve">Da Declaração </w:t>
      </w:r>
      <w:r>
        <w:rPr>
          <w:spacing w:val="3"/>
        </w:rPr>
        <w:t xml:space="preserve">de </w:t>
      </w:r>
      <w:r>
        <w:t xml:space="preserve">que correrão por conta, quaisquer outras despesas não incluídas </w:t>
      </w:r>
      <w:r>
        <w:rPr>
          <w:spacing w:val="-4"/>
        </w:rPr>
        <w:t xml:space="preserve">na </w:t>
      </w:r>
      <w:r>
        <w:t>cotação do(s) preço(s) do(s) produto(s)</w:t>
      </w:r>
      <w:r>
        <w:rPr>
          <w:spacing w:val="3"/>
        </w:rPr>
        <w:t xml:space="preserve"> </w:t>
      </w:r>
      <w:r>
        <w:t>licitado(s);</w:t>
      </w:r>
    </w:p>
    <w:p w14:paraId="44795609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44"/>
        </w:tabs>
        <w:spacing w:line="244" w:lineRule="auto"/>
        <w:ind w:left="0" w:right="310" w:firstLine="0"/>
      </w:pPr>
      <w:r>
        <w:t xml:space="preserve">Da Declaração de que aceitam as condições impostas por este edital e </w:t>
      </w:r>
      <w:r>
        <w:rPr>
          <w:spacing w:val="3"/>
        </w:rPr>
        <w:t xml:space="preserve">que </w:t>
      </w:r>
      <w:r>
        <w:t>se submetem ao disposto pela Lei 8.666/93 e Diplomas</w:t>
      </w:r>
      <w:r>
        <w:rPr>
          <w:spacing w:val="19"/>
        </w:rPr>
        <w:t xml:space="preserve"> </w:t>
      </w:r>
      <w:r>
        <w:t>Complementares;</w:t>
      </w:r>
    </w:p>
    <w:p w14:paraId="7DE6626B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902"/>
        </w:tabs>
        <w:spacing w:line="244" w:lineRule="auto"/>
        <w:ind w:left="0" w:right="307" w:firstLine="0"/>
      </w:pPr>
      <w:r>
        <w:t xml:space="preserve">Da Declaração </w:t>
      </w:r>
      <w:r>
        <w:rPr>
          <w:spacing w:val="3"/>
        </w:rPr>
        <w:t xml:space="preserve">de </w:t>
      </w:r>
      <w:r>
        <w:t>que o(s) produto(s) a ser entregue(s) ficará(ão) sob a sua inteira responsabilidade, até a entrega</w:t>
      </w:r>
      <w:r>
        <w:rPr>
          <w:spacing w:val="14"/>
        </w:rPr>
        <w:t xml:space="preserve"> </w:t>
      </w:r>
      <w:r>
        <w:t>definitiva;</w:t>
      </w:r>
    </w:p>
    <w:bookmarkEnd w:id="4"/>
    <w:p w14:paraId="0A5AAA32" w14:textId="77777777" w:rsidR="00AB12DB" w:rsidRDefault="00AB12DB" w:rsidP="00DE0710">
      <w:pPr>
        <w:spacing w:line="244" w:lineRule="auto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533FF570" w14:textId="77777777" w:rsidR="00AB12DB" w:rsidRDefault="00AB12DB" w:rsidP="00DE0710">
      <w:pPr>
        <w:pStyle w:val="Corpodetexto"/>
        <w:spacing w:before="1"/>
        <w:ind w:left="0"/>
        <w:jc w:val="left"/>
        <w:rPr>
          <w:sz w:val="12"/>
        </w:rPr>
      </w:pPr>
    </w:p>
    <w:p w14:paraId="57B7A925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87"/>
        </w:tabs>
        <w:spacing w:before="96" w:line="244" w:lineRule="auto"/>
        <w:ind w:left="0" w:right="307" w:firstLine="0"/>
      </w:pPr>
      <w:bookmarkStart w:id="6" w:name="_Hlk63068391"/>
      <w:r>
        <w:t xml:space="preserve">Da Declaração </w:t>
      </w:r>
      <w:r>
        <w:rPr>
          <w:spacing w:val="3"/>
        </w:rPr>
        <w:t xml:space="preserve">de </w:t>
      </w:r>
      <w:r>
        <w:t xml:space="preserve">que cumprem plenamente as condições estabelecidas para efeito de habilitação, nos termos do disposto </w:t>
      </w:r>
      <w:r>
        <w:rPr>
          <w:spacing w:val="-4"/>
        </w:rPr>
        <w:t xml:space="preserve">no </w:t>
      </w:r>
      <w:r>
        <w:rPr>
          <w:spacing w:val="-3"/>
        </w:rPr>
        <w:t xml:space="preserve">inciso </w:t>
      </w:r>
      <w:r>
        <w:t>VII, do artigo 4º da Lei</w:t>
      </w:r>
      <w:r>
        <w:rPr>
          <w:spacing w:val="22"/>
        </w:rPr>
        <w:t xml:space="preserve"> </w:t>
      </w:r>
      <w:r>
        <w:t>10.520/02;</w:t>
      </w:r>
    </w:p>
    <w:p w14:paraId="3BE0DA04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25"/>
        </w:tabs>
        <w:spacing w:before="2" w:line="244" w:lineRule="auto"/>
        <w:ind w:left="0" w:right="306" w:firstLine="0"/>
      </w:pPr>
      <w:r>
        <w:t xml:space="preserve">Da Declaração  de que se enquadram na condição de ME ou EPP, nos termos </w:t>
      </w:r>
      <w:r>
        <w:rPr>
          <w:spacing w:val="3"/>
        </w:rPr>
        <w:t xml:space="preserve">da </w:t>
      </w:r>
      <w:r>
        <w:t>LC 123/2006   e Alterações</w:t>
      </w:r>
      <w:r>
        <w:rPr>
          <w:spacing w:val="-1"/>
        </w:rPr>
        <w:t xml:space="preserve"> </w:t>
      </w:r>
      <w:r>
        <w:t>Posteriores.</w:t>
      </w:r>
    </w:p>
    <w:p w14:paraId="3C18A2AC" w14:textId="77777777" w:rsidR="00AB12DB" w:rsidRDefault="00241C0A" w:rsidP="00DE0710">
      <w:pPr>
        <w:pStyle w:val="Ttulo1"/>
        <w:spacing w:before="8"/>
        <w:ind w:left="0"/>
      </w:pPr>
      <w:r>
        <w:t>NOTAS:</w:t>
      </w:r>
    </w:p>
    <w:p w14:paraId="18256472" w14:textId="77777777" w:rsidR="00AB12DB" w:rsidRDefault="00241C0A" w:rsidP="00DE0710">
      <w:pPr>
        <w:spacing w:before="6" w:line="244" w:lineRule="auto"/>
        <w:ind w:right="299"/>
        <w:jc w:val="both"/>
        <w:rPr>
          <w:b/>
        </w:rPr>
      </w:pPr>
      <w:r>
        <w:rPr>
          <w:b/>
        </w:rPr>
        <w:t>- Para se servir da segurança que o procedimento oferece, e em consequência a agilizar o cadastramento das propostas com a eficiência que o expediente requer, postula-se para que a proposta seja enviada por meio do arquivo BETHA AUTO-COTAÇÃO, o qual encontra-se disponibilizado no site do Município, juntamente com o Edital;</w:t>
      </w:r>
    </w:p>
    <w:p w14:paraId="6D8B3996" w14:textId="7095D748" w:rsidR="00AB12DB" w:rsidRDefault="00241C0A" w:rsidP="00DE0710">
      <w:pPr>
        <w:pStyle w:val="PargrafodaLista"/>
        <w:numPr>
          <w:ilvl w:val="0"/>
          <w:numId w:val="25"/>
        </w:numPr>
        <w:tabs>
          <w:tab w:val="left" w:pos="384"/>
        </w:tabs>
        <w:spacing w:line="249" w:lineRule="auto"/>
        <w:ind w:left="0" w:right="309" w:firstLine="0"/>
      </w:pPr>
      <w:r>
        <w:t xml:space="preserve">O pendrive </w:t>
      </w:r>
      <w:r>
        <w:rPr>
          <w:spacing w:val="2"/>
        </w:rPr>
        <w:t xml:space="preserve">com </w:t>
      </w:r>
      <w:r>
        <w:t xml:space="preserve">os dados gravados deverá estar inserido juntamente com a proposta  </w:t>
      </w:r>
      <w:r w:rsidR="00FC2E54">
        <w:rPr>
          <w:spacing w:val="-4"/>
        </w:rPr>
        <w:t xml:space="preserve">dentro </w:t>
      </w:r>
      <w:r>
        <w:rPr>
          <w:spacing w:val="-4"/>
        </w:rPr>
        <w:t xml:space="preserve">  </w:t>
      </w:r>
      <w:r>
        <w:t>Envelope nº 01 ;</w:t>
      </w:r>
    </w:p>
    <w:p w14:paraId="112D16F9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374"/>
        </w:tabs>
        <w:spacing w:line="249" w:lineRule="auto"/>
        <w:ind w:left="0" w:right="311" w:firstLine="0"/>
      </w:pPr>
      <w:r>
        <w:t xml:space="preserve">No caso </w:t>
      </w:r>
      <w:r>
        <w:rPr>
          <w:spacing w:val="3"/>
        </w:rPr>
        <w:t xml:space="preserve">de </w:t>
      </w:r>
      <w:r>
        <w:t xml:space="preserve">dificuldade </w:t>
      </w:r>
      <w:r>
        <w:rPr>
          <w:spacing w:val="3"/>
        </w:rPr>
        <w:t xml:space="preserve">de </w:t>
      </w:r>
      <w:r>
        <w:t>leitura do meio magnético utilizado, será facultado o  prazo  de  10 minutos</w:t>
      </w:r>
      <w:r>
        <w:rPr>
          <w:spacing w:val="7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empresa</w:t>
      </w:r>
      <w:r>
        <w:rPr>
          <w:spacing w:val="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adequar</w:t>
      </w:r>
      <w:r>
        <w:rPr>
          <w:spacing w:val="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meio</w:t>
      </w:r>
      <w:r>
        <w:rPr>
          <w:spacing w:val="12"/>
        </w:rPr>
        <w:t xml:space="preserve"> </w:t>
      </w:r>
      <w:r>
        <w:t>utilizado</w:t>
      </w:r>
      <w:r>
        <w:rPr>
          <w:spacing w:val="12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encaminhar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planilha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e-mail.</w:t>
      </w:r>
    </w:p>
    <w:p w14:paraId="09D6FC18" w14:textId="77777777" w:rsidR="00AB12DB" w:rsidRDefault="00AB12DB" w:rsidP="00DE0710">
      <w:pPr>
        <w:pStyle w:val="Corpodetexto"/>
        <w:spacing w:before="6"/>
        <w:ind w:left="0"/>
        <w:jc w:val="left"/>
        <w:rPr>
          <w:sz w:val="21"/>
        </w:rPr>
      </w:pPr>
    </w:p>
    <w:p w14:paraId="1791C996" w14:textId="77777777" w:rsidR="00AB12DB" w:rsidRDefault="00241C0A" w:rsidP="00DE0710">
      <w:pPr>
        <w:pStyle w:val="Corpodetexto"/>
        <w:spacing w:before="1" w:line="244" w:lineRule="auto"/>
        <w:ind w:left="0" w:right="303"/>
      </w:pPr>
      <w:r>
        <w:rPr>
          <w:b/>
        </w:rPr>
        <w:t xml:space="preserve">OBS: </w:t>
      </w:r>
      <w:r>
        <w:t xml:space="preserve">Anexar, preferencialmente na Proposta, Declaração formal, indicando o endereço, número de telefone da Empresa, bem como, o nome, o nº do RG e o cargo do titular que a representará  </w:t>
      </w:r>
      <w:r>
        <w:rPr>
          <w:spacing w:val="-4"/>
        </w:rPr>
        <w:t xml:space="preserve">no  </w:t>
      </w:r>
      <w:r>
        <w:t>contrato decorrente, se</w:t>
      </w:r>
      <w:r>
        <w:rPr>
          <w:spacing w:val="12"/>
        </w:rPr>
        <w:t xml:space="preserve"> </w:t>
      </w:r>
      <w:r>
        <w:t>vencedora.</w:t>
      </w:r>
    </w:p>
    <w:p w14:paraId="4EEF410E" w14:textId="77777777" w:rsidR="00AB12DB" w:rsidRDefault="00AB12DB" w:rsidP="00DE0710">
      <w:pPr>
        <w:pStyle w:val="Corpodetexto"/>
        <w:spacing w:before="2"/>
        <w:ind w:left="0"/>
        <w:jc w:val="left"/>
        <w:rPr>
          <w:sz w:val="23"/>
        </w:rPr>
      </w:pPr>
    </w:p>
    <w:p w14:paraId="4B9F8D74" w14:textId="77777777" w:rsidR="00AB12DB" w:rsidRDefault="00241C0A" w:rsidP="00DE0710">
      <w:pPr>
        <w:pStyle w:val="Ttulo1"/>
        <w:tabs>
          <w:tab w:val="left" w:pos="537"/>
        </w:tabs>
        <w:spacing w:before="1"/>
        <w:ind w:left="0"/>
      </w:pPr>
      <w:r>
        <w:t>DA SOBRESCRIÇÃO DO ENVELOPE N°</w:t>
      </w:r>
      <w:r>
        <w:rPr>
          <w:spacing w:val="19"/>
        </w:rPr>
        <w:t xml:space="preserve"> </w:t>
      </w:r>
      <w:r>
        <w:t>02</w:t>
      </w:r>
    </w:p>
    <w:p w14:paraId="43026D0A" w14:textId="77777777" w:rsidR="00AB12DB" w:rsidRDefault="00241C0A" w:rsidP="00DE0710">
      <w:pPr>
        <w:pStyle w:val="Corpodetexto"/>
        <w:spacing w:before="1" w:line="244" w:lineRule="auto"/>
        <w:ind w:left="0" w:right="6830"/>
        <w:jc w:val="left"/>
      </w:pPr>
      <w:r>
        <w:t>Sr. Pregoeiro Empresa:</w:t>
      </w:r>
    </w:p>
    <w:p w14:paraId="4F1DE090" w14:textId="65AB2DF2" w:rsidR="00AB12DB" w:rsidRDefault="00241C0A" w:rsidP="00DE0710">
      <w:pPr>
        <w:pStyle w:val="Corpodetexto"/>
        <w:spacing w:before="2"/>
        <w:ind w:left="0"/>
        <w:jc w:val="left"/>
        <w:rPr>
          <w:b/>
        </w:rPr>
      </w:pPr>
      <w:r>
        <w:t xml:space="preserve">Referente ao Edital de Pregão Presencial n° </w:t>
      </w:r>
      <w:r w:rsidR="00FC2E54">
        <w:rPr>
          <w:b/>
        </w:rPr>
        <w:t>04/2021</w:t>
      </w:r>
      <w:r>
        <w:rPr>
          <w:b/>
        </w:rPr>
        <w:t>.</w:t>
      </w:r>
    </w:p>
    <w:p w14:paraId="61E56702" w14:textId="722121BF" w:rsidR="00AB12DB" w:rsidRDefault="00241C0A" w:rsidP="00DE0710">
      <w:pPr>
        <w:pStyle w:val="Corpodetexto"/>
        <w:spacing w:before="6"/>
        <w:ind w:left="0"/>
        <w:jc w:val="left"/>
      </w:pPr>
      <w:r>
        <w:t>.</w:t>
      </w:r>
    </w:p>
    <w:p w14:paraId="38AD9F81" w14:textId="77777777" w:rsidR="00AB12DB" w:rsidRDefault="00241C0A" w:rsidP="00DE0710">
      <w:pPr>
        <w:spacing w:before="11"/>
        <w:rPr>
          <w:b/>
        </w:rPr>
      </w:pPr>
      <w:r>
        <w:rPr>
          <w:b/>
          <w:u w:val="thick"/>
        </w:rPr>
        <w:t>Documentação de Habilitação</w:t>
      </w:r>
    </w:p>
    <w:p w14:paraId="77CCE14A" w14:textId="77777777" w:rsidR="00AB12DB" w:rsidRDefault="00AB12DB" w:rsidP="00DE0710">
      <w:pPr>
        <w:pStyle w:val="Corpodetexto"/>
        <w:spacing w:before="8"/>
        <w:ind w:left="0"/>
        <w:jc w:val="left"/>
        <w:rPr>
          <w:b/>
          <w:sz w:val="14"/>
        </w:rPr>
      </w:pPr>
    </w:p>
    <w:p w14:paraId="09EBD463" w14:textId="77777777" w:rsidR="00AB12DB" w:rsidRDefault="00241C0A" w:rsidP="00DE0710">
      <w:pPr>
        <w:pStyle w:val="PargrafodaLista"/>
        <w:numPr>
          <w:ilvl w:val="0"/>
          <w:numId w:val="29"/>
        </w:numPr>
        <w:tabs>
          <w:tab w:val="left" w:pos="537"/>
        </w:tabs>
        <w:spacing w:before="96"/>
        <w:ind w:left="0" w:firstLine="0"/>
        <w:rPr>
          <w:b/>
        </w:rPr>
      </w:pP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HABILITAÇÃO:</w:t>
      </w:r>
    </w:p>
    <w:p w14:paraId="373FA139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6"/>
        <w:ind w:left="0" w:firstLine="0"/>
        <w:rPr>
          <w:b/>
        </w:rPr>
      </w:pPr>
      <w:r>
        <w:rPr>
          <w:b/>
        </w:rPr>
        <w:t>DA REGULARIDADE</w:t>
      </w:r>
      <w:r>
        <w:rPr>
          <w:b/>
          <w:spacing w:val="4"/>
        </w:rPr>
        <w:t xml:space="preserve"> </w:t>
      </w:r>
      <w:r>
        <w:rPr>
          <w:b/>
        </w:rPr>
        <w:t>JURÍDICA:</w:t>
      </w:r>
    </w:p>
    <w:p w14:paraId="1F18D795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25"/>
        </w:tabs>
        <w:spacing w:before="2" w:line="244" w:lineRule="auto"/>
        <w:ind w:left="0" w:right="301" w:firstLine="0"/>
        <w:jc w:val="both"/>
      </w:pPr>
      <w:r>
        <w:t xml:space="preserve">Cópia do Contrato Social e Alterações posteriores, ou Cópia </w:t>
      </w:r>
      <w:r>
        <w:rPr>
          <w:spacing w:val="3"/>
        </w:rPr>
        <w:t xml:space="preserve">da </w:t>
      </w:r>
      <w:r>
        <w:t xml:space="preserve">última Alteração  Consolidada   e das alterações subsequentes, registrados na Junta Comercial </w:t>
      </w:r>
      <w:r>
        <w:rPr>
          <w:spacing w:val="3"/>
        </w:rPr>
        <w:t xml:space="preserve">do </w:t>
      </w:r>
      <w:r>
        <w:t xml:space="preserve">Estado; em se tratando de Firma Individual o Registro Comercial e no caso de Sociedade por Ações o Ato Constitutivo/Estatuto acompanhado </w:t>
      </w:r>
      <w:r>
        <w:rPr>
          <w:spacing w:val="3"/>
        </w:rPr>
        <w:t xml:space="preserve">da </w:t>
      </w:r>
      <w:r>
        <w:t xml:space="preserve">Ata </w:t>
      </w:r>
      <w:r>
        <w:rPr>
          <w:spacing w:val="3"/>
        </w:rPr>
        <w:t xml:space="preserve">da </w:t>
      </w:r>
      <w:r>
        <w:t xml:space="preserve">Assembleia </w:t>
      </w:r>
      <w:r>
        <w:rPr>
          <w:spacing w:val="3"/>
        </w:rPr>
        <w:t xml:space="preserve">que </w:t>
      </w:r>
      <w:r>
        <w:t>elegeu a diretoria em</w:t>
      </w:r>
      <w:r>
        <w:rPr>
          <w:spacing w:val="20"/>
        </w:rPr>
        <w:t xml:space="preserve"> </w:t>
      </w:r>
      <w:r>
        <w:t>exercício;</w:t>
      </w:r>
    </w:p>
    <w:p w14:paraId="17133ABC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20"/>
        </w:tabs>
        <w:spacing w:before="9" w:line="244" w:lineRule="auto"/>
        <w:ind w:left="0" w:right="297" w:firstLine="0"/>
        <w:jc w:val="both"/>
      </w:pPr>
      <w:r>
        <w:t xml:space="preserve">Comprovação da condição </w:t>
      </w:r>
      <w:r>
        <w:rPr>
          <w:spacing w:val="3"/>
        </w:rPr>
        <w:t xml:space="preserve">de </w:t>
      </w:r>
      <w:r>
        <w:t xml:space="preserve">Microempresa e Empresa </w:t>
      </w:r>
      <w:r>
        <w:rPr>
          <w:spacing w:val="3"/>
        </w:rPr>
        <w:t xml:space="preserve">de </w:t>
      </w:r>
      <w:r>
        <w:t xml:space="preserve">Pequeno Porte, através da Certidão Simplificada atualizada (no máximo 60 (sessenta)  dias </w:t>
      </w:r>
      <w:r>
        <w:rPr>
          <w:spacing w:val="3"/>
        </w:rPr>
        <w:t xml:space="preserve">da </w:t>
      </w:r>
      <w:r>
        <w:t xml:space="preserve">data da  abertura da  licitação) expedida  pelo Registro competente, para fins </w:t>
      </w:r>
      <w:r>
        <w:rPr>
          <w:spacing w:val="3"/>
        </w:rPr>
        <w:t xml:space="preserve">de </w:t>
      </w:r>
      <w:r>
        <w:t>aplicação dos procedimentos definidos na LC nº 123/06 e Alterações</w:t>
      </w:r>
      <w:r>
        <w:rPr>
          <w:spacing w:val="1"/>
        </w:rPr>
        <w:t xml:space="preserve"> </w:t>
      </w:r>
      <w:r>
        <w:t>Posteriores.</w:t>
      </w:r>
    </w:p>
    <w:p w14:paraId="57C0FC56" w14:textId="77777777" w:rsidR="00AB12DB" w:rsidRDefault="00AB12DB" w:rsidP="00DE0710">
      <w:pPr>
        <w:pStyle w:val="Corpodetexto"/>
        <w:spacing w:before="11"/>
        <w:ind w:left="0"/>
        <w:jc w:val="left"/>
      </w:pPr>
    </w:p>
    <w:p w14:paraId="219D585E" w14:textId="77777777" w:rsidR="00AB12DB" w:rsidRDefault="00241C0A" w:rsidP="00DE0710">
      <w:pPr>
        <w:pStyle w:val="Ttulo1"/>
        <w:numPr>
          <w:ilvl w:val="1"/>
          <w:numId w:val="29"/>
        </w:numPr>
        <w:tabs>
          <w:tab w:val="left" w:pos="648"/>
        </w:tabs>
        <w:ind w:left="0" w:firstLine="0"/>
      </w:pPr>
      <w:r>
        <w:t>DA REGULARIDADE FISCAL E</w:t>
      </w:r>
      <w:r>
        <w:rPr>
          <w:spacing w:val="15"/>
        </w:rPr>
        <w:t xml:space="preserve"> </w:t>
      </w:r>
      <w:r>
        <w:t>TRABALHISTA:</w:t>
      </w:r>
    </w:p>
    <w:p w14:paraId="2C53E1EB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15"/>
        </w:tabs>
        <w:spacing w:before="6"/>
        <w:ind w:left="0" w:firstLine="0"/>
      </w:pPr>
      <w:r>
        <w:t>Cópia do</w:t>
      </w:r>
      <w:r>
        <w:rPr>
          <w:spacing w:val="7"/>
        </w:rPr>
        <w:t xml:space="preserve"> </w:t>
      </w:r>
      <w:r>
        <w:t>CNPJ;</w:t>
      </w:r>
    </w:p>
    <w:p w14:paraId="290ED10F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15"/>
        </w:tabs>
        <w:spacing w:before="7"/>
        <w:ind w:left="0" w:firstLine="0"/>
      </w:pPr>
      <w:r>
        <w:t>Cópia do Cadastro Municipal ou Estadual de Contribuintes, se</w:t>
      </w:r>
      <w:r>
        <w:rPr>
          <w:spacing w:val="33"/>
        </w:rPr>
        <w:t xml:space="preserve"> </w:t>
      </w:r>
      <w:r>
        <w:t>houver;</w:t>
      </w:r>
    </w:p>
    <w:p w14:paraId="3876FA60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15"/>
        </w:tabs>
        <w:spacing w:before="6"/>
        <w:ind w:left="0" w:firstLine="0"/>
      </w:pPr>
      <w:r>
        <w:t xml:space="preserve">Prova de Regularidade com a Fazenda Municipal </w:t>
      </w:r>
      <w:r>
        <w:rPr>
          <w:spacing w:val="3"/>
        </w:rPr>
        <w:t xml:space="preserve">do </w:t>
      </w:r>
      <w:r>
        <w:t>Domicílio Sede do</w:t>
      </w:r>
      <w:r>
        <w:rPr>
          <w:spacing w:val="48"/>
        </w:rPr>
        <w:t xml:space="preserve"> </w:t>
      </w:r>
      <w:r>
        <w:t>Licitante;</w:t>
      </w:r>
    </w:p>
    <w:p w14:paraId="47700B1E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15"/>
        </w:tabs>
        <w:spacing w:before="6"/>
        <w:ind w:left="0" w:firstLine="0"/>
      </w:pPr>
      <w:r>
        <w:t>Prova de Regularidade com a Fazenda</w:t>
      </w:r>
      <w:r>
        <w:rPr>
          <w:spacing w:val="9"/>
        </w:rPr>
        <w:t xml:space="preserve"> </w:t>
      </w:r>
      <w:r>
        <w:t>Estadual;</w:t>
      </w:r>
    </w:p>
    <w:p w14:paraId="30675A5C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16"/>
        </w:tabs>
        <w:spacing w:before="6" w:line="244" w:lineRule="auto"/>
        <w:ind w:left="0" w:right="307" w:firstLine="0"/>
      </w:pPr>
      <w:r>
        <w:t xml:space="preserve">Prova de regularidade para com a Fazenda Federal, Dívida Ativa da </w:t>
      </w:r>
      <w:r>
        <w:rPr>
          <w:spacing w:val="-3"/>
        </w:rPr>
        <w:t xml:space="preserve">União </w:t>
      </w:r>
      <w:r>
        <w:t>e Previdenciária, compreendendo os tributos administrados pela Secretaria da Receita Federal e Procuradoria Geral da Fazenda</w:t>
      </w:r>
      <w:r>
        <w:rPr>
          <w:spacing w:val="3"/>
        </w:rPr>
        <w:t xml:space="preserve"> </w:t>
      </w:r>
      <w:r>
        <w:t>Nacional;</w:t>
      </w:r>
    </w:p>
    <w:p w14:paraId="08025ACF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15"/>
        </w:tabs>
        <w:spacing w:before="4"/>
        <w:ind w:left="0" w:firstLine="0"/>
        <w:jc w:val="both"/>
      </w:pPr>
      <w:r>
        <w:t>Prova de Regularidade com</w:t>
      </w:r>
      <w:r>
        <w:rPr>
          <w:spacing w:val="10"/>
        </w:rPr>
        <w:t xml:space="preserve"> </w:t>
      </w:r>
      <w:r>
        <w:t>FGTS;</w:t>
      </w:r>
    </w:p>
    <w:p w14:paraId="5D627371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63"/>
        </w:tabs>
        <w:spacing w:before="6" w:line="244" w:lineRule="auto"/>
        <w:ind w:left="0" w:right="302" w:firstLine="0"/>
        <w:jc w:val="both"/>
      </w:pPr>
      <w:r>
        <w:t xml:space="preserve">Prova </w:t>
      </w:r>
      <w:r>
        <w:rPr>
          <w:spacing w:val="3"/>
        </w:rPr>
        <w:t xml:space="preserve">de </w:t>
      </w:r>
      <w:r>
        <w:t xml:space="preserve">Inexistência </w:t>
      </w:r>
      <w:r>
        <w:rPr>
          <w:spacing w:val="3"/>
        </w:rPr>
        <w:t xml:space="preserve">de </w:t>
      </w:r>
      <w:r>
        <w:t xml:space="preserve">débitos inadimplidos perante a Justiça do Trabalho, mediante a apresentação </w:t>
      </w:r>
      <w:r>
        <w:rPr>
          <w:spacing w:val="3"/>
        </w:rPr>
        <w:t xml:space="preserve">de </w:t>
      </w:r>
      <w:r>
        <w:t xml:space="preserve">Certidão Negativa, nos termos do Título VII-A </w:t>
      </w:r>
      <w:r>
        <w:rPr>
          <w:spacing w:val="3"/>
        </w:rPr>
        <w:t xml:space="preserve">da </w:t>
      </w:r>
      <w:r>
        <w:t>Consolidação das Leis  do  Trabalho, aprovada pelo Decreto-Lei nº</w:t>
      </w:r>
      <w:r>
        <w:rPr>
          <w:spacing w:val="2"/>
        </w:rPr>
        <w:t xml:space="preserve"> </w:t>
      </w:r>
      <w:r>
        <w:t>5.452/43.</w:t>
      </w:r>
    </w:p>
    <w:bookmarkEnd w:id="6"/>
    <w:p w14:paraId="24F39164" w14:textId="77777777" w:rsidR="00AB12DB" w:rsidRDefault="00AB12DB" w:rsidP="00DE0710">
      <w:pPr>
        <w:spacing w:line="244" w:lineRule="auto"/>
        <w:jc w:val="both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2F1D6CEA" w14:textId="77777777" w:rsidR="00AB12DB" w:rsidRDefault="00AB12DB" w:rsidP="00DE0710">
      <w:pPr>
        <w:pStyle w:val="Corpodetexto"/>
        <w:spacing w:before="6"/>
        <w:ind w:left="0"/>
        <w:jc w:val="left"/>
        <w:rPr>
          <w:sz w:val="12"/>
        </w:rPr>
      </w:pPr>
      <w:bookmarkStart w:id="7" w:name="_Hlk63068447"/>
    </w:p>
    <w:p w14:paraId="16E820B5" w14:textId="77777777" w:rsidR="00AB12DB" w:rsidRDefault="00241C0A" w:rsidP="00DE0710">
      <w:pPr>
        <w:pStyle w:val="Ttulo1"/>
        <w:numPr>
          <w:ilvl w:val="1"/>
          <w:numId w:val="29"/>
        </w:numPr>
        <w:tabs>
          <w:tab w:val="left" w:pos="648"/>
        </w:tabs>
        <w:spacing w:before="96"/>
        <w:ind w:left="0" w:firstLine="0"/>
      </w:pPr>
      <w:r>
        <w:t>DA QUALIFICAÇÃO</w:t>
      </w:r>
      <w:r>
        <w:rPr>
          <w:spacing w:val="8"/>
        </w:rPr>
        <w:t xml:space="preserve"> </w:t>
      </w:r>
      <w:r>
        <w:t>ECONÔMICO-FINANCEIRA:</w:t>
      </w:r>
    </w:p>
    <w:p w14:paraId="623B6F1B" w14:textId="77777777" w:rsidR="00AB12DB" w:rsidRDefault="00241C0A" w:rsidP="00DE0710">
      <w:pPr>
        <w:pStyle w:val="PargrafodaLista"/>
        <w:numPr>
          <w:ilvl w:val="2"/>
          <w:numId w:val="29"/>
        </w:numPr>
        <w:tabs>
          <w:tab w:val="left" w:pos="849"/>
        </w:tabs>
        <w:spacing w:before="1" w:line="244" w:lineRule="auto"/>
        <w:ind w:left="0" w:right="304" w:firstLine="0"/>
        <w:jc w:val="both"/>
      </w:pPr>
      <w:r>
        <w:t xml:space="preserve">Certidão negativa </w:t>
      </w:r>
      <w:r>
        <w:rPr>
          <w:spacing w:val="3"/>
        </w:rPr>
        <w:t xml:space="preserve">de </w:t>
      </w:r>
      <w:r>
        <w:t xml:space="preserve">Pedido de Concordata ou de Falência, ou de Recuperação Judicial ou Extrajudicial, expedida </w:t>
      </w:r>
      <w:r>
        <w:rPr>
          <w:spacing w:val="-4"/>
        </w:rPr>
        <w:t xml:space="preserve">há </w:t>
      </w:r>
      <w:r>
        <w:t>menos de 60 (sessenta)</w:t>
      </w:r>
      <w:r>
        <w:rPr>
          <w:spacing w:val="33"/>
        </w:rPr>
        <w:t xml:space="preserve"> </w:t>
      </w:r>
      <w:r>
        <w:t>dias.</w:t>
      </w:r>
    </w:p>
    <w:p w14:paraId="1D225739" w14:textId="77777777" w:rsidR="00AB12DB" w:rsidRPr="00E468D9" w:rsidRDefault="00AB12DB" w:rsidP="00DE0710">
      <w:pPr>
        <w:pStyle w:val="Corpodetexto"/>
        <w:spacing w:before="2"/>
        <w:ind w:left="0"/>
        <w:jc w:val="left"/>
        <w:rPr>
          <w:sz w:val="23"/>
        </w:rPr>
      </w:pPr>
    </w:p>
    <w:p w14:paraId="4978D536" w14:textId="77777777" w:rsidR="00AB12DB" w:rsidRPr="00E468D9" w:rsidRDefault="00241C0A" w:rsidP="00DE0710">
      <w:pPr>
        <w:pStyle w:val="Ttulo1"/>
        <w:numPr>
          <w:ilvl w:val="1"/>
          <w:numId w:val="29"/>
        </w:numPr>
        <w:tabs>
          <w:tab w:val="left" w:pos="648"/>
        </w:tabs>
        <w:ind w:left="0" w:firstLine="0"/>
      </w:pPr>
      <w:r w:rsidRPr="00E468D9">
        <w:t>OUTROS DOCUMENTOS</w:t>
      </w:r>
      <w:r w:rsidRPr="00E468D9">
        <w:rPr>
          <w:spacing w:val="10"/>
        </w:rPr>
        <w:t xml:space="preserve"> </w:t>
      </w:r>
      <w:r w:rsidRPr="00E468D9">
        <w:t>COMPLEMENTARES:</w:t>
      </w:r>
    </w:p>
    <w:p w14:paraId="3B98589A" w14:textId="6D776B50" w:rsidR="00AB12DB" w:rsidRDefault="00241C0A" w:rsidP="00DE0710">
      <w:pPr>
        <w:pStyle w:val="PargrafodaLista"/>
        <w:numPr>
          <w:ilvl w:val="2"/>
          <w:numId w:val="29"/>
        </w:numPr>
        <w:tabs>
          <w:tab w:val="left" w:pos="835"/>
        </w:tabs>
        <w:spacing w:before="2" w:line="244" w:lineRule="auto"/>
        <w:ind w:left="0" w:right="302" w:firstLine="0"/>
        <w:jc w:val="both"/>
      </w:pPr>
      <w:r>
        <w:t xml:space="preserve">Declaração formal, assinada por representante legalmente constituído,  de que não  possui em seu quadro de pessoal, empregados menores </w:t>
      </w:r>
      <w:r>
        <w:rPr>
          <w:spacing w:val="3"/>
        </w:rPr>
        <w:t xml:space="preserve">de </w:t>
      </w:r>
      <w:r>
        <w:t>18 anos, em trabalho noturno, perigoso ou insalubre,  ou</w:t>
      </w:r>
      <w:r>
        <w:rPr>
          <w:spacing w:val="9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qualquer</w:t>
      </w:r>
      <w:r>
        <w:rPr>
          <w:spacing w:val="4"/>
        </w:rPr>
        <w:t xml:space="preserve"> </w:t>
      </w:r>
      <w:r>
        <w:t>trabalho,</w:t>
      </w:r>
      <w:r>
        <w:rPr>
          <w:spacing w:val="14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t>anos,</w:t>
      </w:r>
      <w:r>
        <w:rPr>
          <w:spacing w:val="9"/>
        </w:rPr>
        <w:t xml:space="preserve"> </w:t>
      </w:r>
      <w:r>
        <w:t>salvo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condição</w:t>
      </w:r>
      <w:r>
        <w:rPr>
          <w:spacing w:val="5"/>
        </w:rPr>
        <w:t xml:space="preserve"> </w:t>
      </w:r>
      <w:r>
        <w:rPr>
          <w:spacing w:val="3"/>
        </w:rPr>
        <w:t>de</w:t>
      </w:r>
      <w:r>
        <w:rPr>
          <w:spacing w:val="9"/>
        </w:rPr>
        <w:t xml:space="preserve"> </w:t>
      </w:r>
      <w:r>
        <w:t>aprendiz,</w:t>
      </w:r>
      <w:r>
        <w:rPr>
          <w:spacing w:val="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anos</w:t>
      </w:r>
      <w:r w:rsidR="002F0E2D">
        <w:t>(anexo ?</w:t>
      </w:r>
      <w:r>
        <w:t>;</w:t>
      </w:r>
    </w:p>
    <w:p w14:paraId="5E8BD992" w14:textId="0CAE09C6" w:rsidR="00AB12DB" w:rsidRDefault="00241C0A" w:rsidP="00DE0710">
      <w:pPr>
        <w:pStyle w:val="PargrafodaLista"/>
        <w:numPr>
          <w:ilvl w:val="2"/>
          <w:numId w:val="29"/>
        </w:numPr>
        <w:tabs>
          <w:tab w:val="left" w:pos="825"/>
        </w:tabs>
        <w:spacing w:before="3" w:line="244" w:lineRule="auto"/>
        <w:ind w:left="0" w:right="300" w:firstLine="0"/>
        <w:jc w:val="both"/>
      </w:pPr>
      <w:r>
        <w:t xml:space="preserve">Declaração formal, assinada por representante  legalmente constituído,  de que </w:t>
      </w:r>
      <w:r>
        <w:rPr>
          <w:spacing w:val="-3"/>
        </w:rPr>
        <w:t xml:space="preserve">não  </w:t>
      </w:r>
      <w:r>
        <w:t xml:space="preserve">pesa contra </w:t>
      </w:r>
      <w:r>
        <w:rPr>
          <w:spacing w:val="-3"/>
        </w:rPr>
        <w:t xml:space="preserve">si </w:t>
      </w:r>
      <w:r>
        <w:t xml:space="preserve">declaração </w:t>
      </w:r>
      <w:r>
        <w:rPr>
          <w:spacing w:val="3"/>
        </w:rPr>
        <w:t xml:space="preserve">de </w:t>
      </w:r>
      <w:r>
        <w:t xml:space="preserve">inidoneidade, expedida em face de inexecução total ou parcial  </w:t>
      </w:r>
      <w:r>
        <w:rPr>
          <w:spacing w:val="3"/>
        </w:rPr>
        <w:t xml:space="preserve">de </w:t>
      </w:r>
      <w:r>
        <w:t xml:space="preserve">contratos  com outros entes públicos, nos termos do artigo 87, inciso IV e artigo 88, inciso III </w:t>
      </w:r>
      <w:r>
        <w:rPr>
          <w:spacing w:val="3"/>
        </w:rPr>
        <w:t xml:space="preserve">da </w:t>
      </w:r>
      <w:r>
        <w:rPr>
          <w:spacing w:val="-3"/>
        </w:rPr>
        <w:t xml:space="preserve">Lei </w:t>
      </w:r>
      <w:r>
        <w:t>8.666/93, em atendimento ao artigo 97 da referida</w:t>
      </w:r>
      <w:r>
        <w:rPr>
          <w:spacing w:val="22"/>
        </w:rPr>
        <w:t xml:space="preserve"> </w:t>
      </w:r>
      <w:r>
        <w:rPr>
          <w:spacing w:val="-3"/>
        </w:rPr>
        <w:t>Lei</w:t>
      </w:r>
      <w:r w:rsidR="002F0E2D">
        <w:rPr>
          <w:spacing w:val="-3"/>
        </w:rPr>
        <w:t>(ANEXO )</w:t>
      </w:r>
      <w:r>
        <w:rPr>
          <w:spacing w:val="-3"/>
        </w:rPr>
        <w:t>.</w:t>
      </w:r>
    </w:p>
    <w:p w14:paraId="0172F084" w14:textId="77777777" w:rsidR="00AB12DB" w:rsidRDefault="00241C0A" w:rsidP="00DE0710">
      <w:pPr>
        <w:pStyle w:val="Ttulo1"/>
        <w:ind w:left="0"/>
      </w:pPr>
      <w:r>
        <w:t>NOTAS:</w:t>
      </w:r>
    </w:p>
    <w:p w14:paraId="3181AF7A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spacing w:before="6" w:line="244" w:lineRule="auto"/>
        <w:ind w:left="0" w:right="308" w:firstLine="0"/>
      </w:pPr>
      <w:r>
        <w:t xml:space="preserve">A certidão que </w:t>
      </w:r>
      <w:r>
        <w:rPr>
          <w:spacing w:val="-3"/>
        </w:rPr>
        <w:t xml:space="preserve">não </w:t>
      </w:r>
      <w:r>
        <w:t xml:space="preserve">contar </w:t>
      </w:r>
      <w:r>
        <w:rPr>
          <w:spacing w:val="2"/>
        </w:rPr>
        <w:t xml:space="preserve">com </w:t>
      </w:r>
      <w:r>
        <w:t xml:space="preserve">validade expressa será considerada válida por 60 (sessenta) dias, contados </w:t>
      </w:r>
      <w:r>
        <w:rPr>
          <w:spacing w:val="3"/>
        </w:rPr>
        <w:t xml:space="preserve">da </w:t>
      </w:r>
      <w:r>
        <w:t xml:space="preserve">data </w:t>
      </w:r>
      <w:r>
        <w:rPr>
          <w:spacing w:val="3"/>
        </w:rPr>
        <w:t xml:space="preserve">da </w:t>
      </w:r>
      <w:r>
        <w:t>sua emissão, exceto as extraídas pela Internet  e  a  Certidão  Simplificada, expedida pela Junta Comercial do</w:t>
      </w:r>
      <w:r>
        <w:rPr>
          <w:spacing w:val="14"/>
        </w:rPr>
        <w:t xml:space="preserve"> </w:t>
      </w:r>
      <w:r>
        <w:t>Estado;</w:t>
      </w:r>
    </w:p>
    <w:p w14:paraId="5735A5A6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spacing w:line="247" w:lineRule="auto"/>
        <w:ind w:left="0" w:right="305" w:firstLine="0"/>
      </w:pPr>
      <w:r>
        <w:t xml:space="preserve">Na hipótese de documento emitido via internet estar com a validade expirada ou, de xerox apresentada sem autenticação, fica facultado ao Pregoeiro, consultar sua regularidade </w:t>
      </w:r>
      <w:r>
        <w:rPr>
          <w:spacing w:val="-3"/>
        </w:rPr>
        <w:t xml:space="preserve">via </w:t>
      </w:r>
      <w:r>
        <w:t xml:space="preserve">site, bem como, proceder a autenticação mediante apresentação </w:t>
      </w:r>
      <w:r>
        <w:rPr>
          <w:spacing w:val="3"/>
        </w:rPr>
        <w:t xml:space="preserve">da </w:t>
      </w:r>
      <w:r>
        <w:rPr>
          <w:spacing w:val="-4"/>
        </w:rPr>
        <w:t xml:space="preserve">via </w:t>
      </w:r>
      <w:r>
        <w:t>original, durante a</w:t>
      </w:r>
      <w:r>
        <w:rPr>
          <w:spacing w:val="10"/>
        </w:rPr>
        <w:t xml:space="preserve"> </w:t>
      </w:r>
      <w:r>
        <w:t>sessão;</w:t>
      </w:r>
    </w:p>
    <w:p w14:paraId="4020BDD7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ind w:left="0" w:firstLine="0"/>
      </w:pPr>
      <w:r>
        <w:t>Todas as xerocópias deverão estar autenticadas, exceto as extraídas pela</w:t>
      </w:r>
      <w:r>
        <w:rPr>
          <w:spacing w:val="51"/>
        </w:rPr>
        <w:t xml:space="preserve"> </w:t>
      </w:r>
      <w:r>
        <w:t>Internet;</w:t>
      </w:r>
    </w:p>
    <w:p w14:paraId="431FABE2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spacing w:before="6" w:line="244" w:lineRule="auto"/>
        <w:ind w:left="0" w:right="300" w:firstLine="0"/>
      </w:pPr>
      <w:r>
        <w:rPr>
          <w:u w:val="single"/>
        </w:rPr>
        <w:t xml:space="preserve">A prestação de serviços de autenticação </w:t>
      </w:r>
      <w:r>
        <w:rPr>
          <w:spacing w:val="3"/>
          <w:u w:val="single"/>
        </w:rPr>
        <w:t xml:space="preserve">de </w:t>
      </w:r>
      <w:r>
        <w:rPr>
          <w:u w:val="single"/>
        </w:rPr>
        <w:t xml:space="preserve">documentos, internamente, fica restringida até o dia anterior ao </w:t>
      </w:r>
      <w:r>
        <w:rPr>
          <w:spacing w:val="3"/>
          <w:u w:val="single"/>
        </w:rPr>
        <w:t xml:space="preserve">da </w:t>
      </w:r>
      <w:r>
        <w:rPr>
          <w:u w:val="single"/>
        </w:rPr>
        <w:t xml:space="preserve">abertura da Sessão, exceção feita </w:t>
      </w:r>
      <w:r>
        <w:rPr>
          <w:spacing w:val="2"/>
          <w:u w:val="single"/>
        </w:rPr>
        <w:t xml:space="preserve">aos </w:t>
      </w:r>
      <w:r>
        <w:rPr>
          <w:u w:val="single"/>
        </w:rPr>
        <w:t>documentos pertinentes a credenciamento, que poderão</w:t>
      </w:r>
      <w:r>
        <w:rPr>
          <w:spacing w:val="17"/>
          <w:u w:val="single"/>
        </w:rPr>
        <w:t xml:space="preserve"> </w:t>
      </w:r>
      <w:r>
        <w:rPr>
          <w:u w:val="single"/>
        </w:rPr>
        <w:t>ser</w:t>
      </w:r>
      <w:r>
        <w:rPr>
          <w:spacing w:val="5"/>
          <w:u w:val="single"/>
        </w:rPr>
        <w:t xml:space="preserve"> </w:t>
      </w:r>
      <w:r>
        <w:rPr>
          <w:u w:val="single"/>
        </w:rPr>
        <w:t>realizados</w:t>
      </w:r>
      <w:r>
        <w:rPr>
          <w:spacing w:val="8"/>
          <w:u w:val="single"/>
        </w:rPr>
        <w:t xml:space="preserve"> </w:t>
      </w:r>
      <w:r>
        <w:rPr>
          <w:u w:val="single"/>
        </w:rPr>
        <w:t>em</w:t>
      </w:r>
      <w:r>
        <w:rPr>
          <w:spacing w:val="7"/>
          <w:u w:val="single"/>
        </w:rPr>
        <w:t xml:space="preserve"> </w:t>
      </w:r>
      <w:r>
        <w:rPr>
          <w:u w:val="single"/>
        </w:rPr>
        <w:t>até</w:t>
      </w:r>
      <w:r>
        <w:rPr>
          <w:spacing w:val="5"/>
          <w:u w:val="single"/>
        </w:rPr>
        <w:t xml:space="preserve"> </w:t>
      </w:r>
      <w:r>
        <w:rPr>
          <w:u w:val="single"/>
        </w:rPr>
        <w:t>20</w:t>
      </w:r>
      <w:r>
        <w:rPr>
          <w:spacing w:val="12"/>
          <w:u w:val="single"/>
        </w:rPr>
        <w:t xml:space="preserve"> </w:t>
      </w:r>
      <w:r>
        <w:rPr>
          <w:u w:val="single"/>
        </w:rPr>
        <w:t>minutos</w:t>
      </w:r>
      <w:r>
        <w:rPr>
          <w:spacing w:val="8"/>
          <w:u w:val="single"/>
        </w:rPr>
        <w:t xml:space="preserve"> </w:t>
      </w:r>
      <w:r>
        <w:rPr>
          <w:u w:val="single"/>
        </w:rPr>
        <w:t>antes</w:t>
      </w:r>
      <w:r>
        <w:rPr>
          <w:spacing w:val="9"/>
          <w:u w:val="single"/>
        </w:rPr>
        <w:t xml:space="preserve"> </w:t>
      </w:r>
      <w:r>
        <w:rPr>
          <w:spacing w:val="3"/>
          <w:u w:val="single"/>
        </w:rPr>
        <w:t>da</w:t>
      </w:r>
      <w:r>
        <w:rPr>
          <w:spacing w:val="4"/>
          <w:u w:val="single"/>
        </w:rPr>
        <w:t xml:space="preserve"> </w:t>
      </w:r>
      <w:r>
        <w:rPr>
          <w:u w:val="single"/>
        </w:rPr>
        <w:t>data</w:t>
      </w:r>
      <w:r>
        <w:rPr>
          <w:spacing w:val="10"/>
          <w:u w:val="single"/>
        </w:rPr>
        <w:t xml:space="preserve"> </w:t>
      </w:r>
      <w:r>
        <w:rPr>
          <w:u w:val="single"/>
        </w:rPr>
        <w:t>fatal</w:t>
      </w:r>
      <w:r>
        <w:rPr>
          <w:spacing w:val="10"/>
          <w:u w:val="single"/>
        </w:rPr>
        <w:t xml:space="preserve"> </w:t>
      </w:r>
      <w:r>
        <w:rPr>
          <w:u w:val="single"/>
        </w:rPr>
        <w:t>definida</w:t>
      </w:r>
      <w:r>
        <w:rPr>
          <w:spacing w:val="4"/>
          <w:u w:val="single"/>
        </w:rPr>
        <w:t xml:space="preserve"> </w:t>
      </w:r>
      <w:r>
        <w:rPr>
          <w:u w:val="single"/>
        </w:rPr>
        <w:t>para</w:t>
      </w:r>
      <w:r>
        <w:rPr>
          <w:spacing w:val="11"/>
          <w:u w:val="single"/>
        </w:rPr>
        <w:t xml:space="preserve"> </w:t>
      </w:r>
      <w:r>
        <w:rPr>
          <w:u w:val="single"/>
        </w:rPr>
        <w:t>a</w:t>
      </w:r>
      <w:r>
        <w:rPr>
          <w:spacing w:val="10"/>
          <w:u w:val="single"/>
        </w:rPr>
        <w:t xml:space="preserve"> </w:t>
      </w:r>
      <w:r>
        <w:rPr>
          <w:u w:val="single"/>
        </w:rPr>
        <w:t>entrega</w:t>
      </w:r>
      <w:r>
        <w:rPr>
          <w:spacing w:val="10"/>
          <w:u w:val="single"/>
        </w:rPr>
        <w:t xml:space="preserve"> </w:t>
      </w:r>
      <w:r>
        <w:rPr>
          <w:u w:val="single"/>
        </w:rPr>
        <w:t>dos</w:t>
      </w:r>
      <w:r>
        <w:rPr>
          <w:spacing w:val="8"/>
          <w:u w:val="single"/>
        </w:rPr>
        <w:t xml:space="preserve"> </w:t>
      </w:r>
      <w:r>
        <w:rPr>
          <w:u w:val="single"/>
        </w:rPr>
        <w:t>envelopes;</w:t>
      </w:r>
    </w:p>
    <w:p w14:paraId="3111E195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spacing w:before="4" w:line="244" w:lineRule="auto"/>
        <w:ind w:left="0" w:right="302" w:firstLine="0"/>
      </w:pPr>
      <w:r>
        <w:t xml:space="preserve">Todos </w:t>
      </w:r>
      <w:r>
        <w:rPr>
          <w:spacing w:val="3"/>
        </w:rPr>
        <w:t xml:space="preserve">os </w:t>
      </w:r>
      <w:r>
        <w:t xml:space="preserve">documentos </w:t>
      </w:r>
      <w:r>
        <w:rPr>
          <w:spacing w:val="3"/>
        </w:rPr>
        <w:t xml:space="preserve">de </w:t>
      </w:r>
      <w:r>
        <w:t xml:space="preserve">Habilitação deverão </w:t>
      </w:r>
      <w:r>
        <w:rPr>
          <w:spacing w:val="-2"/>
        </w:rPr>
        <w:t xml:space="preserve">ser </w:t>
      </w:r>
      <w:r>
        <w:t xml:space="preserve">inseridos no envelope </w:t>
      </w:r>
      <w:r>
        <w:rPr>
          <w:spacing w:val="-4"/>
        </w:rPr>
        <w:t xml:space="preserve">nº </w:t>
      </w:r>
      <w:r>
        <w:t>02; preferentemente dispostos ordenadamente, numerados sequencialmente (exemplo: 1/5; 2/5...5/5), encadernados e rubricados pelo Licitante;</w:t>
      </w:r>
    </w:p>
    <w:p w14:paraId="1607DADC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spacing w:before="3" w:line="244" w:lineRule="auto"/>
        <w:ind w:left="0" w:right="309" w:firstLine="0"/>
      </w:pPr>
      <w:r>
        <w:t>Se o Licitante responsável pelo contrato/fornecimento for a matriz, todos os documentos deverão estar em nome</w:t>
      </w:r>
      <w:r>
        <w:rPr>
          <w:spacing w:val="7"/>
        </w:rPr>
        <w:t xml:space="preserve"> </w:t>
      </w:r>
      <w:r>
        <w:t>desta;</w:t>
      </w:r>
    </w:p>
    <w:p w14:paraId="4663F992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spacing w:before="2" w:line="249" w:lineRule="auto"/>
        <w:ind w:left="0" w:right="302" w:firstLine="0"/>
      </w:pPr>
      <w:r>
        <w:t xml:space="preserve">Se o Licitante responsável pelo contrato/fornecimento for a filial, todos </w:t>
      </w:r>
      <w:r>
        <w:rPr>
          <w:spacing w:val="3"/>
        </w:rPr>
        <w:t xml:space="preserve">os </w:t>
      </w:r>
      <w:r>
        <w:t>documentos deverão estar em nome</w:t>
      </w:r>
      <w:r>
        <w:rPr>
          <w:spacing w:val="7"/>
        </w:rPr>
        <w:t xml:space="preserve"> </w:t>
      </w:r>
      <w:r>
        <w:t>desta;</w:t>
      </w:r>
    </w:p>
    <w:p w14:paraId="046A331B" w14:textId="77777777" w:rsidR="00AB12DB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spacing w:line="244" w:lineRule="auto"/>
        <w:ind w:left="0" w:right="304" w:firstLine="0"/>
      </w:pPr>
      <w:r>
        <w:t xml:space="preserve">Os documentos que constarem expressamente que </w:t>
      </w:r>
      <w:r>
        <w:rPr>
          <w:spacing w:val="-2"/>
        </w:rPr>
        <w:t xml:space="preserve">são </w:t>
      </w:r>
      <w:r>
        <w:t xml:space="preserve">válidos para todos os estabelecimentos, matriz e filiais, serão aceitos pelo Pregoeiro para efeito de julgamento,  independentemente  </w:t>
      </w:r>
      <w:r>
        <w:rPr>
          <w:spacing w:val="3"/>
        </w:rPr>
        <w:t xml:space="preserve">da </w:t>
      </w:r>
      <w:r>
        <w:t>inscrição do CNPJ do</w:t>
      </w:r>
      <w:r>
        <w:rPr>
          <w:spacing w:val="20"/>
        </w:rPr>
        <w:t xml:space="preserve"> </w:t>
      </w:r>
      <w:r>
        <w:t>Proponente;</w:t>
      </w:r>
    </w:p>
    <w:p w14:paraId="793736D9" w14:textId="77777777" w:rsidR="00AB12DB" w:rsidRPr="00E615D2" w:rsidRDefault="00241C0A" w:rsidP="00DE0710">
      <w:pPr>
        <w:pStyle w:val="PargrafodaLista"/>
        <w:numPr>
          <w:ilvl w:val="0"/>
          <w:numId w:val="25"/>
        </w:numPr>
        <w:tabs>
          <w:tab w:val="left" w:pos="532"/>
        </w:tabs>
        <w:spacing w:before="1"/>
        <w:ind w:left="0" w:right="312" w:firstLine="0"/>
        <w:rPr>
          <w:b/>
          <w:bCs/>
        </w:rPr>
      </w:pPr>
      <w:r w:rsidRPr="00E615D2">
        <w:rPr>
          <w:b/>
          <w:bCs/>
        </w:rPr>
        <w:t xml:space="preserve">Caso </w:t>
      </w:r>
      <w:r w:rsidRPr="00E615D2">
        <w:rPr>
          <w:b/>
          <w:bCs/>
          <w:spacing w:val="3"/>
        </w:rPr>
        <w:t xml:space="preserve">os </w:t>
      </w:r>
      <w:r w:rsidRPr="00E615D2">
        <w:rPr>
          <w:b/>
          <w:bCs/>
        </w:rPr>
        <w:t xml:space="preserve">documentos solicitados </w:t>
      </w:r>
      <w:r w:rsidRPr="00E615D2">
        <w:rPr>
          <w:b/>
          <w:bCs/>
          <w:spacing w:val="-4"/>
        </w:rPr>
        <w:t xml:space="preserve">no </w:t>
      </w:r>
      <w:r w:rsidRPr="00E615D2">
        <w:rPr>
          <w:b/>
          <w:bCs/>
        </w:rPr>
        <w:t xml:space="preserve">subitem 16.1.1 sejam apresentados </w:t>
      </w:r>
      <w:r w:rsidRPr="00E615D2">
        <w:rPr>
          <w:b/>
          <w:bCs/>
          <w:spacing w:val="-4"/>
        </w:rPr>
        <w:t xml:space="preserve">no </w:t>
      </w:r>
      <w:r w:rsidRPr="00E615D2">
        <w:rPr>
          <w:b/>
          <w:bCs/>
        </w:rPr>
        <w:t>ato do credenciamento  do</w:t>
      </w:r>
      <w:r w:rsidRPr="00E615D2">
        <w:rPr>
          <w:b/>
          <w:bCs/>
          <w:spacing w:val="7"/>
        </w:rPr>
        <w:t xml:space="preserve"> </w:t>
      </w:r>
      <w:r w:rsidRPr="00E615D2">
        <w:rPr>
          <w:b/>
          <w:bCs/>
        </w:rPr>
        <w:t>Representante</w:t>
      </w:r>
      <w:r w:rsidRPr="00E615D2">
        <w:rPr>
          <w:b/>
          <w:bCs/>
          <w:spacing w:val="6"/>
        </w:rPr>
        <w:t xml:space="preserve"> </w:t>
      </w:r>
      <w:r w:rsidRPr="00E615D2">
        <w:rPr>
          <w:b/>
          <w:bCs/>
        </w:rPr>
        <w:t>do</w:t>
      </w:r>
      <w:r w:rsidRPr="00E615D2">
        <w:rPr>
          <w:b/>
          <w:bCs/>
          <w:spacing w:val="7"/>
        </w:rPr>
        <w:t xml:space="preserve"> </w:t>
      </w:r>
      <w:r w:rsidRPr="00E615D2">
        <w:rPr>
          <w:b/>
          <w:bCs/>
        </w:rPr>
        <w:t>Licitante,</w:t>
      </w:r>
      <w:r w:rsidRPr="00E615D2">
        <w:rPr>
          <w:b/>
          <w:bCs/>
          <w:spacing w:val="6"/>
        </w:rPr>
        <w:t xml:space="preserve"> </w:t>
      </w:r>
      <w:r w:rsidRPr="00E615D2">
        <w:rPr>
          <w:b/>
          <w:bCs/>
        </w:rPr>
        <w:t>fica</w:t>
      </w:r>
      <w:r w:rsidRPr="00E615D2">
        <w:rPr>
          <w:b/>
          <w:bCs/>
          <w:spacing w:val="6"/>
        </w:rPr>
        <w:t xml:space="preserve"> </w:t>
      </w:r>
      <w:r w:rsidRPr="00E615D2">
        <w:rPr>
          <w:b/>
          <w:bCs/>
        </w:rPr>
        <w:t>facultada</w:t>
      </w:r>
      <w:r w:rsidRPr="00E615D2">
        <w:rPr>
          <w:b/>
          <w:bCs/>
          <w:spacing w:val="6"/>
        </w:rPr>
        <w:t xml:space="preserve"> </w:t>
      </w:r>
      <w:r w:rsidRPr="00E615D2">
        <w:rPr>
          <w:b/>
          <w:bCs/>
        </w:rPr>
        <w:t>a</w:t>
      </w:r>
      <w:r w:rsidRPr="00E615D2">
        <w:rPr>
          <w:b/>
          <w:bCs/>
          <w:spacing w:val="6"/>
        </w:rPr>
        <w:t xml:space="preserve"> </w:t>
      </w:r>
      <w:r w:rsidRPr="00E615D2">
        <w:rPr>
          <w:b/>
          <w:bCs/>
        </w:rPr>
        <w:t>apresentação</w:t>
      </w:r>
      <w:r w:rsidRPr="00E615D2">
        <w:rPr>
          <w:b/>
          <w:bCs/>
          <w:spacing w:val="13"/>
        </w:rPr>
        <w:t xml:space="preserve"> </w:t>
      </w:r>
      <w:r w:rsidRPr="00E615D2">
        <w:rPr>
          <w:b/>
          <w:bCs/>
        </w:rPr>
        <w:t>destes</w:t>
      </w:r>
      <w:r w:rsidRPr="00E615D2">
        <w:rPr>
          <w:b/>
          <w:bCs/>
          <w:spacing w:val="3"/>
        </w:rPr>
        <w:t xml:space="preserve"> </w:t>
      </w:r>
      <w:r w:rsidRPr="00E615D2">
        <w:rPr>
          <w:b/>
          <w:bCs/>
          <w:spacing w:val="-4"/>
        </w:rPr>
        <w:t>no</w:t>
      </w:r>
      <w:r w:rsidRPr="00E615D2">
        <w:rPr>
          <w:b/>
          <w:bCs/>
          <w:spacing w:val="13"/>
        </w:rPr>
        <w:t xml:space="preserve"> </w:t>
      </w:r>
      <w:r w:rsidRPr="00E615D2">
        <w:rPr>
          <w:b/>
          <w:bCs/>
        </w:rPr>
        <w:t>envelope</w:t>
      </w:r>
      <w:r w:rsidRPr="00E615D2">
        <w:rPr>
          <w:b/>
          <w:bCs/>
          <w:spacing w:val="6"/>
        </w:rPr>
        <w:t xml:space="preserve"> </w:t>
      </w:r>
      <w:r w:rsidRPr="00E615D2">
        <w:rPr>
          <w:b/>
          <w:bCs/>
        </w:rPr>
        <w:t>nº</w:t>
      </w:r>
      <w:r w:rsidRPr="00E615D2">
        <w:rPr>
          <w:b/>
          <w:bCs/>
          <w:spacing w:val="2"/>
        </w:rPr>
        <w:t xml:space="preserve"> </w:t>
      </w:r>
      <w:r w:rsidRPr="00E615D2">
        <w:rPr>
          <w:b/>
          <w:bCs/>
        </w:rPr>
        <w:t>02.</w:t>
      </w:r>
    </w:p>
    <w:p w14:paraId="56400AD5" w14:textId="77777777" w:rsidR="00AB12DB" w:rsidRDefault="00AB12DB" w:rsidP="00DE0710">
      <w:pPr>
        <w:pStyle w:val="Corpodetexto"/>
        <w:spacing w:before="7"/>
        <w:ind w:left="0"/>
        <w:jc w:val="left"/>
        <w:rPr>
          <w:sz w:val="23"/>
        </w:rPr>
      </w:pPr>
    </w:p>
    <w:p w14:paraId="71EC6BB6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537"/>
        </w:tabs>
        <w:ind w:left="0" w:firstLine="0"/>
      </w:pPr>
      <w:r>
        <w:t>DA ABERTURA DOS ENVELOPES E DO JULGAMENTO DAS</w:t>
      </w:r>
      <w:r>
        <w:rPr>
          <w:spacing w:val="7"/>
        </w:rPr>
        <w:t xml:space="preserve"> </w:t>
      </w:r>
      <w:r>
        <w:t>PROPOSTAS:</w:t>
      </w:r>
    </w:p>
    <w:p w14:paraId="15ED1942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7"/>
        </w:tabs>
        <w:spacing w:before="6" w:line="244" w:lineRule="auto"/>
        <w:ind w:left="0" w:right="304" w:firstLine="0"/>
        <w:jc w:val="both"/>
      </w:pPr>
      <w:r>
        <w:t xml:space="preserve">Será(ão) aberto(s) preliminarmente o(s) envelope(s) contendo a(s) Proposta(s) </w:t>
      </w:r>
      <w:r>
        <w:rPr>
          <w:spacing w:val="3"/>
        </w:rPr>
        <w:t xml:space="preserve">de </w:t>
      </w:r>
      <w:r>
        <w:t xml:space="preserve">Preço(s), que deverá(ão) estar em conformidade com as exigências </w:t>
      </w:r>
      <w:r>
        <w:rPr>
          <w:spacing w:val="3"/>
        </w:rPr>
        <w:t xml:space="preserve">do </w:t>
      </w:r>
      <w:r>
        <w:t>presente edital, ocasião em  que  se  classificará a proposta  de  menor preço  e aquelas que apresentem  valores sucessivos e  superiores até o limite de 10%, relativamente à de menor</w:t>
      </w:r>
      <w:r>
        <w:rPr>
          <w:spacing w:val="23"/>
        </w:rPr>
        <w:t xml:space="preserve"> </w:t>
      </w:r>
      <w:r>
        <w:t>preço;</w:t>
      </w:r>
    </w:p>
    <w:p w14:paraId="43EEC16F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81"/>
        </w:tabs>
        <w:spacing w:before="5" w:line="244" w:lineRule="auto"/>
        <w:ind w:left="0" w:right="300" w:firstLine="0"/>
        <w:jc w:val="both"/>
      </w:pPr>
      <w:r>
        <w:t xml:space="preserve">Não havendo pelos menos três ofertas nas condições definidas no item anterior, poderão </w:t>
      </w:r>
      <w:r>
        <w:rPr>
          <w:spacing w:val="3"/>
        </w:rPr>
        <w:t xml:space="preserve">os </w:t>
      </w:r>
      <w:r>
        <w:t xml:space="preserve">autores das melhores propostas, até o máximo </w:t>
      </w:r>
      <w:r>
        <w:rPr>
          <w:spacing w:val="3"/>
        </w:rPr>
        <w:t xml:space="preserve">de </w:t>
      </w:r>
      <w:r>
        <w:t>três, oferecer lances verbais e sucessivos, quaisquer que sejam os preços</w:t>
      </w:r>
      <w:r>
        <w:rPr>
          <w:spacing w:val="1"/>
        </w:rPr>
        <w:t xml:space="preserve"> </w:t>
      </w:r>
      <w:r>
        <w:t>oferecidos;</w:t>
      </w:r>
    </w:p>
    <w:p w14:paraId="397F8B9A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2"/>
        </w:tabs>
        <w:spacing w:before="3" w:line="244" w:lineRule="auto"/>
        <w:ind w:left="0" w:right="305" w:firstLine="0"/>
        <w:jc w:val="both"/>
      </w:pPr>
      <w:r>
        <w:t xml:space="preserve">No curso da Sessão, os autores das propostas que atenderem aos requisitos dos itens anteriores, serão convidados individualmente, a apresentarem novos lances verbais e  sucessivos,  a  partir  do autor da proposta classificada </w:t>
      </w:r>
      <w:r>
        <w:rPr>
          <w:spacing w:val="3"/>
        </w:rPr>
        <w:t xml:space="preserve">de </w:t>
      </w:r>
      <w:r>
        <w:t>maior preço, até a proclamação do</w:t>
      </w:r>
      <w:r>
        <w:rPr>
          <w:spacing w:val="27"/>
        </w:rPr>
        <w:t xml:space="preserve"> </w:t>
      </w:r>
      <w:r>
        <w:t>vencedor;</w:t>
      </w:r>
    </w:p>
    <w:p w14:paraId="6D1B6956" w14:textId="152FBED0" w:rsidR="00AB12DB" w:rsidRDefault="00241C0A" w:rsidP="00DE0710">
      <w:pPr>
        <w:pStyle w:val="PargrafodaLista"/>
        <w:numPr>
          <w:ilvl w:val="1"/>
          <w:numId w:val="29"/>
        </w:numPr>
        <w:tabs>
          <w:tab w:val="left" w:pos="695"/>
        </w:tabs>
        <w:spacing w:before="4" w:line="244" w:lineRule="auto"/>
        <w:ind w:left="0" w:right="299" w:firstLine="0"/>
        <w:jc w:val="both"/>
      </w:pPr>
      <w:r>
        <w:t xml:space="preserve">Caso duas ou mais propostas iniciais apresentem preços iguais, </w:t>
      </w:r>
      <w:r w:rsidR="00E615D2">
        <w:t xml:space="preserve">a </w:t>
      </w:r>
      <w:r>
        <w:t xml:space="preserve"> determinação da ordem de oferta dos lances</w:t>
      </w:r>
      <w:r w:rsidR="00E615D2">
        <w:t xml:space="preserve"> sera por ordem alfabetica</w:t>
      </w:r>
      <w:bookmarkEnd w:id="7"/>
      <w:r>
        <w:t>;</w:t>
      </w:r>
    </w:p>
    <w:p w14:paraId="4FA4F2A4" w14:textId="77777777" w:rsidR="00AB12DB" w:rsidRDefault="00AB12DB" w:rsidP="00DE0710">
      <w:pPr>
        <w:spacing w:line="244" w:lineRule="auto"/>
        <w:jc w:val="both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05FD54B9" w14:textId="77777777" w:rsidR="00AB12DB" w:rsidRDefault="00AB12DB" w:rsidP="00DE0710">
      <w:pPr>
        <w:pStyle w:val="Corpodetexto"/>
        <w:spacing w:before="1"/>
        <w:ind w:left="0"/>
        <w:jc w:val="left"/>
        <w:rPr>
          <w:sz w:val="12"/>
        </w:rPr>
      </w:pPr>
    </w:p>
    <w:p w14:paraId="62A7FA32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00"/>
        </w:tabs>
        <w:spacing w:before="96" w:line="244" w:lineRule="auto"/>
        <w:ind w:left="0" w:right="312" w:firstLine="0"/>
        <w:jc w:val="both"/>
      </w:pPr>
      <w:bookmarkStart w:id="8" w:name="_Hlk63068469"/>
      <w:r>
        <w:t>A oferta dos lances deverá ser efetuada, no momento em que for conferida a palavra  ao  Licitante, na ordem decrescente dos</w:t>
      </w:r>
      <w:r>
        <w:rPr>
          <w:spacing w:val="8"/>
        </w:rPr>
        <w:t xml:space="preserve"> </w:t>
      </w:r>
      <w:r>
        <w:t>preços;</w:t>
      </w:r>
    </w:p>
    <w:p w14:paraId="61364AD2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2"/>
        <w:ind w:left="0" w:firstLine="0"/>
        <w:jc w:val="both"/>
      </w:pPr>
      <w:r>
        <w:t>É vedada a oferta de lance com vista ao</w:t>
      </w:r>
      <w:r>
        <w:rPr>
          <w:spacing w:val="22"/>
        </w:rPr>
        <w:t xml:space="preserve"> </w:t>
      </w:r>
      <w:r>
        <w:t>empate;</w:t>
      </w:r>
    </w:p>
    <w:p w14:paraId="7AE14163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10"/>
        </w:tabs>
        <w:spacing w:before="7" w:line="244" w:lineRule="auto"/>
        <w:ind w:left="0" w:right="309" w:firstLine="0"/>
        <w:jc w:val="both"/>
      </w:pPr>
      <w:r>
        <w:t>A desistência em apresentar lance verbal, quando convocado pelo pregoeiro, implicará  a exclusão do Licitante da etapa de lances verbais e na manutenção do último preço apresentado pelo Licitante, para efeito de ordenação das</w:t>
      </w:r>
      <w:r>
        <w:rPr>
          <w:spacing w:val="5"/>
        </w:rPr>
        <w:t xml:space="preserve"> </w:t>
      </w:r>
      <w:r>
        <w:t>propostas;</w:t>
      </w:r>
    </w:p>
    <w:p w14:paraId="55CBFBF5" w14:textId="77777777" w:rsidR="007B5599" w:rsidRDefault="00241C0A" w:rsidP="00DE0710">
      <w:pPr>
        <w:pStyle w:val="PargrafodaLista"/>
        <w:numPr>
          <w:ilvl w:val="1"/>
          <w:numId w:val="29"/>
        </w:numPr>
        <w:tabs>
          <w:tab w:val="left" w:pos="710"/>
        </w:tabs>
        <w:spacing w:before="3" w:line="244" w:lineRule="auto"/>
        <w:ind w:left="0" w:right="302" w:firstLine="0"/>
        <w:jc w:val="both"/>
      </w:pPr>
      <w:r>
        <w:t xml:space="preserve">Caso </w:t>
      </w:r>
      <w:r>
        <w:rPr>
          <w:spacing w:val="3"/>
        </w:rPr>
        <w:t xml:space="preserve">os </w:t>
      </w:r>
      <w:r>
        <w:t xml:space="preserve">licitantes </w:t>
      </w:r>
      <w:r>
        <w:rPr>
          <w:spacing w:val="-3"/>
        </w:rPr>
        <w:t xml:space="preserve">não </w:t>
      </w:r>
      <w:r>
        <w:t>apresentem lances verbais, será verificada a conformidade  entre  a proposta escrita de menor preço e o valor estimado para a contratação, podendo o Pregoeiro negociar diretamente com o licitante para que seja obtido melhor</w:t>
      </w:r>
      <w:r>
        <w:rPr>
          <w:spacing w:val="29"/>
        </w:rPr>
        <w:t xml:space="preserve"> </w:t>
      </w:r>
      <w:r>
        <w:t>preço;</w:t>
      </w:r>
    </w:p>
    <w:p w14:paraId="26A03384" w14:textId="5A38F2EB" w:rsidR="00AB12DB" w:rsidRDefault="00241C0A" w:rsidP="00DE0710">
      <w:pPr>
        <w:pStyle w:val="PargrafodaLista"/>
        <w:numPr>
          <w:ilvl w:val="1"/>
          <w:numId w:val="29"/>
        </w:numPr>
        <w:tabs>
          <w:tab w:val="left" w:pos="710"/>
        </w:tabs>
        <w:spacing w:before="3" w:line="244" w:lineRule="auto"/>
        <w:ind w:left="0" w:right="302" w:firstLine="0"/>
        <w:jc w:val="both"/>
      </w:pPr>
      <w:r w:rsidRPr="007B5599">
        <w:rPr>
          <w:spacing w:val="-3"/>
        </w:rPr>
        <w:t xml:space="preserve">Não </w:t>
      </w:r>
      <w:r>
        <w:t xml:space="preserve">havendo oferta de lance(s), será verificada a conformidade da proposta inicial </w:t>
      </w:r>
      <w:r w:rsidRPr="007B5599">
        <w:rPr>
          <w:spacing w:val="3"/>
        </w:rPr>
        <w:t xml:space="preserve">de </w:t>
      </w:r>
      <w:r>
        <w:t xml:space="preserve">menor preço e o valor estimado, </w:t>
      </w:r>
      <w:r w:rsidRPr="007B5599">
        <w:rPr>
          <w:spacing w:val="-3"/>
        </w:rPr>
        <w:t xml:space="preserve">se </w:t>
      </w:r>
      <w:r>
        <w:t>compatível, ser-lhes-á</w:t>
      </w:r>
      <w:r w:rsidRPr="007B5599">
        <w:rPr>
          <w:spacing w:val="18"/>
        </w:rPr>
        <w:t xml:space="preserve"> </w:t>
      </w:r>
      <w:r>
        <w:t>adjudicado o objeto licitado;</w:t>
      </w:r>
    </w:p>
    <w:bookmarkEnd w:id="5"/>
    <w:bookmarkEnd w:id="8"/>
    <w:p w14:paraId="6AE506EC" w14:textId="77777777" w:rsidR="00AB12DB" w:rsidRDefault="00AB12DB" w:rsidP="00DE0710">
      <w:pPr>
        <w:spacing w:line="244" w:lineRule="auto"/>
        <w:jc w:val="both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6F477FDF" w14:textId="77777777" w:rsidR="00AB12DB" w:rsidRDefault="00AB12DB" w:rsidP="00DE0710">
      <w:pPr>
        <w:pStyle w:val="Corpodetexto"/>
        <w:spacing w:before="1"/>
        <w:ind w:left="0"/>
        <w:jc w:val="left"/>
        <w:rPr>
          <w:sz w:val="12"/>
        </w:rPr>
      </w:pPr>
    </w:p>
    <w:p w14:paraId="25017CD5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811"/>
        </w:tabs>
        <w:spacing w:before="96" w:line="244" w:lineRule="auto"/>
        <w:ind w:left="0" w:right="302" w:firstLine="0"/>
        <w:jc w:val="both"/>
      </w:pPr>
      <w:bookmarkStart w:id="9" w:name="_Hlk63068517"/>
      <w:r>
        <w:t xml:space="preserve">Verificada a documentação pertinente, </w:t>
      </w:r>
      <w:r>
        <w:rPr>
          <w:spacing w:val="-3"/>
        </w:rPr>
        <w:t xml:space="preserve">se </w:t>
      </w:r>
      <w:r>
        <w:t xml:space="preserve">a proposta ou o lance de menor valor  </w:t>
      </w:r>
      <w:r>
        <w:rPr>
          <w:spacing w:val="-3"/>
        </w:rPr>
        <w:t xml:space="preserve">não  </w:t>
      </w:r>
      <w:r>
        <w:t xml:space="preserve">for aceitável ou se o Licitante </w:t>
      </w:r>
      <w:r>
        <w:rPr>
          <w:spacing w:val="-3"/>
        </w:rPr>
        <w:t xml:space="preserve">não </w:t>
      </w:r>
      <w:r>
        <w:t xml:space="preserve">atender às exigências habilitatórias, o Pregoeiro examinará a proposta  ou </w:t>
      </w:r>
      <w:r>
        <w:rPr>
          <w:spacing w:val="-3"/>
        </w:rPr>
        <w:t xml:space="preserve">lance </w:t>
      </w:r>
      <w:r>
        <w:t xml:space="preserve">subsequente, na ordem </w:t>
      </w:r>
      <w:r>
        <w:rPr>
          <w:spacing w:val="3"/>
        </w:rPr>
        <w:t xml:space="preserve">de </w:t>
      </w:r>
      <w:r>
        <w:t xml:space="preserve">classificação, verificando sua aceitabilidade, procedendo ao julgamento da habilitação, e assim sucessivamente até a apuração  de  uma proposta  que atenda  a todas as exigências </w:t>
      </w:r>
      <w:r>
        <w:rPr>
          <w:spacing w:val="3"/>
        </w:rPr>
        <w:t xml:space="preserve">do </w:t>
      </w:r>
      <w:r>
        <w:t xml:space="preserve">Edital, sendo o respectivo Licitante declarado vencedor e, caso não haja manifestação motivada </w:t>
      </w:r>
      <w:r>
        <w:rPr>
          <w:spacing w:val="3"/>
        </w:rPr>
        <w:t xml:space="preserve">de </w:t>
      </w:r>
      <w:r>
        <w:t xml:space="preserve">intenção </w:t>
      </w:r>
      <w:r>
        <w:rPr>
          <w:spacing w:val="3"/>
        </w:rPr>
        <w:t xml:space="preserve">de </w:t>
      </w:r>
      <w:r>
        <w:t xml:space="preserve">recurso, a </w:t>
      </w:r>
      <w:r>
        <w:rPr>
          <w:spacing w:val="-3"/>
        </w:rPr>
        <w:t xml:space="preserve">ele </w:t>
      </w:r>
      <w:r>
        <w:t>será adjudicado o objeto da licitação definido  neste Edital e seu(s)</w:t>
      </w:r>
      <w:r>
        <w:rPr>
          <w:spacing w:val="18"/>
        </w:rPr>
        <w:t xml:space="preserve"> </w:t>
      </w:r>
      <w:r>
        <w:t>anexo(s);</w:t>
      </w:r>
    </w:p>
    <w:p w14:paraId="451EC3BB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830"/>
        </w:tabs>
        <w:spacing w:before="8" w:line="244" w:lineRule="auto"/>
        <w:ind w:left="0" w:right="302" w:firstLine="0"/>
        <w:jc w:val="both"/>
      </w:pPr>
      <w:r>
        <w:t xml:space="preserve">Sendo considerada aceitável a proposta do Licitante que apresentou o menor  preço,  o  Pregoeiro procederá à abertura </w:t>
      </w:r>
      <w:r>
        <w:rPr>
          <w:spacing w:val="3"/>
        </w:rPr>
        <w:t xml:space="preserve">de </w:t>
      </w:r>
      <w:r>
        <w:t xml:space="preserve">seu envelope </w:t>
      </w:r>
      <w:r>
        <w:rPr>
          <w:spacing w:val="-4"/>
        </w:rPr>
        <w:t xml:space="preserve">nº </w:t>
      </w:r>
      <w:r>
        <w:rPr>
          <w:spacing w:val="3"/>
        </w:rPr>
        <w:t xml:space="preserve">02 </w:t>
      </w:r>
      <w:r>
        <w:t xml:space="preserve">- DOCUMENTAÇÃO, para verificação do atendimento das condições </w:t>
      </w:r>
      <w:r>
        <w:rPr>
          <w:spacing w:val="3"/>
        </w:rPr>
        <w:t>de</w:t>
      </w:r>
      <w:r>
        <w:rPr>
          <w:spacing w:val="12"/>
        </w:rPr>
        <w:t xml:space="preserve"> </w:t>
      </w:r>
      <w:r>
        <w:t>habilitação;</w:t>
      </w:r>
    </w:p>
    <w:p w14:paraId="4847BA4B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96"/>
        </w:tabs>
        <w:spacing w:before="9" w:line="244" w:lineRule="auto"/>
        <w:ind w:left="0" w:right="304" w:firstLine="0"/>
        <w:jc w:val="both"/>
      </w:pPr>
      <w:r>
        <w:rPr>
          <w:spacing w:val="3"/>
        </w:rPr>
        <w:t xml:space="preserve">Em </w:t>
      </w:r>
      <w:r>
        <w:t xml:space="preserve">caso </w:t>
      </w:r>
      <w:r>
        <w:rPr>
          <w:spacing w:val="3"/>
        </w:rPr>
        <w:t xml:space="preserve">de </w:t>
      </w:r>
      <w:r>
        <w:t xml:space="preserve">o Licitante desatender as exigências habilitatórias, o Pregoeiro o inabilitará e examinará as ofertas subsequentes e a qualificação dos Licitantes, </w:t>
      </w:r>
      <w:r>
        <w:rPr>
          <w:spacing w:val="-4"/>
        </w:rPr>
        <w:t xml:space="preserve">na </w:t>
      </w:r>
      <w:r>
        <w:t>ordem de classificação e assim sucessivamente, até a apuração de uma que atenda ao edital, sendo o respectivo Licitante declarado vencedor;</w:t>
      </w:r>
    </w:p>
    <w:p w14:paraId="02C2B587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72"/>
        </w:tabs>
        <w:spacing w:before="4"/>
        <w:ind w:left="0" w:right="304" w:firstLine="0"/>
        <w:jc w:val="both"/>
      </w:pPr>
      <w:r>
        <w:t xml:space="preserve">Se a oferta </w:t>
      </w:r>
      <w:r>
        <w:rPr>
          <w:spacing w:val="-3"/>
        </w:rPr>
        <w:t xml:space="preserve">não  </w:t>
      </w:r>
      <w:r>
        <w:t xml:space="preserve">for aceitável </w:t>
      </w:r>
      <w:r>
        <w:rPr>
          <w:spacing w:val="3"/>
        </w:rPr>
        <w:t xml:space="preserve">por </w:t>
      </w:r>
      <w:r>
        <w:t>apresentar preço  excessivo, o  Pregoeiro poderá negociar com  o Licitante vencedor, com vistas a obter preço</w:t>
      </w:r>
      <w:r>
        <w:rPr>
          <w:spacing w:val="22"/>
        </w:rPr>
        <w:t xml:space="preserve"> </w:t>
      </w:r>
      <w:r>
        <w:t>melhor;</w:t>
      </w:r>
    </w:p>
    <w:p w14:paraId="02BAAD33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801"/>
        </w:tabs>
        <w:spacing w:before="13" w:line="244" w:lineRule="auto"/>
        <w:ind w:left="0" w:right="301" w:firstLine="0"/>
        <w:jc w:val="both"/>
      </w:pPr>
      <w:r>
        <w:t xml:space="preserve">Encerrado o julgamento das propostas e da habilitação, o Pregoeiro declarará o vencedor, proporcionando, a seguir, a oportunidade aos Licitantes para que manifestem a intenção de interpor recurso, esclarecendo que a falta de manifestação, imediata e motivada, importará </w:t>
      </w:r>
      <w:r>
        <w:rPr>
          <w:spacing w:val="-4"/>
        </w:rPr>
        <w:t xml:space="preserve">na </w:t>
      </w:r>
      <w:r>
        <w:t xml:space="preserve">decadência do direito de recurso por parte do Licitante, registrando na ata </w:t>
      </w:r>
      <w:r>
        <w:rPr>
          <w:spacing w:val="3"/>
        </w:rPr>
        <w:t xml:space="preserve">da </w:t>
      </w:r>
      <w:r>
        <w:t xml:space="preserve">Sessão a síntese das razões </w:t>
      </w:r>
      <w:r>
        <w:rPr>
          <w:spacing w:val="3"/>
        </w:rPr>
        <w:t xml:space="preserve">de </w:t>
      </w:r>
      <w:r>
        <w:t xml:space="preserve">recurso apresentadas, bem como o registro </w:t>
      </w:r>
      <w:r>
        <w:rPr>
          <w:spacing w:val="3"/>
        </w:rPr>
        <w:t xml:space="preserve">de </w:t>
      </w:r>
      <w:r>
        <w:t xml:space="preserve">que todos </w:t>
      </w:r>
      <w:r>
        <w:rPr>
          <w:spacing w:val="3"/>
        </w:rPr>
        <w:t xml:space="preserve">os </w:t>
      </w:r>
      <w:r>
        <w:t xml:space="preserve">demais Licitantes ficaram intimados para,  querendo, se manifestar sobre as razões do recurso </w:t>
      </w:r>
      <w:r>
        <w:rPr>
          <w:spacing w:val="-4"/>
        </w:rPr>
        <w:t xml:space="preserve">no </w:t>
      </w:r>
      <w:r>
        <w:t xml:space="preserve">prazo de 03 (três) dias,  </w:t>
      </w:r>
      <w:r>
        <w:rPr>
          <w:spacing w:val="2"/>
        </w:rPr>
        <w:t xml:space="preserve">após </w:t>
      </w:r>
      <w:r>
        <w:t xml:space="preserve">o  término  do  prazo do recorrente, proporcionando-se, a todos, vista imediata </w:t>
      </w:r>
      <w:r>
        <w:rPr>
          <w:spacing w:val="3"/>
        </w:rPr>
        <w:t>do</w:t>
      </w:r>
      <w:r>
        <w:rPr>
          <w:spacing w:val="45"/>
        </w:rPr>
        <w:t xml:space="preserve"> </w:t>
      </w:r>
      <w:r>
        <w:t>processo;</w:t>
      </w:r>
    </w:p>
    <w:p w14:paraId="4E933700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96"/>
        </w:tabs>
        <w:spacing w:before="8" w:line="244" w:lineRule="auto"/>
        <w:ind w:left="0" w:right="309" w:firstLine="0"/>
        <w:jc w:val="both"/>
      </w:pPr>
      <w:r>
        <w:rPr>
          <w:u w:val="single"/>
        </w:rPr>
        <w:t xml:space="preserve">A ausência do Licitante ou sua saída antes do término  </w:t>
      </w:r>
      <w:r>
        <w:rPr>
          <w:spacing w:val="3"/>
          <w:u w:val="single"/>
        </w:rPr>
        <w:t xml:space="preserve">da </w:t>
      </w:r>
      <w:r>
        <w:rPr>
          <w:u w:val="single"/>
        </w:rPr>
        <w:t>Sessão  Pública  caracterizar-se-á como renúncia ao direito de</w:t>
      </w:r>
      <w:r>
        <w:rPr>
          <w:spacing w:val="14"/>
          <w:u w:val="single"/>
        </w:rPr>
        <w:t xml:space="preserve"> </w:t>
      </w:r>
      <w:r>
        <w:rPr>
          <w:u w:val="single"/>
        </w:rPr>
        <w:t>recorrer;</w:t>
      </w:r>
    </w:p>
    <w:p w14:paraId="00B1D1B1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801"/>
        </w:tabs>
        <w:spacing w:before="2" w:line="244" w:lineRule="auto"/>
        <w:ind w:left="0" w:right="299" w:firstLine="0"/>
        <w:jc w:val="both"/>
      </w:pPr>
      <w:r>
        <w:t xml:space="preserve">Da Sessão Pública do Pregão será lavrada ata circunstanciada, contendo, </w:t>
      </w:r>
      <w:r>
        <w:rPr>
          <w:spacing w:val="-2"/>
        </w:rPr>
        <w:t xml:space="preserve">sem  </w:t>
      </w:r>
      <w:r>
        <w:t xml:space="preserve">prejuízo  de outros, o registro dos Licitantes credenciados, das propostas escritas e  verbais  apresentadas,  na  ordem </w:t>
      </w:r>
      <w:r>
        <w:rPr>
          <w:spacing w:val="3"/>
        </w:rPr>
        <w:t xml:space="preserve">de </w:t>
      </w:r>
      <w:r>
        <w:t xml:space="preserve">classificação, </w:t>
      </w:r>
      <w:r>
        <w:rPr>
          <w:spacing w:val="3"/>
        </w:rPr>
        <w:t xml:space="preserve">da </w:t>
      </w:r>
      <w:r>
        <w:t xml:space="preserve">análise </w:t>
      </w:r>
      <w:r>
        <w:rPr>
          <w:spacing w:val="3"/>
        </w:rPr>
        <w:t xml:space="preserve">da </w:t>
      </w:r>
      <w:r>
        <w:t>documentação exigida para a habilitação e dos recursos interpostos, estes, em conformidade com as disposições do item</w:t>
      </w:r>
      <w:r>
        <w:rPr>
          <w:spacing w:val="47"/>
        </w:rPr>
        <w:t xml:space="preserve"> </w:t>
      </w:r>
      <w:r>
        <w:t>acima;</w:t>
      </w:r>
    </w:p>
    <w:p w14:paraId="40C62534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77"/>
        </w:tabs>
        <w:spacing w:before="5" w:line="249" w:lineRule="auto"/>
        <w:ind w:left="0" w:right="297" w:firstLine="0"/>
        <w:jc w:val="both"/>
      </w:pPr>
      <w:r>
        <w:t>A Ata Circunstanciada deverá ser assinada  pelo  Pregoeiro, pela Equipe de Apoio  e por todos  os Licitantes</w:t>
      </w:r>
      <w:r>
        <w:rPr>
          <w:spacing w:val="7"/>
        </w:rPr>
        <w:t xml:space="preserve"> </w:t>
      </w:r>
      <w:r>
        <w:t>presentes;</w:t>
      </w:r>
    </w:p>
    <w:p w14:paraId="0C8E14AF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816"/>
        </w:tabs>
        <w:spacing w:line="249" w:lineRule="auto"/>
        <w:ind w:left="0" w:right="309" w:firstLine="0"/>
        <w:jc w:val="both"/>
      </w:pPr>
      <w:r>
        <w:t xml:space="preserve">Caso haja necessidade </w:t>
      </w:r>
      <w:r>
        <w:rPr>
          <w:spacing w:val="3"/>
        </w:rPr>
        <w:t xml:space="preserve">de </w:t>
      </w:r>
      <w:r>
        <w:t>adiamento da Sessão Pública, será marcada nova data para a continuação</w:t>
      </w:r>
      <w:r>
        <w:rPr>
          <w:spacing w:val="4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trabalhos,</w:t>
      </w:r>
      <w:r>
        <w:rPr>
          <w:spacing w:val="9"/>
        </w:rPr>
        <w:t xml:space="preserve"> </w:t>
      </w:r>
      <w:r>
        <w:t>devendo</w:t>
      </w:r>
      <w:r>
        <w:rPr>
          <w:spacing w:val="9"/>
        </w:rPr>
        <w:t xml:space="preserve"> </w:t>
      </w:r>
      <w:r>
        <w:t>ficar</w:t>
      </w:r>
      <w:r>
        <w:rPr>
          <w:spacing w:val="8"/>
        </w:rPr>
        <w:t xml:space="preserve"> </w:t>
      </w:r>
      <w:r>
        <w:t>intimados,</w:t>
      </w:r>
      <w:r>
        <w:rPr>
          <w:spacing w:val="8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3"/>
        </w:rPr>
        <w:t>mesmo</w:t>
      </w:r>
      <w:r>
        <w:rPr>
          <w:spacing w:val="14"/>
        </w:rPr>
        <w:t xml:space="preserve"> </w:t>
      </w:r>
      <w:r>
        <w:t>ato,</w:t>
      </w:r>
      <w:r>
        <w:rPr>
          <w:spacing w:val="3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Licitantes</w:t>
      </w:r>
      <w:r>
        <w:rPr>
          <w:spacing w:val="6"/>
        </w:rPr>
        <w:t xml:space="preserve"> </w:t>
      </w:r>
      <w:r>
        <w:t>presentes;</w:t>
      </w:r>
    </w:p>
    <w:p w14:paraId="41BC45E1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77"/>
        </w:tabs>
        <w:spacing w:line="244" w:lineRule="auto"/>
        <w:ind w:left="0" w:right="299" w:firstLine="0"/>
        <w:jc w:val="both"/>
      </w:pPr>
      <w:r>
        <w:t xml:space="preserve">A bem dos serviços, o Pregoeiro, se julgar conveniente, reserva-se </w:t>
      </w:r>
      <w:r>
        <w:rPr>
          <w:spacing w:val="3"/>
        </w:rPr>
        <w:t xml:space="preserve">do </w:t>
      </w:r>
      <w:r>
        <w:t xml:space="preserve">direito, de suspender a licitação, em qualquer uma </w:t>
      </w:r>
      <w:r>
        <w:rPr>
          <w:spacing w:val="2"/>
        </w:rPr>
        <w:t xml:space="preserve">das </w:t>
      </w:r>
      <w:r>
        <w:t xml:space="preserve">suas fases, para efetivar </w:t>
      </w:r>
      <w:r>
        <w:rPr>
          <w:spacing w:val="2"/>
        </w:rPr>
        <w:t xml:space="preserve">as </w:t>
      </w:r>
      <w:r>
        <w:t xml:space="preserve">análises indispensáveis e desenvolver </w:t>
      </w:r>
      <w:r>
        <w:rPr>
          <w:spacing w:val="2"/>
        </w:rPr>
        <w:t xml:space="preserve">as </w:t>
      </w:r>
      <w:r>
        <w:t xml:space="preserve">diligências que se fizerem necessárias, internamente, condicionando a divulgação do resultado preliminar </w:t>
      </w:r>
      <w:r>
        <w:rPr>
          <w:spacing w:val="3"/>
        </w:rPr>
        <w:t xml:space="preserve">da </w:t>
      </w:r>
      <w:r>
        <w:t xml:space="preserve">etapa que estiver em julgamento, à conclusão dos serviços, </w:t>
      </w:r>
      <w:r>
        <w:rPr>
          <w:spacing w:val="-3"/>
        </w:rPr>
        <w:t xml:space="preserve">via  </w:t>
      </w:r>
      <w:r>
        <w:t>e-mail,  com a remessa  da original via</w:t>
      </w:r>
      <w:r>
        <w:rPr>
          <w:spacing w:val="3"/>
        </w:rPr>
        <w:t xml:space="preserve"> </w:t>
      </w:r>
      <w:r>
        <w:t>Correio;</w:t>
      </w:r>
    </w:p>
    <w:p w14:paraId="6ED1AD70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888"/>
        </w:tabs>
        <w:spacing w:line="244" w:lineRule="auto"/>
        <w:ind w:left="0" w:right="300" w:firstLine="0"/>
        <w:jc w:val="both"/>
      </w:pPr>
      <w:r>
        <w:t xml:space="preserve">Não havendo pelo menos 03 (três) propostas classificadas </w:t>
      </w:r>
      <w:r>
        <w:rPr>
          <w:spacing w:val="2"/>
        </w:rPr>
        <w:t xml:space="preserve">com </w:t>
      </w:r>
      <w:r>
        <w:t>seus  respectivos Representantes, presentes, convocar-se-á o(s) autor(es) da(s)  proposta(s)  com  melhor(es)  preço(s), até completar o número previsto de 03 (três), para oferecer lance(s), qualquer que seja(m) seu(s) valor(es), para caracterizar o princípio da</w:t>
      </w:r>
      <w:r>
        <w:rPr>
          <w:spacing w:val="12"/>
        </w:rPr>
        <w:t xml:space="preserve"> </w:t>
      </w:r>
      <w:r>
        <w:t>competitividade.</w:t>
      </w:r>
    </w:p>
    <w:p w14:paraId="7CF7A6AF" w14:textId="77777777" w:rsidR="00AB12DB" w:rsidRDefault="00AB12DB" w:rsidP="00DE0710">
      <w:pPr>
        <w:pStyle w:val="Corpodetexto"/>
        <w:spacing w:before="10"/>
        <w:ind w:left="0"/>
        <w:jc w:val="left"/>
      </w:pPr>
    </w:p>
    <w:p w14:paraId="43C2714C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537"/>
        </w:tabs>
        <w:ind w:left="0" w:firstLine="0"/>
        <w:jc w:val="both"/>
      </w:pPr>
      <w:r>
        <w:t xml:space="preserve">DOS CRITÉRIOS </w:t>
      </w:r>
      <w:r>
        <w:rPr>
          <w:spacing w:val="-3"/>
        </w:rPr>
        <w:t xml:space="preserve">PARA </w:t>
      </w:r>
      <w:r>
        <w:t>JULGAMENTO DAS</w:t>
      </w:r>
      <w:r>
        <w:rPr>
          <w:spacing w:val="34"/>
        </w:rPr>
        <w:t xml:space="preserve"> </w:t>
      </w:r>
      <w:r>
        <w:t>PROPOSTAS:</w:t>
      </w:r>
    </w:p>
    <w:p w14:paraId="158155D7" w14:textId="4D342A98" w:rsidR="00AB12DB" w:rsidRDefault="00241C0A" w:rsidP="00DE0710">
      <w:pPr>
        <w:pStyle w:val="PargrafodaLista"/>
        <w:numPr>
          <w:ilvl w:val="1"/>
          <w:numId w:val="29"/>
        </w:numPr>
        <w:tabs>
          <w:tab w:val="left" w:pos="672"/>
        </w:tabs>
        <w:spacing w:before="2" w:line="244" w:lineRule="auto"/>
        <w:ind w:left="0" w:right="303" w:firstLine="0"/>
      </w:pPr>
      <w:r>
        <w:t xml:space="preserve">A adjudicação se dará observando-se as condições prescritas no presente Edital e </w:t>
      </w:r>
      <w:r>
        <w:rPr>
          <w:spacing w:val="3"/>
        </w:rPr>
        <w:t xml:space="preserve">os </w:t>
      </w:r>
      <w:r>
        <w:t>critérios abaixo</w:t>
      </w:r>
      <w:r>
        <w:rPr>
          <w:spacing w:val="9"/>
        </w:rPr>
        <w:t xml:space="preserve"> </w:t>
      </w:r>
      <w:r>
        <w:t>relacionados:</w:t>
      </w:r>
    </w:p>
    <w:p w14:paraId="1DC6DBCB" w14:textId="76F0F3D5" w:rsidR="00AB12DB" w:rsidRDefault="00C312DB" w:rsidP="00DE0710">
      <w:pPr>
        <w:tabs>
          <w:tab w:val="left" w:pos="854"/>
        </w:tabs>
        <w:spacing w:before="2" w:line="244" w:lineRule="auto"/>
        <w:ind w:right="303"/>
      </w:pPr>
      <w:r>
        <w:t>16.2</w:t>
      </w:r>
      <w:r w:rsidR="00241C0A">
        <w:t xml:space="preserve">Considerar-se-á vencedor, o Licitante </w:t>
      </w:r>
      <w:r w:rsidR="00241C0A" w:rsidRPr="00C312DB">
        <w:rPr>
          <w:spacing w:val="3"/>
        </w:rPr>
        <w:t xml:space="preserve">que </w:t>
      </w:r>
      <w:r w:rsidR="00241C0A">
        <w:t xml:space="preserve">apresentar a proposta mais  vantajosa,  de  acordo com as especificações do edital e ofertar o </w:t>
      </w:r>
      <w:r w:rsidR="00241C0A" w:rsidRPr="00C312DB">
        <w:rPr>
          <w:b/>
        </w:rPr>
        <w:t>Menor Preço Por</w:t>
      </w:r>
      <w:r w:rsidR="00241C0A" w:rsidRPr="00C312DB">
        <w:rPr>
          <w:b/>
          <w:spacing w:val="44"/>
        </w:rPr>
        <w:t xml:space="preserve"> </w:t>
      </w:r>
      <w:r w:rsidR="00241C0A" w:rsidRPr="00C312DB">
        <w:rPr>
          <w:b/>
        </w:rPr>
        <w:t>Item</w:t>
      </w:r>
      <w:r w:rsidR="00241C0A">
        <w:t>;</w:t>
      </w:r>
    </w:p>
    <w:p w14:paraId="70EAC78C" w14:textId="1294E536" w:rsidR="00AB12DB" w:rsidRDefault="00F958E4" w:rsidP="00DE0710">
      <w:pPr>
        <w:tabs>
          <w:tab w:val="left" w:pos="820"/>
        </w:tabs>
        <w:spacing w:before="2" w:line="244" w:lineRule="auto"/>
        <w:ind w:right="302"/>
      </w:pPr>
      <w:r>
        <w:t xml:space="preserve">   16.3</w:t>
      </w:r>
      <w:r w:rsidR="00241C0A">
        <w:t xml:space="preserve">A(s) Proposta(s), depois </w:t>
      </w:r>
      <w:r w:rsidR="00241C0A" w:rsidRPr="00C312DB">
        <w:rPr>
          <w:spacing w:val="3"/>
        </w:rPr>
        <w:t xml:space="preserve">de </w:t>
      </w:r>
      <w:r w:rsidR="00241C0A">
        <w:t xml:space="preserve">aberta(s), é (são) IRRENUNCIÁVEL(IS) e o(s) preço(s) depois de </w:t>
      </w:r>
      <w:r>
        <w:t xml:space="preserve">          </w:t>
      </w:r>
      <w:r w:rsidR="00241C0A">
        <w:t>negociado(s),</w:t>
      </w:r>
      <w:r w:rsidR="00241C0A" w:rsidRPr="00C312DB">
        <w:rPr>
          <w:spacing w:val="-1"/>
        </w:rPr>
        <w:t xml:space="preserve"> </w:t>
      </w:r>
      <w:r w:rsidR="00241C0A">
        <w:t>IRRETRATÁVEL(IS);</w:t>
      </w:r>
    </w:p>
    <w:bookmarkEnd w:id="9"/>
    <w:p w14:paraId="79F626AA" w14:textId="77777777" w:rsidR="00AB12DB" w:rsidRDefault="00AB12DB" w:rsidP="00DE0710">
      <w:pPr>
        <w:spacing w:line="244" w:lineRule="auto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73363BAB" w14:textId="77777777" w:rsidR="00AB12DB" w:rsidRDefault="00AB12DB" w:rsidP="00DE0710">
      <w:pPr>
        <w:pStyle w:val="Corpodetexto"/>
        <w:spacing w:before="1"/>
        <w:ind w:left="0"/>
        <w:jc w:val="left"/>
        <w:rPr>
          <w:sz w:val="12"/>
        </w:rPr>
      </w:pPr>
    </w:p>
    <w:p w14:paraId="029C0F54" w14:textId="211146F5" w:rsidR="00AB12DB" w:rsidRDefault="00F958E4" w:rsidP="00DE0710">
      <w:pPr>
        <w:tabs>
          <w:tab w:val="left" w:pos="839"/>
        </w:tabs>
        <w:spacing w:before="96" w:line="244" w:lineRule="auto"/>
        <w:ind w:right="301"/>
        <w:jc w:val="both"/>
      </w:pPr>
      <w:bookmarkStart w:id="10" w:name="_Hlk63068590"/>
      <w:r>
        <w:t xml:space="preserve">   16.4 </w:t>
      </w:r>
      <w:r w:rsidR="00241C0A">
        <w:t xml:space="preserve">O(s) erro(s) de soma ou </w:t>
      </w:r>
      <w:r w:rsidR="00241C0A" w:rsidRPr="00F958E4">
        <w:rPr>
          <w:spacing w:val="3"/>
        </w:rPr>
        <w:t xml:space="preserve">de </w:t>
      </w:r>
      <w:r w:rsidR="00241C0A">
        <w:t xml:space="preserve">multiplicação, em consequência o resultado do valor apurado e, outro(s) </w:t>
      </w:r>
      <w:r w:rsidR="009F30E1">
        <w:t xml:space="preserve">  </w:t>
      </w:r>
      <w:r w:rsidR="00241C0A">
        <w:t>que, não desfigure(m) a validade jurídica, eventualmente configurado(s) na(s) Proposta(s) de Preço(s) do(s) Licitante(s), poderá(ao) ser devidamente corrigido(s), não se constituindo, de forma alguma, motivo para a desclassificação da</w:t>
      </w:r>
      <w:r w:rsidR="00241C0A" w:rsidRPr="00F958E4">
        <w:rPr>
          <w:spacing w:val="17"/>
        </w:rPr>
        <w:t xml:space="preserve"> </w:t>
      </w:r>
      <w:r w:rsidR="00241C0A">
        <w:t>Proposta;</w:t>
      </w:r>
    </w:p>
    <w:p w14:paraId="3804B4E6" w14:textId="3E4E61DE" w:rsidR="00AB12DB" w:rsidRDefault="009F30E1" w:rsidP="00DE0710">
      <w:pPr>
        <w:tabs>
          <w:tab w:val="left" w:pos="863"/>
        </w:tabs>
        <w:spacing w:before="5" w:line="244" w:lineRule="auto"/>
        <w:ind w:right="307"/>
        <w:jc w:val="both"/>
      </w:pPr>
      <w:r>
        <w:rPr>
          <w:spacing w:val="-3"/>
        </w:rPr>
        <w:t xml:space="preserve"> 16.5</w:t>
      </w:r>
      <w:r w:rsidR="00241C0A" w:rsidRPr="009F30E1">
        <w:rPr>
          <w:spacing w:val="-3"/>
        </w:rPr>
        <w:t xml:space="preserve">Na </w:t>
      </w:r>
      <w:r w:rsidR="00241C0A">
        <w:t xml:space="preserve">hipótese de todas as propostas serem desclassificadas, fica facultada ao Pregoeiro,  se julgado conveniente, a aplicação das disposições do Art. 48 </w:t>
      </w:r>
      <w:r w:rsidR="00241C0A" w:rsidRPr="009F30E1">
        <w:rPr>
          <w:spacing w:val="3"/>
        </w:rPr>
        <w:t xml:space="preserve">da </w:t>
      </w:r>
      <w:r w:rsidR="00241C0A">
        <w:t>Lei de</w:t>
      </w:r>
      <w:r w:rsidR="00241C0A" w:rsidRPr="009F30E1">
        <w:rPr>
          <w:spacing w:val="46"/>
        </w:rPr>
        <w:t xml:space="preserve"> </w:t>
      </w:r>
      <w:r w:rsidR="00241C0A">
        <w:t>Licitações;</w:t>
      </w:r>
    </w:p>
    <w:p w14:paraId="279CBBEB" w14:textId="1DB54EC4" w:rsidR="00AB12DB" w:rsidRDefault="009F30E1" w:rsidP="00DE0710">
      <w:pPr>
        <w:tabs>
          <w:tab w:val="left" w:pos="839"/>
        </w:tabs>
        <w:spacing w:before="2" w:line="244" w:lineRule="auto"/>
        <w:ind w:right="304"/>
        <w:jc w:val="both"/>
      </w:pPr>
      <w:r>
        <w:rPr>
          <w:u w:val="single"/>
        </w:rPr>
        <w:t>16.6</w:t>
      </w:r>
      <w:r w:rsidR="00241C0A" w:rsidRPr="009F30E1">
        <w:rPr>
          <w:u w:val="single"/>
        </w:rPr>
        <w:t xml:space="preserve">A adequação dos preços globais negociados será processada automaticamente pelo Sistema, considerando somente duas casas decimais  depois da  vírgula,  com  observância </w:t>
      </w:r>
      <w:r w:rsidR="00241C0A" w:rsidRPr="009F30E1">
        <w:rPr>
          <w:spacing w:val="3"/>
          <w:u w:val="single"/>
        </w:rPr>
        <w:t xml:space="preserve">do </w:t>
      </w:r>
      <w:r w:rsidR="00241C0A" w:rsidRPr="009F30E1">
        <w:rPr>
          <w:u w:val="single"/>
        </w:rPr>
        <w:t>arredondamento da fração dos decimais, para menos ou para</w:t>
      </w:r>
      <w:r w:rsidR="00241C0A" w:rsidRPr="009F30E1">
        <w:rPr>
          <w:spacing w:val="10"/>
          <w:u w:val="single"/>
        </w:rPr>
        <w:t xml:space="preserve"> </w:t>
      </w:r>
      <w:r w:rsidR="00241C0A" w:rsidRPr="009F30E1">
        <w:rPr>
          <w:u w:val="single"/>
        </w:rPr>
        <w:t>mais.</w:t>
      </w:r>
    </w:p>
    <w:p w14:paraId="42E1E11D" w14:textId="77777777" w:rsidR="00AB12DB" w:rsidRDefault="00AB12DB" w:rsidP="00DE0710">
      <w:pPr>
        <w:pStyle w:val="Corpodetexto"/>
        <w:spacing w:before="4"/>
        <w:ind w:left="0"/>
        <w:jc w:val="left"/>
        <w:rPr>
          <w:sz w:val="15"/>
        </w:rPr>
      </w:pPr>
    </w:p>
    <w:p w14:paraId="6E85FEF5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537"/>
        </w:tabs>
        <w:spacing w:before="96" w:line="251" w:lineRule="exact"/>
        <w:ind w:left="0" w:firstLine="0"/>
        <w:jc w:val="both"/>
      </w:pPr>
      <w:r>
        <w:t xml:space="preserve">DO JULGAMENTO </w:t>
      </w:r>
      <w:r>
        <w:rPr>
          <w:spacing w:val="-3"/>
        </w:rPr>
        <w:t>DA</w:t>
      </w:r>
      <w:r>
        <w:rPr>
          <w:spacing w:val="4"/>
        </w:rPr>
        <w:t xml:space="preserve"> </w:t>
      </w:r>
      <w:r>
        <w:t>HABILITAÇÃO:</w:t>
      </w:r>
    </w:p>
    <w:p w14:paraId="2592ECA6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24"/>
        </w:tabs>
        <w:spacing w:line="249" w:lineRule="auto"/>
        <w:ind w:left="0" w:right="301" w:firstLine="0"/>
        <w:jc w:val="both"/>
      </w:pPr>
      <w:r>
        <w:t>Será(ão) inabilitado(s) o(s) Licitante(s) que não fornecer(em) todo(s) o(s) documento(s) exigido(s) ou se estiver(em) ilegalmente</w:t>
      </w:r>
      <w:r>
        <w:rPr>
          <w:spacing w:val="23"/>
        </w:rPr>
        <w:t xml:space="preserve"> </w:t>
      </w:r>
      <w:r>
        <w:t>formalizado(s);</w:t>
      </w:r>
    </w:p>
    <w:p w14:paraId="108D68A9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91"/>
        </w:tabs>
        <w:spacing w:line="247" w:lineRule="auto"/>
        <w:ind w:left="0" w:right="301" w:firstLine="0"/>
        <w:jc w:val="both"/>
      </w:pPr>
      <w:r>
        <w:t xml:space="preserve">As Microempresas e Empresas de Pequeno Porte, deverão apresentar </w:t>
      </w:r>
      <w:r>
        <w:rPr>
          <w:spacing w:val="2"/>
        </w:rPr>
        <w:t xml:space="preserve">toda </w:t>
      </w:r>
      <w:r>
        <w:t xml:space="preserve">a documentação exigida para efeito </w:t>
      </w:r>
      <w:r>
        <w:rPr>
          <w:spacing w:val="3"/>
        </w:rPr>
        <w:t xml:space="preserve">de </w:t>
      </w:r>
      <w:r>
        <w:t xml:space="preserve">comprovação </w:t>
      </w:r>
      <w:r>
        <w:rPr>
          <w:spacing w:val="3"/>
        </w:rPr>
        <w:t xml:space="preserve">de </w:t>
      </w:r>
      <w:r>
        <w:t xml:space="preserve">regularidade fiscal e trabalhista, mesmo que esta apresente alguma restrição, hipótese em que será assegurado o prazo de 05  (cinco)  dias  úteis  para regularização, cujo termo inicial corresponderá ao momento em que o proponente for declarado vencedor do certame, prorrogável </w:t>
      </w:r>
      <w:r>
        <w:rPr>
          <w:spacing w:val="3"/>
        </w:rPr>
        <w:t xml:space="preserve">por </w:t>
      </w:r>
      <w:r>
        <w:t>igual período, a critério da Administração, desde que requerida pelo licitante, mediante</w:t>
      </w:r>
      <w:r>
        <w:rPr>
          <w:spacing w:val="16"/>
        </w:rPr>
        <w:t xml:space="preserve"> </w:t>
      </w:r>
      <w:r>
        <w:t>justificativa;</w:t>
      </w:r>
    </w:p>
    <w:p w14:paraId="1BF4D265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62"/>
        </w:tabs>
        <w:spacing w:line="244" w:lineRule="auto"/>
        <w:ind w:left="0" w:right="300" w:firstLine="0"/>
        <w:jc w:val="both"/>
      </w:pPr>
      <w:r>
        <w:t xml:space="preserve">A </w:t>
      </w:r>
      <w:r>
        <w:rPr>
          <w:spacing w:val="-3"/>
        </w:rPr>
        <w:t xml:space="preserve">não </w:t>
      </w:r>
      <w:r>
        <w:t xml:space="preserve">regularização </w:t>
      </w:r>
      <w:r>
        <w:rPr>
          <w:spacing w:val="-4"/>
        </w:rPr>
        <w:t xml:space="preserve">no </w:t>
      </w:r>
      <w:r>
        <w:t xml:space="preserve">prazo designado, incorre </w:t>
      </w:r>
      <w:r>
        <w:rPr>
          <w:spacing w:val="-4"/>
        </w:rPr>
        <w:t xml:space="preserve">na </w:t>
      </w:r>
      <w:r>
        <w:t xml:space="preserve">decadência do direito de contratação, sem prejuízo das sanções previstas no art. 81 </w:t>
      </w:r>
      <w:r>
        <w:rPr>
          <w:spacing w:val="3"/>
        </w:rPr>
        <w:t xml:space="preserve">da </w:t>
      </w:r>
      <w:r>
        <w:t xml:space="preserve">Lei 8.666/93, ficando facultado </w:t>
      </w:r>
      <w:r>
        <w:rPr>
          <w:spacing w:val="-5"/>
        </w:rPr>
        <w:t xml:space="preserve">ao </w:t>
      </w:r>
      <w:r>
        <w:t xml:space="preserve">Pregoeiro, convocar a ME/EPP remanescente mais bem classificada, se houver, observando-se a ordem e o </w:t>
      </w:r>
      <w:r>
        <w:rPr>
          <w:spacing w:val="-3"/>
        </w:rPr>
        <w:t xml:space="preserve">limite </w:t>
      </w:r>
      <w:r>
        <w:t>de classificação;</w:t>
      </w:r>
    </w:p>
    <w:p w14:paraId="1A382C9C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7"/>
        </w:tabs>
        <w:spacing w:line="244" w:lineRule="auto"/>
        <w:ind w:left="0" w:right="305" w:firstLine="0"/>
        <w:jc w:val="both"/>
      </w:pPr>
      <w:r>
        <w:t xml:space="preserve">No julgamento </w:t>
      </w:r>
      <w:r>
        <w:rPr>
          <w:spacing w:val="3"/>
        </w:rPr>
        <w:t xml:space="preserve">da </w:t>
      </w:r>
      <w:r>
        <w:t xml:space="preserve">habilitação, o Pregoeiro poderá </w:t>
      </w:r>
      <w:r>
        <w:rPr>
          <w:spacing w:val="-3"/>
        </w:rPr>
        <w:t xml:space="preserve">sanar </w:t>
      </w:r>
      <w:r>
        <w:t xml:space="preserve">erro(s) ou falha(s) </w:t>
      </w:r>
      <w:r>
        <w:rPr>
          <w:spacing w:val="3"/>
        </w:rPr>
        <w:t xml:space="preserve">que </w:t>
      </w:r>
      <w:r>
        <w:rPr>
          <w:spacing w:val="-3"/>
        </w:rPr>
        <w:t xml:space="preserve">não </w:t>
      </w:r>
      <w:r>
        <w:t>altere(m) a substância do(s) documento(s) habilitatório(s) e sua validade jurídica, mediante despacho fundamentado, registrado em ata e acessível a todos, atribuindo-lhe(s) validade e eficácia para fins de habilitação;</w:t>
      </w:r>
    </w:p>
    <w:p w14:paraId="78140DD2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24"/>
        </w:tabs>
        <w:spacing w:line="244" w:lineRule="auto"/>
        <w:ind w:left="0" w:right="299" w:firstLine="0"/>
        <w:jc w:val="both"/>
      </w:pPr>
      <w:r>
        <w:t>Se, todos os Licitantes forem inabilitados, fica facultado ao Pregoeiro a aplicação  das disposições do art. 48 da Lei 8.666/93 e Diplomas</w:t>
      </w:r>
      <w:r>
        <w:rPr>
          <w:spacing w:val="25"/>
        </w:rPr>
        <w:t xml:space="preserve"> </w:t>
      </w:r>
      <w:r>
        <w:t>Complementares.</w:t>
      </w:r>
    </w:p>
    <w:p w14:paraId="3463377D" w14:textId="77777777" w:rsidR="00AB12DB" w:rsidRDefault="00AB12DB" w:rsidP="00DE0710">
      <w:pPr>
        <w:pStyle w:val="Corpodetexto"/>
        <w:spacing w:before="3"/>
        <w:ind w:left="0"/>
        <w:jc w:val="left"/>
        <w:rPr>
          <w:sz w:val="23"/>
        </w:rPr>
      </w:pPr>
    </w:p>
    <w:p w14:paraId="5D54762C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537"/>
        </w:tabs>
        <w:spacing w:line="251" w:lineRule="exact"/>
        <w:ind w:left="0" w:firstLine="0"/>
        <w:jc w:val="both"/>
      </w:pPr>
      <w:r>
        <w:t>DO DIREITO AO</w:t>
      </w:r>
      <w:r>
        <w:rPr>
          <w:spacing w:val="9"/>
        </w:rPr>
        <w:t xml:space="preserve"> </w:t>
      </w:r>
      <w:r>
        <w:t>RECURSO:</w:t>
      </w:r>
    </w:p>
    <w:p w14:paraId="0C4665EE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2"/>
        </w:tabs>
        <w:spacing w:line="249" w:lineRule="auto"/>
        <w:ind w:left="0" w:right="299" w:firstLine="0"/>
        <w:jc w:val="both"/>
      </w:pPr>
      <w:r>
        <w:t xml:space="preserve">Tendo o Licitante manifestado a intenção de recorrer  </w:t>
      </w:r>
      <w:r>
        <w:rPr>
          <w:spacing w:val="-4"/>
        </w:rPr>
        <w:t xml:space="preserve">na  </w:t>
      </w:r>
      <w:r>
        <w:t xml:space="preserve">Sessão  Pública </w:t>
      </w:r>
      <w:r>
        <w:rPr>
          <w:spacing w:val="3"/>
        </w:rPr>
        <w:t xml:space="preserve">do </w:t>
      </w:r>
      <w:r>
        <w:t xml:space="preserve">Pregão, contará com o prazo de 03 (três) dias consecutivos para apresentação das razões </w:t>
      </w:r>
      <w:r>
        <w:rPr>
          <w:spacing w:val="3"/>
        </w:rPr>
        <w:t>de</w:t>
      </w:r>
      <w:r>
        <w:rPr>
          <w:spacing w:val="30"/>
        </w:rPr>
        <w:t xml:space="preserve"> </w:t>
      </w:r>
      <w:r>
        <w:t>recurso;</w:t>
      </w:r>
    </w:p>
    <w:p w14:paraId="03C11D2D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67"/>
        </w:tabs>
        <w:spacing w:line="244" w:lineRule="auto"/>
        <w:ind w:left="0" w:right="303" w:firstLine="0"/>
        <w:jc w:val="both"/>
      </w:pPr>
      <w:r>
        <w:t xml:space="preserve">Os demais Licitantes, inclusive os ausentes, consideram-se intimados na sessão pública acima referida, terão o prazo de 03 (três) dias consecutivos para apresentarem as contrarrazões,  que  começará a correr do término do prazo </w:t>
      </w:r>
      <w:r>
        <w:rPr>
          <w:spacing w:val="3"/>
        </w:rPr>
        <w:t>da</w:t>
      </w:r>
      <w:r>
        <w:rPr>
          <w:spacing w:val="13"/>
        </w:rPr>
        <w:t xml:space="preserve"> </w:t>
      </w:r>
      <w:r>
        <w:t>recorrente;</w:t>
      </w:r>
    </w:p>
    <w:p w14:paraId="2289064A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95"/>
        </w:tabs>
        <w:ind w:left="0" w:right="304" w:firstLine="0"/>
        <w:jc w:val="both"/>
      </w:pPr>
      <w:r>
        <w:t xml:space="preserve">A manifestação na Sessão Pública e a motivação </w:t>
      </w:r>
      <w:r>
        <w:rPr>
          <w:spacing w:val="-4"/>
        </w:rPr>
        <w:t xml:space="preserve">no </w:t>
      </w:r>
      <w:r>
        <w:t>caso de recurso, são pressupostos de admissibilidade do</w:t>
      </w:r>
      <w:r>
        <w:rPr>
          <w:spacing w:val="3"/>
        </w:rPr>
        <w:t xml:space="preserve"> </w:t>
      </w:r>
      <w:r>
        <w:t>recurso;</w:t>
      </w:r>
    </w:p>
    <w:p w14:paraId="7DC30E89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2"/>
        </w:tabs>
        <w:spacing w:before="11" w:line="244" w:lineRule="auto"/>
        <w:ind w:left="0" w:right="303" w:firstLine="0"/>
        <w:jc w:val="both"/>
      </w:pPr>
      <w:r>
        <w:t xml:space="preserve">O recurso será endereçado à Secretaria Municipal </w:t>
      </w:r>
      <w:r>
        <w:rPr>
          <w:spacing w:val="3"/>
        </w:rPr>
        <w:t xml:space="preserve">de </w:t>
      </w:r>
      <w:r>
        <w:t xml:space="preserve">Administração, inexoravelmente </w:t>
      </w:r>
      <w:r>
        <w:rPr>
          <w:spacing w:val="-3"/>
        </w:rPr>
        <w:t xml:space="preserve">via  </w:t>
      </w:r>
      <w:r>
        <w:t xml:space="preserve">Setor de Protocolo, aos cuidados do Pregoeiro, acompanhado </w:t>
      </w:r>
      <w:r>
        <w:rPr>
          <w:spacing w:val="3"/>
        </w:rPr>
        <w:t xml:space="preserve">de </w:t>
      </w:r>
      <w:r>
        <w:t xml:space="preserve">xerox autenticadas </w:t>
      </w:r>
      <w:r>
        <w:rPr>
          <w:spacing w:val="3"/>
        </w:rPr>
        <w:t xml:space="preserve">do </w:t>
      </w:r>
      <w:r>
        <w:t>Ato Constitutivo do Outorgante, do instrumento de procuração e do documento de identificação  do  Outorgado,  o qual  será encaminhado à Autoridade Competente, para apreciação e</w:t>
      </w:r>
      <w:r>
        <w:rPr>
          <w:spacing w:val="40"/>
        </w:rPr>
        <w:t xml:space="preserve"> </w:t>
      </w:r>
      <w:r>
        <w:t>decisão;</w:t>
      </w:r>
    </w:p>
    <w:p w14:paraId="3F118CD0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39"/>
        </w:tabs>
        <w:spacing w:before="5" w:line="244" w:lineRule="auto"/>
        <w:ind w:left="0" w:right="302" w:firstLine="0"/>
        <w:jc w:val="both"/>
      </w:pPr>
      <w:r>
        <w:t xml:space="preserve">O recurso administrativo encaminhado </w:t>
      </w:r>
      <w:r>
        <w:rPr>
          <w:spacing w:val="-3"/>
        </w:rPr>
        <w:t xml:space="preserve">via </w:t>
      </w:r>
      <w:r>
        <w:t xml:space="preserve">e-mail, somente será analisado e atendido, posteriormente a recepção </w:t>
      </w:r>
      <w:r>
        <w:rPr>
          <w:spacing w:val="3"/>
        </w:rPr>
        <w:t xml:space="preserve">da </w:t>
      </w:r>
      <w:r>
        <w:rPr>
          <w:spacing w:val="-3"/>
        </w:rPr>
        <w:t xml:space="preserve">via </w:t>
      </w:r>
      <w:r>
        <w:t>original acompanhada do documento comprovando a outorga de poderes conferidos ao signatário e da xerox do documento de identidade do</w:t>
      </w:r>
      <w:r>
        <w:rPr>
          <w:spacing w:val="7"/>
        </w:rPr>
        <w:t xml:space="preserve"> </w:t>
      </w:r>
      <w:r>
        <w:t>Outorgado;</w:t>
      </w:r>
    </w:p>
    <w:p w14:paraId="1F53E8E6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63"/>
        </w:tabs>
        <w:spacing w:before="3" w:line="244" w:lineRule="auto"/>
        <w:ind w:left="0" w:right="302" w:firstLine="0"/>
        <w:jc w:val="both"/>
      </w:pPr>
      <w:r>
        <w:t xml:space="preserve">A Impugnação ao ato convocatório, deverá ser dirigida à Secretaria Municipal de  Administração, aos cuidados do Pregoeiro, obrigatoriamente via Setor de Protocolo, acompanhada de xerox autenticadas do Ato Constitutivo do Outorgante, do instrumento  de  procuração  e  do documento de identificação do Outorgado, nos termos do artigo 41 </w:t>
      </w:r>
      <w:r>
        <w:rPr>
          <w:spacing w:val="3"/>
        </w:rPr>
        <w:t xml:space="preserve">da </w:t>
      </w:r>
      <w:r>
        <w:t>Lei 8.666/93 e Diplomas Complementares;</w:t>
      </w:r>
    </w:p>
    <w:p w14:paraId="711A7128" w14:textId="77777777" w:rsidR="00AB12DB" w:rsidRDefault="00AB12DB" w:rsidP="00DE0710">
      <w:pPr>
        <w:spacing w:line="244" w:lineRule="auto"/>
        <w:jc w:val="both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1E73EED0" w14:textId="77777777" w:rsidR="00AB12DB" w:rsidRDefault="00AB12DB" w:rsidP="00DE0710">
      <w:pPr>
        <w:pStyle w:val="Corpodetexto"/>
        <w:spacing w:before="1"/>
        <w:ind w:left="0"/>
        <w:jc w:val="left"/>
        <w:rPr>
          <w:sz w:val="12"/>
        </w:rPr>
      </w:pPr>
    </w:p>
    <w:p w14:paraId="609D6EF6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7"/>
        </w:tabs>
        <w:spacing w:before="96" w:line="244" w:lineRule="auto"/>
        <w:ind w:left="0" w:right="310" w:firstLine="0"/>
        <w:jc w:val="both"/>
      </w:pPr>
      <w:bookmarkStart w:id="11" w:name="_Hlk63068658"/>
      <w:bookmarkEnd w:id="10"/>
      <w:r>
        <w:t xml:space="preserve">Acolhida a impugnação contra o presente Edital, será designada nova data para a realização do certame, exceto quando a alteração </w:t>
      </w:r>
      <w:r>
        <w:rPr>
          <w:spacing w:val="-3"/>
        </w:rPr>
        <w:t xml:space="preserve">não </w:t>
      </w:r>
      <w:r>
        <w:t>afetar a formulação das</w:t>
      </w:r>
      <w:r>
        <w:rPr>
          <w:spacing w:val="3"/>
        </w:rPr>
        <w:t xml:space="preserve"> </w:t>
      </w:r>
      <w:r>
        <w:t>propostas;</w:t>
      </w:r>
    </w:p>
    <w:p w14:paraId="12B6C590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72"/>
        </w:tabs>
        <w:spacing w:before="2" w:line="244" w:lineRule="auto"/>
        <w:ind w:left="0" w:right="302" w:firstLine="0"/>
        <w:jc w:val="both"/>
      </w:pPr>
      <w:r>
        <w:t xml:space="preserve">Não será(ao) conhecido(s) o(s) recurso(s) e/ou impugnação(ões) apresentado(s) fora do prazo legal e/ou subscrito(s) por representante não habilitado legalmente ou </w:t>
      </w:r>
      <w:r>
        <w:rPr>
          <w:spacing w:val="-3"/>
        </w:rPr>
        <w:t xml:space="preserve">não </w:t>
      </w:r>
      <w:r>
        <w:t>identificado no processo  para responder pelo</w:t>
      </w:r>
      <w:r>
        <w:rPr>
          <w:spacing w:val="2"/>
        </w:rPr>
        <w:t xml:space="preserve"> </w:t>
      </w:r>
      <w:r>
        <w:t>licitante.</w:t>
      </w:r>
    </w:p>
    <w:p w14:paraId="08C5D1E6" w14:textId="77777777" w:rsidR="00AB12DB" w:rsidRDefault="00AB12DB" w:rsidP="00DE0710">
      <w:pPr>
        <w:pStyle w:val="Corpodetexto"/>
        <w:spacing w:before="3"/>
        <w:ind w:left="0"/>
        <w:jc w:val="left"/>
        <w:rPr>
          <w:sz w:val="23"/>
        </w:rPr>
      </w:pPr>
    </w:p>
    <w:p w14:paraId="28121AF4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590"/>
        </w:tabs>
        <w:ind w:left="0" w:firstLine="0"/>
      </w:pPr>
      <w:r>
        <w:t>DAS OBRIGAÇÕES DA(S) EMPRESA(S)</w:t>
      </w:r>
      <w:r>
        <w:rPr>
          <w:spacing w:val="19"/>
        </w:rPr>
        <w:t xml:space="preserve"> </w:t>
      </w:r>
      <w:r>
        <w:t>REGISTRADA(S):</w:t>
      </w:r>
    </w:p>
    <w:p w14:paraId="59A0D788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86"/>
        </w:tabs>
        <w:spacing w:before="2" w:line="244" w:lineRule="auto"/>
        <w:ind w:left="0" w:right="307" w:firstLine="0"/>
        <w:jc w:val="both"/>
      </w:pPr>
      <w:r>
        <w:t xml:space="preserve">Cumprir todas as cláusulas e condições do presente Edital, de seu(s) Anexo(s) e </w:t>
      </w:r>
      <w:r>
        <w:rPr>
          <w:spacing w:val="3"/>
        </w:rPr>
        <w:t xml:space="preserve">da </w:t>
      </w:r>
      <w:r>
        <w:t>Ata de Registro de Preço,</w:t>
      </w:r>
      <w:r>
        <w:rPr>
          <w:spacing w:val="2"/>
        </w:rPr>
        <w:t xml:space="preserve"> </w:t>
      </w:r>
      <w:r>
        <w:t>decorrente;</w:t>
      </w:r>
    </w:p>
    <w:p w14:paraId="0A7974E5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7"/>
        </w:tabs>
        <w:spacing w:before="2" w:line="247" w:lineRule="auto"/>
        <w:ind w:left="0" w:right="305" w:firstLine="0"/>
        <w:jc w:val="both"/>
      </w:pPr>
      <w:r>
        <w:t xml:space="preserve">Assinar e devolver a Ata </w:t>
      </w:r>
      <w:r>
        <w:rPr>
          <w:spacing w:val="3"/>
        </w:rPr>
        <w:t xml:space="preserve">de </w:t>
      </w:r>
      <w:r>
        <w:t xml:space="preserve">Registro </w:t>
      </w:r>
      <w:r>
        <w:rPr>
          <w:spacing w:val="3"/>
        </w:rPr>
        <w:t xml:space="preserve">de </w:t>
      </w:r>
      <w:r>
        <w:t xml:space="preserve">Preços em prazo não  superior a 10  (dez) dias a  contar da data do </w:t>
      </w:r>
      <w:r>
        <w:rPr>
          <w:spacing w:val="-2"/>
        </w:rPr>
        <w:t xml:space="preserve">seu </w:t>
      </w:r>
      <w:r>
        <w:t xml:space="preserve">recebimento. A recusa injustificada em assinar/devolver a Ata </w:t>
      </w:r>
      <w:r>
        <w:rPr>
          <w:spacing w:val="3"/>
        </w:rPr>
        <w:t xml:space="preserve">de </w:t>
      </w:r>
      <w:r>
        <w:t xml:space="preserve">Registro </w:t>
      </w:r>
      <w:r>
        <w:rPr>
          <w:spacing w:val="3"/>
        </w:rPr>
        <w:t xml:space="preserve">de </w:t>
      </w:r>
      <w:r>
        <w:t xml:space="preserve">Preços dentro do prazo  estabelecido, caracteriza o  descumprimento  total </w:t>
      </w:r>
      <w:r>
        <w:rPr>
          <w:spacing w:val="3"/>
        </w:rPr>
        <w:t xml:space="preserve">da </w:t>
      </w:r>
      <w:r>
        <w:t>obrigação  assumida, sujeitando a empresa às penalidades legalmente</w:t>
      </w:r>
      <w:r>
        <w:rPr>
          <w:spacing w:val="11"/>
        </w:rPr>
        <w:t xml:space="preserve"> </w:t>
      </w:r>
      <w:r>
        <w:t>estabelecidas;</w:t>
      </w:r>
    </w:p>
    <w:p w14:paraId="70862BA9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2"/>
        </w:tabs>
        <w:spacing w:line="249" w:lineRule="auto"/>
        <w:ind w:left="0" w:right="305" w:firstLine="0"/>
        <w:jc w:val="both"/>
      </w:pPr>
      <w:r>
        <w:t>Respeitar, durante toda a vigência da Ata de Registro de Preços, os termos do edital e de seu(s) Anexo(s);</w:t>
      </w:r>
    </w:p>
    <w:p w14:paraId="6645F49E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91"/>
        </w:tabs>
        <w:spacing w:line="249" w:lineRule="auto"/>
        <w:ind w:left="0" w:right="298" w:firstLine="0"/>
        <w:jc w:val="both"/>
      </w:pPr>
      <w:r>
        <w:t xml:space="preserve">Manter, durante toda a execução a Ata </w:t>
      </w:r>
      <w:r>
        <w:rPr>
          <w:spacing w:val="3"/>
        </w:rPr>
        <w:t xml:space="preserve">de </w:t>
      </w:r>
      <w:r>
        <w:t xml:space="preserve">Registro </w:t>
      </w:r>
      <w:r>
        <w:rPr>
          <w:spacing w:val="3"/>
        </w:rPr>
        <w:t xml:space="preserve">de </w:t>
      </w:r>
      <w:r>
        <w:t>Preços, em compatibilidade com as obrigações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ele</w:t>
      </w:r>
      <w:r>
        <w:rPr>
          <w:spacing w:val="11"/>
        </w:rPr>
        <w:t xml:space="preserve"> </w:t>
      </w:r>
      <w:r>
        <w:t>assumidas,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condições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habilitação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qualificação</w:t>
      </w:r>
      <w:r>
        <w:rPr>
          <w:spacing w:val="17"/>
        </w:rPr>
        <w:t xml:space="preserve"> </w:t>
      </w:r>
      <w:r>
        <w:t>exigidas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Edital;</w:t>
      </w:r>
    </w:p>
    <w:p w14:paraId="24C645EA" w14:textId="77777777" w:rsidR="00AB12DB" w:rsidRDefault="00AB12DB" w:rsidP="00DE0710">
      <w:pPr>
        <w:pStyle w:val="Corpodetexto"/>
        <w:spacing w:before="6"/>
        <w:ind w:left="0"/>
        <w:jc w:val="left"/>
        <w:rPr>
          <w:sz w:val="21"/>
        </w:rPr>
      </w:pPr>
    </w:p>
    <w:p w14:paraId="6574E6CA" w14:textId="77777777" w:rsidR="00AB12DB" w:rsidRDefault="00241C0A" w:rsidP="00DE0710">
      <w:pPr>
        <w:pStyle w:val="Ttulo1"/>
        <w:numPr>
          <w:ilvl w:val="0"/>
          <w:numId w:val="29"/>
        </w:numPr>
        <w:tabs>
          <w:tab w:val="left" w:pos="537"/>
        </w:tabs>
        <w:ind w:left="0" w:firstLine="0"/>
      </w:pPr>
      <w:r>
        <w:t>DO REGISTRO DE</w:t>
      </w:r>
      <w:r>
        <w:rPr>
          <w:spacing w:val="6"/>
        </w:rPr>
        <w:t xml:space="preserve"> </w:t>
      </w:r>
      <w:r>
        <w:t>PREÇOS</w:t>
      </w:r>
    </w:p>
    <w:p w14:paraId="50C6C9D8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2" w:line="244" w:lineRule="auto"/>
        <w:ind w:left="0" w:right="303" w:firstLine="0"/>
        <w:jc w:val="both"/>
      </w:pPr>
      <w:r>
        <w:t xml:space="preserve">O Sistema </w:t>
      </w:r>
      <w:r>
        <w:rPr>
          <w:spacing w:val="3"/>
        </w:rPr>
        <w:t xml:space="preserve">de </w:t>
      </w:r>
      <w:r>
        <w:t xml:space="preserve">Registro de Preços (SRP) é </w:t>
      </w:r>
      <w:r>
        <w:rPr>
          <w:spacing w:val="3"/>
        </w:rPr>
        <w:t xml:space="preserve">um </w:t>
      </w:r>
      <w:r>
        <w:t xml:space="preserve">conjunto </w:t>
      </w:r>
      <w:r>
        <w:rPr>
          <w:spacing w:val="3"/>
        </w:rPr>
        <w:t xml:space="preserve">de </w:t>
      </w:r>
      <w:r>
        <w:t>procedimentos para registro formal de preços</w:t>
      </w:r>
      <w:r>
        <w:rPr>
          <w:spacing w:val="7"/>
        </w:rPr>
        <w:t xml:space="preserve"> </w:t>
      </w:r>
      <w:r>
        <w:t>relativos</w:t>
      </w:r>
      <w:r>
        <w:rPr>
          <w:spacing w:val="7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prestação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serviços</w:t>
      </w:r>
      <w:r>
        <w:rPr>
          <w:spacing w:val="12"/>
        </w:rPr>
        <w:t xml:space="preserve"> </w:t>
      </w:r>
      <w:r>
        <w:t>e/ou</w:t>
      </w:r>
      <w:r>
        <w:rPr>
          <w:spacing w:val="13"/>
        </w:rPr>
        <w:t xml:space="preserve"> </w:t>
      </w:r>
      <w:r>
        <w:t>aquisição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materiais,</w:t>
      </w:r>
      <w:r>
        <w:rPr>
          <w:spacing w:val="9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futuras;</w:t>
      </w:r>
    </w:p>
    <w:p w14:paraId="753A43F9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715"/>
        </w:tabs>
        <w:spacing w:before="2" w:line="244" w:lineRule="auto"/>
        <w:ind w:left="0" w:right="302" w:firstLine="0"/>
        <w:jc w:val="both"/>
      </w:pPr>
      <w:r>
        <w:t xml:space="preserve">A Ata de Registro de Preços (ARP) é um documento vinculativo, obrigacional, com  as  condições de compromisso para a futura contratação, inclusive com preços, especificações técnicas, fornecedores e órgãos participantes, conforme as  disposições  contidas  neste  instrumento convocatório e </w:t>
      </w:r>
      <w:r>
        <w:rPr>
          <w:spacing w:val="-3"/>
        </w:rPr>
        <w:t xml:space="preserve">nas </w:t>
      </w:r>
      <w:r>
        <w:t>respectivas propostas</w:t>
      </w:r>
      <w:r>
        <w:rPr>
          <w:spacing w:val="18"/>
        </w:rPr>
        <w:t xml:space="preserve"> </w:t>
      </w:r>
      <w:r>
        <w:t>aduzidas;</w:t>
      </w:r>
    </w:p>
    <w:p w14:paraId="574EA5DC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5" w:line="244" w:lineRule="auto"/>
        <w:ind w:left="0" w:right="305" w:firstLine="0"/>
        <w:jc w:val="both"/>
      </w:pPr>
      <w:r>
        <w:t xml:space="preserve">Órgão Gerenciador é órgão ou entidade </w:t>
      </w:r>
      <w:r>
        <w:rPr>
          <w:spacing w:val="3"/>
        </w:rPr>
        <w:t xml:space="preserve">da </w:t>
      </w:r>
      <w:r>
        <w:t xml:space="preserve">Administração Pública responsável pela condução do conjunto </w:t>
      </w:r>
      <w:r>
        <w:rPr>
          <w:spacing w:val="3"/>
        </w:rPr>
        <w:t xml:space="preserve">de </w:t>
      </w:r>
      <w:r>
        <w:t xml:space="preserve">procedimentos do presente certame licitatório, </w:t>
      </w:r>
      <w:r>
        <w:rPr>
          <w:spacing w:val="2"/>
        </w:rPr>
        <w:t xml:space="preserve">bem </w:t>
      </w:r>
      <w:r>
        <w:t xml:space="preserve">como, pelo gerenciamento da futura Ata </w:t>
      </w:r>
      <w:r>
        <w:rPr>
          <w:spacing w:val="3"/>
        </w:rPr>
        <w:t xml:space="preserve">de </w:t>
      </w:r>
      <w:r>
        <w:t>Registro de</w:t>
      </w:r>
      <w:r>
        <w:rPr>
          <w:spacing w:val="2"/>
        </w:rPr>
        <w:t xml:space="preserve"> </w:t>
      </w:r>
      <w:r>
        <w:t>Preços;</w:t>
      </w:r>
    </w:p>
    <w:p w14:paraId="7F3DD33E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3" w:line="244" w:lineRule="auto"/>
        <w:ind w:left="0" w:right="308" w:firstLine="0"/>
        <w:jc w:val="both"/>
      </w:pPr>
      <w:r>
        <w:t xml:space="preserve">Órgão Participante é todo órgão ou entidade da Administração Pública </w:t>
      </w:r>
      <w:r>
        <w:rPr>
          <w:spacing w:val="3"/>
        </w:rPr>
        <w:t xml:space="preserve">que </w:t>
      </w:r>
      <w:r>
        <w:t xml:space="preserve">participa </w:t>
      </w:r>
      <w:r>
        <w:rPr>
          <w:spacing w:val="3"/>
        </w:rPr>
        <w:t xml:space="preserve">da </w:t>
      </w:r>
      <w:r>
        <w:t>presente licitação</w:t>
      </w:r>
      <w:r>
        <w:rPr>
          <w:spacing w:val="15"/>
        </w:rPr>
        <w:t xml:space="preserve"> </w:t>
      </w:r>
      <w:r>
        <w:t>especial</w:t>
      </w:r>
      <w:r>
        <w:rPr>
          <w:spacing w:val="3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rPr>
          <w:spacing w:val="3"/>
        </w:rPr>
        <w:t>de</w:t>
      </w:r>
      <w:r>
        <w:rPr>
          <w:spacing w:val="4"/>
        </w:rPr>
        <w:t xml:space="preserve"> </w:t>
      </w:r>
      <w:r>
        <w:t>Preços,</w:t>
      </w:r>
      <w:r>
        <w:rPr>
          <w:spacing w:val="5"/>
        </w:rPr>
        <w:t xml:space="preserve"> </w:t>
      </w:r>
      <w:r>
        <w:t>bem</w:t>
      </w:r>
      <w:r>
        <w:rPr>
          <w:spacing w:val="6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integre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futura</w:t>
      </w:r>
      <w:r>
        <w:rPr>
          <w:spacing w:val="7"/>
        </w:rPr>
        <w:t xml:space="preserve"> </w:t>
      </w:r>
      <w:r>
        <w:t>Ata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rPr>
          <w:spacing w:val="3"/>
        </w:rPr>
        <w:t>de</w:t>
      </w:r>
      <w:r>
        <w:rPr>
          <w:spacing w:val="10"/>
        </w:rPr>
        <w:t xml:space="preserve"> </w:t>
      </w:r>
      <w:r>
        <w:t>Preços;</w:t>
      </w:r>
    </w:p>
    <w:p w14:paraId="01DDE810" w14:textId="1A1B7155" w:rsidR="00AB12DB" w:rsidRDefault="00241C0A" w:rsidP="00DE0710">
      <w:pPr>
        <w:pStyle w:val="PargrafodaLista"/>
        <w:numPr>
          <w:ilvl w:val="1"/>
          <w:numId w:val="29"/>
        </w:numPr>
        <w:tabs>
          <w:tab w:val="left" w:pos="648"/>
        </w:tabs>
        <w:spacing w:before="7"/>
        <w:ind w:left="0" w:firstLine="0"/>
        <w:jc w:val="both"/>
      </w:pPr>
      <w:r>
        <w:t xml:space="preserve">O </w:t>
      </w:r>
      <w:r>
        <w:rPr>
          <w:spacing w:val="-3"/>
        </w:rPr>
        <w:t xml:space="preserve">Órgão </w:t>
      </w:r>
      <w:r>
        <w:t>Gerenciador do presente SRP será a Prefeitura do Município de</w:t>
      </w:r>
      <w:r>
        <w:rPr>
          <w:spacing w:val="11"/>
        </w:rPr>
        <w:t xml:space="preserve"> </w:t>
      </w:r>
      <w:r w:rsidR="007B5599">
        <w:t>Rio Rufino</w:t>
      </w:r>
      <w:r>
        <w:t>;</w:t>
      </w:r>
    </w:p>
    <w:p w14:paraId="391C6F13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62"/>
        </w:tabs>
        <w:spacing w:before="2" w:line="247" w:lineRule="auto"/>
        <w:ind w:left="0" w:right="303" w:firstLine="0"/>
        <w:jc w:val="both"/>
      </w:pPr>
      <w:r>
        <w:t xml:space="preserve">A existência </w:t>
      </w:r>
      <w:r>
        <w:rPr>
          <w:spacing w:val="3"/>
        </w:rPr>
        <w:t xml:space="preserve">de </w:t>
      </w:r>
      <w:r>
        <w:t xml:space="preserve">Registro </w:t>
      </w:r>
      <w:r>
        <w:rPr>
          <w:spacing w:val="3"/>
        </w:rPr>
        <w:t xml:space="preserve">de </w:t>
      </w:r>
      <w:r>
        <w:t xml:space="preserve">Preços não obriga o Município a firmar as contratações </w:t>
      </w:r>
      <w:r>
        <w:rPr>
          <w:spacing w:val="3"/>
        </w:rPr>
        <w:t xml:space="preserve">que </w:t>
      </w:r>
      <w:r>
        <w:t xml:space="preserve">deles poderão advir, facultando-se a realização de procedimento específico para a contratação pretendida, sendo assegurado ao beneficiário do registro a preferência </w:t>
      </w:r>
      <w:r>
        <w:rPr>
          <w:spacing w:val="3"/>
        </w:rPr>
        <w:t xml:space="preserve">de  </w:t>
      </w:r>
      <w:r>
        <w:t>contratação  em  igualdade  de condições;</w:t>
      </w:r>
    </w:p>
    <w:p w14:paraId="12DE0DC4" w14:textId="77777777" w:rsidR="00AB12DB" w:rsidRDefault="00241C0A" w:rsidP="00DE0710">
      <w:pPr>
        <w:pStyle w:val="PargrafodaLista"/>
        <w:numPr>
          <w:ilvl w:val="1"/>
          <w:numId w:val="29"/>
        </w:numPr>
        <w:tabs>
          <w:tab w:val="left" w:pos="652"/>
        </w:tabs>
        <w:spacing w:line="244" w:lineRule="auto"/>
        <w:ind w:left="0" w:right="305" w:firstLine="0"/>
        <w:jc w:val="both"/>
      </w:pPr>
      <w:r>
        <w:t xml:space="preserve">Será priorizada a aquisição/contratação do objeto das cotas reservadas, ressalvados </w:t>
      </w:r>
      <w:r>
        <w:rPr>
          <w:spacing w:val="3"/>
        </w:rPr>
        <w:t xml:space="preserve">os </w:t>
      </w:r>
      <w:r>
        <w:t>casos em que a cota reservada for inadequada para atender as quantidades ou as condições do pedido, justificadamente.</w:t>
      </w:r>
    </w:p>
    <w:p w14:paraId="6BC2C4DC" w14:textId="77777777" w:rsidR="00AB12DB" w:rsidRDefault="00AB12DB" w:rsidP="00DE0710">
      <w:pPr>
        <w:pStyle w:val="Corpodetexto"/>
        <w:spacing w:before="9"/>
        <w:ind w:left="0"/>
        <w:jc w:val="left"/>
      </w:pPr>
    </w:p>
    <w:p w14:paraId="2A070FA7" w14:textId="56F0E873" w:rsidR="00AB12DB" w:rsidRDefault="00DE0710" w:rsidP="00DE0710">
      <w:pPr>
        <w:pStyle w:val="Ttulo1"/>
        <w:tabs>
          <w:tab w:val="left" w:pos="537"/>
        </w:tabs>
        <w:ind w:left="0"/>
      </w:pPr>
      <w:r>
        <w:t>21.1</w:t>
      </w:r>
      <w:r w:rsidR="00241C0A">
        <w:t>DA UTILIZAÇÃO DA ATA DE REGISTRO DE</w:t>
      </w:r>
      <w:r w:rsidR="00241C0A">
        <w:rPr>
          <w:spacing w:val="27"/>
        </w:rPr>
        <w:t xml:space="preserve"> </w:t>
      </w:r>
      <w:r w:rsidR="00241C0A">
        <w:t>PREÇOS</w:t>
      </w:r>
    </w:p>
    <w:p w14:paraId="043C876D" w14:textId="77777777" w:rsidR="009F30E1" w:rsidRDefault="009F30E1" w:rsidP="00DE0710">
      <w:pPr>
        <w:pStyle w:val="Ttulo1"/>
        <w:tabs>
          <w:tab w:val="left" w:pos="537"/>
        </w:tabs>
        <w:ind w:left="0"/>
      </w:pPr>
    </w:p>
    <w:p w14:paraId="6BF04A83" w14:textId="7401EA69" w:rsidR="00AB12DB" w:rsidRDefault="009F30E1" w:rsidP="00DE0710">
      <w:pPr>
        <w:tabs>
          <w:tab w:val="left" w:pos="710"/>
        </w:tabs>
        <w:spacing w:before="6" w:line="244" w:lineRule="auto"/>
        <w:ind w:right="307"/>
      </w:pPr>
      <w:r>
        <w:t>21.1</w:t>
      </w:r>
      <w:r w:rsidR="00241C0A">
        <w:t xml:space="preserve">Desde que devidamente justificada a vantagem, a ata de registro de  preços,  durante  sua vigência, poderá ser utilizada por qualquer órgão ou entidade da administração que </w:t>
      </w:r>
      <w:r w:rsidR="00241C0A" w:rsidRPr="009F30E1">
        <w:rPr>
          <w:spacing w:val="-3"/>
        </w:rPr>
        <w:t xml:space="preserve">não </w:t>
      </w:r>
      <w:r w:rsidR="00241C0A">
        <w:t>tenha participado do certame licitatório, mediante anuência do órgão</w:t>
      </w:r>
      <w:r w:rsidR="00241C0A" w:rsidRPr="009F30E1">
        <w:rPr>
          <w:spacing w:val="34"/>
        </w:rPr>
        <w:t xml:space="preserve"> </w:t>
      </w:r>
      <w:r w:rsidR="00241C0A">
        <w:t>gerenciador.</w:t>
      </w:r>
    </w:p>
    <w:p w14:paraId="7C67836A" w14:textId="56FCEA80" w:rsidR="00AB12DB" w:rsidRDefault="00DE0710" w:rsidP="00DE0710">
      <w:pPr>
        <w:tabs>
          <w:tab w:val="left" w:pos="897"/>
        </w:tabs>
        <w:spacing w:before="4" w:line="244" w:lineRule="auto"/>
        <w:ind w:right="307"/>
      </w:pPr>
      <w:r>
        <w:t xml:space="preserve"> </w:t>
      </w:r>
      <w:r w:rsidR="009F30E1">
        <w:t>21.2</w:t>
      </w:r>
      <w:r w:rsidR="00241C0A">
        <w:t xml:space="preserve">Os órgãos e entidades que não participaram do registro  </w:t>
      </w:r>
      <w:r w:rsidR="00241C0A" w:rsidRPr="009F30E1">
        <w:rPr>
          <w:spacing w:val="3"/>
        </w:rPr>
        <w:t xml:space="preserve">de </w:t>
      </w:r>
      <w:r w:rsidR="00241C0A">
        <w:t xml:space="preserve">preços, quando  desejarem  fazer uso </w:t>
      </w:r>
      <w:r w:rsidR="00241C0A" w:rsidRPr="009F30E1">
        <w:rPr>
          <w:spacing w:val="3"/>
        </w:rPr>
        <w:t xml:space="preserve">da </w:t>
      </w:r>
      <w:r>
        <w:rPr>
          <w:spacing w:val="3"/>
        </w:rPr>
        <w:t xml:space="preserve">    </w:t>
      </w:r>
      <w:r w:rsidR="00241C0A">
        <w:t>a</w:t>
      </w:r>
      <w:r>
        <w:t xml:space="preserve">  </w:t>
      </w:r>
      <w:r w:rsidR="00241C0A">
        <w:t xml:space="preserve">ta </w:t>
      </w:r>
      <w:r w:rsidR="00241C0A" w:rsidRPr="009F30E1">
        <w:rPr>
          <w:spacing w:val="3"/>
        </w:rPr>
        <w:t xml:space="preserve">de </w:t>
      </w:r>
      <w:r w:rsidR="00241C0A">
        <w:t xml:space="preserve">registro </w:t>
      </w:r>
      <w:r w:rsidR="00241C0A" w:rsidRPr="009F30E1">
        <w:rPr>
          <w:spacing w:val="3"/>
        </w:rPr>
        <w:t xml:space="preserve">de </w:t>
      </w:r>
      <w:r w:rsidR="00241C0A">
        <w:t>preços, deverão consultar o órgão gerenciador da ata  para  manifestação  sobre a possibilidade de</w:t>
      </w:r>
      <w:r w:rsidR="00241C0A" w:rsidRPr="009F30E1">
        <w:rPr>
          <w:spacing w:val="-5"/>
        </w:rPr>
        <w:t xml:space="preserve"> </w:t>
      </w:r>
      <w:r w:rsidR="00241C0A">
        <w:t>adesão;</w:t>
      </w:r>
    </w:p>
    <w:p w14:paraId="2A297537" w14:textId="621CFF70" w:rsidR="00AB12DB" w:rsidRDefault="009F30E1" w:rsidP="00DE0710">
      <w:pPr>
        <w:tabs>
          <w:tab w:val="left" w:pos="834"/>
        </w:tabs>
        <w:spacing w:before="3" w:line="244" w:lineRule="auto"/>
        <w:ind w:right="301"/>
      </w:pPr>
      <w:r>
        <w:t>21.3</w:t>
      </w:r>
      <w:r w:rsidR="00241C0A">
        <w:t xml:space="preserve">Caberá </w:t>
      </w:r>
      <w:r w:rsidR="00241C0A" w:rsidRPr="009F30E1">
        <w:rPr>
          <w:spacing w:val="-5"/>
        </w:rPr>
        <w:t xml:space="preserve">ao </w:t>
      </w:r>
      <w:r w:rsidR="00241C0A">
        <w:t xml:space="preserve">fornecedor beneficiário da ata de registro de preços, observadas as condições nela estabelecidas, optar pela aceitação ou </w:t>
      </w:r>
      <w:r w:rsidR="00241C0A" w:rsidRPr="009F30E1">
        <w:rPr>
          <w:spacing w:val="-3"/>
        </w:rPr>
        <w:t xml:space="preserve">não </w:t>
      </w:r>
      <w:r w:rsidR="00241C0A">
        <w:t xml:space="preserve">do fornecimento decorrente </w:t>
      </w:r>
      <w:r w:rsidR="00241C0A" w:rsidRPr="009F30E1">
        <w:rPr>
          <w:spacing w:val="3"/>
        </w:rPr>
        <w:t xml:space="preserve">de </w:t>
      </w:r>
      <w:r w:rsidR="00241C0A">
        <w:t xml:space="preserve">adesão, desde que </w:t>
      </w:r>
      <w:r w:rsidR="00241C0A" w:rsidRPr="009F30E1">
        <w:rPr>
          <w:spacing w:val="-3"/>
        </w:rPr>
        <w:t xml:space="preserve">não </w:t>
      </w:r>
      <w:r w:rsidR="00241C0A">
        <w:t xml:space="preserve">prejudique as obrigações presentes e  futuras decorrentes  </w:t>
      </w:r>
      <w:r w:rsidR="00241C0A" w:rsidRPr="009F30E1">
        <w:rPr>
          <w:spacing w:val="3"/>
        </w:rPr>
        <w:t xml:space="preserve">da </w:t>
      </w:r>
      <w:r w:rsidR="00241C0A">
        <w:t>ata, assumidas com o órgão  gerenciador  e órgãos</w:t>
      </w:r>
      <w:r w:rsidR="00241C0A" w:rsidRPr="009F30E1">
        <w:rPr>
          <w:spacing w:val="-6"/>
        </w:rPr>
        <w:t xml:space="preserve"> </w:t>
      </w:r>
      <w:r w:rsidR="00241C0A">
        <w:t>participantes;</w:t>
      </w:r>
    </w:p>
    <w:bookmarkEnd w:id="11"/>
    <w:p w14:paraId="138294A0" w14:textId="77777777" w:rsidR="00AB12DB" w:rsidRDefault="00AB12DB" w:rsidP="00DE0710">
      <w:pPr>
        <w:spacing w:line="244" w:lineRule="auto"/>
        <w:jc w:val="both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138C8935" w14:textId="77777777" w:rsidR="00AB12DB" w:rsidRDefault="00AB12DB" w:rsidP="00DE0710">
      <w:pPr>
        <w:pStyle w:val="Corpodetexto"/>
        <w:spacing w:before="1"/>
        <w:ind w:left="0"/>
        <w:jc w:val="left"/>
        <w:rPr>
          <w:sz w:val="12"/>
        </w:rPr>
      </w:pPr>
    </w:p>
    <w:p w14:paraId="117869E2" w14:textId="5EAAB108" w:rsidR="00AB12DB" w:rsidRDefault="009F30E1" w:rsidP="00DE0710">
      <w:pPr>
        <w:tabs>
          <w:tab w:val="left" w:pos="849"/>
        </w:tabs>
        <w:spacing w:before="96" w:line="244" w:lineRule="auto"/>
        <w:ind w:right="306"/>
        <w:jc w:val="both"/>
      </w:pPr>
      <w:bookmarkStart w:id="12" w:name="_Hlk63068677"/>
      <w:r>
        <w:t>21.4</w:t>
      </w:r>
      <w:r w:rsidR="00241C0A">
        <w:t xml:space="preserve">As aquisições ou contratações adicionais acima citadas não poderão exceder, por órgão ou entidade, a cem por cento  dos quantitativos dos itens </w:t>
      </w:r>
      <w:r w:rsidR="00241C0A" w:rsidRPr="009F30E1">
        <w:rPr>
          <w:spacing w:val="3"/>
        </w:rPr>
        <w:t xml:space="preserve">do </w:t>
      </w:r>
      <w:r w:rsidR="00241C0A">
        <w:t xml:space="preserve">instrumento  convocatório  e registrados na  ata </w:t>
      </w:r>
      <w:r w:rsidR="00241C0A" w:rsidRPr="009F30E1">
        <w:rPr>
          <w:spacing w:val="3"/>
        </w:rPr>
        <w:t xml:space="preserve">de </w:t>
      </w:r>
      <w:r w:rsidR="00241C0A">
        <w:t>registro de preços para o órgão gerenciador e órgãos</w:t>
      </w:r>
      <w:r w:rsidR="00241C0A" w:rsidRPr="009F30E1">
        <w:rPr>
          <w:spacing w:val="11"/>
        </w:rPr>
        <w:t xml:space="preserve"> </w:t>
      </w:r>
      <w:r w:rsidR="00241C0A">
        <w:t>participantes;</w:t>
      </w:r>
    </w:p>
    <w:p w14:paraId="5382BC59" w14:textId="1DC35B81" w:rsidR="00AB12DB" w:rsidRDefault="00DE0710" w:rsidP="00DE0710">
      <w:pPr>
        <w:tabs>
          <w:tab w:val="left" w:pos="858"/>
        </w:tabs>
        <w:spacing w:before="4" w:line="244" w:lineRule="auto"/>
        <w:ind w:right="302"/>
        <w:jc w:val="both"/>
      </w:pPr>
      <w:r>
        <w:t>21.5</w:t>
      </w:r>
      <w:r w:rsidR="00241C0A">
        <w:t xml:space="preserve">O quantitativo decorrente das adesões à ata de registro </w:t>
      </w:r>
      <w:r w:rsidR="00241C0A" w:rsidRPr="00DE0710">
        <w:rPr>
          <w:spacing w:val="3"/>
        </w:rPr>
        <w:t xml:space="preserve">de </w:t>
      </w:r>
      <w:r w:rsidR="00241C0A">
        <w:t xml:space="preserve">preços </w:t>
      </w:r>
      <w:r w:rsidR="00241C0A" w:rsidRPr="00DE0710">
        <w:rPr>
          <w:spacing w:val="-3"/>
        </w:rPr>
        <w:t xml:space="preserve">não </w:t>
      </w:r>
      <w:r w:rsidR="00241C0A">
        <w:t xml:space="preserve">poderá exceder, na totalidade, ao quíntuplo do quantitativo </w:t>
      </w:r>
      <w:r w:rsidR="00241C0A" w:rsidRPr="00DE0710">
        <w:rPr>
          <w:spacing w:val="3"/>
        </w:rPr>
        <w:t xml:space="preserve">de </w:t>
      </w:r>
      <w:r w:rsidR="00241C0A">
        <w:t xml:space="preserve">cada item registrado na ata </w:t>
      </w:r>
      <w:r w:rsidR="00241C0A" w:rsidRPr="00DE0710">
        <w:rPr>
          <w:spacing w:val="3"/>
        </w:rPr>
        <w:t xml:space="preserve">de </w:t>
      </w:r>
      <w:r w:rsidR="00241C0A">
        <w:t xml:space="preserve">registro </w:t>
      </w:r>
      <w:r w:rsidR="00241C0A" w:rsidRPr="00DE0710">
        <w:rPr>
          <w:spacing w:val="3"/>
        </w:rPr>
        <w:t xml:space="preserve">de </w:t>
      </w:r>
      <w:r w:rsidR="00241C0A">
        <w:t xml:space="preserve">preços para o órgão gerenciador e órgãos participantes, independente do número de órgãos </w:t>
      </w:r>
      <w:r w:rsidR="00241C0A" w:rsidRPr="00DE0710">
        <w:rPr>
          <w:spacing w:val="-3"/>
        </w:rPr>
        <w:t xml:space="preserve">não </w:t>
      </w:r>
      <w:r w:rsidR="00241C0A">
        <w:t xml:space="preserve">participantes </w:t>
      </w:r>
      <w:r w:rsidR="00241C0A" w:rsidRPr="00DE0710">
        <w:rPr>
          <w:spacing w:val="3"/>
        </w:rPr>
        <w:t xml:space="preserve">que </w:t>
      </w:r>
      <w:r w:rsidR="00241C0A">
        <w:t>aderirem;</w:t>
      </w:r>
    </w:p>
    <w:p w14:paraId="5980737A" w14:textId="71FC7682" w:rsidR="00AB12DB" w:rsidRDefault="00DE0710" w:rsidP="00DE0710">
      <w:pPr>
        <w:tabs>
          <w:tab w:val="left" w:pos="825"/>
        </w:tabs>
        <w:spacing w:before="4" w:line="244" w:lineRule="auto"/>
        <w:ind w:right="315"/>
        <w:jc w:val="both"/>
      </w:pPr>
      <w:r>
        <w:t>21.6</w:t>
      </w:r>
      <w:r w:rsidR="00241C0A">
        <w:t xml:space="preserve">Após a autorização do órgão gerenciador, o órgão </w:t>
      </w:r>
      <w:r w:rsidR="00241C0A" w:rsidRPr="00DE0710">
        <w:rPr>
          <w:spacing w:val="-3"/>
        </w:rPr>
        <w:t xml:space="preserve">não </w:t>
      </w:r>
      <w:r w:rsidR="00241C0A">
        <w:t>participante deverá efetivar a aquisição ou contratação solicitada em até noventa dias,</w:t>
      </w:r>
      <w:r w:rsidR="00241C0A" w:rsidRPr="00DE0710">
        <w:rPr>
          <w:spacing w:val="17"/>
        </w:rPr>
        <w:t xml:space="preserve"> </w:t>
      </w:r>
      <w:r w:rsidR="00241C0A">
        <w:t>observado o prazo de vigência da ata;</w:t>
      </w:r>
    </w:p>
    <w:p w14:paraId="2FDB04A9" w14:textId="50963B5A" w:rsidR="00AB12DB" w:rsidRDefault="00DE0710" w:rsidP="00DE0710">
      <w:pPr>
        <w:tabs>
          <w:tab w:val="left" w:pos="882"/>
        </w:tabs>
        <w:spacing w:before="3" w:line="247" w:lineRule="auto"/>
        <w:ind w:right="306"/>
        <w:jc w:val="both"/>
      </w:pPr>
      <w:r>
        <w:t>21.7</w:t>
      </w:r>
      <w:r w:rsidR="00241C0A">
        <w:t xml:space="preserve">Compete ao órgão </w:t>
      </w:r>
      <w:r w:rsidR="00241C0A" w:rsidRPr="00DE0710">
        <w:rPr>
          <w:spacing w:val="-3"/>
        </w:rPr>
        <w:t xml:space="preserve">não </w:t>
      </w:r>
      <w:r w:rsidR="00241C0A">
        <w:t xml:space="preserve">participante </w:t>
      </w:r>
      <w:r w:rsidR="00241C0A" w:rsidRPr="00DE0710">
        <w:rPr>
          <w:spacing w:val="3"/>
        </w:rPr>
        <w:t xml:space="preserve">os </w:t>
      </w:r>
      <w:r w:rsidR="00241C0A">
        <w:t xml:space="preserve">atos relativos à cobrança </w:t>
      </w:r>
      <w:r w:rsidR="00241C0A" w:rsidRPr="00DE0710">
        <w:rPr>
          <w:spacing w:val="3"/>
        </w:rPr>
        <w:t xml:space="preserve">do </w:t>
      </w:r>
      <w:r w:rsidR="00241C0A">
        <w:t xml:space="preserve">cumprimento pelo fornecedor </w:t>
      </w:r>
      <w:r w:rsidR="00241C0A" w:rsidRPr="00DE0710">
        <w:rPr>
          <w:spacing w:val="2"/>
        </w:rPr>
        <w:t xml:space="preserve">das </w:t>
      </w:r>
      <w:r w:rsidR="00241C0A">
        <w:t>obrigações contratualmente assumidas e a aplicação, observada a ampla defesa e o contraditório, de eventuais penalidades decorrentes do descumprimento de cláusulas contratuais, em relação às suas próprias contratações, informando as ocorrências ao órgão</w:t>
      </w:r>
      <w:r w:rsidR="00241C0A" w:rsidRPr="00DE0710">
        <w:rPr>
          <w:spacing w:val="14"/>
        </w:rPr>
        <w:t xml:space="preserve"> </w:t>
      </w:r>
      <w:r w:rsidR="00241C0A">
        <w:t>gerenciador.</w:t>
      </w:r>
    </w:p>
    <w:p w14:paraId="004E8C1C" w14:textId="77777777" w:rsidR="00AB12DB" w:rsidRDefault="00AB12DB" w:rsidP="00DE0710">
      <w:pPr>
        <w:pStyle w:val="Corpodetexto"/>
        <w:spacing w:before="10"/>
        <w:ind w:left="0"/>
        <w:jc w:val="left"/>
      </w:pPr>
    </w:p>
    <w:p w14:paraId="0B9DCE2C" w14:textId="3FFB2F06" w:rsidR="00DE0710" w:rsidRDefault="00241C0A" w:rsidP="00DE0710">
      <w:pPr>
        <w:pStyle w:val="Ttulo1"/>
        <w:numPr>
          <w:ilvl w:val="0"/>
          <w:numId w:val="31"/>
        </w:numPr>
        <w:tabs>
          <w:tab w:val="left" w:pos="537"/>
        </w:tabs>
        <w:spacing w:line="251" w:lineRule="exact"/>
        <w:ind w:left="0" w:firstLine="0"/>
      </w:pPr>
      <w:r>
        <w:t>DO CANCELAMENTO DO REGISTRO DE</w:t>
      </w:r>
      <w:r>
        <w:rPr>
          <w:spacing w:val="20"/>
        </w:rPr>
        <w:t xml:space="preserve"> </w:t>
      </w:r>
      <w:r>
        <w:t>PREÇOS</w:t>
      </w:r>
    </w:p>
    <w:p w14:paraId="1ECDCBD2" w14:textId="4BF2992B" w:rsidR="00AB12DB" w:rsidRDefault="00DE0710" w:rsidP="00DE0710">
      <w:pPr>
        <w:pStyle w:val="Ttulo1"/>
        <w:tabs>
          <w:tab w:val="left" w:pos="537"/>
        </w:tabs>
        <w:spacing w:line="251" w:lineRule="exact"/>
        <w:ind w:left="0"/>
      </w:pPr>
      <w:r>
        <w:t xml:space="preserve">22.1 </w:t>
      </w:r>
      <w:r w:rsidR="00241C0A">
        <w:t>O fornecedor terá seu registro cancelado</w:t>
      </w:r>
      <w:r w:rsidR="00241C0A" w:rsidRPr="00DE0710">
        <w:rPr>
          <w:spacing w:val="31"/>
        </w:rPr>
        <w:t xml:space="preserve"> </w:t>
      </w:r>
      <w:r w:rsidR="00241C0A">
        <w:t>quando:</w:t>
      </w:r>
    </w:p>
    <w:p w14:paraId="5810F6FA" w14:textId="77777777" w:rsidR="00AB12DB" w:rsidRDefault="00241C0A" w:rsidP="00DE0710">
      <w:pPr>
        <w:pStyle w:val="PargrafodaLista"/>
        <w:numPr>
          <w:ilvl w:val="0"/>
          <w:numId w:val="22"/>
        </w:numPr>
        <w:tabs>
          <w:tab w:val="left" w:pos="422"/>
        </w:tabs>
        <w:spacing w:before="11"/>
        <w:ind w:left="0" w:firstLine="0"/>
      </w:pPr>
      <w:r>
        <w:t xml:space="preserve">descumprir as condições </w:t>
      </w:r>
      <w:r>
        <w:rPr>
          <w:spacing w:val="3"/>
        </w:rPr>
        <w:t xml:space="preserve">da </w:t>
      </w:r>
      <w:r>
        <w:t xml:space="preserve">Ata de Registro </w:t>
      </w:r>
      <w:r>
        <w:rPr>
          <w:spacing w:val="3"/>
        </w:rPr>
        <w:t>de</w:t>
      </w:r>
      <w:r>
        <w:rPr>
          <w:spacing w:val="4"/>
        </w:rPr>
        <w:t xml:space="preserve"> </w:t>
      </w:r>
      <w:r>
        <w:t>Preços;</w:t>
      </w:r>
    </w:p>
    <w:p w14:paraId="1DDFBDCC" w14:textId="77777777" w:rsidR="00AB12DB" w:rsidRDefault="00241C0A" w:rsidP="00DE0710">
      <w:pPr>
        <w:pStyle w:val="PargrafodaLista"/>
        <w:numPr>
          <w:ilvl w:val="0"/>
          <w:numId w:val="22"/>
        </w:numPr>
        <w:tabs>
          <w:tab w:val="left" w:pos="441"/>
        </w:tabs>
        <w:spacing w:before="1" w:line="249" w:lineRule="auto"/>
        <w:ind w:left="0" w:right="557" w:firstLine="0"/>
      </w:pPr>
      <w:r>
        <w:rPr>
          <w:spacing w:val="-3"/>
        </w:rPr>
        <w:t xml:space="preserve">não </w:t>
      </w:r>
      <w:r>
        <w:t xml:space="preserve">retirar a respectiva nota </w:t>
      </w:r>
      <w:r>
        <w:rPr>
          <w:spacing w:val="3"/>
        </w:rPr>
        <w:t xml:space="preserve">de </w:t>
      </w:r>
      <w:r>
        <w:t xml:space="preserve">empenho ou instrumento equivalente, </w:t>
      </w:r>
      <w:r>
        <w:rPr>
          <w:spacing w:val="-4"/>
        </w:rPr>
        <w:t xml:space="preserve">no </w:t>
      </w:r>
      <w:r>
        <w:t>prazo estabelecido pela Administração, sem justificativa</w:t>
      </w:r>
      <w:r>
        <w:rPr>
          <w:spacing w:val="11"/>
        </w:rPr>
        <w:t xml:space="preserve"> </w:t>
      </w:r>
      <w:r>
        <w:t>aceitável;</w:t>
      </w:r>
    </w:p>
    <w:p w14:paraId="2B8100F2" w14:textId="77777777" w:rsidR="00AB12DB" w:rsidRDefault="00241C0A" w:rsidP="00DE0710">
      <w:pPr>
        <w:pStyle w:val="PargrafodaLista"/>
        <w:numPr>
          <w:ilvl w:val="0"/>
          <w:numId w:val="22"/>
        </w:numPr>
        <w:tabs>
          <w:tab w:val="left" w:pos="427"/>
        </w:tabs>
        <w:spacing w:line="244" w:lineRule="auto"/>
        <w:ind w:left="0" w:right="302" w:firstLine="0"/>
      </w:pPr>
      <w:r>
        <w:t xml:space="preserve">não aceitar reduzir o </w:t>
      </w:r>
      <w:r>
        <w:rPr>
          <w:spacing w:val="-2"/>
        </w:rPr>
        <w:t xml:space="preserve">seu </w:t>
      </w:r>
      <w:r>
        <w:t xml:space="preserve">preço registrado, na  hipótese de este se tornar superior àqueles praticados </w:t>
      </w:r>
      <w:r>
        <w:rPr>
          <w:spacing w:val="-4"/>
        </w:rPr>
        <w:t>no</w:t>
      </w:r>
      <w:r>
        <w:rPr>
          <w:spacing w:val="9"/>
        </w:rPr>
        <w:t xml:space="preserve"> </w:t>
      </w:r>
      <w:r>
        <w:t>mercado;</w:t>
      </w:r>
    </w:p>
    <w:p w14:paraId="0F0E027C" w14:textId="77777777" w:rsidR="00AB12DB" w:rsidRDefault="00241C0A" w:rsidP="00DE0710">
      <w:pPr>
        <w:pStyle w:val="PargrafodaLista"/>
        <w:numPr>
          <w:ilvl w:val="0"/>
          <w:numId w:val="22"/>
        </w:numPr>
        <w:tabs>
          <w:tab w:val="left" w:pos="470"/>
        </w:tabs>
        <w:spacing w:line="244" w:lineRule="auto"/>
        <w:ind w:left="0" w:right="302" w:firstLine="0"/>
      </w:pPr>
      <w:r>
        <w:t xml:space="preserve">sofrer </w:t>
      </w:r>
      <w:r>
        <w:rPr>
          <w:spacing w:val="-3"/>
        </w:rPr>
        <w:t xml:space="preserve">sanção </w:t>
      </w:r>
      <w:r>
        <w:t xml:space="preserve">prevista nos incisos III </w:t>
      </w:r>
      <w:r>
        <w:rPr>
          <w:spacing w:val="3"/>
        </w:rPr>
        <w:t xml:space="preserve">ou </w:t>
      </w:r>
      <w:r>
        <w:t xml:space="preserve">IV do caput do art. 87 </w:t>
      </w:r>
      <w:r>
        <w:rPr>
          <w:spacing w:val="3"/>
        </w:rPr>
        <w:t xml:space="preserve">da </w:t>
      </w:r>
      <w:r>
        <w:t xml:space="preserve">Lei nº 8.666/93 e Diplomas Complementares, ou </w:t>
      </w:r>
      <w:r>
        <w:rPr>
          <w:spacing w:val="-4"/>
        </w:rPr>
        <w:t xml:space="preserve">no </w:t>
      </w:r>
      <w:r>
        <w:t xml:space="preserve">art. 7º </w:t>
      </w:r>
      <w:r>
        <w:rPr>
          <w:spacing w:val="3"/>
        </w:rPr>
        <w:t xml:space="preserve">da </w:t>
      </w:r>
      <w:r>
        <w:t>Lei nº</w:t>
      </w:r>
      <w:r>
        <w:rPr>
          <w:spacing w:val="25"/>
        </w:rPr>
        <w:t xml:space="preserve"> </w:t>
      </w:r>
      <w:r>
        <w:t>10.520/02;</w:t>
      </w:r>
    </w:p>
    <w:p w14:paraId="2781F5DD" w14:textId="77777777" w:rsidR="00AB12DB" w:rsidRDefault="00241C0A" w:rsidP="00DE0710">
      <w:pPr>
        <w:pStyle w:val="PargrafodaLista"/>
        <w:numPr>
          <w:ilvl w:val="1"/>
          <w:numId w:val="31"/>
        </w:numPr>
        <w:tabs>
          <w:tab w:val="left" w:pos="652"/>
        </w:tabs>
        <w:spacing w:before="2" w:line="244" w:lineRule="auto"/>
        <w:ind w:left="0" w:right="303" w:firstLine="0"/>
        <w:jc w:val="left"/>
      </w:pPr>
      <w:r>
        <w:t>O cancelamento do registro, nas hipóteses acima previstas, assegurados o contraditório e ampla defesa, será formalizado por despacho da autoridade competente do</w:t>
      </w:r>
      <w:r>
        <w:rPr>
          <w:spacing w:val="17"/>
        </w:rPr>
        <w:t xml:space="preserve"> </w:t>
      </w:r>
      <w:r>
        <w:t>Órgão Gerenciador;</w:t>
      </w:r>
    </w:p>
    <w:p w14:paraId="3FC1D635" w14:textId="77777777" w:rsidR="00AB12DB" w:rsidRDefault="00241C0A" w:rsidP="00DE0710">
      <w:pPr>
        <w:pStyle w:val="PargrafodaLista"/>
        <w:numPr>
          <w:ilvl w:val="1"/>
          <w:numId w:val="31"/>
        </w:numPr>
        <w:tabs>
          <w:tab w:val="left" w:pos="648"/>
        </w:tabs>
        <w:spacing w:before="2" w:line="244" w:lineRule="auto"/>
        <w:ind w:left="0" w:right="304" w:firstLine="0"/>
      </w:pPr>
      <w:r>
        <w:t xml:space="preserve">O cancelamento do registro </w:t>
      </w:r>
      <w:r>
        <w:rPr>
          <w:spacing w:val="3"/>
        </w:rPr>
        <w:t xml:space="preserve">de </w:t>
      </w:r>
      <w:r>
        <w:t>preços poderá ocorrer por fato superveniente, decorrente de caso fortuito ou força maior, que prejudique o cumprimento da ata, devidamente comprovados  e justificados:</w:t>
      </w:r>
    </w:p>
    <w:p w14:paraId="0A438E91" w14:textId="77777777" w:rsidR="00AB12DB" w:rsidRDefault="00241C0A" w:rsidP="00DE0710">
      <w:pPr>
        <w:pStyle w:val="PargrafodaLista"/>
        <w:numPr>
          <w:ilvl w:val="0"/>
          <w:numId w:val="21"/>
        </w:numPr>
        <w:tabs>
          <w:tab w:val="left" w:pos="422"/>
        </w:tabs>
        <w:spacing w:before="4"/>
        <w:ind w:left="0" w:firstLine="0"/>
        <w:jc w:val="both"/>
      </w:pPr>
      <w:r>
        <w:t xml:space="preserve">por razão </w:t>
      </w:r>
      <w:r>
        <w:rPr>
          <w:spacing w:val="3"/>
        </w:rPr>
        <w:t xml:space="preserve">de </w:t>
      </w:r>
      <w:r>
        <w:t>interesse</w:t>
      </w:r>
      <w:r>
        <w:rPr>
          <w:spacing w:val="3"/>
        </w:rPr>
        <w:t xml:space="preserve"> </w:t>
      </w:r>
      <w:r>
        <w:t>público;</w:t>
      </w:r>
    </w:p>
    <w:p w14:paraId="5CC105F3" w14:textId="77777777" w:rsidR="00AB12DB" w:rsidRDefault="00241C0A" w:rsidP="00DE0710">
      <w:pPr>
        <w:pStyle w:val="PargrafodaLista"/>
        <w:numPr>
          <w:ilvl w:val="0"/>
          <w:numId w:val="21"/>
        </w:numPr>
        <w:tabs>
          <w:tab w:val="left" w:pos="441"/>
        </w:tabs>
        <w:spacing w:before="6"/>
        <w:ind w:left="0" w:firstLine="0"/>
        <w:jc w:val="both"/>
      </w:pPr>
      <w:r>
        <w:t>a pedido do</w:t>
      </w:r>
      <w:r>
        <w:rPr>
          <w:spacing w:val="-2"/>
        </w:rPr>
        <w:t xml:space="preserve"> </w:t>
      </w:r>
      <w:r>
        <w:t>fornecedor.</w:t>
      </w:r>
    </w:p>
    <w:p w14:paraId="740E1ABC" w14:textId="77777777" w:rsidR="00AB12DB" w:rsidRDefault="00AB12DB" w:rsidP="00DE0710">
      <w:pPr>
        <w:pStyle w:val="Corpodetexto"/>
        <w:spacing w:before="6"/>
        <w:ind w:left="0"/>
        <w:jc w:val="left"/>
        <w:rPr>
          <w:sz w:val="23"/>
        </w:rPr>
      </w:pPr>
    </w:p>
    <w:p w14:paraId="5C2487DF" w14:textId="77777777" w:rsidR="00AB12DB" w:rsidRDefault="00241C0A" w:rsidP="00DE0710">
      <w:pPr>
        <w:pStyle w:val="Ttulo1"/>
        <w:numPr>
          <w:ilvl w:val="0"/>
          <w:numId w:val="31"/>
        </w:numPr>
        <w:tabs>
          <w:tab w:val="left" w:pos="537"/>
        </w:tabs>
        <w:ind w:left="0" w:firstLine="0"/>
      </w:pPr>
      <w:r>
        <w:t>DAS OBRIGAÇÕES DA</w:t>
      </w:r>
      <w:r>
        <w:rPr>
          <w:spacing w:val="5"/>
        </w:rPr>
        <w:t xml:space="preserve"> </w:t>
      </w:r>
      <w:r>
        <w:t>CONTRATANTE</w:t>
      </w:r>
    </w:p>
    <w:p w14:paraId="007D4D4F" w14:textId="5F13D8B7" w:rsidR="00AB12DB" w:rsidRDefault="00DE0710" w:rsidP="00DE0710">
      <w:pPr>
        <w:pStyle w:val="PargrafodaLista"/>
        <w:tabs>
          <w:tab w:val="left" w:pos="648"/>
        </w:tabs>
        <w:spacing w:before="6" w:line="244" w:lineRule="auto"/>
        <w:ind w:left="0" w:right="303"/>
        <w:jc w:val="left"/>
      </w:pPr>
      <w:r>
        <w:t>23.1.</w:t>
      </w:r>
      <w:r w:rsidR="00241C0A">
        <w:t xml:space="preserve">Homologado o resultado </w:t>
      </w:r>
      <w:r w:rsidR="00241C0A">
        <w:rPr>
          <w:spacing w:val="3"/>
        </w:rPr>
        <w:t xml:space="preserve">da </w:t>
      </w:r>
      <w:r w:rsidR="00241C0A">
        <w:t xml:space="preserve">licitação, o Município </w:t>
      </w:r>
      <w:r w:rsidR="00241C0A">
        <w:rPr>
          <w:spacing w:val="3"/>
        </w:rPr>
        <w:t xml:space="preserve">de </w:t>
      </w:r>
      <w:r w:rsidR="00CC15B9">
        <w:t>Rio Rufino</w:t>
      </w:r>
      <w:r w:rsidR="00241C0A">
        <w:t xml:space="preserve">, respeitada a ordem de classificação  e a quantidade </w:t>
      </w:r>
      <w:r w:rsidR="00241C0A">
        <w:rPr>
          <w:spacing w:val="3"/>
        </w:rPr>
        <w:t xml:space="preserve">de </w:t>
      </w:r>
      <w:r w:rsidR="00241C0A">
        <w:t xml:space="preserve">fornecedores a serem registrados, convocará </w:t>
      </w:r>
      <w:r w:rsidR="00241C0A">
        <w:rPr>
          <w:spacing w:val="3"/>
        </w:rPr>
        <w:t xml:space="preserve">os </w:t>
      </w:r>
      <w:r w:rsidR="00241C0A">
        <w:t xml:space="preserve">interessados para assinatura da Ata  de Registro de Preços, </w:t>
      </w:r>
      <w:r w:rsidR="00241C0A">
        <w:rPr>
          <w:spacing w:val="-4"/>
        </w:rPr>
        <w:t xml:space="preserve">no </w:t>
      </w:r>
      <w:r w:rsidR="00241C0A">
        <w:t xml:space="preserve">prazo </w:t>
      </w:r>
      <w:r w:rsidR="00241C0A">
        <w:rPr>
          <w:spacing w:val="3"/>
        </w:rPr>
        <w:t xml:space="preserve">de </w:t>
      </w:r>
      <w:r w:rsidR="00241C0A">
        <w:t xml:space="preserve">30 (trinta) dias, que após cumpridos </w:t>
      </w:r>
      <w:r w:rsidR="00241C0A">
        <w:rPr>
          <w:spacing w:val="3"/>
        </w:rPr>
        <w:t xml:space="preserve">os </w:t>
      </w:r>
      <w:r w:rsidR="00241C0A">
        <w:t xml:space="preserve">requisitos </w:t>
      </w:r>
      <w:r w:rsidR="00241C0A">
        <w:rPr>
          <w:spacing w:val="3"/>
        </w:rPr>
        <w:t xml:space="preserve">de </w:t>
      </w:r>
      <w:r w:rsidR="00241C0A">
        <w:t xml:space="preserve">publicidade, terá efeito de compromisso </w:t>
      </w:r>
      <w:r w:rsidR="00241C0A">
        <w:rPr>
          <w:spacing w:val="3"/>
        </w:rPr>
        <w:t xml:space="preserve">de </w:t>
      </w:r>
      <w:r w:rsidR="00241C0A">
        <w:t xml:space="preserve">fornecimento </w:t>
      </w:r>
      <w:r w:rsidR="00241C0A">
        <w:rPr>
          <w:spacing w:val="-3"/>
        </w:rPr>
        <w:t xml:space="preserve">nas </w:t>
      </w:r>
      <w:r w:rsidR="00241C0A">
        <w:t>condições</w:t>
      </w:r>
      <w:r w:rsidR="00241C0A">
        <w:rPr>
          <w:spacing w:val="39"/>
        </w:rPr>
        <w:t xml:space="preserve"> </w:t>
      </w:r>
      <w:r w:rsidR="00241C0A">
        <w:t>estabelecidas;</w:t>
      </w:r>
    </w:p>
    <w:p w14:paraId="620B7443" w14:textId="176DBACD" w:rsidR="00AB12DB" w:rsidRDefault="00DE0710" w:rsidP="00DE0710">
      <w:pPr>
        <w:pStyle w:val="PargrafodaLista"/>
        <w:tabs>
          <w:tab w:val="left" w:pos="695"/>
        </w:tabs>
        <w:spacing w:before="5"/>
        <w:ind w:left="0" w:right="299"/>
        <w:jc w:val="left"/>
      </w:pPr>
      <w:r>
        <w:t>23.2.</w:t>
      </w:r>
      <w:r w:rsidR="00241C0A">
        <w:t xml:space="preserve">A contratação com os fornecedores registrados será formalizada por intermédio </w:t>
      </w:r>
      <w:r w:rsidR="00241C0A">
        <w:rPr>
          <w:spacing w:val="3"/>
        </w:rPr>
        <w:t xml:space="preserve">da </w:t>
      </w:r>
      <w:r w:rsidR="00241C0A">
        <w:t xml:space="preserve">Ata </w:t>
      </w:r>
      <w:r w:rsidR="00241C0A">
        <w:rPr>
          <w:spacing w:val="3"/>
        </w:rPr>
        <w:t xml:space="preserve">de </w:t>
      </w:r>
      <w:r w:rsidR="00241C0A">
        <w:t>Registro de Preços e emissão de Autorização de Fornecimento e</w:t>
      </w:r>
      <w:r w:rsidR="00241C0A">
        <w:rPr>
          <w:spacing w:val="53"/>
        </w:rPr>
        <w:t xml:space="preserve"> </w:t>
      </w:r>
      <w:r w:rsidR="00241C0A">
        <w:t>Empenho;</w:t>
      </w:r>
    </w:p>
    <w:p w14:paraId="6C7820C1" w14:textId="4BC1A641" w:rsidR="00AB12DB" w:rsidRDefault="00DE0710" w:rsidP="00DE0710">
      <w:pPr>
        <w:pStyle w:val="PargrafodaLista"/>
        <w:tabs>
          <w:tab w:val="left" w:pos="676"/>
        </w:tabs>
        <w:spacing w:before="12" w:line="244" w:lineRule="auto"/>
        <w:ind w:left="0" w:right="306"/>
        <w:jc w:val="left"/>
      </w:pPr>
      <w:r>
        <w:t>23.3.</w:t>
      </w:r>
      <w:r w:rsidR="00241C0A">
        <w:t xml:space="preserve">É facultado à administração, quando o convocado </w:t>
      </w:r>
      <w:r w:rsidR="00241C0A">
        <w:rPr>
          <w:spacing w:val="-3"/>
        </w:rPr>
        <w:t xml:space="preserve">não </w:t>
      </w:r>
      <w:r w:rsidR="00241C0A">
        <w:t xml:space="preserve">assinar a ata de  registro  de preços  </w:t>
      </w:r>
      <w:r w:rsidR="00241C0A">
        <w:rPr>
          <w:spacing w:val="-4"/>
        </w:rPr>
        <w:t xml:space="preserve">no </w:t>
      </w:r>
      <w:r w:rsidR="00241C0A">
        <w:t xml:space="preserve">prazo e condições estabelecidos, convocar os licitantes remanescentes,  </w:t>
      </w:r>
      <w:r w:rsidR="00241C0A">
        <w:rPr>
          <w:spacing w:val="-4"/>
        </w:rPr>
        <w:t xml:space="preserve">na  </w:t>
      </w:r>
      <w:r w:rsidR="00241C0A">
        <w:t>ordem de  classificação, para</w:t>
      </w:r>
      <w:r w:rsidR="00241C0A">
        <w:rPr>
          <w:spacing w:val="7"/>
        </w:rPr>
        <w:t xml:space="preserve"> </w:t>
      </w:r>
      <w:r w:rsidR="00241C0A">
        <w:t>fazê-lo</w:t>
      </w:r>
      <w:r w:rsidR="00241C0A">
        <w:rPr>
          <w:spacing w:val="10"/>
        </w:rPr>
        <w:t xml:space="preserve"> </w:t>
      </w:r>
      <w:r w:rsidR="00241C0A">
        <w:t>em</w:t>
      </w:r>
      <w:r w:rsidR="00241C0A">
        <w:rPr>
          <w:spacing w:val="4"/>
        </w:rPr>
        <w:t xml:space="preserve"> </w:t>
      </w:r>
      <w:r w:rsidR="00241C0A">
        <w:t>igual</w:t>
      </w:r>
      <w:r w:rsidR="00241C0A">
        <w:rPr>
          <w:spacing w:val="2"/>
        </w:rPr>
        <w:t xml:space="preserve"> </w:t>
      </w:r>
      <w:r w:rsidR="00241C0A">
        <w:t>prazo</w:t>
      </w:r>
      <w:r w:rsidR="00241C0A">
        <w:rPr>
          <w:spacing w:val="9"/>
        </w:rPr>
        <w:t xml:space="preserve"> </w:t>
      </w:r>
      <w:r w:rsidR="00241C0A">
        <w:t>e</w:t>
      </w:r>
      <w:r w:rsidR="00241C0A">
        <w:rPr>
          <w:spacing w:val="8"/>
        </w:rPr>
        <w:t xml:space="preserve"> </w:t>
      </w:r>
      <w:r w:rsidR="00241C0A">
        <w:rPr>
          <w:spacing w:val="-3"/>
        </w:rPr>
        <w:t>nas</w:t>
      </w:r>
      <w:r w:rsidR="00241C0A">
        <w:rPr>
          <w:spacing w:val="5"/>
        </w:rPr>
        <w:t xml:space="preserve"> </w:t>
      </w:r>
      <w:r w:rsidR="00241C0A">
        <w:t>mesmas</w:t>
      </w:r>
      <w:r w:rsidR="00241C0A">
        <w:rPr>
          <w:spacing w:val="6"/>
        </w:rPr>
        <w:t xml:space="preserve"> </w:t>
      </w:r>
      <w:r w:rsidR="00241C0A">
        <w:t>condições</w:t>
      </w:r>
      <w:r w:rsidR="00241C0A">
        <w:rPr>
          <w:spacing w:val="6"/>
        </w:rPr>
        <w:t xml:space="preserve"> </w:t>
      </w:r>
      <w:r w:rsidR="00241C0A">
        <w:t>propostas pelo</w:t>
      </w:r>
      <w:r w:rsidR="00241C0A">
        <w:rPr>
          <w:spacing w:val="10"/>
        </w:rPr>
        <w:t xml:space="preserve"> </w:t>
      </w:r>
      <w:r w:rsidR="00241C0A">
        <w:t>primeiro</w:t>
      </w:r>
      <w:r w:rsidR="00241C0A">
        <w:rPr>
          <w:spacing w:val="15"/>
        </w:rPr>
        <w:t xml:space="preserve"> </w:t>
      </w:r>
      <w:r w:rsidR="00241C0A">
        <w:t>classificado.</w:t>
      </w:r>
    </w:p>
    <w:p w14:paraId="578D7F6D" w14:textId="08AF1652" w:rsidR="00AB12DB" w:rsidRDefault="00DE0710" w:rsidP="00DE0710">
      <w:pPr>
        <w:pStyle w:val="PargrafodaLista"/>
        <w:tabs>
          <w:tab w:val="left" w:pos="700"/>
        </w:tabs>
        <w:spacing w:before="4" w:line="244" w:lineRule="auto"/>
        <w:ind w:left="0" w:right="301"/>
        <w:jc w:val="left"/>
      </w:pPr>
      <w:r>
        <w:t>23.4.</w:t>
      </w:r>
      <w:r w:rsidR="00241C0A">
        <w:t xml:space="preserve">A entrega dos produtos só estará caracterizada mediante o recebimento </w:t>
      </w:r>
      <w:r w:rsidR="00241C0A">
        <w:rPr>
          <w:spacing w:val="3"/>
        </w:rPr>
        <w:t xml:space="preserve">da </w:t>
      </w:r>
      <w:r w:rsidR="00241C0A">
        <w:t>autorização de fornecimento pelo</w:t>
      </w:r>
      <w:r w:rsidR="00241C0A">
        <w:rPr>
          <w:spacing w:val="14"/>
        </w:rPr>
        <w:t xml:space="preserve"> </w:t>
      </w:r>
      <w:r w:rsidR="00241C0A">
        <w:t>fornecedor;</w:t>
      </w:r>
    </w:p>
    <w:p w14:paraId="6A5E676A" w14:textId="1090D92F" w:rsidR="00AB12DB" w:rsidRDefault="00DE0710" w:rsidP="00DE0710">
      <w:pPr>
        <w:pStyle w:val="PargrafodaLista"/>
        <w:tabs>
          <w:tab w:val="left" w:pos="667"/>
        </w:tabs>
        <w:spacing w:before="2" w:line="244" w:lineRule="auto"/>
        <w:ind w:left="0" w:right="305"/>
        <w:jc w:val="left"/>
      </w:pPr>
      <w:r>
        <w:t>23.5.</w:t>
      </w:r>
      <w:r w:rsidR="00241C0A">
        <w:t>O fornecedor ficará obrigado a atender todos os pedidos efetuados durante a vigência da Ata, mesmo</w:t>
      </w:r>
      <w:r w:rsidR="00241C0A">
        <w:rPr>
          <w:spacing w:val="14"/>
        </w:rPr>
        <w:t xml:space="preserve"> </w:t>
      </w:r>
      <w:r w:rsidR="00241C0A">
        <w:t>que</w:t>
      </w:r>
      <w:r w:rsidR="00241C0A">
        <w:rPr>
          <w:spacing w:val="13"/>
        </w:rPr>
        <w:t xml:space="preserve"> </w:t>
      </w:r>
      <w:r w:rsidR="00241C0A">
        <w:t>as</w:t>
      </w:r>
      <w:r w:rsidR="00241C0A">
        <w:rPr>
          <w:spacing w:val="10"/>
        </w:rPr>
        <w:t xml:space="preserve"> </w:t>
      </w:r>
      <w:r w:rsidR="00241C0A">
        <w:t>entregas</w:t>
      </w:r>
      <w:r w:rsidR="00241C0A">
        <w:rPr>
          <w:spacing w:val="10"/>
        </w:rPr>
        <w:t xml:space="preserve"> </w:t>
      </w:r>
      <w:r w:rsidR="00241C0A">
        <w:t>deles</w:t>
      </w:r>
      <w:r w:rsidR="00241C0A">
        <w:rPr>
          <w:spacing w:val="10"/>
        </w:rPr>
        <w:t xml:space="preserve"> </w:t>
      </w:r>
      <w:r w:rsidR="00241C0A">
        <w:t>decorrentes</w:t>
      </w:r>
      <w:r w:rsidR="00241C0A">
        <w:rPr>
          <w:spacing w:val="16"/>
        </w:rPr>
        <w:t xml:space="preserve"> </w:t>
      </w:r>
      <w:r w:rsidR="00241C0A">
        <w:t>estejam</w:t>
      </w:r>
      <w:r w:rsidR="00241C0A">
        <w:rPr>
          <w:spacing w:val="15"/>
        </w:rPr>
        <w:t xml:space="preserve"> </w:t>
      </w:r>
      <w:r w:rsidR="00241C0A">
        <w:t>previstas</w:t>
      </w:r>
      <w:r w:rsidR="00241C0A">
        <w:rPr>
          <w:spacing w:val="10"/>
        </w:rPr>
        <w:t xml:space="preserve"> </w:t>
      </w:r>
      <w:r w:rsidR="00241C0A">
        <w:t>para</w:t>
      </w:r>
      <w:r w:rsidR="00241C0A">
        <w:rPr>
          <w:spacing w:val="6"/>
        </w:rPr>
        <w:t xml:space="preserve"> </w:t>
      </w:r>
      <w:r w:rsidR="00241C0A">
        <w:t>data</w:t>
      </w:r>
      <w:r w:rsidR="00241C0A">
        <w:rPr>
          <w:spacing w:val="1"/>
        </w:rPr>
        <w:t xml:space="preserve"> </w:t>
      </w:r>
      <w:r w:rsidR="00241C0A">
        <w:t>posterior</w:t>
      </w:r>
      <w:r w:rsidR="00241C0A">
        <w:rPr>
          <w:spacing w:val="14"/>
        </w:rPr>
        <w:t xml:space="preserve"> </w:t>
      </w:r>
      <w:r w:rsidR="00241C0A">
        <w:t>à</w:t>
      </w:r>
      <w:r w:rsidR="00241C0A">
        <w:rPr>
          <w:spacing w:val="2"/>
        </w:rPr>
        <w:t xml:space="preserve"> </w:t>
      </w:r>
      <w:r w:rsidR="00241C0A">
        <w:t>do</w:t>
      </w:r>
      <w:r w:rsidR="00241C0A">
        <w:rPr>
          <w:spacing w:val="13"/>
        </w:rPr>
        <w:t xml:space="preserve"> </w:t>
      </w:r>
      <w:r w:rsidR="00241C0A">
        <w:t>seu</w:t>
      </w:r>
      <w:r w:rsidR="00241C0A">
        <w:rPr>
          <w:spacing w:val="15"/>
        </w:rPr>
        <w:t xml:space="preserve"> </w:t>
      </w:r>
      <w:r w:rsidR="00241C0A">
        <w:t>vencimento;</w:t>
      </w:r>
    </w:p>
    <w:p w14:paraId="42B24026" w14:textId="0E5FDDEF" w:rsidR="00AB12DB" w:rsidRDefault="00DE0710" w:rsidP="00DE0710">
      <w:pPr>
        <w:pStyle w:val="PargrafodaLista"/>
        <w:tabs>
          <w:tab w:val="left" w:pos="695"/>
        </w:tabs>
        <w:spacing w:before="2" w:line="244" w:lineRule="auto"/>
        <w:ind w:left="0" w:right="298"/>
        <w:jc w:val="left"/>
      </w:pPr>
      <w:r>
        <w:t>23.6.</w:t>
      </w:r>
      <w:r w:rsidR="00241C0A">
        <w:t xml:space="preserve">A existência de preços registrados </w:t>
      </w:r>
      <w:r w:rsidR="00241C0A">
        <w:rPr>
          <w:spacing w:val="-3"/>
        </w:rPr>
        <w:t xml:space="preserve">não </w:t>
      </w:r>
      <w:r w:rsidR="00241C0A">
        <w:t xml:space="preserve">obriga a administração a contratar, facultando-se a realização </w:t>
      </w:r>
      <w:r w:rsidR="00241C0A">
        <w:rPr>
          <w:spacing w:val="3"/>
        </w:rPr>
        <w:t xml:space="preserve">de </w:t>
      </w:r>
      <w:r w:rsidR="00241C0A">
        <w:t>licitação específica para a aquisição pretendida, assegurada preferência ao fornecedor registrado em igualdade de</w:t>
      </w:r>
      <w:r w:rsidR="00241C0A">
        <w:rPr>
          <w:spacing w:val="6"/>
        </w:rPr>
        <w:t xml:space="preserve"> </w:t>
      </w:r>
      <w:r w:rsidR="00241C0A">
        <w:t>condições;</w:t>
      </w:r>
    </w:p>
    <w:p w14:paraId="4B53C832" w14:textId="21008974" w:rsidR="00AB12DB" w:rsidRDefault="00DE0710" w:rsidP="00DE0710">
      <w:pPr>
        <w:pStyle w:val="PargrafodaLista"/>
        <w:tabs>
          <w:tab w:val="left" w:pos="652"/>
        </w:tabs>
        <w:spacing w:before="4" w:line="244" w:lineRule="auto"/>
        <w:ind w:left="0" w:right="297"/>
        <w:jc w:val="left"/>
      </w:pPr>
      <w:r>
        <w:t>23.7.</w:t>
      </w:r>
      <w:r w:rsidR="00241C0A">
        <w:t xml:space="preserve">A execução do contrato deve ser acompanhada e fiscalizada por um responsável, neste caso, </w:t>
      </w:r>
      <w:r w:rsidR="00241C0A">
        <w:rPr>
          <w:spacing w:val="3"/>
        </w:rPr>
        <w:t xml:space="preserve">os </w:t>
      </w:r>
      <w:r w:rsidR="00241C0A">
        <w:t xml:space="preserve">responsáveis pela Fiscalização do Contrato </w:t>
      </w:r>
      <w:r w:rsidR="00B30CC6">
        <w:t>sra.</w:t>
      </w:r>
      <w:r w:rsidR="00241C0A">
        <w:t xml:space="preserve"> </w:t>
      </w:r>
      <w:r w:rsidR="002553E5">
        <w:t xml:space="preserve">Andreia </w:t>
      </w:r>
      <w:r w:rsidR="00B30CC6">
        <w:t>Aparecida camargo da silva.</w:t>
      </w:r>
    </w:p>
    <w:bookmarkEnd w:id="12"/>
    <w:p w14:paraId="6834108F" w14:textId="77777777" w:rsidR="00AB12DB" w:rsidRDefault="00AB12DB" w:rsidP="00DE0710">
      <w:pPr>
        <w:spacing w:line="244" w:lineRule="auto"/>
        <w:jc w:val="both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306C3B75" w14:textId="77777777" w:rsidR="00AB12DB" w:rsidRDefault="00AB12DB" w:rsidP="00DE0710">
      <w:pPr>
        <w:pStyle w:val="Corpodetexto"/>
        <w:spacing w:before="1"/>
        <w:ind w:left="0"/>
        <w:jc w:val="left"/>
        <w:rPr>
          <w:sz w:val="12"/>
        </w:rPr>
      </w:pPr>
    </w:p>
    <w:p w14:paraId="47767441" w14:textId="565C4D7D" w:rsidR="00AB12DB" w:rsidRDefault="00DE0710" w:rsidP="00DE0710">
      <w:pPr>
        <w:pStyle w:val="PargrafodaLista"/>
        <w:tabs>
          <w:tab w:val="left" w:pos="691"/>
        </w:tabs>
        <w:spacing w:before="2" w:line="244" w:lineRule="auto"/>
        <w:ind w:left="0" w:right="307"/>
        <w:jc w:val="left"/>
      </w:pPr>
      <w:bookmarkStart w:id="13" w:name="_Hlk63068758"/>
      <w:r>
        <w:t>23.8.</w:t>
      </w:r>
      <w:r w:rsidR="00241C0A">
        <w:t xml:space="preserve">O Município de </w:t>
      </w:r>
      <w:r w:rsidR="00230820">
        <w:rPr>
          <w:spacing w:val="-2"/>
        </w:rPr>
        <w:t xml:space="preserve">Rio Rufino </w:t>
      </w:r>
      <w:r w:rsidR="00241C0A">
        <w:rPr>
          <w:spacing w:val="-2"/>
        </w:rPr>
        <w:t xml:space="preserve">, </w:t>
      </w:r>
      <w:r w:rsidR="00241C0A">
        <w:t xml:space="preserve">reserva-se ao direito, de revogar o certame por razões  </w:t>
      </w:r>
      <w:r w:rsidR="00241C0A">
        <w:rPr>
          <w:spacing w:val="3"/>
        </w:rPr>
        <w:t xml:space="preserve">de  </w:t>
      </w:r>
      <w:r w:rsidR="00241C0A">
        <w:t xml:space="preserve">interesse público devidamente justificado, ou de anulá-lo, caso  ocorram  vícios de ilegalidade, nos termos do  art. 49 </w:t>
      </w:r>
      <w:r w:rsidR="00241C0A">
        <w:rPr>
          <w:spacing w:val="3"/>
        </w:rPr>
        <w:t xml:space="preserve">da </w:t>
      </w:r>
      <w:r w:rsidR="00241C0A">
        <w:t>Lei de</w:t>
      </w:r>
      <w:r w:rsidR="00241C0A">
        <w:rPr>
          <w:spacing w:val="5"/>
        </w:rPr>
        <w:t xml:space="preserve"> </w:t>
      </w:r>
      <w:r w:rsidR="00241C0A">
        <w:t>Licitações;</w:t>
      </w:r>
    </w:p>
    <w:p w14:paraId="2656BA8E" w14:textId="6CC07F74" w:rsidR="00AB12DB" w:rsidRDefault="00DE0710" w:rsidP="00DE0710">
      <w:pPr>
        <w:pStyle w:val="PargrafodaLista"/>
        <w:tabs>
          <w:tab w:val="left" w:pos="662"/>
        </w:tabs>
        <w:spacing w:before="3" w:line="244" w:lineRule="auto"/>
        <w:ind w:left="0" w:right="305"/>
        <w:jc w:val="left"/>
      </w:pPr>
      <w:r>
        <w:t>23.9.</w:t>
      </w:r>
      <w:r w:rsidR="00241C0A">
        <w:t xml:space="preserve">Aceitar os produtos, nos termos dispostos na alínea “a”, inciso II </w:t>
      </w:r>
      <w:r w:rsidR="00241C0A">
        <w:rPr>
          <w:spacing w:val="3"/>
        </w:rPr>
        <w:t xml:space="preserve">do </w:t>
      </w:r>
      <w:r w:rsidR="00241C0A">
        <w:t xml:space="preserve">art. 73 </w:t>
      </w:r>
      <w:r w:rsidR="00241C0A">
        <w:rPr>
          <w:spacing w:val="3"/>
        </w:rPr>
        <w:t xml:space="preserve">da </w:t>
      </w:r>
      <w:r w:rsidR="00241C0A">
        <w:rPr>
          <w:spacing w:val="-3"/>
        </w:rPr>
        <w:t xml:space="preserve">Lei </w:t>
      </w:r>
      <w:r w:rsidR="00241C0A">
        <w:t>8.666/93 e Diplomas Complementares, para posterior verificação da qualidade e consequente</w:t>
      </w:r>
      <w:r w:rsidR="00241C0A">
        <w:rPr>
          <w:spacing w:val="15"/>
        </w:rPr>
        <w:t xml:space="preserve"> </w:t>
      </w:r>
      <w:r w:rsidR="00241C0A">
        <w:t>aceitação.</w:t>
      </w:r>
    </w:p>
    <w:p w14:paraId="683FA45D" w14:textId="77777777" w:rsidR="00AB12DB" w:rsidRDefault="00AB12DB" w:rsidP="00DE0710">
      <w:pPr>
        <w:pStyle w:val="Corpodetexto"/>
        <w:spacing w:before="2"/>
        <w:ind w:left="0"/>
        <w:jc w:val="left"/>
        <w:rPr>
          <w:sz w:val="23"/>
        </w:rPr>
      </w:pPr>
    </w:p>
    <w:p w14:paraId="6C916843" w14:textId="3BE959F0" w:rsidR="00AB12DB" w:rsidRDefault="00C312DB" w:rsidP="00DE0710">
      <w:pPr>
        <w:pStyle w:val="Ttulo1"/>
        <w:tabs>
          <w:tab w:val="left" w:pos="590"/>
        </w:tabs>
        <w:ind w:left="0"/>
      </w:pPr>
      <w:r>
        <w:t>24.</w:t>
      </w:r>
      <w:r w:rsidR="00241C0A">
        <w:t>DAS PENALIDADES E</w:t>
      </w:r>
      <w:r w:rsidR="00241C0A">
        <w:rPr>
          <w:spacing w:val="11"/>
        </w:rPr>
        <w:t xml:space="preserve"> </w:t>
      </w:r>
      <w:r w:rsidR="00241C0A">
        <w:t>SANÇÕES:</w:t>
      </w:r>
    </w:p>
    <w:p w14:paraId="2159C26F" w14:textId="5AEAA4AC" w:rsidR="00AB12DB" w:rsidRDefault="00C312DB" w:rsidP="00DE0710">
      <w:pPr>
        <w:tabs>
          <w:tab w:val="left" w:pos="695"/>
        </w:tabs>
        <w:spacing w:before="6"/>
        <w:ind w:right="305"/>
        <w:jc w:val="both"/>
      </w:pPr>
      <w:r>
        <w:t xml:space="preserve">  24.1</w:t>
      </w:r>
      <w:r w:rsidR="00241C0A">
        <w:t xml:space="preserve">Consoante o disposto </w:t>
      </w:r>
      <w:r w:rsidR="00241C0A" w:rsidRPr="00C312DB">
        <w:rPr>
          <w:spacing w:val="-4"/>
        </w:rPr>
        <w:t xml:space="preserve">no </w:t>
      </w:r>
      <w:r w:rsidR="00241C0A">
        <w:t xml:space="preserve">art. 77 da Lei 8.666/93, a inexecução total ou parcial  </w:t>
      </w:r>
      <w:r w:rsidR="00241C0A" w:rsidRPr="00C312DB">
        <w:rPr>
          <w:spacing w:val="3"/>
        </w:rPr>
        <w:t xml:space="preserve">da  </w:t>
      </w:r>
      <w:r w:rsidR="00241C0A">
        <w:t>Ata  de Registro</w:t>
      </w:r>
      <w:r w:rsidR="00241C0A" w:rsidRPr="00C312DB">
        <w:rPr>
          <w:spacing w:val="9"/>
        </w:rPr>
        <w:t xml:space="preserve"> </w:t>
      </w:r>
      <w:r>
        <w:rPr>
          <w:spacing w:val="9"/>
        </w:rPr>
        <w:t xml:space="preserve">      </w:t>
      </w:r>
      <w:r w:rsidR="00241C0A">
        <w:t>de</w:t>
      </w:r>
      <w:r w:rsidR="00241C0A" w:rsidRPr="00C312DB">
        <w:rPr>
          <w:spacing w:val="4"/>
        </w:rPr>
        <w:t xml:space="preserve"> </w:t>
      </w:r>
      <w:r w:rsidR="00241C0A">
        <w:t>Preços</w:t>
      </w:r>
      <w:r w:rsidR="00241C0A" w:rsidRPr="00C312DB">
        <w:rPr>
          <w:spacing w:val="6"/>
        </w:rPr>
        <w:t xml:space="preserve"> </w:t>
      </w:r>
      <w:r w:rsidR="00241C0A">
        <w:t>enseja</w:t>
      </w:r>
      <w:r w:rsidR="00241C0A" w:rsidRPr="00C312DB">
        <w:rPr>
          <w:spacing w:val="9"/>
        </w:rPr>
        <w:t xml:space="preserve"> </w:t>
      </w:r>
      <w:r w:rsidR="00241C0A">
        <w:t>a</w:t>
      </w:r>
      <w:r w:rsidR="00241C0A" w:rsidRPr="00C312DB">
        <w:rPr>
          <w:spacing w:val="9"/>
        </w:rPr>
        <w:t xml:space="preserve"> </w:t>
      </w:r>
      <w:r w:rsidR="00241C0A">
        <w:t>sua</w:t>
      </w:r>
      <w:r w:rsidR="00241C0A" w:rsidRPr="00C312DB">
        <w:rPr>
          <w:spacing w:val="9"/>
        </w:rPr>
        <w:t xml:space="preserve"> </w:t>
      </w:r>
      <w:r w:rsidR="00241C0A">
        <w:t>rescisão,</w:t>
      </w:r>
      <w:r w:rsidR="00241C0A" w:rsidRPr="00C312DB">
        <w:rPr>
          <w:spacing w:val="8"/>
        </w:rPr>
        <w:t xml:space="preserve"> </w:t>
      </w:r>
      <w:r w:rsidR="00241C0A">
        <w:t>com</w:t>
      </w:r>
      <w:r w:rsidR="00241C0A" w:rsidRPr="00C312DB">
        <w:rPr>
          <w:spacing w:val="6"/>
        </w:rPr>
        <w:t xml:space="preserve"> </w:t>
      </w:r>
      <w:r w:rsidR="00241C0A">
        <w:t>as</w:t>
      </w:r>
      <w:r w:rsidR="00241C0A" w:rsidRPr="00C312DB">
        <w:rPr>
          <w:spacing w:val="6"/>
        </w:rPr>
        <w:t xml:space="preserve"> </w:t>
      </w:r>
      <w:r w:rsidR="00241C0A">
        <w:t>consequências</w:t>
      </w:r>
      <w:r w:rsidR="00241C0A" w:rsidRPr="00C312DB">
        <w:rPr>
          <w:spacing w:val="7"/>
        </w:rPr>
        <w:t xml:space="preserve"> </w:t>
      </w:r>
      <w:r w:rsidR="00241C0A">
        <w:t>contratuais</w:t>
      </w:r>
      <w:r w:rsidR="00241C0A" w:rsidRPr="00C312DB">
        <w:rPr>
          <w:spacing w:val="7"/>
        </w:rPr>
        <w:t xml:space="preserve"> </w:t>
      </w:r>
      <w:r w:rsidR="00241C0A">
        <w:t>e</w:t>
      </w:r>
      <w:r w:rsidR="00241C0A" w:rsidRPr="00C312DB">
        <w:rPr>
          <w:spacing w:val="8"/>
        </w:rPr>
        <w:t xml:space="preserve"> </w:t>
      </w:r>
      <w:r w:rsidR="00241C0A">
        <w:t>as</w:t>
      </w:r>
      <w:r w:rsidR="00241C0A" w:rsidRPr="00C312DB">
        <w:rPr>
          <w:spacing w:val="12"/>
        </w:rPr>
        <w:t xml:space="preserve"> </w:t>
      </w:r>
      <w:r w:rsidR="00241C0A">
        <w:t>previstas</w:t>
      </w:r>
      <w:r w:rsidR="00241C0A" w:rsidRPr="00C312DB">
        <w:rPr>
          <w:spacing w:val="7"/>
        </w:rPr>
        <w:t xml:space="preserve"> </w:t>
      </w:r>
      <w:r w:rsidR="00241C0A">
        <w:t>em</w:t>
      </w:r>
      <w:r w:rsidR="00241C0A" w:rsidRPr="00C312DB">
        <w:rPr>
          <w:spacing w:val="10"/>
        </w:rPr>
        <w:t xml:space="preserve"> </w:t>
      </w:r>
      <w:r w:rsidR="00241C0A">
        <w:t>lei;</w:t>
      </w:r>
    </w:p>
    <w:p w14:paraId="0B84EBFA" w14:textId="0B89714C" w:rsidR="00AB12DB" w:rsidRDefault="00C312DB" w:rsidP="00DE0710">
      <w:pPr>
        <w:tabs>
          <w:tab w:val="left" w:pos="667"/>
        </w:tabs>
        <w:spacing w:before="13" w:line="244" w:lineRule="auto"/>
        <w:ind w:right="297"/>
      </w:pPr>
      <w:r>
        <w:t xml:space="preserve">  24.2</w:t>
      </w:r>
      <w:r w:rsidR="00241C0A">
        <w:t xml:space="preserve">Pela inexecução total ou parcial </w:t>
      </w:r>
      <w:r w:rsidR="00241C0A" w:rsidRPr="00C312DB">
        <w:rPr>
          <w:spacing w:val="3"/>
        </w:rPr>
        <w:t xml:space="preserve">da </w:t>
      </w:r>
      <w:r w:rsidR="00241C0A">
        <w:t xml:space="preserve">Ata de Registro de Preços, pelo adjudicatário, poderão ser </w:t>
      </w:r>
      <w:r>
        <w:t xml:space="preserve">   </w:t>
      </w:r>
      <w:r w:rsidR="00241C0A">
        <w:t xml:space="preserve">aplicadas as penalidades prevista nos artigos 86 a 88 da Lei 8.666/93, podendo a multa </w:t>
      </w:r>
      <w:r w:rsidR="00241C0A" w:rsidRPr="00C312DB">
        <w:rPr>
          <w:spacing w:val="-2"/>
        </w:rPr>
        <w:t xml:space="preserve">ser  </w:t>
      </w:r>
      <w:r w:rsidR="00241C0A">
        <w:t>arbitrada  em valor até 10% do fornecimento total, além das medidas legais</w:t>
      </w:r>
      <w:r w:rsidR="00241C0A" w:rsidRPr="00C312DB">
        <w:rPr>
          <w:spacing w:val="43"/>
        </w:rPr>
        <w:t xml:space="preserve"> </w:t>
      </w:r>
      <w:r w:rsidR="00241C0A">
        <w:t>cabíveis;</w:t>
      </w:r>
    </w:p>
    <w:p w14:paraId="055D8C86" w14:textId="01CD867D" w:rsidR="00AB12DB" w:rsidRDefault="00C312DB" w:rsidP="00DE0710">
      <w:pPr>
        <w:pStyle w:val="Corpodetexto"/>
        <w:spacing w:line="247" w:lineRule="auto"/>
        <w:ind w:left="0" w:right="300"/>
      </w:pPr>
      <w:r>
        <w:t>24.3</w:t>
      </w:r>
      <w:r w:rsidR="00241C0A">
        <w:t xml:space="preserve">. Nos termos do artigo 7° da </w:t>
      </w:r>
      <w:r w:rsidR="00241C0A">
        <w:rPr>
          <w:spacing w:val="-3"/>
        </w:rPr>
        <w:t xml:space="preserve">Lei </w:t>
      </w:r>
      <w:r w:rsidR="00241C0A">
        <w:t xml:space="preserve">10.520, </w:t>
      </w:r>
      <w:r w:rsidR="00241C0A">
        <w:rPr>
          <w:spacing w:val="3"/>
        </w:rPr>
        <w:t xml:space="preserve">de </w:t>
      </w:r>
      <w:r w:rsidR="00241C0A">
        <w:t xml:space="preserve">17 de julho de 2002,  se o  Licitante,  convocado  dentro do prazo de validade </w:t>
      </w:r>
      <w:r w:rsidR="00241C0A">
        <w:rPr>
          <w:spacing w:val="3"/>
        </w:rPr>
        <w:t xml:space="preserve">da </w:t>
      </w:r>
      <w:r w:rsidR="00241C0A">
        <w:t xml:space="preserve">sua proposta, </w:t>
      </w:r>
      <w:r w:rsidR="00241C0A">
        <w:rPr>
          <w:spacing w:val="-3"/>
        </w:rPr>
        <w:t xml:space="preserve">não </w:t>
      </w:r>
      <w:r w:rsidR="00241C0A">
        <w:t xml:space="preserve">celebrar o contrato, deixar de entregar ou apresentar documentação falsa exigida para o certame, ensejar o retardamento </w:t>
      </w:r>
      <w:r w:rsidR="00241C0A">
        <w:rPr>
          <w:spacing w:val="3"/>
        </w:rPr>
        <w:t xml:space="preserve">da </w:t>
      </w:r>
      <w:r w:rsidR="00241C0A">
        <w:t xml:space="preserve">execução </w:t>
      </w:r>
      <w:r w:rsidR="00241C0A">
        <w:rPr>
          <w:spacing w:val="3"/>
        </w:rPr>
        <w:t xml:space="preserve">de </w:t>
      </w:r>
      <w:r w:rsidR="00241C0A">
        <w:t xml:space="preserve">seu objeto, </w:t>
      </w:r>
      <w:r w:rsidR="00241C0A">
        <w:rPr>
          <w:spacing w:val="-3"/>
        </w:rPr>
        <w:t xml:space="preserve">não </w:t>
      </w:r>
      <w:r w:rsidR="00241C0A">
        <w:t xml:space="preserve">mantiver a proposta, falhar </w:t>
      </w:r>
      <w:r w:rsidR="00241C0A">
        <w:rPr>
          <w:spacing w:val="3"/>
        </w:rPr>
        <w:t xml:space="preserve">ou </w:t>
      </w:r>
      <w:r w:rsidR="00241C0A">
        <w:t xml:space="preserve">fraudar na execução </w:t>
      </w:r>
      <w:r w:rsidR="00241C0A">
        <w:rPr>
          <w:spacing w:val="3"/>
        </w:rPr>
        <w:t xml:space="preserve">da </w:t>
      </w:r>
      <w:r w:rsidR="00241C0A">
        <w:t xml:space="preserve">Ata </w:t>
      </w:r>
      <w:r w:rsidR="00241C0A">
        <w:rPr>
          <w:spacing w:val="3"/>
        </w:rPr>
        <w:t xml:space="preserve">de </w:t>
      </w:r>
      <w:r w:rsidR="00241C0A">
        <w:t>Registro de Preços, comportar-se de modo inidôneo ou cometer fraude fiscal, ficará impedido de licitar e contratar com o Município, sem prejuízo das multas previstas neste Edital e das demais cominações</w:t>
      </w:r>
      <w:r w:rsidR="00241C0A">
        <w:rPr>
          <w:spacing w:val="27"/>
        </w:rPr>
        <w:t xml:space="preserve"> </w:t>
      </w:r>
      <w:r w:rsidR="00241C0A">
        <w:t>legais;</w:t>
      </w:r>
    </w:p>
    <w:p w14:paraId="70E494B8" w14:textId="184A7DFC" w:rsidR="00AB12DB" w:rsidRDefault="00C312DB" w:rsidP="00DE0710">
      <w:pPr>
        <w:tabs>
          <w:tab w:val="left" w:pos="691"/>
        </w:tabs>
        <w:spacing w:line="244" w:lineRule="auto"/>
        <w:ind w:right="300"/>
        <w:jc w:val="both"/>
      </w:pPr>
      <w:r>
        <w:rPr>
          <w:spacing w:val="-3"/>
        </w:rPr>
        <w:t>24.4</w:t>
      </w:r>
      <w:r w:rsidR="00241C0A" w:rsidRPr="00C312DB">
        <w:rPr>
          <w:spacing w:val="-3"/>
        </w:rPr>
        <w:t xml:space="preserve">No </w:t>
      </w:r>
      <w:r w:rsidR="00241C0A">
        <w:t xml:space="preserve">caso </w:t>
      </w:r>
      <w:r w:rsidR="00241C0A" w:rsidRPr="00C312DB">
        <w:rPr>
          <w:spacing w:val="3"/>
        </w:rPr>
        <w:t xml:space="preserve">de </w:t>
      </w:r>
      <w:r w:rsidR="00241C0A">
        <w:t xml:space="preserve">o convocado </w:t>
      </w:r>
      <w:r w:rsidR="00241C0A" w:rsidRPr="00C312DB">
        <w:rPr>
          <w:spacing w:val="-3"/>
        </w:rPr>
        <w:t xml:space="preserve">não </w:t>
      </w:r>
      <w:r w:rsidR="00241C0A">
        <w:t xml:space="preserve">assinar a Ata de Registro de Preços ou, deixar </w:t>
      </w:r>
      <w:r w:rsidR="00241C0A" w:rsidRPr="00C312DB">
        <w:rPr>
          <w:spacing w:val="3"/>
        </w:rPr>
        <w:t xml:space="preserve">de </w:t>
      </w:r>
      <w:r w:rsidR="00241C0A">
        <w:t xml:space="preserve">apresentar documentos solicitados para a contratação ou, recusar-se a fazê-los no prazo  estabelecido,  sem prejuízo da aplicação de multa </w:t>
      </w:r>
      <w:r w:rsidR="00241C0A" w:rsidRPr="00C312DB">
        <w:rPr>
          <w:spacing w:val="3"/>
        </w:rPr>
        <w:t xml:space="preserve">de </w:t>
      </w:r>
      <w:r w:rsidR="00241C0A">
        <w:t xml:space="preserve">até 20% (vinte por cento) da sua Proposta de Preços e das demais sanções previstas em lei, o Município se reserva ao direito </w:t>
      </w:r>
      <w:r w:rsidR="00241C0A" w:rsidRPr="00C312DB">
        <w:rPr>
          <w:spacing w:val="3"/>
        </w:rPr>
        <w:t xml:space="preserve">de </w:t>
      </w:r>
      <w:r w:rsidR="00241C0A">
        <w:t xml:space="preserve">convocar outro Licitante, observada a ordem de classificação, hipótese em que o Pregoeiro poderá negociar diretamente com  o  Licitante  para obtenção </w:t>
      </w:r>
      <w:r w:rsidR="00241C0A" w:rsidRPr="00C312DB">
        <w:rPr>
          <w:spacing w:val="3"/>
        </w:rPr>
        <w:t xml:space="preserve">de </w:t>
      </w:r>
      <w:r w:rsidR="00241C0A">
        <w:t>preço</w:t>
      </w:r>
      <w:r w:rsidR="00241C0A" w:rsidRPr="00C312DB">
        <w:rPr>
          <w:spacing w:val="4"/>
        </w:rPr>
        <w:t xml:space="preserve"> </w:t>
      </w:r>
      <w:r w:rsidR="00241C0A">
        <w:t>menor;</w:t>
      </w:r>
    </w:p>
    <w:p w14:paraId="0C2A3ED9" w14:textId="34EAD90B" w:rsidR="00AB12DB" w:rsidRDefault="00C312DB" w:rsidP="00DE0710">
      <w:pPr>
        <w:tabs>
          <w:tab w:val="left" w:pos="715"/>
        </w:tabs>
        <w:spacing w:before="2" w:line="244" w:lineRule="auto"/>
        <w:ind w:right="299"/>
        <w:jc w:val="both"/>
      </w:pPr>
      <w:r>
        <w:t>24.5</w:t>
      </w:r>
      <w:r w:rsidR="00DE0710">
        <w:t xml:space="preserve"> </w:t>
      </w:r>
      <w:r w:rsidR="00241C0A">
        <w:t xml:space="preserve">Constatada a inveracidade de quaisquer das informações ou documentos fornecidos  pela  licitante, poderá ela, resguardados </w:t>
      </w:r>
      <w:r w:rsidR="00241C0A" w:rsidRPr="00C312DB">
        <w:rPr>
          <w:spacing w:val="3"/>
        </w:rPr>
        <w:t xml:space="preserve">os </w:t>
      </w:r>
      <w:r w:rsidR="00241C0A">
        <w:t>procedimentos legais, sofrer as sanções abaixo, a critério da Administração, isolada ou</w:t>
      </w:r>
      <w:r w:rsidR="00241C0A" w:rsidRPr="00C312DB">
        <w:rPr>
          <w:spacing w:val="3"/>
        </w:rPr>
        <w:t xml:space="preserve"> </w:t>
      </w:r>
      <w:r w:rsidR="00241C0A">
        <w:t>cumulativamente:</w:t>
      </w:r>
    </w:p>
    <w:p w14:paraId="4BB9C2CE" w14:textId="77777777" w:rsidR="00AB12DB" w:rsidRDefault="00241C0A" w:rsidP="00DE0710">
      <w:pPr>
        <w:pStyle w:val="PargrafodaLista"/>
        <w:numPr>
          <w:ilvl w:val="0"/>
          <w:numId w:val="19"/>
        </w:numPr>
        <w:tabs>
          <w:tab w:val="left" w:pos="503"/>
        </w:tabs>
        <w:spacing w:before="8"/>
        <w:ind w:left="0" w:right="306" w:firstLine="0"/>
        <w:jc w:val="both"/>
      </w:pPr>
      <w:r>
        <w:t xml:space="preserve">Impedimento para registro </w:t>
      </w:r>
      <w:r>
        <w:rPr>
          <w:spacing w:val="-4"/>
        </w:rPr>
        <w:t xml:space="preserve">na </w:t>
      </w:r>
      <w:r>
        <w:t xml:space="preserve">Ata, </w:t>
      </w:r>
      <w:r>
        <w:rPr>
          <w:spacing w:val="-3"/>
        </w:rPr>
        <w:t xml:space="preserve">se </w:t>
      </w:r>
      <w:r>
        <w:t>concluída a fase licitatória. Cancelamento  do  registro  na  Ata;</w:t>
      </w:r>
    </w:p>
    <w:p w14:paraId="3073269D" w14:textId="77777777" w:rsidR="00AB12DB" w:rsidRDefault="00241C0A" w:rsidP="00DE0710">
      <w:pPr>
        <w:pStyle w:val="PargrafodaLista"/>
        <w:numPr>
          <w:ilvl w:val="0"/>
          <w:numId w:val="19"/>
        </w:numPr>
        <w:tabs>
          <w:tab w:val="left" w:pos="475"/>
        </w:tabs>
        <w:spacing w:before="13"/>
        <w:ind w:left="0" w:right="310" w:firstLine="0"/>
        <w:jc w:val="both"/>
      </w:pPr>
      <w:r>
        <w:t xml:space="preserve">Suspensão temporária </w:t>
      </w:r>
      <w:r>
        <w:rPr>
          <w:spacing w:val="3"/>
        </w:rPr>
        <w:t xml:space="preserve">do </w:t>
      </w:r>
      <w:r>
        <w:t xml:space="preserve">direito de participar de </w:t>
      </w:r>
      <w:r>
        <w:rPr>
          <w:spacing w:val="14"/>
        </w:rPr>
        <w:t xml:space="preserve">licitações </w:t>
      </w:r>
      <w:r>
        <w:t xml:space="preserve">e </w:t>
      </w:r>
      <w:r>
        <w:rPr>
          <w:spacing w:val="10"/>
        </w:rPr>
        <w:t xml:space="preserve">de </w:t>
      </w:r>
      <w:r>
        <w:rPr>
          <w:spacing w:val="12"/>
        </w:rPr>
        <w:t xml:space="preserve">fornecer </w:t>
      </w:r>
      <w:r>
        <w:t>a  Administração Pública por prazo de até 5 (cinco)</w:t>
      </w:r>
      <w:r>
        <w:rPr>
          <w:spacing w:val="11"/>
        </w:rPr>
        <w:t xml:space="preserve"> </w:t>
      </w:r>
      <w:r>
        <w:t>anos;</w:t>
      </w:r>
    </w:p>
    <w:p w14:paraId="4C9D1D57" w14:textId="77777777" w:rsidR="00AB12DB" w:rsidRDefault="00241C0A" w:rsidP="00DE0710">
      <w:pPr>
        <w:pStyle w:val="PargrafodaLista"/>
        <w:numPr>
          <w:ilvl w:val="0"/>
          <w:numId w:val="19"/>
        </w:numPr>
        <w:tabs>
          <w:tab w:val="left" w:pos="480"/>
        </w:tabs>
        <w:spacing w:before="12" w:line="244" w:lineRule="auto"/>
        <w:ind w:left="0" w:right="299" w:firstLine="0"/>
        <w:jc w:val="both"/>
      </w:pPr>
      <w:r>
        <w:t xml:space="preserve">Declaração de inidoneidade para licitar ou contratar com a Administração Pública enquanto perdurem os motivos determinantes da punição ou até que seja promovida a reabilitação, que será concedida sempre que o fornecedor ressarcir  a Administração  pelos prejuízos  resultantes ou depois  de decorrido o prazo da sanção aplicada com base </w:t>
      </w:r>
      <w:r>
        <w:rPr>
          <w:spacing w:val="-4"/>
        </w:rPr>
        <w:t xml:space="preserve">no </w:t>
      </w:r>
      <w:r>
        <w:t>subitem</w:t>
      </w:r>
      <w:r>
        <w:rPr>
          <w:spacing w:val="50"/>
        </w:rPr>
        <w:t xml:space="preserve"> </w:t>
      </w:r>
      <w:r>
        <w:t>anterior.</w:t>
      </w:r>
    </w:p>
    <w:p w14:paraId="427B774F" w14:textId="77777777" w:rsidR="00AB12DB" w:rsidRDefault="00AB12DB" w:rsidP="00DE0710">
      <w:pPr>
        <w:pStyle w:val="Corpodetexto"/>
        <w:spacing w:before="4"/>
        <w:ind w:left="0"/>
        <w:jc w:val="left"/>
        <w:rPr>
          <w:sz w:val="23"/>
        </w:rPr>
      </w:pPr>
    </w:p>
    <w:p w14:paraId="159CF056" w14:textId="7ECE17BF" w:rsidR="00AB12DB" w:rsidRDefault="00C312DB" w:rsidP="00DE0710">
      <w:pPr>
        <w:pStyle w:val="Ttulo1"/>
        <w:tabs>
          <w:tab w:val="left" w:pos="537"/>
        </w:tabs>
        <w:ind w:left="0"/>
      </w:pPr>
      <w:r>
        <w:t>25.</w:t>
      </w:r>
      <w:r w:rsidR="00241C0A">
        <w:t>DAS DISPOSIÇÕES</w:t>
      </w:r>
      <w:r w:rsidR="00241C0A">
        <w:rPr>
          <w:spacing w:val="-1"/>
        </w:rPr>
        <w:t xml:space="preserve"> </w:t>
      </w:r>
      <w:r w:rsidR="00241C0A">
        <w:t>GERAIS:</w:t>
      </w:r>
    </w:p>
    <w:p w14:paraId="40BCD687" w14:textId="169C8DBF" w:rsidR="00AB12DB" w:rsidRDefault="00C312DB" w:rsidP="00DE0710">
      <w:pPr>
        <w:tabs>
          <w:tab w:val="left" w:pos="652"/>
        </w:tabs>
        <w:spacing w:before="2" w:line="244" w:lineRule="auto"/>
        <w:ind w:right="310"/>
      </w:pPr>
      <w:r>
        <w:rPr>
          <w:spacing w:val="-3"/>
        </w:rPr>
        <w:t>25.1</w:t>
      </w:r>
      <w:r w:rsidR="00241C0A" w:rsidRPr="00C312DB">
        <w:rPr>
          <w:spacing w:val="-3"/>
        </w:rPr>
        <w:t xml:space="preserve">No </w:t>
      </w:r>
      <w:r w:rsidR="00241C0A">
        <w:t xml:space="preserve">interesse do Município </w:t>
      </w:r>
      <w:r w:rsidR="00241C0A" w:rsidRPr="00C312DB">
        <w:rPr>
          <w:spacing w:val="3"/>
        </w:rPr>
        <w:t xml:space="preserve">de </w:t>
      </w:r>
      <w:r w:rsidR="00230820" w:rsidRPr="00C312DB">
        <w:rPr>
          <w:spacing w:val="-3"/>
        </w:rPr>
        <w:t xml:space="preserve">Rio Rufino </w:t>
      </w:r>
      <w:r w:rsidR="00241C0A" w:rsidRPr="00C312DB">
        <w:rPr>
          <w:spacing w:val="-3"/>
        </w:rPr>
        <w:t xml:space="preserve">, </w:t>
      </w:r>
      <w:r w:rsidR="00241C0A">
        <w:t>sem que caiba à(s) Participante(s) qualquer reclamação ou indenização, poderá(ão)</w:t>
      </w:r>
      <w:r w:rsidR="00241C0A" w:rsidRPr="00C312DB">
        <w:rPr>
          <w:spacing w:val="7"/>
        </w:rPr>
        <w:t xml:space="preserve"> </w:t>
      </w:r>
      <w:r w:rsidR="00241C0A">
        <w:t>ser:</w:t>
      </w:r>
    </w:p>
    <w:p w14:paraId="277ED73B" w14:textId="77777777" w:rsidR="00AB12DB" w:rsidRDefault="00241C0A" w:rsidP="00DE0710">
      <w:pPr>
        <w:pStyle w:val="PargrafodaLista"/>
        <w:numPr>
          <w:ilvl w:val="0"/>
          <w:numId w:val="18"/>
        </w:numPr>
        <w:tabs>
          <w:tab w:val="left" w:pos="427"/>
        </w:tabs>
        <w:spacing w:before="2"/>
        <w:ind w:left="0" w:firstLine="0"/>
      </w:pPr>
      <w:r>
        <w:t xml:space="preserve">adiada a abertura </w:t>
      </w:r>
      <w:r>
        <w:rPr>
          <w:spacing w:val="3"/>
        </w:rPr>
        <w:t>da</w:t>
      </w:r>
      <w:r>
        <w:rPr>
          <w:spacing w:val="-1"/>
        </w:rPr>
        <w:t xml:space="preserve"> </w:t>
      </w:r>
      <w:r>
        <w:t>licitação;</w:t>
      </w:r>
    </w:p>
    <w:p w14:paraId="4813B246" w14:textId="77777777" w:rsidR="00AB12DB" w:rsidRDefault="00241C0A" w:rsidP="00DE0710">
      <w:pPr>
        <w:pStyle w:val="PargrafodaLista"/>
        <w:numPr>
          <w:ilvl w:val="0"/>
          <w:numId w:val="18"/>
        </w:numPr>
        <w:tabs>
          <w:tab w:val="left" w:pos="489"/>
        </w:tabs>
        <w:spacing w:before="6" w:line="244" w:lineRule="auto"/>
        <w:ind w:left="0" w:right="299" w:firstLine="0"/>
      </w:pPr>
      <w:r>
        <w:t xml:space="preserve">alteradas as condições do Edital, obedecido o disposto no § 4º do art. 21 </w:t>
      </w:r>
      <w:r>
        <w:rPr>
          <w:spacing w:val="3"/>
        </w:rPr>
        <w:t xml:space="preserve">da </w:t>
      </w:r>
      <w:r>
        <w:t>Lei 8.666/93  e Diplomas</w:t>
      </w:r>
      <w:r>
        <w:rPr>
          <w:spacing w:val="1"/>
        </w:rPr>
        <w:t xml:space="preserve"> </w:t>
      </w:r>
      <w:r>
        <w:t>Complementares.</w:t>
      </w:r>
    </w:p>
    <w:p w14:paraId="36AAF7FA" w14:textId="77777777" w:rsidR="00AB12DB" w:rsidRDefault="00241C0A" w:rsidP="00DE0710">
      <w:pPr>
        <w:pStyle w:val="PargrafodaLista"/>
        <w:numPr>
          <w:ilvl w:val="0"/>
          <w:numId w:val="18"/>
        </w:numPr>
        <w:tabs>
          <w:tab w:val="left" w:pos="427"/>
        </w:tabs>
        <w:spacing w:before="2"/>
        <w:ind w:left="0" w:firstLine="0"/>
      </w:pPr>
      <w:r>
        <w:t>filmadas e/ou gravadas as sessões e este meio ser utilizado como</w:t>
      </w:r>
      <w:r>
        <w:rPr>
          <w:spacing w:val="49"/>
        </w:rPr>
        <w:t xml:space="preserve"> </w:t>
      </w:r>
      <w:r>
        <w:t>prova;</w:t>
      </w:r>
    </w:p>
    <w:p w14:paraId="57F815C6" w14:textId="7E907CF4" w:rsidR="00AB12DB" w:rsidRDefault="00C312DB" w:rsidP="00DE0710">
      <w:pPr>
        <w:tabs>
          <w:tab w:val="left" w:pos="662"/>
        </w:tabs>
        <w:spacing w:before="7" w:line="244" w:lineRule="auto"/>
        <w:ind w:right="303"/>
      </w:pPr>
      <w:r>
        <w:t>25.2</w:t>
      </w:r>
      <w:r w:rsidR="00241C0A">
        <w:t xml:space="preserve">Para efeito </w:t>
      </w:r>
      <w:r w:rsidR="00241C0A" w:rsidRPr="00C312DB">
        <w:rPr>
          <w:spacing w:val="3"/>
        </w:rPr>
        <w:t xml:space="preserve">de </w:t>
      </w:r>
      <w:r w:rsidR="00241C0A">
        <w:t xml:space="preserve">publicidade, o resultado final da licitação será disponibilizado </w:t>
      </w:r>
      <w:r w:rsidR="00241C0A" w:rsidRPr="00C312DB">
        <w:rPr>
          <w:spacing w:val="-4"/>
        </w:rPr>
        <w:t xml:space="preserve">no </w:t>
      </w:r>
      <w:r w:rsidR="00241C0A">
        <w:t>Diário  Oficial  dos Municípios, no endereço:</w:t>
      </w:r>
      <w:r w:rsidR="00241C0A" w:rsidRPr="00C312DB">
        <w:rPr>
          <w:color w:val="0000FF"/>
        </w:rPr>
        <w:t xml:space="preserve"> </w:t>
      </w:r>
      <w:hyperlink r:id="rId12">
        <w:r w:rsidR="00241C0A" w:rsidRPr="00C312DB">
          <w:rPr>
            <w:color w:val="0000FF"/>
            <w:u w:val="single" w:color="0000FF"/>
          </w:rPr>
          <w:t>www.diariomunicipal.sc.gov.br</w:t>
        </w:r>
        <w:r w:rsidR="00241C0A" w:rsidRPr="00C312DB">
          <w:rPr>
            <w:color w:val="0000FF"/>
          </w:rPr>
          <w:t xml:space="preserve"> </w:t>
        </w:r>
      </w:hyperlink>
      <w:r w:rsidR="00241C0A">
        <w:t>e no</w:t>
      </w:r>
      <w:r w:rsidR="00241C0A" w:rsidRPr="00C312DB">
        <w:rPr>
          <w:spacing w:val="22"/>
        </w:rPr>
        <w:t xml:space="preserve"> </w:t>
      </w:r>
      <w:r w:rsidR="00241C0A">
        <w:t>site:</w:t>
      </w:r>
      <w:hyperlink w:history="1">
        <w:r w:rsidR="00230820" w:rsidRPr="00601214">
          <w:rPr>
            <w:rStyle w:val="Hyperlink"/>
          </w:rPr>
          <w:t xml:space="preserve"> www.riorufino.sc.gov.br.</w:t>
        </w:r>
      </w:hyperlink>
    </w:p>
    <w:bookmarkEnd w:id="13"/>
    <w:p w14:paraId="6368329B" w14:textId="77777777" w:rsidR="00AB12DB" w:rsidRDefault="00AB12DB" w:rsidP="00DE0710">
      <w:pPr>
        <w:spacing w:line="244" w:lineRule="auto"/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2F6A50CE" w14:textId="77777777" w:rsidR="00AB12DB" w:rsidRDefault="00AB12DB" w:rsidP="00DE0710">
      <w:pPr>
        <w:pStyle w:val="Corpodetexto"/>
        <w:spacing w:before="6"/>
        <w:ind w:left="0"/>
        <w:jc w:val="left"/>
        <w:rPr>
          <w:sz w:val="12"/>
        </w:rPr>
      </w:pPr>
    </w:p>
    <w:p w14:paraId="1CAAC947" w14:textId="78897AAD" w:rsidR="00AB12DB" w:rsidRDefault="00C312DB" w:rsidP="00DE0710">
      <w:pPr>
        <w:pStyle w:val="Ttulo1"/>
        <w:tabs>
          <w:tab w:val="left" w:pos="537"/>
        </w:tabs>
        <w:spacing w:before="96"/>
        <w:ind w:left="0"/>
      </w:pPr>
      <w:bookmarkStart w:id="14" w:name="_Hlk63068869"/>
      <w:r>
        <w:t>26.</w:t>
      </w:r>
      <w:r w:rsidR="00241C0A">
        <w:t>DO FORO:</w:t>
      </w:r>
    </w:p>
    <w:p w14:paraId="5EF8657C" w14:textId="31711E4C" w:rsidR="00AB12DB" w:rsidRDefault="00241C0A" w:rsidP="00DE0710">
      <w:pPr>
        <w:pStyle w:val="Corpodetexto"/>
        <w:spacing w:before="1" w:line="244" w:lineRule="auto"/>
        <w:ind w:left="0" w:right="509"/>
        <w:jc w:val="left"/>
      </w:pPr>
      <w:r>
        <w:t xml:space="preserve">Fica eleito o </w:t>
      </w:r>
      <w:r>
        <w:rPr>
          <w:spacing w:val="-3"/>
        </w:rPr>
        <w:t xml:space="preserve">foro </w:t>
      </w:r>
      <w:r>
        <w:rPr>
          <w:spacing w:val="3"/>
        </w:rPr>
        <w:t xml:space="preserve">da </w:t>
      </w:r>
      <w:r>
        <w:t>Comarca de</w:t>
      </w:r>
      <w:r w:rsidR="00230820">
        <w:t xml:space="preserve"> Urubici</w:t>
      </w:r>
      <w:r>
        <w:rPr>
          <w:spacing w:val="-3"/>
        </w:rPr>
        <w:t xml:space="preserve">, </w:t>
      </w:r>
      <w:r>
        <w:t xml:space="preserve">Estado </w:t>
      </w:r>
      <w:r>
        <w:rPr>
          <w:spacing w:val="3"/>
        </w:rPr>
        <w:t xml:space="preserve">de </w:t>
      </w:r>
      <w:r>
        <w:t>Santa Catarina, Brasil, para as  ações  que  porventura</w:t>
      </w:r>
      <w:r>
        <w:rPr>
          <w:spacing w:val="5"/>
        </w:rPr>
        <w:t xml:space="preserve"> </w:t>
      </w:r>
      <w:r>
        <w:t>decorram</w:t>
      </w:r>
      <w:r>
        <w:rPr>
          <w:spacing w:val="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Edital,</w:t>
      </w:r>
      <w:r>
        <w:rPr>
          <w:spacing w:val="17"/>
        </w:rPr>
        <w:t xml:space="preserve"> </w:t>
      </w:r>
      <w:r>
        <w:t>independentemente</w:t>
      </w:r>
      <w:r>
        <w:rPr>
          <w:spacing w:val="6"/>
        </w:rPr>
        <w:t xml:space="preserve"> </w:t>
      </w:r>
      <w:r>
        <w:rPr>
          <w:spacing w:val="3"/>
        </w:rPr>
        <w:t>de</w:t>
      </w:r>
      <w:r>
        <w:rPr>
          <w:spacing w:val="6"/>
        </w:rPr>
        <w:t xml:space="preserve"> </w:t>
      </w:r>
      <w:r>
        <w:t>qual</w:t>
      </w:r>
      <w:r>
        <w:rPr>
          <w:spacing w:val="5"/>
        </w:rPr>
        <w:t xml:space="preserve"> </w:t>
      </w:r>
      <w:r>
        <w:t>seja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domicílio</w:t>
      </w:r>
      <w:r>
        <w:rPr>
          <w:spacing w:val="1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Licitante.</w:t>
      </w:r>
    </w:p>
    <w:p w14:paraId="7A5A24D4" w14:textId="77777777" w:rsidR="00AB12DB" w:rsidRDefault="00AB12DB" w:rsidP="00DE0710">
      <w:pPr>
        <w:pStyle w:val="Corpodetexto"/>
        <w:ind w:left="0"/>
        <w:jc w:val="left"/>
        <w:rPr>
          <w:sz w:val="24"/>
        </w:rPr>
      </w:pPr>
    </w:p>
    <w:p w14:paraId="6F43D099" w14:textId="77777777" w:rsidR="00AB12DB" w:rsidRDefault="00AB12DB" w:rsidP="00DE0710">
      <w:pPr>
        <w:pStyle w:val="Corpodetexto"/>
        <w:spacing w:before="3"/>
        <w:ind w:left="0"/>
        <w:jc w:val="left"/>
        <w:rPr>
          <w:sz w:val="21"/>
        </w:rPr>
      </w:pPr>
    </w:p>
    <w:p w14:paraId="17A679E4" w14:textId="3E3A33D3" w:rsidR="00AB12DB" w:rsidRDefault="00230820" w:rsidP="00DE0710">
      <w:pPr>
        <w:pStyle w:val="Corpodetexto"/>
        <w:spacing w:before="1"/>
        <w:ind w:left="0" w:right="300"/>
        <w:jc w:val="right"/>
      </w:pPr>
      <w:r>
        <w:t>Rio Rufino</w:t>
      </w:r>
      <w:r w:rsidR="00241C0A">
        <w:t xml:space="preserve">, </w:t>
      </w:r>
      <w:r w:rsidR="002553E5">
        <w:t>11</w:t>
      </w:r>
      <w:r w:rsidR="00241C0A">
        <w:t xml:space="preserve"> de fevereiro de 20</w:t>
      </w:r>
      <w:r>
        <w:t>21</w:t>
      </w:r>
      <w:r w:rsidR="00241C0A">
        <w:t>.</w:t>
      </w:r>
    </w:p>
    <w:p w14:paraId="689EE07D" w14:textId="77777777" w:rsidR="00AB12DB" w:rsidRDefault="00AB12DB" w:rsidP="00DE0710">
      <w:pPr>
        <w:pStyle w:val="Corpodetexto"/>
        <w:ind w:left="0"/>
        <w:jc w:val="left"/>
        <w:rPr>
          <w:sz w:val="20"/>
        </w:rPr>
      </w:pPr>
    </w:p>
    <w:p w14:paraId="3217123F" w14:textId="77777777" w:rsidR="00AB12DB" w:rsidRDefault="00AB12DB" w:rsidP="00DE0710">
      <w:pPr>
        <w:pStyle w:val="Corpodetexto"/>
        <w:ind w:left="0"/>
        <w:jc w:val="left"/>
        <w:rPr>
          <w:sz w:val="20"/>
        </w:rPr>
      </w:pPr>
    </w:p>
    <w:p w14:paraId="3A23D7E0" w14:textId="77777777" w:rsidR="00AB12DB" w:rsidRDefault="00AB12DB" w:rsidP="00DE0710">
      <w:pPr>
        <w:pStyle w:val="Corpodetexto"/>
        <w:ind w:left="0"/>
        <w:jc w:val="left"/>
        <w:rPr>
          <w:sz w:val="20"/>
        </w:rPr>
      </w:pPr>
    </w:p>
    <w:p w14:paraId="0EE4DBC1" w14:textId="77777777" w:rsidR="00AB12DB" w:rsidRDefault="00AB12DB" w:rsidP="00DE0710">
      <w:pPr>
        <w:rPr>
          <w:sz w:val="25"/>
        </w:rPr>
        <w:sectPr w:rsidR="00AB12DB">
          <w:pgSz w:w="12240" w:h="15840"/>
          <w:pgMar w:top="1420" w:right="1240" w:bottom="280" w:left="1340" w:header="402" w:footer="0" w:gutter="0"/>
          <w:cols w:space="720"/>
        </w:sectPr>
      </w:pPr>
    </w:p>
    <w:p w14:paraId="30F9676B" w14:textId="77777777" w:rsidR="00230820" w:rsidRDefault="00230820" w:rsidP="00DE0710">
      <w:pPr>
        <w:pStyle w:val="Ttulo1"/>
        <w:spacing w:before="96"/>
        <w:ind w:left="0" w:right="246"/>
        <w:rPr>
          <w:b w:val="0"/>
        </w:rPr>
      </w:pPr>
    </w:p>
    <w:p w14:paraId="28437C81" w14:textId="77777777" w:rsidR="00230820" w:rsidRDefault="00230820" w:rsidP="00DE0710">
      <w:pPr>
        <w:pStyle w:val="Ttulo1"/>
        <w:spacing w:before="96"/>
        <w:ind w:left="0" w:right="246"/>
        <w:jc w:val="center"/>
        <w:rPr>
          <w:b w:val="0"/>
        </w:rPr>
      </w:pPr>
    </w:p>
    <w:p w14:paraId="2C2A0B9F" w14:textId="77777777" w:rsidR="00230820" w:rsidRDefault="00230820" w:rsidP="00DE0710">
      <w:pPr>
        <w:pStyle w:val="Ttulo1"/>
        <w:spacing w:before="96"/>
        <w:ind w:left="0" w:right="246"/>
        <w:jc w:val="center"/>
        <w:rPr>
          <w:b w:val="0"/>
        </w:rPr>
      </w:pPr>
    </w:p>
    <w:p w14:paraId="0138EDAD" w14:textId="77777777" w:rsidR="00230820" w:rsidRDefault="00230820" w:rsidP="00DE0710">
      <w:pPr>
        <w:jc w:val="center"/>
      </w:pPr>
    </w:p>
    <w:p w14:paraId="0189EDFB" w14:textId="77777777" w:rsidR="00230820" w:rsidRDefault="00230820" w:rsidP="00DE0710">
      <w:pPr>
        <w:jc w:val="center"/>
      </w:pPr>
    </w:p>
    <w:p w14:paraId="4DC9C56A" w14:textId="77777777" w:rsidR="00230820" w:rsidRDefault="00230820" w:rsidP="00DE0710">
      <w:pPr>
        <w:jc w:val="center"/>
      </w:pPr>
    </w:p>
    <w:p w14:paraId="3F3EFAA8" w14:textId="77777777" w:rsidR="00230820" w:rsidRDefault="00230820" w:rsidP="00DE0710">
      <w:pPr>
        <w:jc w:val="center"/>
      </w:pPr>
    </w:p>
    <w:p w14:paraId="4C031C5F" w14:textId="77777777" w:rsidR="00230820" w:rsidRDefault="00230820" w:rsidP="00DE0710">
      <w:pPr>
        <w:jc w:val="center"/>
      </w:pPr>
    </w:p>
    <w:p w14:paraId="2B23C57C" w14:textId="6B6DCF3C" w:rsidR="00230820" w:rsidRDefault="00230820" w:rsidP="00DE0710">
      <w:pPr>
        <w:jc w:val="center"/>
      </w:pPr>
      <w:r>
        <w:t>Secretaria</w:t>
      </w:r>
      <w:r w:rsidR="00B30CC6">
        <w:t xml:space="preserve"> </w:t>
      </w:r>
    </w:p>
    <w:p w14:paraId="5D5B73D9" w14:textId="77777777" w:rsidR="00230820" w:rsidRDefault="00230820" w:rsidP="00DE0710">
      <w:pPr>
        <w:jc w:val="center"/>
      </w:pPr>
    </w:p>
    <w:p w14:paraId="58A556FA" w14:textId="77777777" w:rsidR="00230820" w:rsidRDefault="00230820" w:rsidP="00DE0710">
      <w:pPr>
        <w:jc w:val="center"/>
      </w:pPr>
    </w:p>
    <w:p w14:paraId="4A61E6A2" w14:textId="77777777" w:rsidR="00230820" w:rsidRDefault="00230820" w:rsidP="00DE0710">
      <w:pPr>
        <w:jc w:val="center"/>
      </w:pPr>
    </w:p>
    <w:p w14:paraId="42268CF0" w14:textId="77777777" w:rsidR="00230820" w:rsidRDefault="00230820" w:rsidP="00DE0710">
      <w:pPr>
        <w:jc w:val="center"/>
      </w:pPr>
    </w:p>
    <w:p w14:paraId="6B1EB362" w14:textId="4915D316" w:rsidR="00230820" w:rsidRDefault="00B30CC6" w:rsidP="00DE0710">
      <w:pPr>
        <w:jc w:val="center"/>
        <w:sectPr w:rsidR="00230820">
          <w:type w:val="continuous"/>
          <w:pgSz w:w="12240" w:h="15840"/>
          <w:pgMar w:top="1420" w:right="1240" w:bottom="280" w:left="1340" w:header="720" w:footer="720" w:gutter="0"/>
          <w:cols w:num="3" w:space="720" w:equalWidth="0">
            <w:col w:w="2897" w:space="65"/>
            <w:col w:w="3337" w:space="39"/>
            <w:col w:w="3322"/>
          </w:cols>
        </w:sectPr>
      </w:pPr>
      <w:r>
        <w:t xml:space="preserve">             </w:t>
      </w:r>
      <w:r w:rsidR="00230820">
        <w:t xml:space="preserve">Prefeito municipal  de </w:t>
      </w:r>
      <w:r>
        <w:t xml:space="preserve">     </w:t>
      </w:r>
      <w:r w:rsidR="00230820">
        <w:t>Rio Rufino</w:t>
      </w:r>
    </w:p>
    <w:bookmarkEnd w:id="14"/>
    <w:p w14:paraId="13D49790" w14:textId="77777777" w:rsidR="00AB12DB" w:rsidRDefault="00AB12DB" w:rsidP="00DE0710">
      <w:pPr>
        <w:pStyle w:val="Corpodetexto"/>
        <w:ind w:left="0"/>
        <w:jc w:val="left"/>
        <w:rPr>
          <w:i/>
        </w:rPr>
      </w:pPr>
    </w:p>
    <w:p w14:paraId="5DC72496" w14:textId="6F0D8905" w:rsidR="00AB12DB" w:rsidRDefault="00C14235" w:rsidP="00DE0710">
      <w:pPr>
        <w:pStyle w:val="Corpodetexto"/>
        <w:spacing w:line="20" w:lineRule="exact"/>
        <w:ind w:left="0"/>
        <w:jc w:val="lef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4FA4734" wp14:editId="60EC9499">
                <wp:extent cx="5489575" cy="6350"/>
                <wp:effectExtent l="3810" t="0" r="2540" b="381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6350"/>
                          <a:chOff x="0" y="0"/>
                          <a:chExt cx="8645" cy="1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5" cy="10"/>
                          </a:xfrm>
                          <a:custGeom>
                            <a:avLst/>
                            <a:gdLst>
                              <a:gd name="T0" fmla="*/ 8645 w 8645"/>
                              <a:gd name="T1" fmla="*/ 0 h 10"/>
                              <a:gd name="T2" fmla="*/ 1320 w 8645"/>
                              <a:gd name="T3" fmla="*/ 0 h 10"/>
                              <a:gd name="T4" fmla="*/ 1306 w 8645"/>
                              <a:gd name="T5" fmla="*/ 0 h 10"/>
                              <a:gd name="T6" fmla="*/ 0 w 8645"/>
                              <a:gd name="T7" fmla="*/ 0 h 10"/>
                              <a:gd name="T8" fmla="*/ 0 w 8645"/>
                              <a:gd name="T9" fmla="*/ 10 h 10"/>
                              <a:gd name="T10" fmla="*/ 1306 w 8645"/>
                              <a:gd name="T11" fmla="*/ 10 h 10"/>
                              <a:gd name="T12" fmla="*/ 1320 w 8645"/>
                              <a:gd name="T13" fmla="*/ 10 h 10"/>
                              <a:gd name="T14" fmla="*/ 8645 w 8645"/>
                              <a:gd name="T15" fmla="*/ 10 h 10"/>
                              <a:gd name="T16" fmla="*/ 8645 w 86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45" h="10">
                                <a:moveTo>
                                  <a:pt x="8645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20" y="10"/>
                                </a:lnTo>
                                <a:lnTo>
                                  <a:pt x="8645" y="1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6BFC3" id="Group 16" o:spid="_x0000_s1026" style="width:432.25pt;height:.5pt;mso-position-horizontal-relative:char;mso-position-vertical-relative:line" coordsize="86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">
                <v:shape id="Freeform 17" o:spid="_x0000_s1027" style="position:absolute;width:8645;height:10;visibility:visible;mso-wrap-style:square;v-text-anchor:top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" path="m8645,l1320,r-14,l,,,10r1306,l1320,10r7325,l8645,xe" fillcolor="black" stroked="f">
                  <v:path arrowok="t" o:connecttype="custom" o:connectlocs="8645,0;1320,0;1306,0;0,0;0,10;1306,10;1320,10;8645,10;8645,0" o:connectangles="0,0,0,0,0,0,0,0,0"/>
                </v:shape>
                <w10:anchorlock/>
              </v:group>
            </w:pict>
          </mc:Fallback>
        </mc:AlternateContent>
      </w:r>
    </w:p>
    <w:p w14:paraId="3BD36DF4" w14:textId="77777777" w:rsidR="00AB12DB" w:rsidRDefault="00AB12DB" w:rsidP="00DE0710">
      <w:pPr>
        <w:pStyle w:val="Corpodetexto"/>
        <w:spacing w:before="5"/>
        <w:ind w:left="0"/>
        <w:jc w:val="left"/>
        <w:rPr>
          <w:i/>
          <w:sz w:val="10"/>
        </w:rPr>
      </w:pPr>
    </w:p>
    <w:p w14:paraId="392DECDA" w14:textId="77777777" w:rsidR="00AB12DB" w:rsidRDefault="00241C0A" w:rsidP="00DE0710">
      <w:pPr>
        <w:spacing w:before="96"/>
        <w:ind w:right="2893"/>
        <w:jc w:val="center"/>
        <w:rPr>
          <w:b/>
        </w:rPr>
      </w:pPr>
      <w:r>
        <w:rPr>
          <w:b/>
          <w:u w:val="thick"/>
        </w:rPr>
        <w:t>ANEXO I</w:t>
      </w:r>
    </w:p>
    <w:p w14:paraId="6919D3C3" w14:textId="41C9B3BB" w:rsidR="00230820" w:rsidRDefault="00241C0A" w:rsidP="00DE0710">
      <w:pPr>
        <w:spacing w:before="95" w:line="244" w:lineRule="auto"/>
        <w:ind w:right="3104"/>
        <w:rPr>
          <w:b/>
        </w:rPr>
      </w:pPr>
      <w:r>
        <w:rPr>
          <w:b/>
        </w:rPr>
        <w:t>ATA REGISTRO DE PREÇOS N°</w:t>
      </w:r>
      <w:r w:rsidR="00230820">
        <w:rPr>
          <w:b/>
        </w:rPr>
        <w:t>0</w:t>
      </w:r>
      <w:r w:rsidR="00CC15B9">
        <w:rPr>
          <w:b/>
        </w:rPr>
        <w:t>4</w:t>
      </w:r>
      <w:r w:rsidR="00230820">
        <w:rPr>
          <w:b/>
        </w:rPr>
        <w:t>/2021</w:t>
      </w:r>
    </w:p>
    <w:p w14:paraId="6EA2B821" w14:textId="281DA60B" w:rsidR="00230820" w:rsidRDefault="00241C0A" w:rsidP="00DE0710">
      <w:pPr>
        <w:spacing w:before="95" w:line="244" w:lineRule="auto"/>
        <w:ind w:right="3104"/>
        <w:rPr>
          <w:b/>
        </w:rPr>
      </w:pPr>
      <w:r>
        <w:rPr>
          <w:b/>
        </w:rPr>
        <w:t xml:space="preserve"> PREGÃO PRESENCIAL Nº 0</w:t>
      </w:r>
      <w:r w:rsidR="00CC15B9">
        <w:rPr>
          <w:b/>
        </w:rPr>
        <w:t>4</w:t>
      </w:r>
      <w:r>
        <w:rPr>
          <w:b/>
        </w:rPr>
        <w:t>/20</w:t>
      </w:r>
      <w:r w:rsidR="00230820">
        <w:rPr>
          <w:b/>
        </w:rPr>
        <w:t>21</w:t>
      </w:r>
      <w:r>
        <w:rPr>
          <w:b/>
        </w:rPr>
        <w:t xml:space="preserve"> </w:t>
      </w:r>
    </w:p>
    <w:p w14:paraId="1C3B2C78" w14:textId="4F82C60E" w:rsidR="00AB12DB" w:rsidRDefault="00241C0A" w:rsidP="00DE0710">
      <w:pPr>
        <w:spacing w:before="95" w:line="244" w:lineRule="auto"/>
        <w:ind w:right="3104"/>
        <w:rPr>
          <w:b/>
        </w:rPr>
      </w:pPr>
      <w:r>
        <w:rPr>
          <w:b/>
        </w:rPr>
        <w:t xml:space="preserve">PROCESSO Nº </w:t>
      </w:r>
      <w:r w:rsidR="00230820">
        <w:rPr>
          <w:b/>
        </w:rPr>
        <w:t>0</w:t>
      </w:r>
      <w:r w:rsidR="00CC15B9">
        <w:rPr>
          <w:b/>
        </w:rPr>
        <w:t>4</w:t>
      </w:r>
      <w:r w:rsidR="00230820">
        <w:rPr>
          <w:b/>
        </w:rPr>
        <w:t>/2021</w:t>
      </w:r>
    </w:p>
    <w:p w14:paraId="2525C7C5" w14:textId="77777777" w:rsidR="00AB12DB" w:rsidRDefault="00AB12DB" w:rsidP="00DE0710">
      <w:pPr>
        <w:pStyle w:val="Corpodetexto"/>
        <w:spacing w:before="5"/>
        <w:ind w:left="0"/>
        <w:jc w:val="left"/>
        <w:rPr>
          <w:b/>
        </w:rPr>
      </w:pPr>
    </w:p>
    <w:p w14:paraId="356D91AE" w14:textId="66F4F71A" w:rsidR="00AB12DB" w:rsidRDefault="00241C0A" w:rsidP="00DE0710">
      <w:pPr>
        <w:pStyle w:val="Corpodetexto"/>
        <w:tabs>
          <w:tab w:val="left" w:pos="3979"/>
        </w:tabs>
        <w:spacing w:line="244" w:lineRule="auto"/>
        <w:ind w:left="0" w:right="298"/>
      </w:pPr>
      <w:r>
        <w:t>Aos  _</w:t>
      </w:r>
      <w:r>
        <w:rPr>
          <w:u w:val="single"/>
        </w:rPr>
        <w:t xml:space="preserve">         </w:t>
      </w:r>
      <w:r>
        <w:t>_  dias  do   mês</w:t>
      </w:r>
      <w:r>
        <w:rPr>
          <w:spacing w:val="51"/>
        </w:rPr>
        <w:t xml:space="preserve"> </w:t>
      </w:r>
      <w:r>
        <w:t xml:space="preserve">de </w:t>
      </w:r>
      <w:r>
        <w:rPr>
          <w:spacing w:val="1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 </w:t>
      </w:r>
      <w:r>
        <w:rPr>
          <w:spacing w:val="-3"/>
        </w:rPr>
        <w:t xml:space="preserve">ano </w:t>
      </w:r>
      <w:r>
        <w:t xml:space="preserve">de 2018, </w:t>
      </w:r>
      <w:r>
        <w:rPr>
          <w:b/>
        </w:rPr>
        <w:t xml:space="preserve">SECRETARIA </w:t>
      </w:r>
      <w:r>
        <w:rPr>
          <w:b/>
          <w:spacing w:val="-3"/>
        </w:rPr>
        <w:t xml:space="preserve">DE </w:t>
      </w:r>
      <w:r>
        <w:rPr>
          <w:b/>
        </w:rPr>
        <w:t>ASSISTÊNCIA SOCIAL</w:t>
      </w:r>
      <w:r>
        <w:t xml:space="preserve">, através </w:t>
      </w:r>
      <w:r>
        <w:rPr>
          <w:spacing w:val="3"/>
        </w:rPr>
        <w:t xml:space="preserve">do </w:t>
      </w:r>
      <w:r>
        <w:t xml:space="preserve">Pregoeiro e da Equipe de Apoio, lavra a presente </w:t>
      </w:r>
      <w:r>
        <w:rPr>
          <w:b/>
        </w:rPr>
        <w:t>Ata de Registro de Preços (ARP)</w:t>
      </w:r>
      <w:r>
        <w:t xml:space="preserve">, referente ao Pregão </w:t>
      </w:r>
      <w:r w:rsidR="00230820">
        <w:t>05/2021</w:t>
      </w:r>
      <w:r>
        <w:t xml:space="preserve">– </w:t>
      </w:r>
      <w:r w:rsidR="00230820">
        <w:t>PMRR</w:t>
      </w:r>
      <w:r>
        <w:t xml:space="preserve">, observadas as especificações, os preços, os quantitativos e os fornecedores classificados </w:t>
      </w:r>
      <w:r>
        <w:rPr>
          <w:spacing w:val="-4"/>
        </w:rPr>
        <w:t xml:space="preserve">na </w:t>
      </w:r>
      <w:r>
        <w:t xml:space="preserve">licitação, </w:t>
      </w:r>
      <w:r>
        <w:rPr>
          <w:spacing w:val="2"/>
        </w:rPr>
        <w:t xml:space="preserve">bem </w:t>
      </w:r>
      <w:r>
        <w:t xml:space="preserve">como, as cláusulas e condições abaixo estabelecidas, constituindo-se esta ata em documento vinculativo e obrigacional às partes, à luz das regras inseridas na Lei </w:t>
      </w:r>
      <w:r>
        <w:rPr>
          <w:spacing w:val="-4"/>
        </w:rPr>
        <w:t xml:space="preserve">nº </w:t>
      </w:r>
      <w:r>
        <w:t xml:space="preserve">10.520/02, Lei Complementar nº 123/06 e Alterações Posteriores, </w:t>
      </w:r>
      <w:r>
        <w:rPr>
          <w:spacing w:val="-4"/>
        </w:rPr>
        <w:t xml:space="preserve">no </w:t>
      </w:r>
      <w:r>
        <w:t xml:space="preserve">e pelo Edital, subsidiariamente pela Lei </w:t>
      </w:r>
      <w:r>
        <w:rPr>
          <w:spacing w:val="-4"/>
        </w:rPr>
        <w:t xml:space="preserve">nº </w:t>
      </w:r>
      <w:r>
        <w:t>8.666/93 e Diplomas</w:t>
      </w:r>
      <w:r>
        <w:rPr>
          <w:spacing w:val="1"/>
        </w:rPr>
        <w:t xml:space="preserve"> </w:t>
      </w:r>
      <w:r>
        <w:t>Complementares.</w:t>
      </w:r>
    </w:p>
    <w:p w14:paraId="477A9421" w14:textId="77777777" w:rsidR="00AB12DB" w:rsidRDefault="00AB12DB" w:rsidP="00DE0710">
      <w:pPr>
        <w:pStyle w:val="Corpodetexto"/>
        <w:spacing w:before="9"/>
        <w:ind w:left="0"/>
        <w:jc w:val="left"/>
        <w:rPr>
          <w:sz w:val="23"/>
        </w:rPr>
      </w:pPr>
    </w:p>
    <w:p w14:paraId="4491A09C" w14:textId="77777777" w:rsidR="00AB12DB" w:rsidRDefault="00241C0A" w:rsidP="00DE0710">
      <w:pPr>
        <w:pStyle w:val="Ttulo1"/>
        <w:ind w:left="0"/>
      </w:pPr>
      <w:r>
        <w:t>CLÁUSULA PRIMEIRA – DO OBJETO</w:t>
      </w:r>
    </w:p>
    <w:p w14:paraId="21CB6CB8" w14:textId="0F9D4408" w:rsidR="00AB12DB" w:rsidRDefault="00241C0A" w:rsidP="00DE0710">
      <w:pPr>
        <w:pStyle w:val="PargrafodaLista"/>
        <w:numPr>
          <w:ilvl w:val="1"/>
          <w:numId w:val="17"/>
        </w:numPr>
        <w:tabs>
          <w:tab w:val="left" w:pos="576"/>
        </w:tabs>
        <w:spacing w:before="6" w:line="244" w:lineRule="auto"/>
        <w:ind w:left="0" w:right="304" w:firstLine="0"/>
        <w:jc w:val="both"/>
      </w:pPr>
      <w:r>
        <w:t xml:space="preserve">Registro de Preços para Aquisição </w:t>
      </w:r>
      <w:r>
        <w:rPr>
          <w:spacing w:val="3"/>
        </w:rPr>
        <w:t xml:space="preserve">de </w:t>
      </w:r>
      <w:r>
        <w:t xml:space="preserve">Cestas Básicas para Secretaria municipal de Assistência Social, em conformidade com as especificações prescritas no Anexo II – Termo </w:t>
      </w:r>
      <w:r>
        <w:rPr>
          <w:spacing w:val="3"/>
        </w:rPr>
        <w:t xml:space="preserve">de </w:t>
      </w:r>
      <w:r>
        <w:t xml:space="preserve">Referência, </w:t>
      </w:r>
      <w:r>
        <w:rPr>
          <w:spacing w:val="3"/>
        </w:rPr>
        <w:t xml:space="preserve">que </w:t>
      </w:r>
      <w:r>
        <w:t>passa a fazer parte integrante deste</w:t>
      </w:r>
      <w:r>
        <w:rPr>
          <w:spacing w:val="14"/>
        </w:rPr>
        <w:t xml:space="preserve"> </w:t>
      </w:r>
      <w:r>
        <w:t>Edital;</w:t>
      </w:r>
    </w:p>
    <w:p w14:paraId="2D505750" w14:textId="77777777" w:rsidR="00AB12DB" w:rsidRDefault="00AB12DB" w:rsidP="00DE0710">
      <w:pPr>
        <w:pStyle w:val="Corpodetexto"/>
        <w:spacing w:before="3"/>
        <w:ind w:left="0"/>
        <w:jc w:val="left"/>
        <w:rPr>
          <w:sz w:val="23"/>
        </w:rPr>
      </w:pPr>
    </w:p>
    <w:p w14:paraId="7E32768B" w14:textId="77777777" w:rsidR="00AB12DB" w:rsidRDefault="00241C0A" w:rsidP="00DE0710">
      <w:pPr>
        <w:pStyle w:val="Ttulo1"/>
        <w:ind w:left="0"/>
      </w:pPr>
      <w:r>
        <w:t>CLÁUSULA SEGUNDA – DO(S) PRAZO(S):</w:t>
      </w:r>
    </w:p>
    <w:p w14:paraId="70FAB492" w14:textId="77777777" w:rsidR="00AB12DB" w:rsidRDefault="00241C0A" w:rsidP="00DE0710">
      <w:pPr>
        <w:pStyle w:val="PargrafodaLista"/>
        <w:numPr>
          <w:ilvl w:val="1"/>
          <w:numId w:val="15"/>
        </w:numPr>
        <w:tabs>
          <w:tab w:val="left" w:pos="537"/>
        </w:tabs>
        <w:spacing w:before="1"/>
        <w:ind w:left="0" w:firstLine="0"/>
        <w:jc w:val="both"/>
      </w:pPr>
      <w:r>
        <w:rPr>
          <w:b/>
        </w:rPr>
        <w:t xml:space="preserve">De Início: </w:t>
      </w:r>
      <w:r>
        <w:t xml:space="preserve">a contar </w:t>
      </w:r>
      <w:r>
        <w:rPr>
          <w:spacing w:val="3"/>
        </w:rPr>
        <w:t xml:space="preserve">da </w:t>
      </w:r>
      <w:r>
        <w:t>data da assinatura da Ata de Registro de Preços,</w:t>
      </w:r>
      <w:r>
        <w:rPr>
          <w:spacing w:val="43"/>
        </w:rPr>
        <w:t xml:space="preserve"> </w:t>
      </w:r>
      <w:r>
        <w:t>decorrente;</w:t>
      </w:r>
    </w:p>
    <w:p w14:paraId="5CEE2B77" w14:textId="77777777" w:rsidR="00AB12DB" w:rsidRDefault="00241C0A" w:rsidP="00DE0710">
      <w:pPr>
        <w:pStyle w:val="PargrafodaLista"/>
        <w:numPr>
          <w:ilvl w:val="1"/>
          <w:numId w:val="15"/>
        </w:numPr>
        <w:tabs>
          <w:tab w:val="left" w:pos="571"/>
        </w:tabs>
        <w:spacing w:before="7" w:line="244" w:lineRule="auto"/>
        <w:ind w:left="0" w:right="306" w:firstLine="0"/>
        <w:jc w:val="both"/>
      </w:pPr>
      <w:r>
        <w:rPr>
          <w:b/>
        </w:rPr>
        <w:t xml:space="preserve">De Execução: </w:t>
      </w:r>
      <w:r>
        <w:rPr>
          <w:spacing w:val="3"/>
        </w:rPr>
        <w:t xml:space="preserve">de </w:t>
      </w:r>
      <w:r>
        <w:t xml:space="preserve">até 12 (doze) meses a contar </w:t>
      </w:r>
      <w:r>
        <w:rPr>
          <w:spacing w:val="3"/>
        </w:rPr>
        <w:t xml:space="preserve">da </w:t>
      </w:r>
      <w:r>
        <w:t xml:space="preserve">data </w:t>
      </w:r>
      <w:r>
        <w:rPr>
          <w:spacing w:val="3"/>
        </w:rPr>
        <w:t xml:space="preserve">da </w:t>
      </w:r>
      <w:r>
        <w:t xml:space="preserve">assinatura da  Ata </w:t>
      </w:r>
      <w:r>
        <w:rPr>
          <w:spacing w:val="3"/>
        </w:rPr>
        <w:t xml:space="preserve">de </w:t>
      </w:r>
      <w:r>
        <w:t>Registro  de  Preços;</w:t>
      </w:r>
    </w:p>
    <w:p w14:paraId="380659C2" w14:textId="7603CA34" w:rsidR="00AB12DB" w:rsidRDefault="00241C0A" w:rsidP="00DE0710">
      <w:pPr>
        <w:pStyle w:val="PargrafodaLista"/>
        <w:numPr>
          <w:ilvl w:val="1"/>
          <w:numId w:val="15"/>
        </w:numPr>
        <w:tabs>
          <w:tab w:val="left" w:pos="595"/>
        </w:tabs>
        <w:spacing w:before="2" w:line="244" w:lineRule="auto"/>
        <w:ind w:left="0" w:right="301" w:firstLine="0"/>
        <w:jc w:val="both"/>
      </w:pPr>
      <w:r>
        <w:rPr>
          <w:b/>
        </w:rPr>
        <w:t>De Entrega/Do Local</w:t>
      </w:r>
      <w:r>
        <w:t>: em até 5 (cinco) dias, após recebimento da(s) solicitação</w:t>
      </w:r>
      <w:r w:rsidR="00230820">
        <w:t>, NA SEDE DA PREFEITURA MUNICIPAL</w:t>
      </w:r>
      <w:r w:rsidR="0024135E">
        <w:t xml:space="preserve"> DE RIO RUFINO.</w:t>
      </w:r>
    </w:p>
    <w:p w14:paraId="66AE4609" w14:textId="77777777" w:rsidR="00AB12DB" w:rsidRDefault="00241C0A" w:rsidP="00DE0710">
      <w:pPr>
        <w:pStyle w:val="PargrafodaLista"/>
        <w:numPr>
          <w:ilvl w:val="1"/>
          <w:numId w:val="15"/>
        </w:numPr>
        <w:tabs>
          <w:tab w:val="left" w:pos="537"/>
        </w:tabs>
        <w:spacing w:before="8" w:line="244" w:lineRule="auto"/>
        <w:ind w:left="0" w:right="305" w:firstLine="0"/>
        <w:jc w:val="both"/>
      </w:pPr>
      <w:r>
        <w:rPr>
          <w:b/>
        </w:rPr>
        <w:t xml:space="preserve">De Recebimento: </w:t>
      </w:r>
      <w:r>
        <w:t xml:space="preserve">provisoriamente, nos termos dispostos na alínea “a”, inciso II do art. 73 </w:t>
      </w:r>
      <w:r>
        <w:rPr>
          <w:spacing w:val="3"/>
        </w:rPr>
        <w:t xml:space="preserve">da </w:t>
      </w:r>
      <w:r>
        <w:t xml:space="preserve">Lei 8.666/93 e Diplomas Complementares, para posterior verificação </w:t>
      </w:r>
      <w:r>
        <w:rPr>
          <w:spacing w:val="3"/>
        </w:rPr>
        <w:t xml:space="preserve">da </w:t>
      </w:r>
      <w:r>
        <w:t>qualidade e em consequência a aceitação, para ulteriormente passar recibo definitivo, se</w:t>
      </w:r>
      <w:r>
        <w:rPr>
          <w:spacing w:val="21"/>
        </w:rPr>
        <w:t xml:space="preserve"> </w:t>
      </w:r>
      <w:r>
        <w:t>aceito;</w:t>
      </w:r>
    </w:p>
    <w:p w14:paraId="46C1A9F3" w14:textId="77777777" w:rsidR="00AB12DB" w:rsidRDefault="00241C0A" w:rsidP="00DE0710">
      <w:pPr>
        <w:pStyle w:val="PargrafodaLista"/>
        <w:numPr>
          <w:ilvl w:val="1"/>
          <w:numId w:val="15"/>
        </w:numPr>
        <w:tabs>
          <w:tab w:val="left" w:pos="537"/>
        </w:tabs>
        <w:spacing w:line="252" w:lineRule="exact"/>
        <w:ind w:left="0" w:firstLine="0"/>
        <w:jc w:val="both"/>
      </w:pPr>
      <w:r>
        <w:rPr>
          <w:b/>
          <w:spacing w:val="-3"/>
        </w:rPr>
        <w:t xml:space="preserve">Da </w:t>
      </w:r>
      <w:r>
        <w:rPr>
          <w:b/>
          <w:spacing w:val="-4"/>
        </w:rPr>
        <w:t xml:space="preserve">Ata </w:t>
      </w:r>
      <w:r>
        <w:rPr>
          <w:b/>
        </w:rPr>
        <w:t xml:space="preserve">de Registro: </w:t>
      </w:r>
      <w:r>
        <w:t xml:space="preserve">a sua vigência será de 12 (doze) meses a contar </w:t>
      </w:r>
      <w:r>
        <w:rPr>
          <w:spacing w:val="3"/>
        </w:rPr>
        <w:t xml:space="preserve">da </w:t>
      </w:r>
      <w:r>
        <w:t xml:space="preserve">data </w:t>
      </w:r>
      <w:r>
        <w:rPr>
          <w:spacing w:val="3"/>
        </w:rPr>
        <w:t>da</w:t>
      </w:r>
      <w:r>
        <w:rPr>
          <w:spacing w:val="19"/>
        </w:rPr>
        <w:t xml:space="preserve"> </w:t>
      </w:r>
      <w:r>
        <w:t>sua assinatura.</w:t>
      </w:r>
    </w:p>
    <w:p w14:paraId="0EA1B196" w14:textId="77777777" w:rsidR="00AB12DB" w:rsidRDefault="00AB12DB" w:rsidP="00DE0710">
      <w:pPr>
        <w:pStyle w:val="Corpodetexto"/>
        <w:spacing w:before="6"/>
        <w:ind w:left="0"/>
        <w:jc w:val="left"/>
        <w:rPr>
          <w:sz w:val="23"/>
        </w:rPr>
      </w:pPr>
    </w:p>
    <w:p w14:paraId="6C2686F4" w14:textId="77777777" w:rsidR="00AB12DB" w:rsidRDefault="00241C0A" w:rsidP="00DE0710">
      <w:pPr>
        <w:pStyle w:val="Ttulo1"/>
        <w:ind w:left="0"/>
      </w:pPr>
      <w:r>
        <w:t>CLAÚSULA TERCEIRA – DOS PREÇOS</w:t>
      </w:r>
    </w:p>
    <w:p w14:paraId="1D143913" w14:textId="5FEF35D5" w:rsidR="00AB12DB" w:rsidRDefault="00241C0A" w:rsidP="00DE0710">
      <w:pPr>
        <w:pStyle w:val="Corpodetexto"/>
        <w:spacing w:before="6" w:line="244" w:lineRule="auto"/>
        <w:ind w:left="0" w:right="301"/>
      </w:pPr>
      <w:r>
        <w:t xml:space="preserve">O(s) preço(s) ofertado(s) pela(s) empresa(s) signatária(s) da presente Ata de  Registro  de  Preços  é(são) o(s) especificado(s) na tabela abaixo, de acordo com a respectiva classificação no Pregão nº </w:t>
      </w:r>
      <w:r w:rsidR="00CC15B9">
        <w:t>04/2021</w:t>
      </w:r>
      <w:r>
        <w:t>.</w:t>
      </w:r>
    </w:p>
    <w:p w14:paraId="2BDE6040" w14:textId="77777777" w:rsidR="00AB12DB" w:rsidRDefault="00AB12DB" w:rsidP="00DE0710">
      <w:pPr>
        <w:spacing w:line="244" w:lineRule="auto"/>
        <w:sectPr w:rsidR="00AB12DB">
          <w:headerReference w:type="default" r:id="rId13"/>
          <w:pgSz w:w="12240" w:h="15840"/>
          <w:pgMar w:top="1500" w:right="1240" w:bottom="280" w:left="1340" w:header="545" w:footer="0" w:gutter="0"/>
          <w:cols w:space="720"/>
        </w:sectPr>
      </w:pPr>
    </w:p>
    <w:p w14:paraId="0D1F42A2" w14:textId="77777777" w:rsidR="00AB12DB" w:rsidRDefault="00AB12DB" w:rsidP="00DE0710">
      <w:pPr>
        <w:pStyle w:val="Corpodetexto"/>
        <w:ind w:left="0"/>
        <w:jc w:val="left"/>
      </w:pPr>
    </w:p>
    <w:p w14:paraId="034BE9FE" w14:textId="2F422321" w:rsidR="00AB12DB" w:rsidRDefault="00C14235" w:rsidP="00DE0710">
      <w:pPr>
        <w:pStyle w:val="Corpodetexto"/>
        <w:spacing w:line="20" w:lineRule="exact"/>
        <w:ind w:left="0"/>
        <w:jc w:val="lef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C03D28C" wp14:editId="614BAD3F">
                <wp:extent cx="5489575" cy="6350"/>
                <wp:effectExtent l="3810" t="0" r="2540" b="381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6350"/>
                          <a:chOff x="0" y="0"/>
                          <a:chExt cx="8645" cy="1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5" cy="10"/>
                          </a:xfrm>
                          <a:custGeom>
                            <a:avLst/>
                            <a:gdLst>
                              <a:gd name="T0" fmla="*/ 8645 w 8645"/>
                              <a:gd name="T1" fmla="*/ 0 h 10"/>
                              <a:gd name="T2" fmla="*/ 1320 w 8645"/>
                              <a:gd name="T3" fmla="*/ 0 h 10"/>
                              <a:gd name="T4" fmla="*/ 1306 w 8645"/>
                              <a:gd name="T5" fmla="*/ 0 h 10"/>
                              <a:gd name="T6" fmla="*/ 0 w 8645"/>
                              <a:gd name="T7" fmla="*/ 0 h 10"/>
                              <a:gd name="T8" fmla="*/ 0 w 8645"/>
                              <a:gd name="T9" fmla="*/ 10 h 10"/>
                              <a:gd name="T10" fmla="*/ 1306 w 8645"/>
                              <a:gd name="T11" fmla="*/ 10 h 10"/>
                              <a:gd name="T12" fmla="*/ 1320 w 8645"/>
                              <a:gd name="T13" fmla="*/ 10 h 10"/>
                              <a:gd name="T14" fmla="*/ 8645 w 8645"/>
                              <a:gd name="T15" fmla="*/ 10 h 10"/>
                              <a:gd name="T16" fmla="*/ 8645 w 86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45" h="10">
                                <a:moveTo>
                                  <a:pt x="8645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20" y="10"/>
                                </a:lnTo>
                                <a:lnTo>
                                  <a:pt x="8645" y="1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776EA" id="Group 14" o:spid="_x0000_s1026" style="width:432.25pt;height:.5pt;mso-position-horizontal-relative:char;mso-position-vertical-relative:line" coordsize="86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">
                <v:shape id="Freeform 15" o:spid="_x0000_s1027" style="position:absolute;width:8645;height:10;visibility:visible;mso-wrap-style:square;v-text-anchor:top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" path="m8645,l1320,r-14,l,,,10r1306,l1320,10r7325,l8645,xe" fillcolor="black" stroked="f">
                  <v:path arrowok="t" o:connecttype="custom" o:connectlocs="8645,0;1320,0;1306,0;0,0;0,10;1306,10;1320,10;8645,10;8645,0" o:connectangles="0,0,0,0,0,0,0,0,0"/>
                </v:shape>
                <w10:anchorlock/>
              </v:group>
            </w:pict>
          </mc:Fallback>
        </mc:AlternateContent>
      </w:r>
    </w:p>
    <w:p w14:paraId="125C5E0A" w14:textId="77777777" w:rsidR="00AB12DB" w:rsidRDefault="00AB12DB" w:rsidP="00DE0710">
      <w:pPr>
        <w:pStyle w:val="Corpodetexto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63"/>
        <w:gridCol w:w="749"/>
        <w:gridCol w:w="2328"/>
        <w:gridCol w:w="1020"/>
        <w:gridCol w:w="1973"/>
        <w:gridCol w:w="1493"/>
      </w:tblGrid>
      <w:tr w:rsidR="00AB12DB" w14:paraId="4E86A1FC" w14:textId="77777777">
        <w:trPr>
          <w:trHeight w:val="496"/>
        </w:trPr>
        <w:tc>
          <w:tcPr>
            <w:tcW w:w="2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C9051EA" w14:textId="77777777" w:rsidR="00AB12DB" w:rsidRDefault="00241C0A" w:rsidP="00DE0710">
            <w:pPr>
              <w:pStyle w:val="TableParagraph"/>
              <w:spacing w:before="121"/>
              <w:rPr>
                <w:rFonts w:ascii="Times New Roman"/>
              </w:rPr>
            </w:pPr>
            <w:r>
              <w:rPr>
                <w:rFonts w:ascii="Times New Roman"/>
              </w:rPr>
              <w:t>EMPRESA</w:t>
            </w:r>
          </w:p>
        </w:tc>
        <w:tc>
          <w:tcPr>
            <w:tcW w:w="5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</w:tcPr>
          <w:p w14:paraId="47A37C43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F2B9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</w:tr>
      <w:tr w:rsidR="00AB12DB" w14:paraId="63AEFA68" w14:textId="77777777">
        <w:trPr>
          <w:trHeight w:val="505"/>
        </w:trPr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012747" w14:textId="77777777" w:rsidR="00AB12DB" w:rsidRDefault="00241C0A" w:rsidP="00DE0710">
            <w:pPr>
              <w:pStyle w:val="TableParagraph"/>
              <w:spacing w:before="123"/>
              <w:rPr>
                <w:rFonts w:ascii="Times New Roman"/>
              </w:rPr>
            </w:pPr>
            <w:r>
              <w:rPr>
                <w:rFonts w:ascii="Times New Roman"/>
              </w:rPr>
              <w:t>CNPJ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4C8365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80CC" w14:textId="77777777" w:rsidR="00AB12DB" w:rsidRDefault="00AB12DB" w:rsidP="00DE0710">
            <w:pPr>
              <w:rPr>
                <w:sz w:val="2"/>
                <w:szCs w:val="2"/>
              </w:rPr>
            </w:pPr>
          </w:p>
        </w:tc>
      </w:tr>
      <w:tr w:rsidR="00AB12DB" w14:paraId="08A66F3C" w14:textId="77777777">
        <w:trPr>
          <w:trHeight w:val="44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AC961FD" w14:textId="77777777" w:rsidR="00AB12DB" w:rsidRDefault="00241C0A" w:rsidP="00DE0710">
            <w:pPr>
              <w:pStyle w:val="TableParagraph"/>
              <w:spacing w:before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ITEM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2AC10A91" w14:textId="77777777" w:rsidR="00AB12DB" w:rsidRDefault="00241C0A" w:rsidP="00DE0710">
            <w:pPr>
              <w:pStyle w:val="TableParagraph"/>
              <w:spacing w:before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QUANT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4ABF267B" w14:textId="77777777" w:rsidR="00AB12DB" w:rsidRDefault="00241C0A" w:rsidP="00DE0710">
            <w:pPr>
              <w:pStyle w:val="TableParagraph"/>
              <w:spacing w:before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UNID.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</w:tcPr>
          <w:p w14:paraId="2234134E" w14:textId="77777777" w:rsidR="00AB12DB" w:rsidRDefault="00241C0A" w:rsidP="00DE0710">
            <w:pPr>
              <w:pStyle w:val="TableParagraph"/>
              <w:spacing w:before="10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ESPECIFICAÇÕES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2D549EA" w14:textId="77777777" w:rsidR="00AB12DB" w:rsidRDefault="00241C0A" w:rsidP="00DE0710">
            <w:pPr>
              <w:pStyle w:val="TableParagraph"/>
              <w:spacing w:before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MARCA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B8160CA" w14:textId="77777777" w:rsidR="00AB12DB" w:rsidRDefault="00241C0A" w:rsidP="00DE0710">
            <w:pPr>
              <w:pStyle w:val="TableParagraph"/>
              <w:spacing w:before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P.UNIT. (R$)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D6AE37F" w14:textId="77777777" w:rsidR="00AB12DB" w:rsidRDefault="00241C0A" w:rsidP="00DE0710">
            <w:pPr>
              <w:pStyle w:val="TableParagraph"/>
              <w:spacing w:before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 (R$)</w:t>
            </w:r>
          </w:p>
        </w:tc>
      </w:tr>
      <w:tr w:rsidR="00AB12DB" w14:paraId="4338C97E" w14:textId="77777777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05FA14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457D4B1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54DA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2522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D05F71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EA66F0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7BECD1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</w:tr>
      <w:tr w:rsidR="00AB12DB" w14:paraId="2BB86083" w14:textId="77777777">
        <w:trPr>
          <w:trHeight w:val="426"/>
        </w:trPr>
        <w:tc>
          <w:tcPr>
            <w:tcW w:w="576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496D01F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BB1DEF" w14:textId="77777777" w:rsidR="00AB12DB" w:rsidRDefault="00241C0A" w:rsidP="00DE0710">
            <w:pPr>
              <w:pStyle w:val="TableParagraph"/>
              <w:spacing w:before="87"/>
              <w:rPr>
                <w:rFonts w:ascii="Times New Roman"/>
              </w:rPr>
            </w:pPr>
            <w:r>
              <w:rPr>
                <w:rFonts w:ascii="Times New Roman"/>
              </w:rPr>
              <w:t>TOTAL GERAL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785097" w14:textId="77777777" w:rsidR="00AB12DB" w:rsidRDefault="00AB12DB" w:rsidP="00DE0710">
            <w:pPr>
              <w:pStyle w:val="TableParagraph"/>
              <w:rPr>
                <w:rFonts w:ascii="Times New Roman"/>
              </w:rPr>
            </w:pPr>
          </w:p>
        </w:tc>
      </w:tr>
    </w:tbl>
    <w:p w14:paraId="5B5B4925" w14:textId="77777777" w:rsidR="00AB12DB" w:rsidRDefault="00AB12DB" w:rsidP="00DE0710">
      <w:pPr>
        <w:pStyle w:val="Corpodetexto"/>
        <w:ind w:left="0"/>
        <w:jc w:val="left"/>
        <w:rPr>
          <w:sz w:val="20"/>
        </w:rPr>
      </w:pPr>
    </w:p>
    <w:p w14:paraId="5811FC30" w14:textId="77777777" w:rsidR="00AB12DB" w:rsidRDefault="00AB12DB" w:rsidP="00DE0710">
      <w:pPr>
        <w:pStyle w:val="Corpodetexto"/>
        <w:spacing w:before="3"/>
        <w:ind w:left="0"/>
        <w:jc w:val="left"/>
        <w:rPr>
          <w:sz w:val="17"/>
        </w:rPr>
      </w:pPr>
    </w:p>
    <w:p w14:paraId="45049EEB" w14:textId="77777777" w:rsidR="00AB12DB" w:rsidRDefault="00241C0A" w:rsidP="00DE0710">
      <w:pPr>
        <w:pStyle w:val="Ttulo1"/>
        <w:spacing w:before="95"/>
        <w:ind w:left="0"/>
      </w:pPr>
      <w:r>
        <w:t>CLAÚSULA QUARTA – DO(S) PAGAMENTO(S)</w:t>
      </w:r>
    </w:p>
    <w:p w14:paraId="5D518346" w14:textId="77777777" w:rsidR="00AB12DB" w:rsidRDefault="00241C0A" w:rsidP="00DE0710">
      <w:pPr>
        <w:pStyle w:val="PargrafodaLista"/>
        <w:numPr>
          <w:ilvl w:val="1"/>
          <w:numId w:val="14"/>
        </w:numPr>
        <w:tabs>
          <w:tab w:val="left" w:pos="542"/>
        </w:tabs>
        <w:spacing w:before="2" w:line="244" w:lineRule="auto"/>
        <w:ind w:left="0" w:right="300" w:firstLine="0"/>
        <w:jc w:val="both"/>
      </w:pPr>
      <w:r>
        <w:t>Será(ão) efetuado(s) em até 30 (trinta) dias da(s) entrega(s) do(s) produto(s), à vista da(s) nota(s) fiscal(is), decorrente(s), nos termos do art. 40, XIV, “a” da Lei 8.666/93  e  Diplomas  Complementares;</w:t>
      </w:r>
    </w:p>
    <w:p w14:paraId="1B25EF78" w14:textId="77777777" w:rsidR="00AB12DB" w:rsidRDefault="00241C0A" w:rsidP="00DE0710">
      <w:pPr>
        <w:pStyle w:val="PargrafodaLista"/>
        <w:numPr>
          <w:ilvl w:val="1"/>
          <w:numId w:val="14"/>
        </w:numPr>
        <w:tabs>
          <w:tab w:val="left" w:pos="561"/>
        </w:tabs>
        <w:spacing w:before="3" w:line="244" w:lineRule="auto"/>
        <w:ind w:left="0" w:right="305" w:firstLine="0"/>
        <w:jc w:val="both"/>
      </w:pPr>
      <w:r>
        <w:t xml:space="preserve">O(s) pagamento(s), se processará(ão) após a efetivação dos procedimentos legais cabíveis e da comprovação de que foram atendidas as condições estabelecidas na Ata </w:t>
      </w:r>
      <w:r>
        <w:rPr>
          <w:spacing w:val="3"/>
        </w:rPr>
        <w:t xml:space="preserve">de </w:t>
      </w:r>
      <w:r>
        <w:t xml:space="preserve">Registro de Preços, Proposta </w:t>
      </w:r>
      <w:r>
        <w:rPr>
          <w:spacing w:val="3"/>
        </w:rPr>
        <w:t xml:space="preserve">de </w:t>
      </w:r>
      <w:r>
        <w:t>Preços e demais Documentos inerentes ao</w:t>
      </w:r>
      <w:r>
        <w:rPr>
          <w:spacing w:val="16"/>
        </w:rPr>
        <w:t xml:space="preserve"> </w:t>
      </w:r>
      <w:r>
        <w:t>Processo.</w:t>
      </w:r>
    </w:p>
    <w:p w14:paraId="19609CAC" w14:textId="77777777" w:rsidR="00AB12DB" w:rsidRDefault="00AB12DB" w:rsidP="00DE0710">
      <w:pPr>
        <w:pStyle w:val="Corpodetexto"/>
        <w:spacing w:before="3"/>
        <w:ind w:left="0"/>
        <w:jc w:val="left"/>
        <w:rPr>
          <w:sz w:val="23"/>
        </w:rPr>
      </w:pPr>
    </w:p>
    <w:p w14:paraId="2A67304D" w14:textId="77777777" w:rsidR="00AB12DB" w:rsidRDefault="00241C0A" w:rsidP="00DE0710">
      <w:pPr>
        <w:pStyle w:val="Ttulo1"/>
        <w:ind w:left="0"/>
      </w:pPr>
      <w:r>
        <w:t>CLÁUSULA QUINTA – DA REVISÃO DOS PREÇOS:</w:t>
      </w:r>
    </w:p>
    <w:p w14:paraId="53B4CE31" w14:textId="77777777" w:rsidR="00AB12DB" w:rsidRDefault="00241C0A" w:rsidP="00DE0710">
      <w:pPr>
        <w:pStyle w:val="PargrafodaLista"/>
        <w:numPr>
          <w:ilvl w:val="1"/>
          <w:numId w:val="13"/>
        </w:numPr>
        <w:tabs>
          <w:tab w:val="left" w:pos="542"/>
        </w:tabs>
        <w:spacing w:before="2" w:line="244" w:lineRule="auto"/>
        <w:ind w:left="0" w:right="301" w:firstLine="0"/>
        <w:jc w:val="both"/>
      </w:pPr>
      <w:r>
        <w:t xml:space="preserve">O preço registrado poderá ser revisto em decorrência </w:t>
      </w:r>
      <w:r>
        <w:rPr>
          <w:spacing w:val="3"/>
        </w:rPr>
        <w:t xml:space="preserve">de </w:t>
      </w:r>
      <w:r>
        <w:t xml:space="preserve">eventual redução daqueles praticados </w:t>
      </w:r>
      <w:r>
        <w:rPr>
          <w:spacing w:val="-4"/>
        </w:rPr>
        <w:t xml:space="preserve">no </w:t>
      </w:r>
      <w:r>
        <w:t xml:space="preserve">mercado, ou de fato que </w:t>
      </w:r>
      <w:r>
        <w:rPr>
          <w:spacing w:val="-3"/>
        </w:rPr>
        <w:t xml:space="preserve">eleve </w:t>
      </w:r>
      <w:r>
        <w:t>o custo dos serviços ou bens registrados,  cabendo  ao  órgão  gerenciador da Ata promover as necessárias negociações junto</w:t>
      </w:r>
      <w:r>
        <w:rPr>
          <w:spacing w:val="23"/>
        </w:rPr>
        <w:t xml:space="preserve"> </w:t>
      </w:r>
      <w:r>
        <w:rPr>
          <w:spacing w:val="2"/>
        </w:rPr>
        <w:t xml:space="preserve">aos </w:t>
      </w:r>
      <w:r>
        <w:t>fornecedores;</w:t>
      </w:r>
    </w:p>
    <w:p w14:paraId="5A570DEF" w14:textId="77777777" w:rsidR="00AB12DB" w:rsidRDefault="00241C0A" w:rsidP="00DE0710">
      <w:pPr>
        <w:pStyle w:val="PargrafodaLista"/>
        <w:numPr>
          <w:ilvl w:val="1"/>
          <w:numId w:val="13"/>
        </w:numPr>
        <w:tabs>
          <w:tab w:val="left" w:pos="561"/>
        </w:tabs>
        <w:spacing w:before="8"/>
        <w:ind w:left="0" w:right="302" w:firstLine="0"/>
      </w:pPr>
      <w:r>
        <w:t xml:space="preserve">Quando o preço inicialmente registrado, por motivo superveniente, tornar-se superior ao preço praticado </w:t>
      </w:r>
      <w:r>
        <w:rPr>
          <w:spacing w:val="-4"/>
        </w:rPr>
        <w:t xml:space="preserve">no </w:t>
      </w:r>
      <w:r>
        <w:t>mercado o órgão gerenciador</w:t>
      </w:r>
      <w:r>
        <w:rPr>
          <w:spacing w:val="30"/>
        </w:rPr>
        <w:t xml:space="preserve"> </w:t>
      </w:r>
      <w:r>
        <w:t>deverá:</w:t>
      </w:r>
    </w:p>
    <w:p w14:paraId="58BE6563" w14:textId="77777777" w:rsidR="00AB12DB" w:rsidRDefault="00241C0A" w:rsidP="00DE0710">
      <w:pPr>
        <w:pStyle w:val="PargrafodaLista"/>
        <w:numPr>
          <w:ilvl w:val="0"/>
          <w:numId w:val="12"/>
        </w:numPr>
        <w:tabs>
          <w:tab w:val="left" w:pos="432"/>
        </w:tabs>
        <w:spacing w:before="13"/>
        <w:ind w:left="0" w:right="305" w:firstLine="0"/>
      </w:pPr>
      <w:r>
        <w:t xml:space="preserve">convocar o fornecedor visando a negociação para redução </w:t>
      </w:r>
      <w:r>
        <w:rPr>
          <w:spacing w:val="3"/>
        </w:rPr>
        <w:t xml:space="preserve">de </w:t>
      </w:r>
      <w:r>
        <w:t>preços e sua adequação ao praticado pelo</w:t>
      </w:r>
      <w:r>
        <w:rPr>
          <w:spacing w:val="4"/>
        </w:rPr>
        <w:t xml:space="preserve"> </w:t>
      </w:r>
      <w:r>
        <w:t>mercado;</w:t>
      </w:r>
    </w:p>
    <w:p w14:paraId="1B445F75" w14:textId="77777777" w:rsidR="00AB12DB" w:rsidRDefault="00241C0A" w:rsidP="00DE0710">
      <w:pPr>
        <w:pStyle w:val="PargrafodaLista"/>
        <w:numPr>
          <w:ilvl w:val="0"/>
          <w:numId w:val="12"/>
        </w:numPr>
        <w:tabs>
          <w:tab w:val="left" w:pos="441"/>
        </w:tabs>
        <w:spacing w:before="12"/>
        <w:ind w:left="0" w:firstLine="0"/>
      </w:pPr>
      <w:r>
        <w:t>frustrada a negociação, o fornecedor será liberado do compromisso</w:t>
      </w:r>
      <w:r>
        <w:rPr>
          <w:spacing w:val="52"/>
        </w:rPr>
        <w:t xml:space="preserve"> </w:t>
      </w:r>
      <w:r>
        <w:t>assumido;</w:t>
      </w:r>
    </w:p>
    <w:p w14:paraId="290ED2D6" w14:textId="77777777" w:rsidR="00AB12DB" w:rsidRDefault="00241C0A" w:rsidP="00DE0710">
      <w:pPr>
        <w:pStyle w:val="PargrafodaLista"/>
        <w:numPr>
          <w:ilvl w:val="0"/>
          <w:numId w:val="12"/>
        </w:numPr>
        <w:tabs>
          <w:tab w:val="left" w:pos="427"/>
        </w:tabs>
        <w:spacing w:before="1"/>
        <w:ind w:left="0" w:firstLine="0"/>
      </w:pPr>
      <w:r>
        <w:t xml:space="preserve">convocar os demais fornecedores visando igual oportunidade </w:t>
      </w:r>
      <w:r>
        <w:rPr>
          <w:spacing w:val="3"/>
        </w:rPr>
        <w:t>de</w:t>
      </w:r>
      <w:r>
        <w:rPr>
          <w:spacing w:val="24"/>
        </w:rPr>
        <w:t xml:space="preserve"> </w:t>
      </w:r>
      <w:r>
        <w:t>negociação.</w:t>
      </w:r>
    </w:p>
    <w:p w14:paraId="38BB3296" w14:textId="77777777" w:rsidR="00AB12DB" w:rsidRDefault="00241C0A" w:rsidP="00DE0710">
      <w:pPr>
        <w:pStyle w:val="PargrafodaLista"/>
        <w:numPr>
          <w:ilvl w:val="1"/>
          <w:numId w:val="13"/>
        </w:numPr>
        <w:tabs>
          <w:tab w:val="left" w:pos="556"/>
        </w:tabs>
        <w:spacing w:before="11" w:line="244" w:lineRule="auto"/>
        <w:ind w:left="0" w:right="299" w:firstLine="0"/>
        <w:jc w:val="both"/>
      </w:pPr>
      <w:r>
        <w:t>Quando o preço de mercado tornar-se superior aos preços registrados e o fornecedor, mediante requerimento devidamente comprovado, não puder cumprir o compromisso, o órgão gerenciador poderá:</w:t>
      </w:r>
    </w:p>
    <w:p w14:paraId="00906BFA" w14:textId="77777777" w:rsidR="00AB12DB" w:rsidRDefault="00241C0A" w:rsidP="00DE0710">
      <w:pPr>
        <w:pStyle w:val="PargrafodaLista"/>
        <w:numPr>
          <w:ilvl w:val="0"/>
          <w:numId w:val="11"/>
        </w:numPr>
        <w:tabs>
          <w:tab w:val="left" w:pos="475"/>
        </w:tabs>
        <w:spacing w:before="4" w:line="244" w:lineRule="auto"/>
        <w:ind w:left="0" w:right="304" w:firstLine="0"/>
        <w:jc w:val="both"/>
      </w:pPr>
      <w:r>
        <w:t xml:space="preserve">liberar o fornecedor do compromisso assumido, </w:t>
      </w:r>
      <w:r>
        <w:rPr>
          <w:spacing w:val="-2"/>
        </w:rPr>
        <w:t xml:space="preserve">sem </w:t>
      </w:r>
      <w:r>
        <w:t xml:space="preserve">aplicação da penalidade, confirmando a veracidade dos motivos e comprovantes apresentados, e se a comunicação ocorrer antes </w:t>
      </w:r>
      <w:r>
        <w:rPr>
          <w:spacing w:val="3"/>
        </w:rPr>
        <w:t xml:space="preserve">do </w:t>
      </w:r>
      <w:r>
        <w:t>pedido de fornecimento;</w:t>
      </w:r>
    </w:p>
    <w:p w14:paraId="3F8B143C" w14:textId="77777777" w:rsidR="00AB12DB" w:rsidRDefault="00241C0A" w:rsidP="00DE0710">
      <w:pPr>
        <w:pStyle w:val="PargrafodaLista"/>
        <w:numPr>
          <w:ilvl w:val="0"/>
          <w:numId w:val="11"/>
        </w:numPr>
        <w:tabs>
          <w:tab w:val="left" w:pos="441"/>
        </w:tabs>
        <w:spacing w:before="3"/>
        <w:ind w:left="0" w:firstLine="0"/>
        <w:jc w:val="both"/>
      </w:pPr>
      <w:r>
        <w:t xml:space="preserve">convocar os demais fornecedores visando igual oportunidade </w:t>
      </w:r>
      <w:r>
        <w:rPr>
          <w:spacing w:val="3"/>
        </w:rPr>
        <w:t>de</w:t>
      </w:r>
      <w:r>
        <w:rPr>
          <w:spacing w:val="29"/>
        </w:rPr>
        <w:t xml:space="preserve"> </w:t>
      </w:r>
      <w:r>
        <w:t>negociação.</w:t>
      </w:r>
    </w:p>
    <w:p w14:paraId="55942766" w14:textId="77777777" w:rsidR="00AB12DB" w:rsidRDefault="00241C0A" w:rsidP="00DE0710">
      <w:pPr>
        <w:pStyle w:val="PargrafodaLista"/>
        <w:numPr>
          <w:ilvl w:val="1"/>
          <w:numId w:val="13"/>
        </w:numPr>
        <w:tabs>
          <w:tab w:val="left" w:pos="542"/>
        </w:tabs>
        <w:spacing w:before="7" w:line="244" w:lineRule="auto"/>
        <w:ind w:left="0" w:right="302" w:firstLine="0"/>
        <w:jc w:val="both"/>
      </w:pPr>
      <w:r>
        <w:t xml:space="preserve">Não havendo êxito </w:t>
      </w:r>
      <w:r>
        <w:rPr>
          <w:spacing w:val="-3"/>
        </w:rPr>
        <w:t xml:space="preserve">nas </w:t>
      </w:r>
      <w:r>
        <w:t xml:space="preserve">negociações, o órgão gerenciador deverá proceder à revogação </w:t>
      </w:r>
      <w:r>
        <w:rPr>
          <w:spacing w:val="3"/>
        </w:rPr>
        <w:t xml:space="preserve">da </w:t>
      </w:r>
      <w:r>
        <w:t>Ata de Registro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Preços,</w:t>
      </w:r>
      <w:r>
        <w:rPr>
          <w:spacing w:val="9"/>
        </w:rPr>
        <w:t xml:space="preserve"> </w:t>
      </w:r>
      <w:r>
        <w:t>adotando</w:t>
      </w:r>
      <w:r>
        <w:rPr>
          <w:spacing w:val="1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medidas</w:t>
      </w:r>
      <w:r>
        <w:rPr>
          <w:spacing w:val="7"/>
        </w:rPr>
        <w:t xml:space="preserve"> </w:t>
      </w:r>
      <w:r>
        <w:t>cabíveis</w:t>
      </w:r>
      <w:r>
        <w:rPr>
          <w:spacing w:val="7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obtenção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contratação</w:t>
      </w:r>
      <w:r>
        <w:rPr>
          <w:spacing w:val="16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vantajosa.</w:t>
      </w:r>
    </w:p>
    <w:p w14:paraId="2FB8650C" w14:textId="0C9EB255" w:rsidR="00AB12DB" w:rsidRDefault="00241C0A" w:rsidP="00DE0710">
      <w:pPr>
        <w:pStyle w:val="PargrafodaLista"/>
        <w:numPr>
          <w:ilvl w:val="1"/>
          <w:numId w:val="13"/>
        </w:numPr>
        <w:tabs>
          <w:tab w:val="left" w:pos="542"/>
        </w:tabs>
        <w:spacing w:before="2" w:line="244" w:lineRule="auto"/>
        <w:ind w:left="0" w:right="303" w:firstLine="0"/>
        <w:jc w:val="both"/>
      </w:pPr>
      <w:r>
        <w:t xml:space="preserve">Caso o Município </w:t>
      </w:r>
      <w:r>
        <w:rPr>
          <w:spacing w:val="3"/>
        </w:rPr>
        <w:t xml:space="preserve">de </w:t>
      </w:r>
      <w:r w:rsidR="00B94805">
        <w:t>Rio Rufino</w:t>
      </w:r>
      <w:r>
        <w:t xml:space="preserve"> </w:t>
      </w:r>
      <w:r>
        <w:rPr>
          <w:spacing w:val="-3"/>
        </w:rPr>
        <w:t xml:space="preserve">já </w:t>
      </w:r>
      <w:r>
        <w:t xml:space="preserve">tenha emitido a Nota </w:t>
      </w:r>
      <w:r>
        <w:rPr>
          <w:spacing w:val="3"/>
        </w:rPr>
        <w:t xml:space="preserve">de </w:t>
      </w:r>
      <w:r>
        <w:t xml:space="preserve">Empenho respectiva, para que a Empresa realize a entrega </w:t>
      </w:r>
      <w:r>
        <w:rPr>
          <w:spacing w:val="3"/>
        </w:rPr>
        <w:t xml:space="preserve">do </w:t>
      </w:r>
      <w:r>
        <w:t xml:space="preserve">produto, e a Empresa ainda </w:t>
      </w:r>
      <w:r>
        <w:rPr>
          <w:spacing w:val="-3"/>
        </w:rPr>
        <w:t xml:space="preserve">não </w:t>
      </w:r>
      <w:r>
        <w:t xml:space="preserve">tenha solicitado a revisão </w:t>
      </w:r>
      <w:r>
        <w:rPr>
          <w:spacing w:val="3"/>
        </w:rPr>
        <w:t xml:space="preserve">de </w:t>
      </w:r>
      <w:r>
        <w:t xml:space="preserve">preços, esta </w:t>
      </w:r>
      <w:r>
        <w:rPr>
          <w:spacing w:val="-3"/>
        </w:rPr>
        <w:t xml:space="preserve">não </w:t>
      </w:r>
      <w:r>
        <w:t xml:space="preserve">incidirá sobre o pedido </w:t>
      </w:r>
      <w:r>
        <w:rPr>
          <w:spacing w:val="-3"/>
        </w:rPr>
        <w:t xml:space="preserve">já </w:t>
      </w:r>
      <w:r>
        <w:t>formalizado e</w:t>
      </w:r>
      <w:r>
        <w:rPr>
          <w:spacing w:val="25"/>
        </w:rPr>
        <w:t xml:space="preserve"> </w:t>
      </w:r>
      <w:r>
        <w:t>empenhado;</w:t>
      </w:r>
    </w:p>
    <w:p w14:paraId="500953E7" w14:textId="142A390E" w:rsidR="00AB12DB" w:rsidRDefault="00241C0A" w:rsidP="00DE0710">
      <w:pPr>
        <w:pStyle w:val="PargrafodaLista"/>
        <w:numPr>
          <w:ilvl w:val="1"/>
          <w:numId w:val="13"/>
        </w:numPr>
        <w:tabs>
          <w:tab w:val="left" w:pos="561"/>
        </w:tabs>
        <w:spacing w:before="8" w:line="244" w:lineRule="auto"/>
        <w:ind w:left="0" w:right="308" w:firstLine="0"/>
        <w:jc w:val="both"/>
      </w:pPr>
      <w:r>
        <w:t xml:space="preserve">O Município de </w:t>
      </w:r>
      <w:r w:rsidR="00B94805">
        <w:t>Rio Rufino</w:t>
      </w:r>
      <w:r>
        <w:t xml:space="preserve"> terá o prazo de até 30 (trinta) dias para análise </w:t>
      </w:r>
      <w:r>
        <w:rPr>
          <w:spacing w:val="3"/>
        </w:rPr>
        <w:t xml:space="preserve">dos </w:t>
      </w:r>
      <w:r>
        <w:t xml:space="preserve">pedidos </w:t>
      </w:r>
      <w:r>
        <w:rPr>
          <w:spacing w:val="3"/>
        </w:rPr>
        <w:t xml:space="preserve">de </w:t>
      </w:r>
      <w:r>
        <w:t>revisão recebidos. Durante esse período a Empresa deverá efetuar a(s) entrega(s) do(s) pedido(s) pelo preço registrado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no</w:t>
      </w:r>
      <w:r>
        <w:rPr>
          <w:spacing w:val="11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ajustado,</w:t>
      </w:r>
      <w:r>
        <w:rPr>
          <w:spacing w:val="9"/>
        </w:rPr>
        <w:t xml:space="preserve"> </w:t>
      </w:r>
      <w:r>
        <w:t>mesmo</w:t>
      </w:r>
      <w:r>
        <w:rPr>
          <w:spacing w:val="9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revisão</w:t>
      </w:r>
      <w:r>
        <w:rPr>
          <w:spacing w:val="10"/>
        </w:rPr>
        <w:t xml:space="preserve"> </w:t>
      </w:r>
      <w:r>
        <w:t>seja</w:t>
      </w:r>
      <w:r>
        <w:rPr>
          <w:spacing w:val="14"/>
        </w:rPr>
        <w:t xml:space="preserve"> </w:t>
      </w:r>
      <w:r>
        <w:t>julgada</w:t>
      </w:r>
      <w:r>
        <w:rPr>
          <w:spacing w:val="3"/>
        </w:rPr>
        <w:t xml:space="preserve"> </w:t>
      </w:r>
      <w:r>
        <w:t>procedente</w:t>
      </w:r>
      <w:r>
        <w:rPr>
          <w:spacing w:val="8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Município;</w:t>
      </w:r>
    </w:p>
    <w:p w14:paraId="10E496E5" w14:textId="77777777" w:rsidR="00AB12DB" w:rsidRDefault="00241C0A" w:rsidP="00DE0710">
      <w:pPr>
        <w:pStyle w:val="PargrafodaLista"/>
        <w:numPr>
          <w:ilvl w:val="1"/>
          <w:numId w:val="13"/>
        </w:numPr>
        <w:tabs>
          <w:tab w:val="left" w:pos="537"/>
        </w:tabs>
        <w:spacing w:before="8" w:line="249" w:lineRule="auto"/>
        <w:ind w:left="0" w:right="295" w:firstLine="0"/>
        <w:jc w:val="both"/>
      </w:pPr>
      <w:r>
        <w:t>Na hipótese de reajuste, o critério de atualização financeira será em conformidade com art. 40, XI da Lei 8.666/93.</w:t>
      </w:r>
    </w:p>
    <w:p w14:paraId="2C7D77BB" w14:textId="77777777" w:rsidR="00AB12DB" w:rsidRDefault="00AB12DB" w:rsidP="00DE0710">
      <w:pPr>
        <w:spacing w:line="249" w:lineRule="auto"/>
        <w:jc w:val="both"/>
        <w:sectPr w:rsidR="00AB12DB">
          <w:pgSz w:w="12240" w:h="15840"/>
          <w:pgMar w:top="1500" w:right="1240" w:bottom="280" w:left="1340" w:header="545" w:footer="0" w:gutter="0"/>
          <w:cols w:space="720"/>
        </w:sectPr>
      </w:pPr>
    </w:p>
    <w:p w14:paraId="6466FEAC" w14:textId="77777777" w:rsidR="00AB12DB" w:rsidRDefault="00AB12DB" w:rsidP="00DE0710">
      <w:pPr>
        <w:pStyle w:val="Corpodetexto"/>
        <w:ind w:left="0"/>
        <w:jc w:val="left"/>
      </w:pPr>
    </w:p>
    <w:p w14:paraId="5E450019" w14:textId="60C10A5D" w:rsidR="00AB12DB" w:rsidRDefault="00C14235" w:rsidP="00DE0710">
      <w:pPr>
        <w:pStyle w:val="Corpodetexto"/>
        <w:spacing w:line="20" w:lineRule="exact"/>
        <w:ind w:left="0"/>
        <w:jc w:val="lef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0BEC80A" wp14:editId="7CA4FE69">
                <wp:extent cx="5489575" cy="6350"/>
                <wp:effectExtent l="3810" t="0" r="2540" b="381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6350"/>
                          <a:chOff x="0" y="0"/>
                          <a:chExt cx="8645" cy="1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5" cy="10"/>
                          </a:xfrm>
                          <a:custGeom>
                            <a:avLst/>
                            <a:gdLst>
                              <a:gd name="T0" fmla="*/ 8645 w 8645"/>
                              <a:gd name="T1" fmla="*/ 0 h 10"/>
                              <a:gd name="T2" fmla="*/ 1320 w 8645"/>
                              <a:gd name="T3" fmla="*/ 0 h 10"/>
                              <a:gd name="T4" fmla="*/ 1306 w 8645"/>
                              <a:gd name="T5" fmla="*/ 0 h 10"/>
                              <a:gd name="T6" fmla="*/ 0 w 8645"/>
                              <a:gd name="T7" fmla="*/ 0 h 10"/>
                              <a:gd name="T8" fmla="*/ 0 w 8645"/>
                              <a:gd name="T9" fmla="*/ 10 h 10"/>
                              <a:gd name="T10" fmla="*/ 1306 w 8645"/>
                              <a:gd name="T11" fmla="*/ 10 h 10"/>
                              <a:gd name="T12" fmla="*/ 1320 w 8645"/>
                              <a:gd name="T13" fmla="*/ 10 h 10"/>
                              <a:gd name="T14" fmla="*/ 8645 w 8645"/>
                              <a:gd name="T15" fmla="*/ 10 h 10"/>
                              <a:gd name="T16" fmla="*/ 8645 w 86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45" h="10">
                                <a:moveTo>
                                  <a:pt x="8645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20" y="10"/>
                                </a:lnTo>
                                <a:lnTo>
                                  <a:pt x="8645" y="1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F2AF7" id="Group 12" o:spid="_x0000_s1026" style="width:432.25pt;height:.5pt;mso-position-horizontal-relative:char;mso-position-vertical-relative:line" coordsize="86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">
                <v:shape id="Freeform 13" o:spid="_x0000_s1027" style="position:absolute;width:8645;height:10;visibility:visible;mso-wrap-style:square;v-text-anchor:top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" path="m8645,l1320,r-14,l,,,10r1306,l1320,10r7325,l8645,xe" fillcolor="black" stroked="f">
                  <v:path arrowok="t" o:connecttype="custom" o:connectlocs="8645,0;1320,0;1306,0;0,0;0,10;1306,10;1320,10;8645,10;8645,0" o:connectangles="0,0,0,0,0,0,0,0,0"/>
                </v:shape>
                <w10:anchorlock/>
              </v:group>
            </w:pict>
          </mc:Fallback>
        </mc:AlternateContent>
      </w:r>
    </w:p>
    <w:p w14:paraId="1821A357" w14:textId="77777777" w:rsidR="00AB12DB" w:rsidRDefault="00AB12DB" w:rsidP="00DE0710">
      <w:pPr>
        <w:pStyle w:val="Corpodetexto"/>
        <w:spacing w:before="5"/>
        <w:ind w:left="0"/>
        <w:jc w:val="left"/>
        <w:rPr>
          <w:sz w:val="10"/>
        </w:rPr>
      </w:pPr>
    </w:p>
    <w:p w14:paraId="5D83F56E" w14:textId="77777777" w:rsidR="00AB12DB" w:rsidRDefault="00241C0A" w:rsidP="00DE0710">
      <w:pPr>
        <w:pStyle w:val="Ttulo1"/>
        <w:spacing w:before="96" w:line="251" w:lineRule="exact"/>
        <w:ind w:left="0"/>
      </w:pPr>
      <w:r>
        <w:t>CLAÚSULA SEXTA - DAS OBRIGAÇÕES DA(S) EMPRESA(S) REGISTRADA(S):</w:t>
      </w:r>
    </w:p>
    <w:p w14:paraId="2A6B58F9" w14:textId="77777777" w:rsidR="00AB12DB" w:rsidRDefault="00241C0A" w:rsidP="00DE0710">
      <w:pPr>
        <w:pStyle w:val="PargrafodaLista"/>
        <w:numPr>
          <w:ilvl w:val="1"/>
          <w:numId w:val="10"/>
        </w:numPr>
        <w:tabs>
          <w:tab w:val="left" w:pos="576"/>
        </w:tabs>
        <w:spacing w:line="249" w:lineRule="auto"/>
        <w:ind w:left="0" w:right="305" w:firstLine="0"/>
        <w:jc w:val="both"/>
      </w:pPr>
      <w:r>
        <w:t xml:space="preserve">Cumprir todas as cláusulas e condições </w:t>
      </w:r>
      <w:r>
        <w:rPr>
          <w:spacing w:val="3"/>
        </w:rPr>
        <w:t xml:space="preserve">do </w:t>
      </w:r>
      <w:r>
        <w:t>Edital, de seu(s) Anexo(s) e da presente Ata  de Registro de Preço,</w:t>
      </w:r>
      <w:r>
        <w:rPr>
          <w:spacing w:val="2"/>
        </w:rPr>
        <w:t xml:space="preserve"> </w:t>
      </w:r>
      <w:r>
        <w:t>decorrente;</w:t>
      </w:r>
    </w:p>
    <w:p w14:paraId="73412464" w14:textId="77777777" w:rsidR="00AB12DB" w:rsidRDefault="00241C0A" w:rsidP="00DE0710">
      <w:pPr>
        <w:pStyle w:val="PargrafodaLista"/>
        <w:numPr>
          <w:ilvl w:val="1"/>
          <w:numId w:val="10"/>
        </w:numPr>
        <w:tabs>
          <w:tab w:val="left" w:pos="537"/>
        </w:tabs>
        <w:spacing w:line="247" w:lineRule="auto"/>
        <w:ind w:left="0" w:right="299" w:firstLine="0"/>
        <w:jc w:val="both"/>
      </w:pPr>
      <w:r>
        <w:t xml:space="preserve">Assinar e devolver a Ata </w:t>
      </w:r>
      <w:r>
        <w:rPr>
          <w:spacing w:val="3"/>
        </w:rPr>
        <w:t xml:space="preserve">de </w:t>
      </w:r>
      <w:r>
        <w:t xml:space="preserve">Registro de Preços em prazo não superior a 10 (dez) dias a contar da data do seu recebimento. A recusa injustificada em assinar/devolver a Ata </w:t>
      </w:r>
      <w:r>
        <w:rPr>
          <w:spacing w:val="3"/>
        </w:rPr>
        <w:t xml:space="preserve">de </w:t>
      </w:r>
      <w:r>
        <w:t xml:space="preserve">Registro  de  Preços dentro do prazo estabelecido, caracteriza o  descumprimento  total </w:t>
      </w:r>
      <w:r>
        <w:rPr>
          <w:spacing w:val="3"/>
        </w:rPr>
        <w:t xml:space="preserve">da </w:t>
      </w:r>
      <w:r>
        <w:t>obrigação  assumida,  sujeitando a empresa às penalidades legalmente</w:t>
      </w:r>
      <w:r>
        <w:rPr>
          <w:spacing w:val="15"/>
        </w:rPr>
        <w:t xml:space="preserve"> </w:t>
      </w:r>
      <w:r>
        <w:t>estabelecidas;</w:t>
      </w:r>
    </w:p>
    <w:p w14:paraId="251E0BA9" w14:textId="77777777" w:rsidR="00AB12DB" w:rsidRDefault="00241C0A" w:rsidP="00DE0710">
      <w:pPr>
        <w:pStyle w:val="PargrafodaLista"/>
        <w:numPr>
          <w:ilvl w:val="1"/>
          <w:numId w:val="10"/>
        </w:numPr>
        <w:tabs>
          <w:tab w:val="left" w:pos="551"/>
        </w:tabs>
        <w:spacing w:line="244" w:lineRule="auto"/>
        <w:ind w:left="0" w:right="301" w:firstLine="0"/>
        <w:jc w:val="both"/>
      </w:pPr>
      <w:r>
        <w:t xml:space="preserve">Respeitar, durante toda a vigência </w:t>
      </w:r>
      <w:r>
        <w:rPr>
          <w:spacing w:val="3"/>
        </w:rPr>
        <w:t xml:space="preserve">da </w:t>
      </w:r>
      <w:r>
        <w:t xml:space="preserve">Ata </w:t>
      </w:r>
      <w:r>
        <w:rPr>
          <w:spacing w:val="3"/>
        </w:rPr>
        <w:t xml:space="preserve">de </w:t>
      </w:r>
      <w:r>
        <w:t xml:space="preserve">Registro de Preços, </w:t>
      </w:r>
      <w:r>
        <w:rPr>
          <w:spacing w:val="3"/>
        </w:rPr>
        <w:t xml:space="preserve">os </w:t>
      </w:r>
      <w:r>
        <w:t>termos do edital e de seu(s) Anexo(s);</w:t>
      </w:r>
    </w:p>
    <w:p w14:paraId="0CB22BA3" w14:textId="77777777" w:rsidR="00AB12DB" w:rsidRDefault="00241C0A" w:rsidP="00DE0710">
      <w:pPr>
        <w:pStyle w:val="PargrafodaLista"/>
        <w:numPr>
          <w:ilvl w:val="1"/>
          <w:numId w:val="10"/>
        </w:numPr>
        <w:tabs>
          <w:tab w:val="left" w:pos="580"/>
        </w:tabs>
        <w:spacing w:line="244" w:lineRule="auto"/>
        <w:ind w:left="0" w:right="298" w:firstLine="0"/>
        <w:jc w:val="both"/>
      </w:pPr>
      <w:r>
        <w:t xml:space="preserve">Manter, durante </w:t>
      </w:r>
      <w:r>
        <w:rPr>
          <w:spacing w:val="2"/>
        </w:rPr>
        <w:t xml:space="preserve">toda </w:t>
      </w:r>
      <w:r>
        <w:t>a execução a Ata de Registro de Preços, em compatibilidade com as obrigações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ele</w:t>
      </w:r>
      <w:r>
        <w:rPr>
          <w:spacing w:val="10"/>
        </w:rPr>
        <w:t xml:space="preserve"> </w:t>
      </w:r>
      <w:r>
        <w:t>assumidas,</w:t>
      </w:r>
      <w:r>
        <w:rPr>
          <w:spacing w:val="16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habilitação</w:t>
      </w:r>
      <w:r>
        <w:rPr>
          <w:spacing w:val="1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qualificação</w:t>
      </w:r>
      <w:r>
        <w:rPr>
          <w:spacing w:val="17"/>
        </w:rPr>
        <w:t xml:space="preserve"> </w:t>
      </w:r>
      <w:r>
        <w:t>exigidas</w:t>
      </w:r>
      <w:r>
        <w:rPr>
          <w:spacing w:val="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Edital;</w:t>
      </w:r>
    </w:p>
    <w:p w14:paraId="2A40CC81" w14:textId="77777777" w:rsidR="00AB12DB" w:rsidRDefault="00AB12DB" w:rsidP="00DE0710">
      <w:pPr>
        <w:pStyle w:val="Corpodetexto"/>
        <w:spacing w:before="5"/>
        <w:ind w:left="0"/>
        <w:jc w:val="left"/>
      </w:pPr>
    </w:p>
    <w:p w14:paraId="12F244DC" w14:textId="77777777" w:rsidR="00AB12DB" w:rsidRDefault="00241C0A" w:rsidP="00DE0710">
      <w:pPr>
        <w:pStyle w:val="Ttulo1"/>
        <w:ind w:left="0"/>
      </w:pPr>
      <w:r>
        <w:t>CLÁUSULA SÉTIMA – DA CONTRATAÇÃO</w:t>
      </w:r>
    </w:p>
    <w:p w14:paraId="73487726" w14:textId="423BA202" w:rsidR="00AB12DB" w:rsidRDefault="00241C0A" w:rsidP="00DE0710">
      <w:pPr>
        <w:pStyle w:val="PargrafodaLista"/>
        <w:numPr>
          <w:ilvl w:val="1"/>
          <w:numId w:val="9"/>
        </w:numPr>
        <w:tabs>
          <w:tab w:val="left" w:pos="542"/>
        </w:tabs>
        <w:spacing w:before="2" w:line="247" w:lineRule="auto"/>
        <w:ind w:left="0" w:right="302" w:firstLine="0"/>
        <w:jc w:val="both"/>
      </w:pPr>
      <w:r>
        <w:t xml:space="preserve">Homologado o  resultado </w:t>
      </w:r>
      <w:r>
        <w:rPr>
          <w:spacing w:val="3"/>
        </w:rPr>
        <w:t xml:space="preserve">da </w:t>
      </w:r>
      <w:r>
        <w:t xml:space="preserve">licitação,  o Município de </w:t>
      </w:r>
      <w:r w:rsidR="00B94805">
        <w:t>Rio Rufino</w:t>
      </w:r>
      <w:r>
        <w:t xml:space="preserve">,  respeitada a ordem de classificação  e a quantidade </w:t>
      </w:r>
      <w:r>
        <w:rPr>
          <w:spacing w:val="3"/>
        </w:rPr>
        <w:t xml:space="preserve">de </w:t>
      </w:r>
      <w:r>
        <w:t xml:space="preserve">fornecedores a serem registrados, convocará </w:t>
      </w:r>
      <w:r>
        <w:rPr>
          <w:spacing w:val="3"/>
        </w:rPr>
        <w:t xml:space="preserve">os </w:t>
      </w:r>
      <w:r>
        <w:t xml:space="preserve">interessados para assinatura da Ata  de Registro de Preços, no prazo </w:t>
      </w:r>
      <w:r>
        <w:rPr>
          <w:spacing w:val="3"/>
        </w:rPr>
        <w:t xml:space="preserve">de </w:t>
      </w:r>
      <w:r>
        <w:t xml:space="preserve">10  (dez) dias, que após cumpridos os requisitos </w:t>
      </w:r>
      <w:r>
        <w:rPr>
          <w:spacing w:val="3"/>
        </w:rPr>
        <w:t xml:space="preserve">de </w:t>
      </w:r>
      <w:r>
        <w:t xml:space="preserve">publicidade,  terá efeito de compromisso </w:t>
      </w:r>
      <w:r>
        <w:rPr>
          <w:spacing w:val="3"/>
        </w:rPr>
        <w:t xml:space="preserve">de </w:t>
      </w:r>
      <w:r>
        <w:t xml:space="preserve">fornecimento </w:t>
      </w:r>
      <w:r>
        <w:rPr>
          <w:spacing w:val="-3"/>
        </w:rPr>
        <w:t xml:space="preserve">nas </w:t>
      </w:r>
      <w:r>
        <w:t>condições</w:t>
      </w:r>
      <w:r>
        <w:rPr>
          <w:spacing w:val="40"/>
        </w:rPr>
        <w:t xml:space="preserve"> </w:t>
      </w:r>
      <w:r>
        <w:t>estabelecidas;</w:t>
      </w:r>
    </w:p>
    <w:p w14:paraId="3E0FD4BB" w14:textId="77777777" w:rsidR="00AB12DB" w:rsidRDefault="00241C0A" w:rsidP="00DE0710">
      <w:pPr>
        <w:pStyle w:val="PargrafodaLista"/>
        <w:numPr>
          <w:ilvl w:val="1"/>
          <w:numId w:val="9"/>
        </w:numPr>
        <w:tabs>
          <w:tab w:val="left" w:pos="590"/>
        </w:tabs>
        <w:spacing w:line="249" w:lineRule="auto"/>
        <w:ind w:left="0" w:right="303" w:firstLine="0"/>
        <w:jc w:val="both"/>
      </w:pPr>
      <w:r>
        <w:t>A contratação com os fornecedores registrados será formalizada por intermédio da Ata  de  Registro de Preços e emissão de Autorização de Fornecimento e</w:t>
      </w:r>
      <w:r>
        <w:rPr>
          <w:spacing w:val="52"/>
        </w:rPr>
        <w:t xml:space="preserve"> </w:t>
      </w:r>
      <w:r>
        <w:t>Empenho;</w:t>
      </w:r>
    </w:p>
    <w:p w14:paraId="0060E161" w14:textId="77777777" w:rsidR="00AB12DB" w:rsidRDefault="00241C0A" w:rsidP="00DE0710">
      <w:pPr>
        <w:pStyle w:val="PargrafodaLista"/>
        <w:numPr>
          <w:ilvl w:val="1"/>
          <w:numId w:val="9"/>
        </w:numPr>
        <w:tabs>
          <w:tab w:val="left" w:pos="537"/>
        </w:tabs>
        <w:spacing w:line="244" w:lineRule="auto"/>
        <w:ind w:left="0" w:right="300" w:firstLine="0"/>
        <w:jc w:val="both"/>
      </w:pPr>
      <w:r>
        <w:t xml:space="preserve">É facultado à administração, quando o  convocado não assinar a ata de registro </w:t>
      </w:r>
      <w:r>
        <w:rPr>
          <w:spacing w:val="3"/>
        </w:rPr>
        <w:t xml:space="preserve">de </w:t>
      </w:r>
      <w:r>
        <w:t xml:space="preserve">preços no prazo  e condições estabelecidos, convocar </w:t>
      </w:r>
      <w:r>
        <w:rPr>
          <w:spacing w:val="3"/>
        </w:rPr>
        <w:t xml:space="preserve">os </w:t>
      </w:r>
      <w:r>
        <w:t xml:space="preserve">licitantes remanescentes, </w:t>
      </w:r>
      <w:r>
        <w:rPr>
          <w:spacing w:val="-4"/>
        </w:rPr>
        <w:t xml:space="preserve">na </w:t>
      </w:r>
      <w:r>
        <w:t xml:space="preserve">ordem </w:t>
      </w:r>
      <w:r>
        <w:rPr>
          <w:spacing w:val="3"/>
        </w:rPr>
        <w:t xml:space="preserve">de </w:t>
      </w:r>
      <w:r>
        <w:t xml:space="preserve">classificação,  para fazê-lo em igual prazo e </w:t>
      </w:r>
      <w:r>
        <w:rPr>
          <w:spacing w:val="-3"/>
        </w:rPr>
        <w:t xml:space="preserve">nas </w:t>
      </w:r>
      <w:r>
        <w:t>mesmas condições propostas pelo primeiro</w:t>
      </w:r>
      <w:r>
        <w:rPr>
          <w:spacing w:val="10"/>
        </w:rPr>
        <w:t xml:space="preserve"> </w:t>
      </w:r>
      <w:r>
        <w:t>classificado.</w:t>
      </w:r>
    </w:p>
    <w:p w14:paraId="1FB2F8BE" w14:textId="77777777" w:rsidR="00AB12DB" w:rsidRDefault="00241C0A" w:rsidP="00DE0710">
      <w:pPr>
        <w:pStyle w:val="PargrafodaLista"/>
        <w:numPr>
          <w:ilvl w:val="1"/>
          <w:numId w:val="9"/>
        </w:numPr>
        <w:tabs>
          <w:tab w:val="left" w:pos="595"/>
        </w:tabs>
        <w:ind w:left="0" w:right="301" w:firstLine="0"/>
        <w:jc w:val="both"/>
      </w:pPr>
      <w:r>
        <w:t xml:space="preserve">A entrega dos produtos só estará caracterizada mediante o recebimento </w:t>
      </w:r>
      <w:r>
        <w:rPr>
          <w:spacing w:val="3"/>
        </w:rPr>
        <w:t xml:space="preserve">da </w:t>
      </w:r>
      <w:r>
        <w:t>autorização de fornecimento pelo</w:t>
      </w:r>
      <w:r>
        <w:rPr>
          <w:spacing w:val="14"/>
        </w:rPr>
        <w:t xml:space="preserve"> </w:t>
      </w:r>
      <w:r>
        <w:t>fornecedor;</w:t>
      </w:r>
    </w:p>
    <w:p w14:paraId="2FFD54D6" w14:textId="77777777" w:rsidR="00AB12DB" w:rsidRDefault="00241C0A" w:rsidP="00DE0710">
      <w:pPr>
        <w:pStyle w:val="PargrafodaLista"/>
        <w:numPr>
          <w:ilvl w:val="1"/>
          <w:numId w:val="9"/>
        </w:numPr>
        <w:tabs>
          <w:tab w:val="left" w:pos="566"/>
        </w:tabs>
        <w:spacing w:before="7" w:line="244" w:lineRule="auto"/>
        <w:ind w:left="0" w:right="299" w:firstLine="0"/>
        <w:jc w:val="both"/>
      </w:pPr>
      <w:r>
        <w:t xml:space="preserve">O fornecedor ficará obrigado a atender todos </w:t>
      </w:r>
      <w:r>
        <w:rPr>
          <w:spacing w:val="3"/>
        </w:rPr>
        <w:t xml:space="preserve">os </w:t>
      </w:r>
      <w:r>
        <w:t>pedidos efetuados durante a vigência da Ata, mesmo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entregas</w:t>
      </w:r>
      <w:r>
        <w:rPr>
          <w:spacing w:val="10"/>
        </w:rPr>
        <w:t xml:space="preserve"> </w:t>
      </w:r>
      <w:r>
        <w:t>deles</w:t>
      </w:r>
      <w:r>
        <w:rPr>
          <w:spacing w:val="10"/>
        </w:rPr>
        <w:t xml:space="preserve"> </w:t>
      </w:r>
      <w:r>
        <w:t>decorrentes</w:t>
      </w:r>
      <w:r>
        <w:rPr>
          <w:spacing w:val="16"/>
        </w:rPr>
        <w:t xml:space="preserve"> </w:t>
      </w:r>
      <w:r>
        <w:t>estejam</w:t>
      </w:r>
      <w:r>
        <w:rPr>
          <w:spacing w:val="14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posterior</w:t>
      </w:r>
      <w:r>
        <w:rPr>
          <w:spacing w:val="1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vencimento;</w:t>
      </w:r>
    </w:p>
    <w:p w14:paraId="24AC665E" w14:textId="77777777" w:rsidR="00AB12DB" w:rsidRDefault="00241C0A" w:rsidP="00DE0710">
      <w:pPr>
        <w:pStyle w:val="PargrafodaLista"/>
        <w:numPr>
          <w:ilvl w:val="1"/>
          <w:numId w:val="9"/>
        </w:numPr>
        <w:tabs>
          <w:tab w:val="left" w:pos="590"/>
        </w:tabs>
        <w:spacing w:before="3" w:line="244" w:lineRule="auto"/>
        <w:ind w:left="0" w:right="300" w:firstLine="0"/>
        <w:jc w:val="both"/>
      </w:pPr>
      <w:r>
        <w:t xml:space="preserve">A existência </w:t>
      </w:r>
      <w:r>
        <w:rPr>
          <w:spacing w:val="3"/>
        </w:rPr>
        <w:t xml:space="preserve">de </w:t>
      </w:r>
      <w:r>
        <w:t xml:space="preserve">preços registrados </w:t>
      </w:r>
      <w:r>
        <w:rPr>
          <w:spacing w:val="-3"/>
        </w:rPr>
        <w:t xml:space="preserve">não </w:t>
      </w:r>
      <w:r>
        <w:t xml:space="preserve">obriga a administração a contratar, facultando-se a realização </w:t>
      </w:r>
      <w:r>
        <w:rPr>
          <w:spacing w:val="3"/>
        </w:rPr>
        <w:t xml:space="preserve">de </w:t>
      </w:r>
      <w:r>
        <w:t>licitação específica para a aquisição pretendida, assegurada preferência ao fornecedor registrado em igualdade de</w:t>
      </w:r>
      <w:r>
        <w:rPr>
          <w:spacing w:val="6"/>
        </w:rPr>
        <w:t xml:space="preserve"> </w:t>
      </w:r>
      <w:r>
        <w:t>condições.</w:t>
      </w:r>
    </w:p>
    <w:p w14:paraId="0E4E57F1" w14:textId="224648D1" w:rsidR="00B94805" w:rsidRPr="00622EC9" w:rsidRDefault="00241C0A" w:rsidP="00DE0710">
      <w:pPr>
        <w:pStyle w:val="PargrafodaLista"/>
        <w:numPr>
          <w:ilvl w:val="1"/>
          <w:numId w:val="9"/>
        </w:numPr>
        <w:tabs>
          <w:tab w:val="left" w:pos="552"/>
        </w:tabs>
        <w:spacing w:before="3" w:line="244" w:lineRule="auto"/>
        <w:ind w:left="0" w:right="297" w:firstLine="0"/>
        <w:jc w:val="both"/>
        <w:rPr>
          <w:color w:val="000000" w:themeColor="text1"/>
        </w:rPr>
      </w:pPr>
      <w:r w:rsidRPr="00622EC9">
        <w:rPr>
          <w:color w:val="000000" w:themeColor="text1"/>
        </w:rPr>
        <w:t xml:space="preserve">A execução do contrato deve ser acompanhada e fiscalizada por </w:t>
      </w:r>
      <w:r w:rsidRPr="00622EC9">
        <w:rPr>
          <w:color w:val="000000" w:themeColor="text1"/>
          <w:spacing w:val="3"/>
        </w:rPr>
        <w:t xml:space="preserve">um </w:t>
      </w:r>
      <w:r w:rsidRPr="00622EC9">
        <w:rPr>
          <w:color w:val="000000" w:themeColor="text1"/>
        </w:rPr>
        <w:t xml:space="preserve">responsável, neste caso, </w:t>
      </w:r>
      <w:r w:rsidRPr="00622EC9">
        <w:rPr>
          <w:color w:val="000000" w:themeColor="text1"/>
          <w:spacing w:val="5"/>
        </w:rPr>
        <w:t xml:space="preserve">os </w:t>
      </w:r>
      <w:r w:rsidRPr="00622EC9">
        <w:rPr>
          <w:color w:val="000000" w:themeColor="text1"/>
        </w:rPr>
        <w:t>responsáveis pela Fiscalização do Contrato</w:t>
      </w:r>
      <w:r w:rsidR="002553E5" w:rsidRPr="00622EC9">
        <w:rPr>
          <w:color w:val="000000" w:themeColor="text1"/>
        </w:rPr>
        <w:t xml:space="preserve"> SRA ANDREIA CAMARGO (SECRETARIA DA ASSISTENCIA SOCIAL,</w:t>
      </w:r>
      <w:r w:rsidRPr="00622EC9">
        <w:rPr>
          <w:color w:val="000000" w:themeColor="text1"/>
        </w:rPr>
        <w:t xml:space="preserve"> </w:t>
      </w:r>
    </w:p>
    <w:p w14:paraId="22DC4892" w14:textId="7C06072E" w:rsidR="00AB12DB" w:rsidRDefault="00241C0A" w:rsidP="00DE0710">
      <w:pPr>
        <w:pStyle w:val="PargrafodaLista"/>
        <w:numPr>
          <w:ilvl w:val="1"/>
          <w:numId w:val="9"/>
        </w:numPr>
        <w:tabs>
          <w:tab w:val="left" w:pos="552"/>
        </w:tabs>
        <w:spacing w:before="3" w:line="244" w:lineRule="auto"/>
        <w:ind w:left="0" w:right="297" w:firstLine="0"/>
        <w:jc w:val="both"/>
      </w:pPr>
      <w:r>
        <w:t>CLÁUSULA OITAVA – DA UTILIZAÇÃO DA ATA DE REGISTRO DE PREÇOS</w:t>
      </w:r>
    </w:p>
    <w:p w14:paraId="77D8DFF4" w14:textId="77777777" w:rsidR="00AB12DB" w:rsidRDefault="00241C0A" w:rsidP="00DE0710">
      <w:pPr>
        <w:pStyle w:val="PargrafodaLista"/>
        <w:numPr>
          <w:ilvl w:val="1"/>
          <w:numId w:val="8"/>
        </w:numPr>
        <w:tabs>
          <w:tab w:val="left" w:pos="542"/>
        </w:tabs>
        <w:spacing w:before="7" w:line="244" w:lineRule="auto"/>
        <w:ind w:left="0" w:right="305" w:firstLine="0"/>
        <w:jc w:val="both"/>
      </w:pPr>
      <w:r>
        <w:t xml:space="preserve">Desde que devidamente justificada a vantagem, a ata de registro </w:t>
      </w:r>
      <w:r>
        <w:rPr>
          <w:spacing w:val="3"/>
        </w:rPr>
        <w:t xml:space="preserve">de </w:t>
      </w:r>
      <w:r>
        <w:t xml:space="preserve">preços, durante sua vigência, poderá ser utilizada por qualquer órgão ou entidade da administração que </w:t>
      </w:r>
      <w:r>
        <w:rPr>
          <w:spacing w:val="-3"/>
        </w:rPr>
        <w:t xml:space="preserve">não </w:t>
      </w:r>
      <w:r>
        <w:t>tenha participado do certame licitatório, mediante anuência do órgão</w:t>
      </w:r>
      <w:r>
        <w:rPr>
          <w:spacing w:val="20"/>
        </w:rPr>
        <w:t xml:space="preserve"> </w:t>
      </w:r>
      <w:r>
        <w:t>gerenciador.</w:t>
      </w:r>
    </w:p>
    <w:p w14:paraId="56148874" w14:textId="77777777" w:rsidR="00AB12DB" w:rsidRDefault="00241C0A" w:rsidP="00DE0710">
      <w:pPr>
        <w:pStyle w:val="PargrafodaLista"/>
        <w:numPr>
          <w:ilvl w:val="2"/>
          <w:numId w:val="8"/>
        </w:numPr>
        <w:tabs>
          <w:tab w:val="left" w:pos="768"/>
        </w:tabs>
        <w:spacing w:line="244" w:lineRule="auto"/>
        <w:ind w:left="0" w:right="302" w:firstLine="0"/>
        <w:jc w:val="both"/>
      </w:pPr>
      <w:r>
        <w:t xml:space="preserve">Os órgãos e entidades que não participaram do registro </w:t>
      </w:r>
      <w:r>
        <w:rPr>
          <w:spacing w:val="3"/>
        </w:rPr>
        <w:t xml:space="preserve">de </w:t>
      </w:r>
      <w:r>
        <w:t xml:space="preserve">preços, quando desejarem fazer uso  da ata </w:t>
      </w:r>
      <w:r>
        <w:rPr>
          <w:spacing w:val="3"/>
        </w:rPr>
        <w:t xml:space="preserve">de </w:t>
      </w:r>
      <w:r>
        <w:t xml:space="preserve">registro de preços, deverão consultar o órgão gerenciador </w:t>
      </w:r>
      <w:r>
        <w:rPr>
          <w:spacing w:val="3"/>
        </w:rPr>
        <w:t xml:space="preserve">da </w:t>
      </w:r>
      <w:r>
        <w:t>ata para manifestação sobre a possibilidade de</w:t>
      </w:r>
      <w:r>
        <w:rPr>
          <w:spacing w:val="1"/>
        </w:rPr>
        <w:t xml:space="preserve"> </w:t>
      </w:r>
      <w:r>
        <w:t>adesão;</w:t>
      </w:r>
    </w:p>
    <w:p w14:paraId="6CC3AADF" w14:textId="77777777" w:rsidR="00AB12DB" w:rsidRDefault="00241C0A" w:rsidP="00DE0710">
      <w:pPr>
        <w:pStyle w:val="PargrafodaLista"/>
        <w:numPr>
          <w:ilvl w:val="2"/>
          <w:numId w:val="8"/>
        </w:numPr>
        <w:tabs>
          <w:tab w:val="left" w:pos="724"/>
        </w:tabs>
        <w:spacing w:before="7" w:line="244" w:lineRule="auto"/>
        <w:ind w:left="0" w:right="299" w:firstLine="0"/>
        <w:jc w:val="both"/>
      </w:pPr>
      <w:r>
        <w:t xml:space="preserve">Caberá ao fornecedor beneficiário da ata </w:t>
      </w:r>
      <w:r>
        <w:rPr>
          <w:spacing w:val="3"/>
        </w:rPr>
        <w:t xml:space="preserve">de </w:t>
      </w:r>
      <w:r>
        <w:t xml:space="preserve">registro </w:t>
      </w:r>
      <w:r>
        <w:rPr>
          <w:spacing w:val="3"/>
        </w:rPr>
        <w:t xml:space="preserve">de </w:t>
      </w:r>
      <w:r>
        <w:t xml:space="preserve">preços, observadas as condições nela estabelecidas, optar pela aceitação ou </w:t>
      </w:r>
      <w:r>
        <w:rPr>
          <w:spacing w:val="-3"/>
        </w:rPr>
        <w:t xml:space="preserve">não </w:t>
      </w:r>
      <w:r>
        <w:t xml:space="preserve">do fornecimento decorrente </w:t>
      </w:r>
      <w:r>
        <w:rPr>
          <w:spacing w:val="3"/>
        </w:rPr>
        <w:t xml:space="preserve">de </w:t>
      </w:r>
      <w:r>
        <w:t xml:space="preserve">adesão, desde que </w:t>
      </w:r>
      <w:r>
        <w:rPr>
          <w:spacing w:val="-3"/>
        </w:rPr>
        <w:t xml:space="preserve">não </w:t>
      </w:r>
      <w:r>
        <w:t xml:space="preserve">prejudique as obrigações presentes e  futuras decorrentes  </w:t>
      </w:r>
      <w:r>
        <w:rPr>
          <w:spacing w:val="3"/>
        </w:rPr>
        <w:t xml:space="preserve">da </w:t>
      </w:r>
      <w:r>
        <w:t>ata, assumidas com  o  órgão  gerenciador e órgãos</w:t>
      </w:r>
      <w:r>
        <w:rPr>
          <w:spacing w:val="-6"/>
        </w:rPr>
        <w:t xml:space="preserve"> </w:t>
      </w:r>
      <w:r>
        <w:t>participantes;</w:t>
      </w:r>
    </w:p>
    <w:p w14:paraId="297F19F6" w14:textId="77777777" w:rsidR="00AB12DB" w:rsidRDefault="00AB12DB" w:rsidP="00DE0710">
      <w:pPr>
        <w:spacing w:line="244" w:lineRule="auto"/>
        <w:jc w:val="both"/>
        <w:sectPr w:rsidR="00AB12DB">
          <w:pgSz w:w="12240" w:h="15840"/>
          <w:pgMar w:top="1500" w:right="1240" w:bottom="280" w:left="1340" w:header="545" w:footer="0" w:gutter="0"/>
          <w:cols w:space="720"/>
        </w:sectPr>
      </w:pPr>
    </w:p>
    <w:p w14:paraId="0C13AA0B" w14:textId="77777777" w:rsidR="00AB12DB" w:rsidRDefault="00AB12DB" w:rsidP="00DE0710">
      <w:pPr>
        <w:pStyle w:val="Corpodetexto"/>
        <w:ind w:left="0"/>
        <w:jc w:val="left"/>
      </w:pPr>
    </w:p>
    <w:p w14:paraId="696F19E5" w14:textId="3BC36D55" w:rsidR="00AB12DB" w:rsidRDefault="00C14235" w:rsidP="00DE0710">
      <w:pPr>
        <w:pStyle w:val="Corpodetexto"/>
        <w:spacing w:line="20" w:lineRule="exact"/>
        <w:ind w:left="0"/>
        <w:jc w:val="lef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C3FBF9E" wp14:editId="0F369373">
                <wp:extent cx="5489575" cy="6350"/>
                <wp:effectExtent l="3810" t="0" r="2540" b="381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6350"/>
                          <a:chOff x="0" y="0"/>
                          <a:chExt cx="8645" cy="1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5" cy="10"/>
                          </a:xfrm>
                          <a:custGeom>
                            <a:avLst/>
                            <a:gdLst>
                              <a:gd name="T0" fmla="*/ 8645 w 8645"/>
                              <a:gd name="T1" fmla="*/ 0 h 10"/>
                              <a:gd name="T2" fmla="*/ 1320 w 8645"/>
                              <a:gd name="T3" fmla="*/ 0 h 10"/>
                              <a:gd name="T4" fmla="*/ 1306 w 8645"/>
                              <a:gd name="T5" fmla="*/ 0 h 10"/>
                              <a:gd name="T6" fmla="*/ 0 w 8645"/>
                              <a:gd name="T7" fmla="*/ 0 h 10"/>
                              <a:gd name="T8" fmla="*/ 0 w 8645"/>
                              <a:gd name="T9" fmla="*/ 10 h 10"/>
                              <a:gd name="T10" fmla="*/ 1306 w 8645"/>
                              <a:gd name="T11" fmla="*/ 10 h 10"/>
                              <a:gd name="T12" fmla="*/ 1320 w 8645"/>
                              <a:gd name="T13" fmla="*/ 10 h 10"/>
                              <a:gd name="T14" fmla="*/ 8645 w 8645"/>
                              <a:gd name="T15" fmla="*/ 10 h 10"/>
                              <a:gd name="T16" fmla="*/ 8645 w 86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45" h="10">
                                <a:moveTo>
                                  <a:pt x="8645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20" y="10"/>
                                </a:lnTo>
                                <a:lnTo>
                                  <a:pt x="8645" y="1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B3242" id="Group 10" o:spid="_x0000_s1026" style="width:432.25pt;height:.5pt;mso-position-horizontal-relative:char;mso-position-vertical-relative:line" coordsize="86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">
                <v:shape id="Freeform 11" o:spid="_x0000_s1027" style="position:absolute;width:8645;height:10;visibility:visible;mso-wrap-style:square;v-text-anchor:top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" path="m8645,l1320,r-14,l,,,10r1306,l1320,10r7325,l8645,xe" fillcolor="black" stroked="f">
                  <v:path arrowok="t" o:connecttype="custom" o:connectlocs="8645,0;1320,0;1306,0;0,0;0,10;1306,10;1320,10;8645,10;8645,0" o:connectangles="0,0,0,0,0,0,0,0,0"/>
                </v:shape>
                <w10:anchorlock/>
              </v:group>
            </w:pict>
          </mc:Fallback>
        </mc:AlternateContent>
      </w:r>
    </w:p>
    <w:p w14:paraId="66416558" w14:textId="77777777" w:rsidR="00AB12DB" w:rsidRDefault="00AB12DB" w:rsidP="00DE0710">
      <w:pPr>
        <w:pStyle w:val="Corpodetexto"/>
        <w:ind w:left="0"/>
        <w:jc w:val="left"/>
        <w:rPr>
          <w:sz w:val="10"/>
        </w:rPr>
      </w:pPr>
    </w:p>
    <w:p w14:paraId="75D9C42C" w14:textId="77777777" w:rsidR="00AB12DB" w:rsidRDefault="00241C0A" w:rsidP="00DE0710">
      <w:pPr>
        <w:pStyle w:val="PargrafodaLista"/>
        <w:numPr>
          <w:ilvl w:val="2"/>
          <w:numId w:val="8"/>
        </w:numPr>
        <w:tabs>
          <w:tab w:val="left" w:pos="743"/>
        </w:tabs>
        <w:spacing w:before="96" w:line="244" w:lineRule="auto"/>
        <w:ind w:left="0" w:right="304" w:firstLine="0"/>
        <w:jc w:val="both"/>
      </w:pPr>
      <w:r>
        <w:t xml:space="preserve">As aquisições ou contratações adicionais acima citadas </w:t>
      </w:r>
      <w:r>
        <w:rPr>
          <w:spacing w:val="-3"/>
        </w:rPr>
        <w:t xml:space="preserve">não </w:t>
      </w:r>
      <w:r>
        <w:t xml:space="preserve">poderão exceder, por órgão ou entidade, a cem por cento  dos quantitativos dos itens </w:t>
      </w:r>
      <w:r>
        <w:rPr>
          <w:spacing w:val="3"/>
        </w:rPr>
        <w:t xml:space="preserve">do </w:t>
      </w:r>
      <w:r>
        <w:t xml:space="preserve">instrumento  convocatório  e registrados </w:t>
      </w:r>
      <w:r>
        <w:rPr>
          <w:spacing w:val="-4"/>
        </w:rPr>
        <w:t xml:space="preserve">na  </w:t>
      </w:r>
      <w:r>
        <w:t xml:space="preserve">ata </w:t>
      </w:r>
      <w:r>
        <w:rPr>
          <w:spacing w:val="3"/>
        </w:rPr>
        <w:t xml:space="preserve">de </w:t>
      </w:r>
      <w:r>
        <w:t>registro de preços para o órgão gerenciador e órgãos</w:t>
      </w:r>
      <w:r>
        <w:rPr>
          <w:spacing w:val="11"/>
        </w:rPr>
        <w:t xml:space="preserve"> </w:t>
      </w:r>
      <w:r>
        <w:t>participantes;</w:t>
      </w:r>
    </w:p>
    <w:p w14:paraId="3E47B8B5" w14:textId="77777777" w:rsidR="00AB12DB" w:rsidRDefault="00241C0A" w:rsidP="00DE0710">
      <w:pPr>
        <w:pStyle w:val="PargrafodaLista"/>
        <w:numPr>
          <w:ilvl w:val="2"/>
          <w:numId w:val="8"/>
        </w:numPr>
        <w:tabs>
          <w:tab w:val="left" w:pos="753"/>
        </w:tabs>
        <w:spacing w:line="247" w:lineRule="auto"/>
        <w:ind w:left="0" w:right="303" w:firstLine="0"/>
        <w:jc w:val="both"/>
      </w:pPr>
      <w:r>
        <w:t xml:space="preserve">O quantitativo decorrente das adesões à ata </w:t>
      </w:r>
      <w:r>
        <w:rPr>
          <w:spacing w:val="3"/>
        </w:rPr>
        <w:t xml:space="preserve">de </w:t>
      </w:r>
      <w:r>
        <w:t xml:space="preserve">registro de preços </w:t>
      </w:r>
      <w:r>
        <w:rPr>
          <w:spacing w:val="-3"/>
        </w:rPr>
        <w:t xml:space="preserve">não </w:t>
      </w:r>
      <w:r>
        <w:t xml:space="preserve">poderá exceder, na totalidade, ao quíntuplo do quantitativo </w:t>
      </w:r>
      <w:r>
        <w:rPr>
          <w:spacing w:val="3"/>
        </w:rPr>
        <w:t xml:space="preserve">de </w:t>
      </w:r>
      <w:r>
        <w:t xml:space="preserve">cada item registrado na ata </w:t>
      </w:r>
      <w:r>
        <w:rPr>
          <w:spacing w:val="3"/>
        </w:rPr>
        <w:t xml:space="preserve">de </w:t>
      </w:r>
      <w:r>
        <w:t xml:space="preserve">registro de preços para o órgão gerenciador e órgãos participantes, independente do número de órgãos </w:t>
      </w:r>
      <w:r>
        <w:rPr>
          <w:spacing w:val="-3"/>
        </w:rPr>
        <w:t xml:space="preserve">não </w:t>
      </w:r>
      <w:r>
        <w:t xml:space="preserve">participantes </w:t>
      </w:r>
      <w:r>
        <w:rPr>
          <w:spacing w:val="3"/>
        </w:rPr>
        <w:t xml:space="preserve">que </w:t>
      </w:r>
      <w:r>
        <w:t>aderirem;</w:t>
      </w:r>
    </w:p>
    <w:p w14:paraId="6085C0CF" w14:textId="77777777" w:rsidR="00AB12DB" w:rsidRDefault="00241C0A" w:rsidP="00DE0710">
      <w:pPr>
        <w:pStyle w:val="PargrafodaLista"/>
        <w:numPr>
          <w:ilvl w:val="2"/>
          <w:numId w:val="8"/>
        </w:numPr>
        <w:tabs>
          <w:tab w:val="left" w:pos="719"/>
        </w:tabs>
        <w:spacing w:line="244" w:lineRule="auto"/>
        <w:ind w:left="0" w:right="313" w:firstLine="0"/>
        <w:jc w:val="both"/>
      </w:pPr>
      <w:r>
        <w:t xml:space="preserve">Após a autorização do órgão gerenciador, o órgão  </w:t>
      </w:r>
      <w:r>
        <w:rPr>
          <w:spacing w:val="-3"/>
        </w:rPr>
        <w:t xml:space="preserve">não  </w:t>
      </w:r>
      <w:r>
        <w:t>participante deverá efetivar a  aquisição ou contratação solicitada em até noventa dias,</w:t>
      </w:r>
      <w:r>
        <w:rPr>
          <w:spacing w:val="17"/>
        </w:rPr>
        <w:t xml:space="preserve"> </w:t>
      </w:r>
      <w:r>
        <w:t>observado o prazo de vigência da ata;</w:t>
      </w:r>
    </w:p>
    <w:p w14:paraId="0642A2DD" w14:textId="77777777" w:rsidR="00AB12DB" w:rsidRDefault="00241C0A" w:rsidP="00DE0710">
      <w:pPr>
        <w:pStyle w:val="PargrafodaLista"/>
        <w:numPr>
          <w:ilvl w:val="2"/>
          <w:numId w:val="8"/>
        </w:numPr>
        <w:tabs>
          <w:tab w:val="left" w:pos="782"/>
        </w:tabs>
        <w:spacing w:line="244" w:lineRule="auto"/>
        <w:ind w:left="0" w:right="305" w:firstLine="0"/>
        <w:jc w:val="both"/>
      </w:pPr>
      <w:r>
        <w:t xml:space="preserve">Compete ao órgão </w:t>
      </w:r>
      <w:r>
        <w:rPr>
          <w:spacing w:val="-3"/>
        </w:rPr>
        <w:t xml:space="preserve">não </w:t>
      </w:r>
      <w:r>
        <w:t xml:space="preserve">participante </w:t>
      </w:r>
      <w:r>
        <w:rPr>
          <w:spacing w:val="3"/>
        </w:rPr>
        <w:t xml:space="preserve">os </w:t>
      </w:r>
      <w:r>
        <w:t xml:space="preserve">atos relativos à cobrança </w:t>
      </w:r>
      <w:r>
        <w:rPr>
          <w:spacing w:val="3"/>
        </w:rPr>
        <w:t xml:space="preserve">do </w:t>
      </w:r>
      <w:r>
        <w:t xml:space="preserve">cumprimento  pelo  fornecedor </w:t>
      </w:r>
      <w:r>
        <w:rPr>
          <w:spacing w:val="2"/>
        </w:rPr>
        <w:t xml:space="preserve">das </w:t>
      </w:r>
      <w:r>
        <w:t>obrigações contratualmente assumidas e a aplicação, observada a ampla defesa e o contraditório, de eventuais penalidades decorrentes do descumprimento de cláusulas contratuais, em relação às suas próprias contratações, informando as ocorrências ao órgão</w:t>
      </w:r>
      <w:r>
        <w:rPr>
          <w:spacing w:val="14"/>
        </w:rPr>
        <w:t xml:space="preserve"> </w:t>
      </w:r>
      <w:r>
        <w:t>gerenciador.</w:t>
      </w:r>
    </w:p>
    <w:p w14:paraId="456EADB6" w14:textId="77777777" w:rsidR="00AB12DB" w:rsidRDefault="00AB12DB" w:rsidP="00DE0710">
      <w:pPr>
        <w:pStyle w:val="Corpodetexto"/>
        <w:spacing w:before="4"/>
        <w:ind w:left="0"/>
        <w:jc w:val="left"/>
        <w:rPr>
          <w:sz w:val="23"/>
        </w:rPr>
      </w:pPr>
    </w:p>
    <w:p w14:paraId="420AE626" w14:textId="77777777" w:rsidR="00AB12DB" w:rsidRDefault="00241C0A" w:rsidP="00DE0710">
      <w:pPr>
        <w:pStyle w:val="Ttulo1"/>
        <w:spacing w:before="1"/>
        <w:ind w:left="0"/>
      </w:pPr>
      <w:r>
        <w:t>CLAÚSULA NONA – DO CANCELAMENTO DA ATA DE REGISTRO DE PREÇOS</w:t>
      </w:r>
    </w:p>
    <w:p w14:paraId="372C2123" w14:textId="77777777" w:rsidR="00AB12DB" w:rsidRDefault="00241C0A" w:rsidP="00DE0710">
      <w:pPr>
        <w:pStyle w:val="PargrafodaLista"/>
        <w:numPr>
          <w:ilvl w:val="1"/>
          <w:numId w:val="7"/>
        </w:numPr>
        <w:tabs>
          <w:tab w:val="left" w:pos="537"/>
        </w:tabs>
        <w:spacing w:before="1"/>
        <w:ind w:left="0" w:firstLine="0"/>
      </w:pPr>
      <w:r>
        <w:t>O fornecedor terá seu registro cancelado</w:t>
      </w:r>
      <w:r>
        <w:rPr>
          <w:spacing w:val="18"/>
        </w:rPr>
        <w:t xml:space="preserve"> </w:t>
      </w:r>
      <w:r>
        <w:t>quando:</w:t>
      </w:r>
    </w:p>
    <w:p w14:paraId="330013AF" w14:textId="77777777" w:rsidR="00AB12DB" w:rsidRDefault="00241C0A" w:rsidP="00DE0710">
      <w:pPr>
        <w:pStyle w:val="PargrafodaLista"/>
        <w:numPr>
          <w:ilvl w:val="0"/>
          <w:numId w:val="6"/>
        </w:numPr>
        <w:tabs>
          <w:tab w:val="left" w:pos="422"/>
        </w:tabs>
        <w:spacing w:before="11"/>
        <w:ind w:left="0" w:firstLine="0"/>
      </w:pPr>
      <w:r>
        <w:t xml:space="preserve">descumprir as condições </w:t>
      </w:r>
      <w:r>
        <w:rPr>
          <w:spacing w:val="3"/>
        </w:rPr>
        <w:t xml:space="preserve">da </w:t>
      </w:r>
      <w:r>
        <w:t xml:space="preserve">Ata de Registro </w:t>
      </w:r>
      <w:r>
        <w:rPr>
          <w:spacing w:val="3"/>
        </w:rPr>
        <w:t>de</w:t>
      </w:r>
      <w:r>
        <w:rPr>
          <w:spacing w:val="4"/>
        </w:rPr>
        <w:t xml:space="preserve"> </w:t>
      </w:r>
      <w:r>
        <w:t>Preços;</w:t>
      </w:r>
    </w:p>
    <w:p w14:paraId="24FFDD7E" w14:textId="77777777" w:rsidR="00AB12DB" w:rsidRDefault="00241C0A" w:rsidP="00DE0710">
      <w:pPr>
        <w:pStyle w:val="PargrafodaLista"/>
        <w:numPr>
          <w:ilvl w:val="0"/>
          <w:numId w:val="6"/>
        </w:numPr>
        <w:tabs>
          <w:tab w:val="left" w:pos="441"/>
        </w:tabs>
        <w:spacing w:before="1" w:line="249" w:lineRule="auto"/>
        <w:ind w:left="0" w:right="558" w:firstLine="0"/>
      </w:pPr>
      <w:r>
        <w:rPr>
          <w:spacing w:val="-3"/>
        </w:rPr>
        <w:t xml:space="preserve">não </w:t>
      </w:r>
      <w:r>
        <w:t xml:space="preserve">retirar a respectiva nota </w:t>
      </w:r>
      <w:r>
        <w:rPr>
          <w:spacing w:val="3"/>
        </w:rPr>
        <w:t xml:space="preserve">de </w:t>
      </w:r>
      <w:r>
        <w:t xml:space="preserve">empenho ou instrumento equivalente, </w:t>
      </w:r>
      <w:r>
        <w:rPr>
          <w:spacing w:val="-4"/>
        </w:rPr>
        <w:t xml:space="preserve">no </w:t>
      </w:r>
      <w:r>
        <w:t>prazo estabelecido pela Administração, sem justificativa</w:t>
      </w:r>
      <w:r>
        <w:rPr>
          <w:spacing w:val="11"/>
        </w:rPr>
        <w:t xml:space="preserve"> </w:t>
      </w:r>
      <w:r>
        <w:t>aceitável;</w:t>
      </w:r>
    </w:p>
    <w:p w14:paraId="06E0F81A" w14:textId="77777777" w:rsidR="00AB12DB" w:rsidRDefault="00241C0A" w:rsidP="00DE0710">
      <w:pPr>
        <w:pStyle w:val="PargrafodaLista"/>
        <w:numPr>
          <w:ilvl w:val="0"/>
          <w:numId w:val="6"/>
        </w:numPr>
        <w:tabs>
          <w:tab w:val="left" w:pos="427"/>
        </w:tabs>
        <w:spacing w:line="249" w:lineRule="auto"/>
        <w:ind w:left="0" w:right="301" w:firstLine="0"/>
      </w:pPr>
      <w:r>
        <w:t xml:space="preserve">não aceitar reduzir o </w:t>
      </w:r>
      <w:r>
        <w:rPr>
          <w:spacing w:val="-4"/>
        </w:rPr>
        <w:t xml:space="preserve">seu </w:t>
      </w:r>
      <w:r>
        <w:t xml:space="preserve">preço registrado, na hipótese de este </w:t>
      </w:r>
      <w:r>
        <w:rPr>
          <w:spacing w:val="-3"/>
        </w:rPr>
        <w:t xml:space="preserve">se </w:t>
      </w:r>
      <w:r>
        <w:t xml:space="preserve">tornar superior àqueles praticados  </w:t>
      </w:r>
      <w:r>
        <w:rPr>
          <w:spacing w:val="-4"/>
        </w:rPr>
        <w:t>no</w:t>
      </w:r>
      <w:r>
        <w:rPr>
          <w:spacing w:val="9"/>
        </w:rPr>
        <w:t xml:space="preserve"> </w:t>
      </w:r>
      <w:r>
        <w:t>mercado;</w:t>
      </w:r>
    </w:p>
    <w:p w14:paraId="7F9AC24D" w14:textId="77777777" w:rsidR="00AB12DB" w:rsidRDefault="00241C0A" w:rsidP="00DE0710">
      <w:pPr>
        <w:pStyle w:val="PargrafodaLista"/>
        <w:numPr>
          <w:ilvl w:val="0"/>
          <w:numId w:val="6"/>
        </w:numPr>
        <w:tabs>
          <w:tab w:val="left" w:pos="470"/>
        </w:tabs>
        <w:spacing w:line="249" w:lineRule="auto"/>
        <w:ind w:left="0" w:right="302" w:firstLine="0"/>
      </w:pPr>
      <w:r>
        <w:t xml:space="preserve">sofrer </w:t>
      </w:r>
      <w:r>
        <w:rPr>
          <w:spacing w:val="-3"/>
        </w:rPr>
        <w:t xml:space="preserve">sanção </w:t>
      </w:r>
      <w:r>
        <w:t xml:space="preserve">prevista nos incisos III </w:t>
      </w:r>
      <w:r>
        <w:rPr>
          <w:spacing w:val="3"/>
        </w:rPr>
        <w:t xml:space="preserve">ou </w:t>
      </w:r>
      <w:r>
        <w:t xml:space="preserve">IV do caput do art. 87 </w:t>
      </w:r>
      <w:r>
        <w:rPr>
          <w:spacing w:val="3"/>
        </w:rPr>
        <w:t xml:space="preserve">da </w:t>
      </w:r>
      <w:r>
        <w:t xml:space="preserve">Lei nº 8.666/93 e Diplomas Complementares, ou </w:t>
      </w:r>
      <w:r>
        <w:rPr>
          <w:spacing w:val="-4"/>
        </w:rPr>
        <w:t xml:space="preserve">no </w:t>
      </w:r>
      <w:r>
        <w:t xml:space="preserve">art. 7º </w:t>
      </w:r>
      <w:r>
        <w:rPr>
          <w:spacing w:val="3"/>
        </w:rPr>
        <w:t xml:space="preserve">da </w:t>
      </w:r>
      <w:r>
        <w:t>Lei nº</w:t>
      </w:r>
      <w:r>
        <w:rPr>
          <w:spacing w:val="25"/>
        </w:rPr>
        <w:t xml:space="preserve"> </w:t>
      </w:r>
      <w:r>
        <w:t>10.520/02.</w:t>
      </w:r>
    </w:p>
    <w:p w14:paraId="6F1D0166" w14:textId="77777777" w:rsidR="00AB12DB" w:rsidRDefault="00241C0A" w:rsidP="00DE0710">
      <w:pPr>
        <w:pStyle w:val="PargrafodaLista"/>
        <w:numPr>
          <w:ilvl w:val="1"/>
          <w:numId w:val="7"/>
        </w:numPr>
        <w:tabs>
          <w:tab w:val="left" w:pos="537"/>
        </w:tabs>
        <w:spacing w:line="249" w:lineRule="auto"/>
        <w:ind w:left="0" w:right="521" w:firstLine="0"/>
      </w:pPr>
      <w:r>
        <w:t>O cancelamento do registro, nas hipóteses acima previstas, assegurados o contraditório e ampla defesa,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formalizado</w:t>
      </w:r>
      <w:r>
        <w:rPr>
          <w:spacing w:val="8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despacho</w:t>
      </w:r>
      <w:r>
        <w:rPr>
          <w:spacing w:val="10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autoridade</w:t>
      </w:r>
      <w:r>
        <w:rPr>
          <w:spacing w:val="7"/>
        </w:rPr>
        <w:t xml:space="preserve"> </w:t>
      </w:r>
      <w:r>
        <w:t>competente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Órgão</w:t>
      </w:r>
      <w:r>
        <w:rPr>
          <w:spacing w:val="9"/>
        </w:rPr>
        <w:t xml:space="preserve"> </w:t>
      </w:r>
      <w:r>
        <w:t>Gerenciador;</w:t>
      </w:r>
    </w:p>
    <w:p w14:paraId="46CBA8F4" w14:textId="77777777" w:rsidR="00AB12DB" w:rsidRDefault="00241C0A" w:rsidP="00DE0710">
      <w:pPr>
        <w:pStyle w:val="PargrafodaLista"/>
        <w:numPr>
          <w:ilvl w:val="1"/>
          <w:numId w:val="7"/>
        </w:numPr>
        <w:tabs>
          <w:tab w:val="left" w:pos="600"/>
        </w:tabs>
        <w:spacing w:line="244" w:lineRule="auto"/>
        <w:ind w:left="0" w:right="301" w:firstLine="0"/>
        <w:jc w:val="both"/>
      </w:pPr>
      <w:r>
        <w:t>O cancelamento do registro de preços poderá ocorrer por fato superveniente, decorrente de caso fortuito ou força maior, que prejudique o cumprimento da ata, devidamente comprovados  e justificados:</w:t>
      </w:r>
    </w:p>
    <w:p w14:paraId="0E1D7F12" w14:textId="77777777" w:rsidR="00AB12DB" w:rsidRDefault="00241C0A" w:rsidP="00DE0710">
      <w:pPr>
        <w:pStyle w:val="PargrafodaLista"/>
        <w:numPr>
          <w:ilvl w:val="0"/>
          <w:numId w:val="5"/>
        </w:numPr>
        <w:tabs>
          <w:tab w:val="left" w:pos="422"/>
        </w:tabs>
        <w:ind w:left="0" w:firstLine="0"/>
        <w:jc w:val="both"/>
      </w:pPr>
      <w:r>
        <w:t xml:space="preserve">por razão </w:t>
      </w:r>
      <w:r>
        <w:rPr>
          <w:spacing w:val="3"/>
        </w:rPr>
        <w:t xml:space="preserve">de </w:t>
      </w:r>
      <w:r>
        <w:t>interesse</w:t>
      </w:r>
      <w:r>
        <w:rPr>
          <w:spacing w:val="3"/>
        </w:rPr>
        <w:t xml:space="preserve"> </w:t>
      </w:r>
      <w:r>
        <w:t>público;</w:t>
      </w:r>
    </w:p>
    <w:p w14:paraId="1CA094A2" w14:textId="77777777" w:rsidR="00AB12DB" w:rsidRDefault="00241C0A" w:rsidP="00DE0710">
      <w:pPr>
        <w:pStyle w:val="PargrafodaLista"/>
        <w:numPr>
          <w:ilvl w:val="0"/>
          <w:numId w:val="5"/>
        </w:numPr>
        <w:tabs>
          <w:tab w:val="left" w:pos="441"/>
        </w:tabs>
        <w:ind w:left="0" w:firstLine="0"/>
        <w:jc w:val="both"/>
      </w:pPr>
      <w:r>
        <w:t>a pedido do</w:t>
      </w:r>
      <w:r>
        <w:rPr>
          <w:spacing w:val="-2"/>
        </w:rPr>
        <w:t xml:space="preserve"> </w:t>
      </w:r>
      <w:r>
        <w:t>fornecedor.</w:t>
      </w:r>
    </w:p>
    <w:p w14:paraId="5772BC14" w14:textId="77777777" w:rsidR="00AB12DB" w:rsidRDefault="00AB12DB" w:rsidP="00DE0710">
      <w:pPr>
        <w:pStyle w:val="Corpodetexto"/>
        <w:spacing w:before="1"/>
        <w:ind w:left="0"/>
        <w:jc w:val="left"/>
      </w:pPr>
    </w:p>
    <w:p w14:paraId="67A63211" w14:textId="77777777" w:rsidR="00AB12DB" w:rsidRDefault="00241C0A" w:rsidP="00DE0710">
      <w:pPr>
        <w:pStyle w:val="Ttulo1"/>
        <w:ind w:left="0"/>
      </w:pPr>
      <w:r>
        <w:t>CLÁUSULA DÉCIMA – DAS PENALIDADES</w:t>
      </w:r>
    </w:p>
    <w:p w14:paraId="6DDB981B" w14:textId="77777777" w:rsidR="00AB12DB" w:rsidRDefault="00241C0A" w:rsidP="00DE0710">
      <w:pPr>
        <w:pStyle w:val="PargrafodaLista"/>
        <w:numPr>
          <w:ilvl w:val="1"/>
          <w:numId w:val="4"/>
        </w:numPr>
        <w:tabs>
          <w:tab w:val="left" w:pos="695"/>
        </w:tabs>
        <w:spacing w:before="1" w:line="244" w:lineRule="auto"/>
        <w:ind w:left="0" w:right="305" w:firstLine="0"/>
        <w:jc w:val="both"/>
      </w:pPr>
      <w:r>
        <w:t xml:space="preserve">Consoante o disposto </w:t>
      </w:r>
      <w:r>
        <w:rPr>
          <w:spacing w:val="-4"/>
        </w:rPr>
        <w:t xml:space="preserve">no </w:t>
      </w:r>
      <w:r>
        <w:t xml:space="preserve">art. 77 da Lei 8.666/93, a inexecução total ou parcial  </w:t>
      </w:r>
      <w:r>
        <w:rPr>
          <w:spacing w:val="3"/>
        </w:rPr>
        <w:t xml:space="preserve">da  </w:t>
      </w:r>
      <w:r>
        <w:t>Ata  de Registro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Preços</w:t>
      </w:r>
      <w:r>
        <w:rPr>
          <w:spacing w:val="6"/>
        </w:rPr>
        <w:t xml:space="preserve"> </w:t>
      </w:r>
      <w:r>
        <w:t>enseja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rescisão,</w:t>
      </w:r>
      <w:r>
        <w:rPr>
          <w:spacing w:val="9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consequências</w:t>
      </w:r>
      <w:r>
        <w:rPr>
          <w:spacing w:val="6"/>
        </w:rPr>
        <w:t xml:space="preserve"> </w:t>
      </w:r>
      <w:r>
        <w:t>contratuais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previstas</w:t>
      </w:r>
      <w:r>
        <w:rPr>
          <w:spacing w:val="7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lei;</w:t>
      </w:r>
    </w:p>
    <w:p w14:paraId="1C672D29" w14:textId="77777777" w:rsidR="00AB12DB" w:rsidRDefault="00241C0A" w:rsidP="00DE0710">
      <w:pPr>
        <w:pStyle w:val="PargrafodaLista"/>
        <w:numPr>
          <w:ilvl w:val="1"/>
          <w:numId w:val="4"/>
        </w:numPr>
        <w:tabs>
          <w:tab w:val="left" w:pos="667"/>
        </w:tabs>
        <w:spacing w:before="8" w:line="244" w:lineRule="auto"/>
        <w:ind w:left="0" w:right="294" w:firstLine="0"/>
        <w:jc w:val="both"/>
      </w:pPr>
      <w:r>
        <w:t xml:space="preserve">Pela inexecução total ou parcial </w:t>
      </w:r>
      <w:r>
        <w:rPr>
          <w:spacing w:val="3"/>
        </w:rPr>
        <w:t xml:space="preserve">da </w:t>
      </w:r>
      <w:r>
        <w:t xml:space="preserve">Ata de Registro de Preços, pelo adjudicatário, poderão ser aplicadas as penalidades prevista nos artigos 86 a 88 da Lei 8.666/93, podendo a multa </w:t>
      </w:r>
      <w:r>
        <w:rPr>
          <w:spacing w:val="-2"/>
        </w:rPr>
        <w:t xml:space="preserve">ser  </w:t>
      </w:r>
      <w:r>
        <w:t>arbitrada  em valor até 10% do fornecimento total, além das medidas legais</w:t>
      </w:r>
      <w:r>
        <w:rPr>
          <w:spacing w:val="42"/>
        </w:rPr>
        <w:t xml:space="preserve"> </w:t>
      </w:r>
      <w:r>
        <w:t>cabíveis;</w:t>
      </w:r>
    </w:p>
    <w:p w14:paraId="3D3C405B" w14:textId="77777777" w:rsidR="00AB12DB" w:rsidRDefault="00241C0A" w:rsidP="00DE0710">
      <w:pPr>
        <w:pStyle w:val="Corpodetexto"/>
        <w:spacing w:line="247" w:lineRule="auto"/>
        <w:ind w:left="0" w:right="300"/>
      </w:pPr>
      <w:r>
        <w:t xml:space="preserve">10.3. Nos termos do artigo 7° da </w:t>
      </w:r>
      <w:r>
        <w:rPr>
          <w:spacing w:val="-3"/>
        </w:rPr>
        <w:t xml:space="preserve">Lei </w:t>
      </w:r>
      <w:r>
        <w:t xml:space="preserve">10.520, </w:t>
      </w:r>
      <w:r>
        <w:rPr>
          <w:spacing w:val="3"/>
        </w:rPr>
        <w:t xml:space="preserve">de </w:t>
      </w:r>
      <w:r>
        <w:t xml:space="preserve">17 de julho de 2002,  se o  Licitante,  convocado  dentro do prazo de validade </w:t>
      </w:r>
      <w:r>
        <w:rPr>
          <w:spacing w:val="3"/>
        </w:rPr>
        <w:t xml:space="preserve">da </w:t>
      </w:r>
      <w:r>
        <w:t xml:space="preserve">sua proposta, </w:t>
      </w:r>
      <w:r>
        <w:rPr>
          <w:spacing w:val="-3"/>
        </w:rPr>
        <w:t xml:space="preserve">não </w:t>
      </w:r>
      <w:r>
        <w:t xml:space="preserve">celebrar o contrato, deixar de entregar ou apresentar documentação falsa exigida para o certame, ensejar o retardamento </w:t>
      </w:r>
      <w:r>
        <w:rPr>
          <w:spacing w:val="3"/>
        </w:rPr>
        <w:t xml:space="preserve">da </w:t>
      </w:r>
      <w:r>
        <w:t xml:space="preserve">execução de seu objeto, </w:t>
      </w:r>
      <w:r>
        <w:rPr>
          <w:spacing w:val="-3"/>
        </w:rPr>
        <w:t xml:space="preserve">não </w:t>
      </w:r>
      <w:r>
        <w:t xml:space="preserve">mantiver a proposta, falhar </w:t>
      </w:r>
      <w:r>
        <w:rPr>
          <w:spacing w:val="3"/>
        </w:rPr>
        <w:t xml:space="preserve">ou </w:t>
      </w:r>
      <w:r>
        <w:t xml:space="preserve">fraudar na execução </w:t>
      </w:r>
      <w:r>
        <w:rPr>
          <w:spacing w:val="3"/>
        </w:rPr>
        <w:t xml:space="preserve">da </w:t>
      </w:r>
      <w:r>
        <w:t xml:space="preserve">Ata </w:t>
      </w:r>
      <w:r>
        <w:rPr>
          <w:spacing w:val="3"/>
        </w:rPr>
        <w:t xml:space="preserve">de </w:t>
      </w:r>
      <w:r>
        <w:t>Registro de Preços, comportar-se de modo inidôneo ou cometer fraude fiscal, ficará impedido de licitar e contratar com o Município, sem prejuízo das multas previstas neste Edital e das demais cominações</w:t>
      </w:r>
      <w:r>
        <w:rPr>
          <w:spacing w:val="27"/>
        </w:rPr>
        <w:t xml:space="preserve"> </w:t>
      </w:r>
      <w:r>
        <w:t>legais;</w:t>
      </w:r>
    </w:p>
    <w:p w14:paraId="4B7DC151" w14:textId="77777777" w:rsidR="00AB12DB" w:rsidRDefault="00241C0A" w:rsidP="00DE0710">
      <w:pPr>
        <w:pStyle w:val="PargrafodaLista"/>
        <w:numPr>
          <w:ilvl w:val="1"/>
          <w:numId w:val="3"/>
        </w:numPr>
        <w:tabs>
          <w:tab w:val="left" w:pos="691"/>
        </w:tabs>
        <w:spacing w:line="244" w:lineRule="auto"/>
        <w:ind w:left="0" w:right="300" w:firstLine="0"/>
        <w:jc w:val="both"/>
      </w:pPr>
      <w:r>
        <w:rPr>
          <w:spacing w:val="-3"/>
        </w:rPr>
        <w:t xml:space="preserve">No </w:t>
      </w:r>
      <w:r>
        <w:t xml:space="preserve">caso </w:t>
      </w:r>
      <w:r>
        <w:rPr>
          <w:spacing w:val="3"/>
        </w:rPr>
        <w:t xml:space="preserve">de </w:t>
      </w:r>
      <w:r>
        <w:t xml:space="preserve">o convocado </w:t>
      </w:r>
      <w:r>
        <w:rPr>
          <w:spacing w:val="-3"/>
        </w:rPr>
        <w:t xml:space="preserve">não </w:t>
      </w:r>
      <w:r>
        <w:t>assinar a Ata de Registro de Preços ou</w:t>
      </w:r>
      <w:r>
        <w:rPr>
          <w:i/>
        </w:rPr>
        <w:t xml:space="preserve">, </w:t>
      </w:r>
      <w:r>
        <w:t xml:space="preserve">deixar </w:t>
      </w:r>
      <w:r>
        <w:rPr>
          <w:spacing w:val="3"/>
        </w:rPr>
        <w:t xml:space="preserve">de </w:t>
      </w:r>
      <w:r>
        <w:t xml:space="preserve">apresentar documentos solicitados para a contratação ou, recusar-se a fazê-los no prazo  estabelecido,  sem prejuízo da aplicação de multa </w:t>
      </w:r>
      <w:r>
        <w:rPr>
          <w:spacing w:val="3"/>
        </w:rPr>
        <w:t xml:space="preserve">de </w:t>
      </w:r>
      <w:r>
        <w:t>até 20% (vinte por cento) da sua Proposta de Preços e das demais sanções</w:t>
      </w:r>
      <w:r>
        <w:rPr>
          <w:spacing w:val="19"/>
        </w:rPr>
        <w:t xml:space="preserve"> </w:t>
      </w:r>
      <w:r>
        <w:t>previstas</w:t>
      </w:r>
      <w:r>
        <w:rPr>
          <w:spacing w:val="25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lei,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Município</w:t>
      </w:r>
      <w:r>
        <w:rPr>
          <w:spacing w:val="2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reserva</w:t>
      </w:r>
      <w:r>
        <w:rPr>
          <w:spacing w:val="22"/>
        </w:rPr>
        <w:t xml:space="preserve"> </w:t>
      </w:r>
      <w:r>
        <w:t>ao</w:t>
      </w:r>
      <w:r>
        <w:rPr>
          <w:spacing w:val="24"/>
        </w:rPr>
        <w:t xml:space="preserve"> </w:t>
      </w:r>
      <w:r>
        <w:t>direito</w:t>
      </w:r>
      <w:r>
        <w:rPr>
          <w:spacing w:val="24"/>
        </w:rPr>
        <w:t xml:space="preserve"> </w:t>
      </w:r>
      <w:r>
        <w:rPr>
          <w:spacing w:val="3"/>
        </w:rPr>
        <w:t>de</w:t>
      </w:r>
      <w:r>
        <w:rPr>
          <w:spacing w:val="17"/>
        </w:rPr>
        <w:t xml:space="preserve"> </w:t>
      </w:r>
      <w:r>
        <w:t>convocar</w:t>
      </w:r>
      <w:r>
        <w:rPr>
          <w:spacing w:val="23"/>
        </w:rPr>
        <w:t xml:space="preserve"> </w:t>
      </w:r>
      <w:r>
        <w:t>outro</w:t>
      </w:r>
      <w:r>
        <w:rPr>
          <w:spacing w:val="24"/>
        </w:rPr>
        <w:t xml:space="preserve"> </w:t>
      </w:r>
      <w:r>
        <w:t>Licitante,</w:t>
      </w:r>
      <w:r>
        <w:rPr>
          <w:spacing w:val="23"/>
        </w:rPr>
        <w:t xml:space="preserve"> </w:t>
      </w:r>
      <w:r>
        <w:t>observada</w:t>
      </w:r>
      <w:r>
        <w:rPr>
          <w:spacing w:val="22"/>
        </w:rPr>
        <w:t xml:space="preserve"> </w:t>
      </w:r>
      <w:r>
        <w:t>a</w:t>
      </w:r>
    </w:p>
    <w:p w14:paraId="326E2D99" w14:textId="77777777" w:rsidR="00AB12DB" w:rsidRDefault="00AB12DB" w:rsidP="00DE0710">
      <w:pPr>
        <w:spacing w:line="244" w:lineRule="auto"/>
        <w:jc w:val="both"/>
        <w:sectPr w:rsidR="00AB12DB">
          <w:pgSz w:w="12240" w:h="15840"/>
          <w:pgMar w:top="1500" w:right="1240" w:bottom="280" w:left="1340" w:header="545" w:footer="0" w:gutter="0"/>
          <w:cols w:space="720"/>
        </w:sectPr>
      </w:pPr>
    </w:p>
    <w:p w14:paraId="47D81302" w14:textId="77777777" w:rsidR="00AB12DB" w:rsidRDefault="00AB12DB" w:rsidP="00DE0710">
      <w:pPr>
        <w:pStyle w:val="Corpodetexto"/>
        <w:ind w:left="0"/>
        <w:jc w:val="left"/>
      </w:pPr>
    </w:p>
    <w:p w14:paraId="475E180E" w14:textId="51C6493C" w:rsidR="00AB12DB" w:rsidRDefault="00C14235" w:rsidP="00DE0710">
      <w:pPr>
        <w:pStyle w:val="Corpodetexto"/>
        <w:spacing w:line="20" w:lineRule="exact"/>
        <w:ind w:left="0"/>
        <w:jc w:val="lef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E4A87D0" wp14:editId="0B944275">
                <wp:extent cx="5489575" cy="6350"/>
                <wp:effectExtent l="3810" t="0" r="2540" b="381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6350"/>
                          <a:chOff x="0" y="0"/>
                          <a:chExt cx="8645" cy="1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5" cy="10"/>
                          </a:xfrm>
                          <a:custGeom>
                            <a:avLst/>
                            <a:gdLst>
                              <a:gd name="T0" fmla="*/ 8645 w 8645"/>
                              <a:gd name="T1" fmla="*/ 0 h 10"/>
                              <a:gd name="T2" fmla="*/ 1320 w 8645"/>
                              <a:gd name="T3" fmla="*/ 0 h 10"/>
                              <a:gd name="T4" fmla="*/ 1306 w 8645"/>
                              <a:gd name="T5" fmla="*/ 0 h 10"/>
                              <a:gd name="T6" fmla="*/ 0 w 8645"/>
                              <a:gd name="T7" fmla="*/ 0 h 10"/>
                              <a:gd name="T8" fmla="*/ 0 w 8645"/>
                              <a:gd name="T9" fmla="*/ 10 h 10"/>
                              <a:gd name="T10" fmla="*/ 1306 w 8645"/>
                              <a:gd name="T11" fmla="*/ 10 h 10"/>
                              <a:gd name="T12" fmla="*/ 1320 w 8645"/>
                              <a:gd name="T13" fmla="*/ 10 h 10"/>
                              <a:gd name="T14" fmla="*/ 8645 w 8645"/>
                              <a:gd name="T15" fmla="*/ 10 h 10"/>
                              <a:gd name="T16" fmla="*/ 8645 w 86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45" h="10">
                                <a:moveTo>
                                  <a:pt x="8645" y="0"/>
                                </a:moveTo>
                                <a:lnTo>
                                  <a:pt x="1320" y="0"/>
                                </a:lnTo>
                                <a:lnTo>
                                  <a:pt x="1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06" y="10"/>
                                </a:lnTo>
                                <a:lnTo>
                                  <a:pt x="1320" y="10"/>
                                </a:lnTo>
                                <a:lnTo>
                                  <a:pt x="8645" y="1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170B0" id="Group 8" o:spid="_x0000_s1026" style="width:432.25pt;height:.5pt;mso-position-horizontal-relative:char;mso-position-vertical-relative:line" coordsize="86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">
                <v:shape id="Freeform 9" o:spid="_x0000_s1027" style="position:absolute;width:8645;height:10;visibility:visible;mso-wrap-style:square;v-text-anchor:top" coordsize="8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" path="m8645,l1320,r-14,l,,,10r1306,l1320,10r7325,l8645,xe" fillcolor="black" stroked="f">
                  <v:path arrowok="t" o:connecttype="custom" o:connectlocs="8645,0;1320,0;1306,0;0,0;0,10;1306,10;1320,10;8645,10;8645,0" o:connectangles="0,0,0,0,0,0,0,0,0"/>
                </v:shape>
                <w10:anchorlock/>
              </v:group>
            </w:pict>
          </mc:Fallback>
        </mc:AlternateContent>
      </w:r>
    </w:p>
    <w:p w14:paraId="7FCDB33D" w14:textId="77777777" w:rsidR="00AB12DB" w:rsidRDefault="00AB12DB" w:rsidP="00DE0710">
      <w:pPr>
        <w:pStyle w:val="Corpodetexto"/>
        <w:ind w:left="0"/>
        <w:jc w:val="left"/>
        <w:rPr>
          <w:sz w:val="10"/>
        </w:rPr>
      </w:pPr>
    </w:p>
    <w:p w14:paraId="1162296B" w14:textId="77777777" w:rsidR="00AB12DB" w:rsidRDefault="00241C0A" w:rsidP="00DE0710">
      <w:pPr>
        <w:pStyle w:val="Corpodetexto"/>
        <w:spacing w:before="96"/>
        <w:ind w:left="0" w:right="309"/>
      </w:pPr>
      <w:r>
        <w:t xml:space="preserve">ordem de classificação, hipótese em que o Pregoeiro poderá negociar diretamente com o Licitante   para obtenção </w:t>
      </w:r>
      <w:r>
        <w:rPr>
          <w:spacing w:val="3"/>
        </w:rPr>
        <w:t xml:space="preserve">de </w:t>
      </w:r>
      <w:r>
        <w:t>preço</w:t>
      </w:r>
      <w:r>
        <w:rPr>
          <w:spacing w:val="4"/>
        </w:rPr>
        <w:t xml:space="preserve"> </w:t>
      </w:r>
      <w:r>
        <w:t>menor;</w:t>
      </w:r>
    </w:p>
    <w:p w14:paraId="7DDBA3E4" w14:textId="77777777" w:rsidR="00AB12DB" w:rsidRDefault="00241C0A" w:rsidP="00DE0710">
      <w:pPr>
        <w:pStyle w:val="PargrafodaLista"/>
        <w:numPr>
          <w:ilvl w:val="1"/>
          <w:numId w:val="3"/>
        </w:numPr>
        <w:tabs>
          <w:tab w:val="left" w:pos="715"/>
        </w:tabs>
        <w:spacing w:before="13" w:line="244" w:lineRule="auto"/>
        <w:ind w:left="0" w:right="297" w:firstLine="0"/>
        <w:jc w:val="both"/>
      </w:pPr>
      <w:r>
        <w:t xml:space="preserve">Constatada a inveracidade de quaisquer das informações ou documentos fornecidos  pela  licitante, poderá ela, resguardados </w:t>
      </w:r>
      <w:r>
        <w:rPr>
          <w:spacing w:val="3"/>
        </w:rPr>
        <w:t xml:space="preserve">os </w:t>
      </w:r>
      <w:r>
        <w:t>procedimentos legais, sofrer as sanções abaixo, a critério da Administração, isolada ou</w:t>
      </w:r>
      <w:r>
        <w:rPr>
          <w:spacing w:val="3"/>
        </w:rPr>
        <w:t xml:space="preserve"> </w:t>
      </w:r>
      <w:r>
        <w:t>cumulativamente:</w:t>
      </w:r>
    </w:p>
    <w:p w14:paraId="6E2B609B" w14:textId="77777777" w:rsidR="00AB12DB" w:rsidRDefault="00241C0A" w:rsidP="00DE0710">
      <w:pPr>
        <w:pStyle w:val="PargrafodaLista"/>
        <w:numPr>
          <w:ilvl w:val="0"/>
          <w:numId w:val="2"/>
        </w:numPr>
        <w:tabs>
          <w:tab w:val="left" w:pos="503"/>
        </w:tabs>
        <w:spacing w:before="3" w:line="244" w:lineRule="auto"/>
        <w:ind w:left="0" w:right="306" w:firstLine="0"/>
        <w:jc w:val="both"/>
      </w:pPr>
      <w:r>
        <w:t xml:space="preserve">Impedimento para registro </w:t>
      </w:r>
      <w:r>
        <w:rPr>
          <w:spacing w:val="-4"/>
        </w:rPr>
        <w:t xml:space="preserve">na </w:t>
      </w:r>
      <w:r>
        <w:t xml:space="preserve">Ata, </w:t>
      </w:r>
      <w:r>
        <w:rPr>
          <w:spacing w:val="-3"/>
        </w:rPr>
        <w:t xml:space="preserve">se </w:t>
      </w:r>
      <w:r>
        <w:t>concluída a fase  licitatória.  Cancelamento do  registro  na Ata;</w:t>
      </w:r>
    </w:p>
    <w:p w14:paraId="1126010A" w14:textId="77777777" w:rsidR="00AB12DB" w:rsidRDefault="00241C0A" w:rsidP="00DE0710">
      <w:pPr>
        <w:pStyle w:val="PargrafodaLista"/>
        <w:numPr>
          <w:ilvl w:val="0"/>
          <w:numId w:val="2"/>
        </w:numPr>
        <w:tabs>
          <w:tab w:val="left" w:pos="475"/>
        </w:tabs>
        <w:spacing w:before="2" w:line="244" w:lineRule="auto"/>
        <w:ind w:left="0" w:right="305" w:firstLine="0"/>
        <w:jc w:val="both"/>
      </w:pPr>
      <w:r>
        <w:t xml:space="preserve">Suspensão temporária </w:t>
      </w:r>
      <w:r>
        <w:rPr>
          <w:spacing w:val="3"/>
        </w:rPr>
        <w:t xml:space="preserve">do </w:t>
      </w:r>
      <w:r>
        <w:t xml:space="preserve">direito de participar de </w:t>
      </w:r>
      <w:r>
        <w:rPr>
          <w:spacing w:val="14"/>
        </w:rPr>
        <w:t xml:space="preserve">licitações </w:t>
      </w:r>
      <w:r>
        <w:t xml:space="preserve">e </w:t>
      </w:r>
      <w:r>
        <w:rPr>
          <w:spacing w:val="10"/>
        </w:rPr>
        <w:t xml:space="preserve">de </w:t>
      </w:r>
      <w:r>
        <w:rPr>
          <w:spacing w:val="12"/>
        </w:rPr>
        <w:t xml:space="preserve">fornecer </w:t>
      </w:r>
      <w:r>
        <w:t>a  Administração Pública por prazo de até 5 (cinco)</w:t>
      </w:r>
      <w:r>
        <w:rPr>
          <w:spacing w:val="12"/>
        </w:rPr>
        <w:t xml:space="preserve"> </w:t>
      </w:r>
      <w:r>
        <w:t>anos;</w:t>
      </w:r>
    </w:p>
    <w:p w14:paraId="7A02914E" w14:textId="77777777" w:rsidR="00AB12DB" w:rsidRDefault="00241C0A" w:rsidP="00DE0710">
      <w:pPr>
        <w:pStyle w:val="PargrafodaLista"/>
        <w:numPr>
          <w:ilvl w:val="0"/>
          <w:numId w:val="2"/>
        </w:numPr>
        <w:tabs>
          <w:tab w:val="left" w:pos="480"/>
        </w:tabs>
        <w:spacing w:before="3" w:line="244" w:lineRule="auto"/>
        <w:ind w:left="0" w:right="297" w:firstLine="0"/>
        <w:jc w:val="both"/>
      </w:pPr>
      <w:r>
        <w:t xml:space="preserve">Declaração de inidoneidade para licitar ou contratar com a Administração Pública enquanto perdurem os motivos determinantes da punição ou até que seja promovida a reabilitação, que será concedida sempre que o fornecedor ressarcir a Administração  pelos prejuízos  resultantes  ou depois  de decorrido o prazo da sanção aplicada com base </w:t>
      </w:r>
      <w:r>
        <w:rPr>
          <w:spacing w:val="-4"/>
        </w:rPr>
        <w:t xml:space="preserve">no </w:t>
      </w:r>
      <w:r>
        <w:t>subitem</w:t>
      </w:r>
      <w:r>
        <w:rPr>
          <w:spacing w:val="50"/>
        </w:rPr>
        <w:t xml:space="preserve"> </w:t>
      </w:r>
      <w:r>
        <w:t>anterior.</w:t>
      </w:r>
    </w:p>
    <w:p w14:paraId="4F8D51C6" w14:textId="77777777" w:rsidR="00AB12DB" w:rsidRDefault="00AB12DB" w:rsidP="00DE0710">
      <w:pPr>
        <w:pStyle w:val="Corpodetexto"/>
        <w:spacing w:before="4"/>
        <w:ind w:left="0"/>
        <w:jc w:val="left"/>
        <w:rPr>
          <w:sz w:val="23"/>
        </w:rPr>
      </w:pPr>
    </w:p>
    <w:p w14:paraId="7B86FD41" w14:textId="77777777" w:rsidR="00AB12DB" w:rsidRDefault="00241C0A" w:rsidP="00DE0710">
      <w:pPr>
        <w:pStyle w:val="Ttulo1"/>
        <w:ind w:left="0"/>
        <w:jc w:val="both"/>
      </w:pPr>
      <w:r>
        <w:t>CLÁUSULA DÉCIMA PRIMEIRA – DO DIREITO DE RESERVA</w:t>
      </w:r>
    </w:p>
    <w:p w14:paraId="04AEAF23" w14:textId="27DA6CE3" w:rsidR="00AB12DB" w:rsidRDefault="00241C0A" w:rsidP="00DE0710">
      <w:pPr>
        <w:pStyle w:val="PargrafodaLista"/>
        <w:numPr>
          <w:ilvl w:val="1"/>
          <w:numId w:val="1"/>
        </w:numPr>
        <w:tabs>
          <w:tab w:val="left" w:pos="691"/>
        </w:tabs>
        <w:spacing w:before="1" w:line="244" w:lineRule="auto"/>
        <w:ind w:left="0" w:right="304" w:firstLine="0"/>
        <w:jc w:val="both"/>
      </w:pPr>
      <w:r>
        <w:t xml:space="preserve">O Município de </w:t>
      </w:r>
      <w:r w:rsidR="00B94805">
        <w:rPr>
          <w:spacing w:val="-2"/>
        </w:rPr>
        <w:t>Rio Rufino</w:t>
      </w:r>
      <w:r>
        <w:rPr>
          <w:spacing w:val="-2"/>
        </w:rPr>
        <w:t xml:space="preserve">, </w:t>
      </w:r>
      <w:r>
        <w:t xml:space="preserve">reserva-se ao direito, de revogar o certame por razões  </w:t>
      </w:r>
      <w:r>
        <w:rPr>
          <w:spacing w:val="3"/>
        </w:rPr>
        <w:t xml:space="preserve">de  </w:t>
      </w:r>
      <w:r>
        <w:t xml:space="preserve">interesse público devidamente justificado, ou de anulá-lo, caso  ocorram  vícios de ilegalidade, nos termos do  art. 49 </w:t>
      </w:r>
      <w:r>
        <w:rPr>
          <w:spacing w:val="3"/>
        </w:rPr>
        <w:t xml:space="preserve">da </w:t>
      </w:r>
      <w:r>
        <w:t>Lei de</w:t>
      </w:r>
      <w:r>
        <w:rPr>
          <w:spacing w:val="5"/>
        </w:rPr>
        <w:t xml:space="preserve"> </w:t>
      </w:r>
      <w:r>
        <w:t>Licitações;</w:t>
      </w:r>
    </w:p>
    <w:p w14:paraId="3C818365" w14:textId="77777777" w:rsidR="00AB12DB" w:rsidRDefault="00241C0A" w:rsidP="00DE0710">
      <w:pPr>
        <w:pStyle w:val="PargrafodaLista"/>
        <w:numPr>
          <w:ilvl w:val="1"/>
          <w:numId w:val="1"/>
        </w:numPr>
        <w:tabs>
          <w:tab w:val="left" w:pos="662"/>
        </w:tabs>
        <w:spacing w:before="9"/>
        <w:ind w:left="0" w:right="305" w:firstLine="0"/>
        <w:jc w:val="both"/>
      </w:pPr>
      <w:r>
        <w:t xml:space="preserve">Aceitar os produtos, nos termos dispostos na alínea “a”, inciso II </w:t>
      </w:r>
      <w:r>
        <w:rPr>
          <w:spacing w:val="3"/>
        </w:rPr>
        <w:t xml:space="preserve">do </w:t>
      </w:r>
      <w:r>
        <w:t xml:space="preserve">art. 73 </w:t>
      </w:r>
      <w:r>
        <w:rPr>
          <w:spacing w:val="3"/>
        </w:rPr>
        <w:t xml:space="preserve">da </w:t>
      </w:r>
      <w:r>
        <w:rPr>
          <w:spacing w:val="-3"/>
        </w:rPr>
        <w:t xml:space="preserve">Lei </w:t>
      </w:r>
      <w:r>
        <w:t>8.666/93 e Diplomas Complementares, para posterior verificação da qualidade e consequente</w:t>
      </w:r>
      <w:r>
        <w:rPr>
          <w:spacing w:val="15"/>
        </w:rPr>
        <w:t xml:space="preserve"> </w:t>
      </w:r>
      <w:r>
        <w:t>aceitação.</w:t>
      </w:r>
    </w:p>
    <w:p w14:paraId="4F9A7D93" w14:textId="77777777" w:rsidR="00AB12DB" w:rsidRDefault="00AB12DB" w:rsidP="00DE0710">
      <w:pPr>
        <w:pStyle w:val="Corpodetexto"/>
        <w:ind w:left="0"/>
        <w:jc w:val="left"/>
        <w:rPr>
          <w:sz w:val="24"/>
        </w:rPr>
      </w:pPr>
    </w:p>
    <w:p w14:paraId="74D05FF8" w14:textId="77777777" w:rsidR="00AB12DB" w:rsidRDefault="00AB12DB" w:rsidP="00DE0710">
      <w:pPr>
        <w:pStyle w:val="Corpodetexto"/>
        <w:spacing w:before="6"/>
        <w:ind w:left="0"/>
        <w:jc w:val="left"/>
      </w:pPr>
    </w:p>
    <w:p w14:paraId="78FE98B0" w14:textId="77777777" w:rsidR="00AB12DB" w:rsidRDefault="00241C0A" w:rsidP="00DE0710">
      <w:pPr>
        <w:pStyle w:val="Ttulo1"/>
        <w:spacing w:line="251" w:lineRule="exact"/>
        <w:ind w:left="0"/>
        <w:jc w:val="both"/>
      </w:pPr>
      <w:r>
        <w:t>CLÁUSULA DÉCIMA SEGUNDA – DAS DISPOSIÇÕES FINAIS</w:t>
      </w:r>
    </w:p>
    <w:p w14:paraId="5A3491D8" w14:textId="24E1B612" w:rsidR="00AB12DB" w:rsidRDefault="00241C0A" w:rsidP="00DE0710">
      <w:pPr>
        <w:pStyle w:val="Corpodetexto"/>
        <w:spacing w:line="247" w:lineRule="auto"/>
        <w:ind w:left="0" w:right="298"/>
      </w:pPr>
      <w:r>
        <w:t xml:space="preserve">Fica eleito o </w:t>
      </w:r>
      <w:r>
        <w:rPr>
          <w:spacing w:val="-3"/>
        </w:rPr>
        <w:t xml:space="preserve">foro </w:t>
      </w:r>
      <w:r>
        <w:rPr>
          <w:spacing w:val="3"/>
        </w:rPr>
        <w:t xml:space="preserve">da </w:t>
      </w:r>
      <w:r>
        <w:t>Comarca de</w:t>
      </w:r>
      <w:r w:rsidR="00CC15B9">
        <w:t xml:space="preserve"> </w:t>
      </w:r>
      <w:r w:rsidR="00CC15B9">
        <w:rPr>
          <w:spacing w:val="-3"/>
        </w:rPr>
        <w:t xml:space="preserve">Rio Rufino </w:t>
      </w:r>
      <w:r>
        <w:rPr>
          <w:spacing w:val="-3"/>
        </w:rPr>
        <w:t xml:space="preserve">, </w:t>
      </w:r>
      <w:r>
        <w:t xml:space="preserve">Estado </w:t>
      </w:r>
      <w:r>
        <w:rPr>
          <w:spacing w:val="3"/>
        </w:rPr>
        <w:t xml:space="preserve">de </w:t>
      </w:r>
      <w:r>
        <w:t xml:space="preserve">Santa Catarina, Brasil, para as ações  </w:t>
      </w:r>
      <w:r>
        <w:rPr>
          <w:spacing w:val="3"/>
        </w:rPr>
        <w:t xml:space="preserve">que  </w:t>
      </w:r>
      <w:r>
        <w:t xml:space="preserve">porventura decorram </w:t>
      </w:r>
      <w:r>
        <w:rPr>
          <w:spacing w:val="3"/>
        </w:rPr>
        <w:t xml:space="preserve">da </w:t>
      </w:r>
      <w:r>
        <w:t xml:space="preserve">presente Ata de Registro de Preço, independentemente </w:t>
      </w:r>
      <w:r>
        <w:rPr>
          <w:spacing w:val="3"/>
        </w:rPr>
        <w:t xml:space="preserve">de </w:t>
      </w:r>
      <w:r>
        <w:t xml:space="preserve">qual seja o  domicílio do Licitante, para dirimir dúvidas ou questões  que  </w:t>
      </w:r>
      <w:r>
        <w:rPr>
          <w:spacing w:val="-3"/>
        </w:rPr>
        <w:t xml:space="preserve">não  </w:t>
      </w:r>
      <w:r>
        <w:t xml:space="preserve">encontrem forma  </w:t>
      </w:r>
      <w:r>
        <w:rPr>
          <w:spacing w:val="3"/>
        </w:rPr>
        <w:t xml:space="preserve">de </w:t>
      </w:r>
      <w:r>
        <w:t xml:space="preserve">resolução  entre as partes, sendo esse foro irrenunciável pela CONTRATANTE, diante </w:t>
      </w:r>
      <w:r>
        <w:rPr>
          <w:spacing w:val="3"/>
        </w:rPr>
        <w:t xml:space="preserve">do </w:t>
      </w:r>
      <w:r>
        <w:t xml:space="preserve">que dispõe o art. 109, inciso I, </w:t>
      </w:r>
      <w:r>
        <w:rPr>
          <w:spacing w:val="3"/>
        </w:rPr>
        <w:t xml:space="preserve">da </w:t>
      </w:r>
      <w:r>
        <w:t xml:space="preserve">Constituição Federal. Os casos omissos serão resolvidos de acordo  com  a  Lei 10.520/2002 e alterada, e demais normas  aplicáveis.  E,  por  estarem  assim justos e acordados, assinam as partes o presente instrumento, em três vias de igual teor e forma na presença das testemunhas </w:t>
      </w:r>
      <w:r>
        <w:rPr>
          <w:spacing w:val="3"/>
        </w:rPr>
        <w:t xml:space="preserve">que </w:t>
      </w:r>
      <w:r>
        <w:t>abaixo, também,</w:t>
      </w:r>
      <w:r>
        <w:rPr>
          <w:spacing w:val="14"/>
        </w:rPr>
        <w:t xml:space="preserve"> </w:t>
      </w:r>
      <w:r>
        <w:t>subscrevem.</w:t>
      </w:r>
    </w:p>
    <w:p w14:paraId="2DCBF9B1" w14:textId="77777777" w:rsidR="00AB12DB" w:rsidRDefault="00AB12DB" w:rsidP="00DE0710">
      <w:pPr>
        <w:pStyle w:val="Corpodetexto"/>
        <w:spacing w:before="10"/>
        <w:ind w:left="0"/>
        <w:jc w:val="left"/>
        <w:rPr>
          <w:sz w:val="21"/>
        </w:rPr>
      </w:pPr>
    </w:p>
    <w:p w14:paraId="0536B633" w14:textId="5DBEDE16" w:rsidR="00AB12DB" w:rsidRDefault="00B94805" w:rsidP="00DE0710">
      <w:pPr>
        <w:pStyle w:val="Corpodetexto"/>
        <w:tabs>
          <w:tab w:val="left" w:leader="dot" w:pos="8633"/>
        </w:tabs>
        <w:ind w:left="0"/>
        <w:jc w:val="left"/>
      </w:pPr>
      <w:r>
        <w:t>Rio Rufino</w:t>
      </w:r>
      <w:r w:rsidR="00241C0A">
        <w:t>, SC, em</w:t>
      </w:r>
      <w:r w:rsidR="00241C0A">
        <w:rPr>
          <w:spacing w:val="31"/>
        </w:rPr>
        <w:t xml:space="preserve"> </w:t>
      </w:r>
      <w:r w:rsidR="00241C0A">
        <w:t xml:space="preserve">...... </w:t>
      </w:r>
      <w:r w:rsidR="00241C0A">
        <w:rPr>
          <w:spacing w:val="3"/>
        </w:rPr>
        <w:t>de</w:t>
      </w:r>
      <w:r w:rsidR="00241C0A">
        <w:rPr>
          <w:spacing w:val="3"/>
        </w:rPr>
        <w:tab/>
        <w:t>de</w:t>
      </w:r>
      <w:r w:rsidR="00241C0A">
        <w:t xml:space="preserve"> </w:t>
      </w:r>
      <w:r>
        <w:t>2021</w:t>
      </w:r>
    </w:p>
    <w:p w14:paraId="1EF86D2A" w14:textId="77777777" w:rsidR="00AB12DB" w:rsidRDefault="00AB12DB" w:rsidP="00DE0710">
      <w:pPr>
        <w:pStyle w:val="Corpodetexto"/>
        <w:ind w:left="0"/>
        <w:jc w:val="left"/>
        <w:rPr>
          <w:sz w:val="24"/>
        </w:rPr>
      </w:pPr>
    </w:p>
    <w:p w14:paraId="3B80A54C" w14:textId="77777777" w:rsidR="00AB12DB" w:rsidRDefault="00AB12DB" w:rsidP="00DE0710">
      <w:pPr>
        <w:pStyle w:val="Corpodetexto"/>
        <w:ind w:left="0"/>
        <w:jc w:val="left"/>
        <w:rPr>
          <w:sz w:val="24"/>
        </w:rPr>
      </w:pPr>
    </w:p>
    <w:p w14:paraId="5152218F" w14:textId="77777777" w:rsidR="00AB12DB" w:rsidRDefault="00AB12DB" w:rsidP="00DE0710">
      <w:pPr>
        <w:pStyle w:val="Corpodetexto"/>
        <w:ind w:left="0"/>
        <w:jc w:val="left"/>
        <w:rPr>
          <w:sz w:val="24"/>
        </w:rPr>
      </w:pPr>
    </w:p>
    <w:p w14:paraId="56DE59B1" w14:textId="77777777" w:rsidR="00AB12DB" w:rsidRDefault="00AB12DB" w:rsidP="00DE0710">
      <w:pPr>
        <w:pStyle w:val="Corpodetexto"/>
        <w:ind w:left="0"/>
        <w:jc w:val="left"/>
        <w:rPr>
          <w:sz w:val="24"/>
        </w:rPr>
      </w:pPr>
    </w:p>
    <w:p w14:paraId="2B23C6F9" w14:textId="77777777" w:rsidR="00AB12DB" w:rsidRDefault="00AB12DB" w:rsidP="00DE0710">
      <w:pPr>
        <w:pStyle w:val="Corpodetexto"/>
        <w:ind w:left="0"/>
        <w:jc w:val="left"/>
        <w:rPr>
          <w:sz w:val="24"/>
        </w:rPr>
      </w:pPr>
    </w:p>
    <w:p w14:paraId="169518F9" w14:textId="70FB756F" w:rsidR="00AB12DB" w:rsidRDefault="00241C0A" w:rsidP="00DE0710">
      <w:pPr>
        <w:spacing w:before="182"/>
        <w:ind w:right="2894"/>
        <w:jc w:val="center"/>
        <w:rPr>
          <w:i/>
        </w:rPr>
      </w:pPr>
      <w:r>
        <w:rPr>
          <w:i/>
        </w:rPr>
        <w:t>Prefeito</w:t>
      </w:r>
      <w:r w:rsidR="00B94805">
        <w:rPr>
          <w:i/>
        </w:rPr>
        <w:t xml:space="preserve"> municipal de Rio Rufino</w:t>
      </w:r>
    </w:p>
    <w:p w14:paraId="70EBCC1D" w14:textId="77777777" w:rsidR="00AB12DB" w:rsidRDefault="00AB12DB" w:rsidP="00DE0710">
      <w:pPr>
        <w:pStyle w:val="Corpodetexto"/>
        <w:ind w:left="0"/>
        <w:jc w:val="left"/>
        <w:rPr>
          <w:i/>
          <w:sz w:val="24"/>
        </w:rPr>
      </w:pPr>
    </w:p>
    <w:p w14:paraId="21027590" w14:textId="77777777" w:rsidR="00AB12DB" w:rsidRDefault="00AB12DB" w:rsidP="00DE0710">
      <w:pPr>
        <w:pStyle w:val="Corpodetexto"/>
        <w:ind w:left="0"/>
        <w:jc w:val="left"/>
        <w:rPr>
          <w:i/>
        </w:rPr>
      </w:pPr>
    </w:p>
    <w:p w14:paraId="7664E70E" w14:textId="77777777" w:rsidR="00AB12DB" w:rsidRDefault="00241C0A" w:rsidP="00DE0710">
      <w:pPr>
        <w:ind w:right="2891"/>
        <w:jc w:val="center"/>
        <w:rPr>
          <w:i/>
        </w:rPr>
      </w:pPr>
      <w:r>
        <w:rPr>
          <w:i/>
        </w:rPr>
        <w:t>Empresa Registrada/Contratada</w:t>
      </w:r>
    </w:p>
    <w:p w14:paraId="18010ACF" w14:textId="77777777" w:rsidR="00AB12DB" w:rsidRDefault="00AB12DB" w:rsidP="00DE0710">
      <w:pPr>
        <w:pStyle w:val="Corpodetexto"/>
        <w:ind w:left="0"/>
        <w:jc w:val="left"/>
        <w:rPr>
          <w:i/>
          <w:sz w:val="24"/>
        </w:rPr>
      </w:pPr>
    </w:p>
    <w:p w14:paraId="7B087173" w14:textId="77777777" w:rsidR="00AB12DB" w:rsidRDefault="00AB12DB" w:rsidP="00DE0710">
      <w:pPr>
        <w:pStyle w:val="Corpodetexto"/>
        <w:spacing w:before="7"/>
        <w:ind w:left="0"/>
        <w:jc w:val="left"/>
        <w:rPr>
          <w:i/>
          <w:sz w:val="21"/>
        </w:rPr>
      </w:pPr>
    </w:p>
    <w:p w14:paraId="1606369F" w14:textId="77777777" w:rsidR="00AB12DB" w:rsidRDefault="00AB12DB" w:rsidP="00DE0710">
      <w:pPr>
        <w:jc w:val="center"/>
        <w:sectPr w:rsidR="00AB12DB">
          <w:pgSz w:w="12240" w:h="15840"/>
          <w:pgMar w:top="1500" w:right="1240" w:bottom="280" w:left="1340" w:header="545" w:footer="0" w:gutter="0"/>
          <w:cols w:space="720"/>
        </w:sectPr>
      </w:pPr>
    </w:p>
    <w:p w14:paraId="076A265D" w14:textId="77777777" w:rsidR="00AB12DB" w:rsidRDefault="00AB12DB" w:rsidP="00DE0710">
      <w:pPr>
        <w:pStyle w:val="Corpodetexto"/>
        <w:spacing w:before="5"/>
        <w:ind w:left="0"/>
        <w:jc w:val="left"/>
        <w:rPr>
          <w:i/>
        </w:rPr>
      </w:pPr>
    </w:p>
    <w:p w14:paraId="0E4E84E5" w14:textId="35809608" w:rsidR="00AB12DB" w:rsidRDefault="00C14235" w:rsidP="00DE0710">
      <w:pPr>
        <w:pStyle w:val="Corpodetexto"/>
        <w:spacing w:line="20" w:lineRule="exact"/>
        <w:ind w:left="0"/>
        <w:jc w:val="lef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91E3B92" wp14:editId="2B8557A8">
                <wp:extent cx="5694045" cy="9525"/>
                <wp:effectExtent l="3810" t="0" r="0" b="381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9525"/>
                          <a:chOff x="0" y="0"/>
                          <a:chExt cx="8967" cy="15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67" cy="15"/>
                          </a:xfrm>
                          <a:custGeom>
                            <a:avLst/>
                            <a:gdLst>
                              <a:gd name="T0" fmla="*/ 8966 w 8967"/>
                              <a:gd name="T1" fmla="*/ 0 h 15"/>
                              <a:gd name="T2" fmla="*/ 1277 w 8967"/>
                              <a:gd name="T3" fmla="*/ 0 h 15"/>
                              <a:gd name="T4" fmla="*/ 1262 w 8967"/>
                              <a:gd name="T5" fmla="*/ 0 h 15"/>
                              <a:gd name="T6" fmla="*/ 0 w 8967"/>
                              <a:gd name="T7" fmla="*/ 0 h 15"/>
                              <a:gd name="T8" fmla="*/ 0 w 8967"/>
                              <a:gd name="T9" fmla="*/ 14 h 15"/>
                              <a:gd name="T10" fmla="*/ 1262 w 8967"/>
                              <a:gd name="T11" fmla="*/ 14 h 15"/>
                              <a:gd name="T12" fmla="*/ 1277 w 8967"/>
                              <a:gd name="T13" fmla="*/ 14 h 15"/>
                              <a:gd name="T14" fmla="*/ 8966 w 8967"/>
                              <a:gd name="T15" fmla="*/ 14 h 15"/>
                              <a:gd name="T16" fmla="*/ 8966 w 8967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967" h="15">
                                <a:moveTo>
                                  <a:pt x="8966" y="0"/>
                                </a:moveTo>
                                <a:lnTo>
                                  <a:pt x="1277" y="0"/>
                                </a:lnTo>
                                <a:lnTo>
                                  <a:pt x="1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62" y="14"/>
                                </a:lnTo>
                                <a:lnTo>
                                  <a:pt x="1277" y="14"/>
                                </a:lnTo>
                                <a:lnTo>
                                  <a:pt x="8966" y="14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89C66" id="Group 6" o:spid="_x0000_s1026" style="width:448.35pt;height:.75pt;mso-position-horizontal-relative:char;mso-position-vertical-relative:line" coordsize="8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">
                <v:shape id="Freeform 7" o:spid="_x0000_s1027" style="position:absolute;width:8967;height:15;visibility:visible;mso-wrap-style:square;v-text-anchor:top" coordsize="896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" path="m8966,l1277,r-15,l,,,14r1262,l1277,14r7689,l8966,xe" fillcolor="black" stroked="f">
                  <v:path arrowok="t" o:connecttype="custom" o:connectlocs="8966,0;1277,0;1262,0;0,0;0,14;1262,14;1277,14;8966,14;8966,0" o:connectangles="0,0,0,0,0,0,0,0,0"/>
                </v:shape>
                <w10:anchorlock/>
              </v:group>
            </w:pict>
          </mc:Fallback>
        </mc:AlternateContent>
      </w:r>
    </w:p>
    <w:p w14:paraId="754D0720" w14:textId="77777777" w:rsidR="00AB12DB" w:rsidRDefault="00AB12DB" w:rsidP="00DE0710">
      <w:pPr>
        <w:pStyle w:val="Corpodetexto"/>
        <w:spacing w:before="5"/>
        <w:ind w:left="0"/>
        <w:jc w:val="left"/>
        <w:rPr>
          <w:i/>
          <w:sz w:val="10"/>
        </w:rPr>
      </w:pPr>
    </w:p>
    <w:p w14:paraId="271750D6" w14:textId="77777777" w:rsidR="00AB12DB" w:rsidRDefault="00241C0A" w:rsidP="00DE0710">
      <w:pPr>
        <w:pStyle w:val="Ttulo1"/>
        <w:spacing w:before="96"/>
        <w:ind w:left="0" w:right="2894"/>
        <w:jc w:val="center"/>
      </w:pPr>
      <w:r>
        <w:t>ANEXO II – TERMO DE REFERÊNCIA</w:t>
      </w:r>
    </w:p>
    <w:p w14:paraId="4484DF1C" w14:textId="77777777" w:rsidR="00AB12DB" w:rsidRDefault="00AB12DB" w:rsidP="00DE0710">
      <w:pPr>
        <w:pStyle w:val="Corpodetexto"/>
        <w:ind w:left="0"/>
        <w:jc w:val="left"/>
        <w:rPr>
          <w:b/>
          <w:sz w:val="24"/>
        </w:rPr>
      </w:pPr>
    </w:p>
    <w:p w14:paraId="387005F2" w14:textId="77777777" w:rsidR="00AB12DB" w:rsidRDefault="00AB12DB" w:rsidP="00DE0710">
      <w:pPr>
        <w:pStyle w:val="Corpodetexto"/>
        <w:spacing w:before="7"/>
        <w:ind w:left="0"/>
        <w:jc w:val="left"/>
        <w:rPr>
          <w:b/>
          <w:sz w:val="21"/>
        </w:rPr>
      </w:pPr>
    </w:p>
    <w:p w14:paraId="3CA0E769" w14:textId="249E32E8" w:rsidR="00AB12DB" w:rsidRDefault="00241C0A" w:rsidP="00DE0710">
      <w:pPr>
        <w:tabs>
          <w:tab w:val="left" w:pos="1525"/>
        </w:tabs>
        <w:rPr>
          <w:b/>
        </w:rPr>
      </w:pPr>
      <w:r>
        <w:rPr>
          <w:b/>
        </w:rPr>
        <w:t>REF.:</w:t>
      </w:r>
      <w:r>
        <w:rPr>
          <w:b/>
        </w:rPr>
        <w:tab/>
      </w:r>
      <w:r>
        <w:t>Pregão Presencial nº</w:t>
      </w:r>
      <w:r w:rsidR="006A2F89">
        <w:t>05/2021</w:t>
      </w:r>
    </w:p>
    <w:p w14:paraId="03DA8077" w14:textId="77777777" w:rsidR="00AB12DB" w:rsidRDefault="00AB12DB" w:rsidP="00DE0710">
      <w:pPr>
        <w:pStyle w:val="Corpodetexto"/>
        <w:ind w:left="0"/>
        <w:jc w:val="left"/>
        <w:rPr>
          <w:b/>
          <w:sz w:val="24"/>
        </w:rPr>
      </w:pPr>
    </w:p>
    <w:p w14:paraId="707EF61F" w14:textId="77777777" w:rsidR="00AB12DB" w:rsidRDefault="00AB12DB" w:rsidP="00DE0710">
      <w:pPr>
        <w:pStyle w:val="Corpodetexto"/>
        <w:spacing w:before="2"/>
        <w:ind w:left="0"/>
        <w:jc w:val="left"/>
        <w:rPr>
          <w:b/>
          <w:sz w:val="21"/>
        </w:rPr>
      </w:pPr>
    </w:p>
    <w:p w14:paraId="51B4F97F" w14:textId="2B4B7BA7" w:rsidR="00AB12DB" w:rsidRDefault="00241C0A" w:rsidP="00DE0710">
      <w:pPr>
        <w:pStyle w:val="Corpodetexto"/>
        <w:spacing w:line="247" w:lineRule="auto"/>
        <w:ind w:left="0" w:right="303"/>
      </w:pPr>
      <w:r>
        <w:rPr>
          <w:b/>
        </w:rPr>
        <w:t xml:space="preserve">OBJETO: </w:t>
      </w:r>
      <w:r>
        <w:t xml:space="preserve">Registro </w:t>
      </w:r>
      <w:r>
        <w:rPr>
          <w:spacing w:val="3"/>
        </w:rPr>
        <w:t xml:space="preserve">de </w:t>
      </w:r>
      <w:r>
        <w:t>Preços para Aquisição de Cestas Básicas para Secretaria Municipal de Assistência Social</w:t>
      </w:r>
      <w:r w:rsidR="002553E5">
        <w:t xml:space="preserve"> POR LOTE </w:t>
      </w:r>
      <w:r>
        <w:t xml:space="preserve"> </w:t>
      </w:r>
      <w:r w:rsidR="00B94805">
        <w:t>.</w:t>
      </w:r>
    </w:p>
    <w:p w14:paraId="26D46F41" w14:textId="229EC15B" w:rsidR="00AB12DB" w:rsidRDefault="00946207" w:rsidP="00DE0710">
      <w:pPr>
        <w:pStyle w:val="Corpodetexto"/>
        <w:numPr>
          <w:ilvl w:val="0"/>
          <w:numId w:val="30"/>
        </w:numPr>
        <w:ind w:left="0" w:firstLine="0"/>
        <w:jc w:val="left"/>
        <w:rPr>
          <w:sz w:val="24"/>
        </w:rPr>
      </w:pPr>
      <w:r>
        <w:rPr>
          <w:sz w:val="24"/>
        </w:rPr>
        <w:t>os kits devem ser entregues prontos na sede na prefeitura .</w:t>
      </w:r>
    </w:p>
    <w:p w14:paraId="6F4E1C40" w14:textId="547B7E8D" w:rsidR="00946207" w:rsidRDefault="00946207" w:rsidP="00DE0710">
      <w:pPr>
        <w:pStyle w:val="Corpodetexto"/>
        <w:numPr>
          <w:ilvl w:val="0"/>
          <w:numId w:val="30"/>
        </w:numPr>
        <w:ind w:left="0" w:firstLine="0"/>
        <w:jc w:val="left"/>
        <w:rPr>
          <w:sz w:val="24"/>
        </w:rPr>
      </w:pPr>
      <w:r>
        <w:rPr>
          <w:sz w:val="24"/>
        </w:rPr>
        <w:t xml:space="preserve">A validade dos itens do kit cesta básica deve ser no minino de 6 meses ou mais apartir da data de validade </w:t>
      </w:r>
    </w:p>
    <w:p w14:paraId="20B2D42C" w14:textId="77777777" w:rsidR="00975853" w:rsidRDefault="00975853" w:rsidP="00DE0710">
      <w:pPr>
        <w:pStyle w:val="Corpodetexto"/>
        <w:numPr>
          <w:ilvl w:val="0"/>
          <w:numId w:val="30"/>
        </w:numPr>
        <w:ind w:left="0" w:firstLine="0"/>
        <w:jc w:val="left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"/>
        <w:gridCol w:w="4946"/>
        <w:gridCol w:w="1484"/>
        <w:gridCol w:w="1283"/>
        <w:gridCol w:w="1008"/>
      </w:tblGrid>
      <w:tr w:rsidR="00975853" w14:paraId="37D9AE79" w14:textId="77777777" w:rsidTr="00975853">
        <w:tc>
          <w:tcPr>
            <w:tcW w:w="949" w:type="dxa"/>
          </w:tcPr>
          <w:p w14:paraId="498E54B7" w14:textId="3194C4F0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5142" w:type="dxa"/>
          </w:tcPr>
          <w:p w14:paraId="7454BE8E" w14:textId="239D5E4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Descriçao do produto</w:t>
            </w:r>
          </w:p>
        </w:tc>
        <w:tc>
          <w:tcPr>
            <w:tcW w:w="1267" w:type="dxa"/>
          </w:tcPr>
          <w:p w14:paraId="721F31C3" w14:textId="7BC6438E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Un de medida</w:t>
            </w:r>
          </w:p>
        </w:tc>
        <w:tc>
          <w:tcPr>
            <w:tcW w:w="1284" w:type="dxa"/>
          </w:tcPr>
          <w:p w14:paraId="31C50080" w14:textId="4D86EFF1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008" w:type="dxa"/>
          </w:tcPr>
          <w:p w14:paraId="6DB0EF4F" w14:textId="2FB113F1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Valor maximo un.</w:t>
            </w:r>
          </w:p>
        </w:tc>
      </w:tr>
      <w:tr w:rsidR="00975853" w14:paraId="155B831F" w14:textId="77777777" w:rsidTr="00975853">
        <w:tc>
          <w:tcPr>
            <w:tcW w:w="949" w:type="dxa"/>
          </w:tcPr>
          <w:p w14:paraId="35072CB4" w14:textId="17349B51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2" w:type="dxa"/>
          </w:tcPr>
          <w:p w14:paraId="6F4AB993" w14:textId="742A3536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ARROZ PARBORIZADO</w:t>
            </w:r>
          </w:p>
        </w:tc>
        <w:tc>
          <w:tcPr>
            <w:tcW w:w="1267" w:type="dxa"/>
          </w:tcPr>
          <w:p w14:paraId="20BE217C" w14:textId="27E70E3B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PCT 5 KG</w:t>
            </w:r>
          </w:p>
        </w:tc>
        <w:tc>
          <w:tcPr>
            <w:tcW w:w="1284" w:type="dxa"/>
          </w:tcPr>
          <w:p w14:paraId="391746DF" w14:textId="1A577253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4D06B506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75853" w14:paraId="17C10644" w14:textId="77777777" w:rsidTr="00975853">
        <w:tc>
          <w:tcPr>
            <w:tcW w:w="949" w:type="dxa"/>
          </w:tcPr>
          <w:p w14:paraId="72C1EADD" w14:textId="5A6A75E9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2" w:type="dxa"/>
          </w:tcPr>
          <w:p w14:paraId="145C1FBE" w14:textId="5399AE5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FARINHA DE TRIGO</w:t>
            </w:r>
            <w:r w:rsidR="00975853">
              <w:rPr>
                <w:sz w:val="24"/>
              </w:rPr>
              <w:t xml:space="preserve"> ESPECIAL</w:t>
            </w:r>
          </w:p>
        </w:tc>
        <w:tc>
          <w:tcPr>
            <w:tcW w:w="1267" w:type="dxa"/>
          </w:tcPr>
          <w:p w14:paraId="2D3A6E74" w14:textId="2D79B406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PCT 5 KG</w:t>
            </w:r>
          </w:p>
        </w:tc>
        <w:tc>
          <w:tcPr>
            <w:tcW w:w="1284" w:type="dxa"/>
          </w:tcPr>
          <w:p w14:paraId="35AC14FC" w14:textId="1B1CF261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25ADCDE8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75853" w14:paraId="589C0169" w14:textId="77777777" w:rsidTr="00975853">
        <w:tc>
          <w:tcPr>
            <w:tcW w:w="949" w:type="dxa"/>
          </w:tcPr>
          <w:p w14:paraId="631A0F08" w14:textId="2CB7A2DA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2" w:type="dxa"/>
          </w:tcPr>
          <w:p w14:paraId="79BF85D0" w14:textId="4C0F1E7D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AÇUCAR REFINADO BRANCO</w:t>
            </w:r>
          </w:p>
        </w:tc>
        <w:tc>
          <w:tcPr>
            <w:tcW w:w="1267" w:type="dxa"/>
          </w:tcPr>
          <w:p w14:paraId="437D6995" w14:textId="1B6CE6EC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PCT 5KG</w:t>
            </w:r>
          </w:p>
        </w:tc>
        <w:tc>
          <w:tcPr>
            <w:tcW w:w="1284" w:type="dxa"/>
          </w:tcPr>
          <w:p w14:paraId="3D485E0F" w14:textId="0EBAE02C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1C4D32A1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75853" w14:paraId="77C71C6A" w14:textId="77777777" w:rsidTr="00975853">
        <w:tc>
          <w:tcPr>
            <w:tcW w:w="949" w:type="dxa"/>
          </w:tcPr>
          <w:p w14:paraId="73EEF873" w14:textId="413A5A2A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2" w:type="dxa"/>
          </w:tcPr>
          <w:p w14:paraId="31BE55C7" w14:textId="0B308CFA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FARINHA DE MILHO</w:t>
            </w:r>
          </w:p>
        </w:tc>
        <w:tc>
          <w:tcPr>
            <w:tcW w:w="1267" w:type="dxa"/>
          </w:tcPr>
          <w:p w14:paraId="6DED92D3" w14:textId="5C944C56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PCT 1KG</w:t>
            </w:r>
          </w:p>
        </w:tc>
        <w:tc>
          <w:tcPr>
            <w:tcW w:w="1284" w:type="dxa"/>
          </w:tcPr>
          <w:p w14:paraId="4E269932" w14:textId="5A614A85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39CFE669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75853" w14:paraId="24E23392" w14:textId="77777777" w:rsidTr="00975853">
        <w:tc>
          <w:tcPr>
            <w:tcW w:w="949" w:type="dxa"/>
          </w:tcPr>
          <w:p w14:paraId="2C99F948" w14:textId="76A1D406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2" w:type="dxa"/>
          </w:tcPr>
          <w:p w14:paraId="29FD12DA" w14:textId="4D605090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FEIJAO PRETO/CARIOCA</w:t>
            </w:r>
          </w:p>
        </w:tc>
        <w:tc>
          <w:tcPr>
            <w:tcW w:w="1267" w:type="dxa"/>
          </w:tcPr>
          <w:p w14:paraId="6CC90AE9" w14:textId="0924E7B3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PCT 1KG</w:t>
            </w:r>
          </w:p>
        </w:tc>
        <w:tc>
          <w:tcPr>
            <w:tcW w:w="1284" w:type="dxa"/>
          </w:tcPr>
          <w:p w14:paraId="77B4850D" w14:textId="6E5DC323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63614007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75853" w14:paraId="2C468327" w14:textId="77777777" w:rsidTr="00975853">
        <w:tc>
          <w:tcPr>
            <w:tcW w:w="949" w:type="dxa"/>
          </w:tcPr>
          <w:p w14:paraId="14E13884" w14:textId="394FD10F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42" w:type="dxa"/>
          </w:tcPr>
          <w:p w14:paraId="1F41D694" w14:textId="49CFAF63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MASSACOM OVOS</w:t>
            </w:r>
          </w:p>
        </w:tc>
        <w:tc>
          <w:tcPr>
            <w:tcW w:w="1267" w:type="dxa"/>
          </w:tcPr>
          <w:p w14:paraId="3BD1AF34" w14:textId="3B2BDF3A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PCT  1 K</w:t>
            </w:r>
          </w:p>
        </w:tc>
        <w:tc>
          <w:tcPr>
            <w:tcW w:w="1284" w:type="dxa"/>
          </w:tcPr>
          <w:p w14:paraId="763B23A5" w14:textId="518A2C48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55D37544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75853" w14:paraId="3A3A8786" w14:textId="77777777" w:rsidTr="00975853">
        <w:tc>
          <w:tcPr>
            <w:tcW w:w="949" w:type="dxa"/>
          </w:tcPr>
          <w:p w14:paraId="282233A7" w14:textId="4613EF0F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42" w:type="dxa"/>
          </w:tcPr>
          <w:p w14:paraId="43246842" w14:textId="5737D198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CAFE EM PO PRIMEIRA QUALIDADE</w:t>
            </w:r>
          </w:p>
        </w:tc>
        <w:tc>
          <w:tcPr>
            <w:tcW w:w="1267" w:type="dxa"/>
          </w:tcPr>
          <w:p w14:paraId="66C0769A" w14:textId="2E799B3E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PCT500GRS</w:t>
            </w:r>
          </w:p>
        </w:tc>
        <w:tc>
          <w:tcPr>
            <w:tcW w:w="1284" w:type="dxa"/>
          </w:tcPr>
          <w:p w14:paraId="0092EEDB" w14:textId="239B65B9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1FE1F32B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46207" w14:paraId="0C6B639D" w14:textId="77777777" w:rsidTr="00975853">
        <w:tc>
          <w:tcPr>
            <w:tcW w:w="949" w:type="dxa"/>
          </w:tcPr>
          <w:p w14:paraId="3A9B9D86" w14:textId="05C6FEA6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42" w:type="dxa"/>
          </w:tcPr>
          <w:p w14:paraId="7EF6F9D7" w14:textId="23568902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BOLACHA DOCE MARIA OU MAISENA</w:t>
            </w:r>
          </w:p>
        </w:tc>
        <w:tc>
          <w:tcPr>
            <w:tcW w:w="1267" w:type="dxa"/>
          </w:tcPr>
          <w:p w14:paraId="63DB96FA" w14:textId="254EA92E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284" w:type="dxa"/>
          </w:tcPr>
          <w:p w14:paraId="7A3BE7FB" w14:textId="37EAFA60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673F8F5A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46207" w14:paraId="3E6EBC60" w14:textId="77777777" w:rsidTr="00975853">
        <w:tc>
          <w:tcPr>
            <w:tcW w:w="949" w:type="dxa"/>
          </w:tcPr>
          <w:p w14:paraId="0ED93170" w14:textId="3E23E4DF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42" w:type="dxa"/>
          </w:tcPr>
          <w:p w14:paraId="3D4A6064" w14:textId="4F0494EE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LEITO EM PO</w:t>
            </w:r>
          </w:p>
        </w:tc>
        <w:tc>
          <w:tcPr>
            <w:tcW w:w="1267" w:type="dxa"/>
          </w:tcPr>
          <w:p w14:paraId="6960B9D6" w14:textId="46B3EEF7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400 GR</w:t>
            </w:r>
          </w:p>
        </w:tc>
        <w:tc>
          <w:tcPr>
            <w:tcW w:w="1284" w:type="dxa"/>
          </w:tcPr>
          <w:p w14:paraId="3EC63AF5" w14:textId="78FE59BD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008" w:type="dxa"/>
          </w:tcPr>
          <w:p w14:paraId="55D09847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46207" w14:paraId="72ABFE77" w14:textId="77777777" w:rsidTr="00975853">
        <w:tc>
          <w:tcPr>
            <w:tcW w:w="949" w:type="dxa"/>
          </w:tcPr>
          <w:p w14:paraId="393D8DE3" w14:textId="3CB06AB9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42" w:type="dxa"/>
          </w:tcPr>
          <w:p w14:paraId="0978FD3C" w14:textId="0636B8E9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PAPEL HIGIENICO 4 UNIDADES</w:t>
            </w:r>
          </w:p>
        </w:tc>
        <w:tc>
          <w:tcPr>
            <w:tcW w:w="1267" w:type="dxa"/>
          </w:tcPr>
          <w:p w14:paraId="01978A04" w14:textId="092FB8F7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 PCT</w:t>
            </w:r>
          </w:p>
        </w:tc>
        <w:tc>
          <w:tcPr>
            <w:tcW w:w="1284" w:type="dxa"/>
          </w:tcPr>
          <w:p w14:paraId="2D967D2B" w14:textId="40C0A1E3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014C9991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46207" w14:paraId="4BF317E9" w14:textId="77777777" w:rsidTr="00975853">
        <w:tc>
          <w:tcPr>
            <w:tcW w:w="949" w:type="dxa"/>
          </w:tcPr>
          <w:p w14:paraId="4B4E18EC" w14:textId="7A352C9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42" w:type="dxa"/>
          </w:tcPr>
          <w:p w14:paraId="0E1F02E9" w14:textId="69C2D029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OLEO DE COZINHA </w:t>
            </w:r>
          </w:p>
        </w:tc>
        <w:tc>
          <w:tcPr>
            <w:tcW w:w="1267" w:type="dxa"/>
          </w:tcPr>
          <w:p w14:paraId="56BF4AB5" w14:textId="3A894503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1 LT</w:t>
            </w:r>
          </w:p>
        </w:tc>
        <w:tc>
          <w:tcPr>
            <w:tcW w:w="1284" w:type="dxa"/>
          </w:tcPr>
          <w:p w14:paraId="03A1E616" w14:textId="608AC8B2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750495C8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46207" w14:paraId="232FCD5D" w14:textId="77777777" w:rsidTr="00975853">
        <w:tc>
          <w:tcPr>
            <w:tcW w:w="949" w:type="dxa"/>
          </w:tcPr>
          <w:p w14:paraId="47E92208" w14:textId="499DE025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2" w:type="dxa"/>
          </w:tcPr>
          <w:p w14:paraId="55CB6552" w14:textId="5FE1855D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CREME DENTAL</w:t>
            </w:r>
            <w:r w:rsidR="00EA3158">
              <w:rPr>
                <w:sz w:val="24"/>
              </w:rPr>
              <w:t xml:space="preserve"> 90 GRS</w:t>
            </w:r>
          </w:p>
        </w:tc>
        <w:tc>
          <w:tcPr>
            <w:tcW w:w="1267" w:type="dxa"/>
          </w:tcPr>
          <w:p w14:paraId="76FAE183" w14:textId="152D7C50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 UN</w:t>
            </w:r>
          </w:p>
        </w:tc>
        <w:tc>
          <w:tcPr>
            <w:tcW w:w="1284" w:type="dxa"/>
          </w:tcPr>
          <w:p w14:paraId="11AA5FEB" w14:textId="32BB0052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502E81A1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46207" w14:paraId="574F7AE8" w14:textId="77777777" w:rsidTr="00975853">
        <w:tc>
          <w:tcPr>
            <w:tcW w:w="949" w:type="dxa"/>
          </w:tcPr>
          <w:p w14:paraId="7BE63462" w14:textId="27BD0575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42" w:type="dxa"/>
          </w:tcPr>
          <w:p w14:paraId="49749E5E" w14:textId="09E25670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SABONETE 40  GRS</w:t>
            </w:r>
          </w:p>
        </w:tc>
        <w:tc>
          <w:tcPr>
            <w:tcW w:w="1267" w:type="dxa"/>
          </w:tcPr>
          <w:p w14:paraId="19EC6547" w14:textId="06E1163C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284" w:type="dxa"/>
          </w:tcPr>
          <w:p w14:paraId="1CF60234" w14:textId="59F9FE05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008" w:type="dxa"/>
          </w:tcPr>
          <w:p w14:paraId="24BF3B37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46207" w14:paraId="41587A32" w14:textId="77777777" w:rsidTr="00975853">
        <w:tc>
          <w:tcPr>
            <w:tcW w:w="949" w:type="dxa"/>
          </w:tcPr>
          <w:p w14:paraId="1F2AEC87" w14:textId="72033190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42" w:type="dxa"/>
          </w:tcPr>
          <w:p w14:paraId="4CC0AD24" w14:textId="673AF9EA" w:rsidR="00946207" w:rsidRDefault="00975853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FARINHA FINA DE MANDIOCA </w:t>
            </w:r>
          </w:p>
        </w:tc>
        <w:tc>
          <w:tcPr>
            <w:tcW w:w="1267" w:type="dxa"/>
          </w:tcPr>
          <w:p w14:paraId="16BF1D77" w14:textId="6A2F6D48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PCT 1 KG</w:t>
            </w:r>
          </w:p>
        </w:tc>
        <w:tc>
          <w:tcPr>
            <w:tcW w:w="1284" w:type="dxa"/>
          </w:tcPr>
          <w:p w14:paraId="3CDA1A79" w14:textId="07A2186C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16366F4C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  <w:tr w:rsidR="00946207" w14:paraId="6788656B" w14:textId="77777777" w:rsidTr="00975853">
        <w:tc>
          <w:tcPr>
            <w:tcW w:w="949" w:type="dxa"/>
          </w:tcPr>
          <w:p w14:paraId="7A54A3DB" w14:textId="03E45E55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42" w:type="dxa"/>
          </w:tcPr>
          <w:p w14:paraId="1C1F04A4" w14:textId="73759E29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OVOS GALINHA FRESCO</w:t>
            </w:r>
          </w:p>
        </w:tc>
        <w:tc>
          <w:tcPr>
            <w:tcW w:w="1267" w:type="dxa"/>
          </w:tcPr>
          <w:p w14:paraId="6D01D99F" w14:textId="784D61D5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01 DUZIA</w:t>
            </w:r>
          </w:p>
        </w:tc>
        <w:tc>
          <w:tcPr>
            <w:tcW w:w="1284" w:type="dxa"/>
          </w:tcPr>
          <w:p w14:paraId="7B06A4FD" w14:textId="2B9279EE" w:rsidR="00946207" w:rsidRDefault="00EA3158" w:rsidP="00DE0710">
            <w:pPr>
              <w:pStyle w:val="Corpodetex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008" w:type="dxa"/>
          </w:tcPr>
          <w:p w14:paraId="48F48468" w14:textId="77777777" w:rsidR="00946207" w:rsidRDefault="00946207" w:rsidP="00DE0710">
            <w:pPr>
              <w:pStyle w:val="Corpodetexto"/>
              <w:ind w:left="0"/>
              <w:jc w:val="left"/>
              <w:rPr>
                <w:sz w:val="24"/>
              </w:rPr>
            </w:pPr>
          </w:p>
        </w:tc>
      </w:tr>
    </w:tbl>
    <w:p w14:paraId="76A79954" w14:textId="77777777" w:rsidR="00946207" w:rsidRDefault="00946207" w:rsidP="00DE0710">
      <w:pPr>
        <w:pStyle w:val="Corpodetexto"/>
        <w:ind w:left="0"/>
        <w:jc w:val="left"/>
        <w:rPr>
          <w:sz w:val="24"/>
        </w:rPr>
      </w:pPr>
    </w:p>
    <w:p w14:paraId="7CDDDA90" w14:textId="77777777" w:rsidR="00946207" w:rsidRDefault="00946207" w:rsidP="00DE0710">
      <w:pPr>
        <w:pStyle w:val="Corpodetexto"/>
        <w:ind w:left="0"/>
        <w:jc w:val="left"/>
        <w:rPr>
          <w:sz w:val="24"/>
        </w:rPr>
      </w:pPr>
    </w:p>
    <w:sectPr w:rsidR="00946207" w:rsidSect="00B94805">
      <w:pgSz w:w="12240" w:h="15840"/>
      <w:pgMar w:top="1700" w:right="1240" w:bottom="280" w:left="1340" w:header="671" w:footer="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2CBA" w14:textId="77777777" w:rsidR="001558D8" w:rsidRDefault="001558D8">
      <w:r>
        <w:separator/>
      </w:r>
    </w:p>
  </w:endnote>
  <w:endnote w:type="continuationSeparator" w:id="0">
    <w:p w14:paraId="4AE40962" w14:textId="77777777" w:rsidR="001558D8" w:rsidRDefault="0015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6619407"/>
      <w:docPartObj>
        <w:docPartGallery w:val="Page Numbers (Bottom of Page)"/>
        <w:docPartUnique/>
      </w:docPartObj>
    </w:sdtPr>
    <w:sdtContent>
      <w:p w14:paraId="62B771E5" w14:textId="4042E050" w:rsidR="00FD7F96" w:rsidRDefault="00FD7F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F56A6F2" w14:textId="77777777" w:rsidR="00FD7F96" w:rsidRPr="00FD7F96" w:rsidRDefault="00FD7F96" w:rsidP="00FD7F96">
    <w:pPr>
      <w:pStyle w:val="Rodap"/>
      <w:rPr>
        <w:lang w:bidi="pt-PT"/>
      </w:rPr>
    </w:pPr>
    <w:r w:rsidRPr="00FD7F96">
      <w:rPr>
        <w:lang w:bidi="pt-PT"/>
      </w:rPr>
      <w:t>Rua José Oselame, 209 – CEP 88658-000 – Rio Rufino – SC</w:t>
    </w:r>
  </w:p>
  <w:p w14:paraId="1A4F775F" w14:textId="77777777" w:rsidR="00FD7F96" w:rsidRPr="00FD7F96" w:rsidRDefault="00FD7F96" w:rsidP="00FD7F96">
    <w:pPr>
      <w:pStyle w:val="Rodap"/>
      <w:rPr>
        <w:lang w:bidi="pt-PT"/>
      </w:rPr>
    </w:pPr>
    <w:r w:rsidRPr="00FD7F96">
      <w:rPr>
        <w:lang w:bidi="pt-PT"/>
      </w:rPr>
      <w:t>Tel.: 49-3279-0012 CNPJ: 95.991.071/0001-00</w:t>
    </w:r>
  </w:p>
  <w:p w14:paraId="0117A743" w14:textId="77777777" w:rsidR="00FD7F96" w:rsidRDefault="00FD7F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93EA" w14:textId="77777777" w:rsidR="001558D8" w:rsidRDefault="001558D8">
      <w:r>
        <w:separator/>
      </w:r>
    </w:p>
  </w:footnote>
  <w:footnote w:type="continuationSeparator" w:id="0">
    <w:p w14:paraId="51FA6206" w14:textId="77777777" w:rsidR="001558D8" w:rsidRDefault="0015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64D4" w14:textId="170773BE" w:rsidR="00FD7F96" w:rsidRDefault="00FD7F96">
    <w:pPr>
      <w:pStyle w:val="Cabealho"/>
    </w:pPr>
  </w:p>
  <w:p w14:paraId="30AEFD37" w14:textId="77777777" w:rsidR="00FD7F96" w:rsidRDefault="00FD7F96" w:rsidP="00FD7F96">
    <w:pPr>
      <w:pStyle w:val="Cabealho"/>
    </w:pPr>
  </w:p>
  <w:p w14:paraId="4434F308" w14:textId="77777777" w:rsidR="00FD7F96" w:rsidRDefault="00FD7F96" w:rsidP="00FD7F96">
    <w:pPr>
      <w:pStyle w:val="Cabealho"/>
    </w:pPr>
    <w:r>
      <w:rPr>
        <w:noProof/>
        <w:sz w:val="20"/>
        <w:lang w:val="pt-BR" w:eastAsia="pt-BR"/>
      </w:rPr>
      <w:drawing>
        <wp:anchor distT="0" distB="0" distL="114300" distR="114300" simplePos="0" relativeHeight="487058432" behindDoc="0" locked="0" layoutInCell="1" allowOverlap="1" wp14:anchorId="3A16AA65" wp14:editId="1293AC40">
          <wp:simplePos x="0" y="0"/>
          <wp:positionH relativeFrom="column">
            <wp:posOffset>1162685</wp:posOffset>
          </wp:positionH>
          <wp:positionV relativeFrom="paragraph">
            <wp:posOffset>8890</wp:posOffset>
          </wp:positionV>
          <wp:extent cx="675860" cy="556591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60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C61C2" w14:textId="77777777" w:rsidR="00FD7F96" w:rsidRDefault="00FD7F96" w:rsidP="00FD7F96">
    <w:pPr>
      <w:pStyle w:val="Cabealho"/>
      <w:jc w:val="center"/>
    </w:pPr>
    <w:r>
      <w:t>MUNICIPIO DE RIO RUFINO</w:t>
    </w:r>
  </w:p>
  <w:p w14:paraId="791F1FDF" w14:textId="77777777" w:rsidR="00FD7F96" w:rsidRDefault="00FD7F96" w:rsidP="00FD7F96">
    <w:pPr>
      <w:pStyle w:val="Cabealho"/>
      <w:jc w:val="center"/>
    </w:pPr>
    <w:r>
      <w:t>LICITAÇÃO E CONTRATO</w:t>
    </w:r>
  </w:p>
  <w:p w14:paraId="1E4E3054" w14:textId="77777777" w:rsidR="002553E5" w:rsidRDefault="002553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92FE" w14:textId="77777777" w:rsidR="00FD7F96" w:rsidRPr="00FD7F96" w:rsidRDefault="00FD7F96" w:rsidP="00FD7F96">
    <w:pPr>
      <w:tabs>
        <w:tab w:val="center" w:pos="4252"/>
        <w:tab w:val="right" w:pos="8504"/>
      </w:tabs>
      <w:rPr>
        <w:rFonts w:ascii="Arial" w:eastAsia="Arial" w:hAnsi="Arial" w:cs="Arial"/>
        <w:lang w:eastAsia="pt-PT" w:bidi="pt-PT"/>
      </w:rPr>
    </w:pPr>
  </w:p>
  <w:p w14:paraId="7FB8DD7B" w14:textId="77777777" w:rsidR="00FD7F96" w:rsidRPr="00FD7F96" w:rsidRDefault="00FD7F96" w:rsidP="00FD7F96">
    <w:pPr>
      <w:tabs>
        <w:tab w:val="center" w:pos="4252"/>
        <w:tab w:val="right" w:pos="8504"/>
      </w:tabs>
      <w:rPr>
        <w:rFonts w:ascii="Arial" w:eastAsia="Arial" w:hAnsi="Arial" w:cs="Arial"/>
        <w:lang w:eastAsia="pt-PT" w:bidi="pt-PT"/>
      </w:rPr>
    </w:pPr>
    <w:r w:rsidRPr="00FD7F96">
      <w:rPr>
        <w:rFonts w:ascii="Arial" w:eastAsia="Arial" w:hAnsi="Arial" w:cs="Arial"/>
        <w:noProof/>
        <w:sz w:val="20"/>
        <w:lang w:val="pt-BR" w:eastAsia="pt-BR"/>
      </w:rPr>
      <w:drawing>
        <wp:anchor distT="0" distB="0" distL="114300" distR="114300" simplePos="0" relativeHeight="487060480" behindDoc="0" locked="0" layoutInCell="1" allowOverlap="1" wp14:anchorId="7F610B01" wp14:editId="48F013CF">
          <wp:simplePos x="0" y="0"/>
          <wp:positionH relativeFrom="column">
            <wp:posOffset>1162685</wp:posOffset>
          </wp:positionH>
          <wp:positionV relativeFrom="paragraph">
            <wp:posOffset>8890</wp:posOffset>
          </wp:positionV>
          <wp:extent cx="675860" cy="556591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60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5B543" w14:textId="77777777" w:rsidR="00FD7F96" w:rsidRPr="00FD7F96" w:rsidRDefault="00FD7F96" w:rsidP="00FD7F96">
    <w:pPr>
      <w:tabs>
        <w:tab w:val="center" w:pos="4252"/>
        <w:tab w:val="right" w:pos="8504"/>
      </w:tabs>
      <w:jc w:val="center"/>
      <w:rPr>
        <w:rFonts w:ascii="Arial" w:eastAsia="Arial" w:hAnsi="Arial" w:cs="Arial"/>
        <w:lang w:eastAsia="pt-PT" w:bidi="pt-PT"/>
      </w:rPr>
    </w:pPr>
    <w:r w:rsidRPr="00FD7F96">
      <w:rPr>
        <w:rFonts w:ascii="Arial" w:eastAsia="Arial" w:hAnsi="Arial" w:cs="Arial"/>
        <w:lang w:eastAsia="pt-PT" w:bidi="pt-PT"/>
      </w:rPr>
      <w:t>MUNICIPIO DE RIO RUFINO</w:t>
    </w:r>
  </w:p>
  <w:p w14:paraId="45D7B5AA" w14:textId="77777777" w:rsidR="00FD7F96" w:rsidRPr="00FD7F96" w:rsidRDefault="00FD7F96" w:rsidP="00FD7F96">
    <w:pPr>
      <w:tabs>
        <w:tab w:val="center" w:pos="4252"/>
        <w:tab w:val="right" w:pos="8504"/>
      </w:tabs>
      <w:jc w:val="center"/>
      <w:rPr>
        <w:rFonts w:ascii="Arial" w:eastAsia="Arial" w:hAnsi="Arial" w:cs="Arial"/>
        <w:lang w:eastAsia="pt-PT" w:bidi="pt-PT"/>
      </w:rPr>
    </w:pPr>
    <w:r w:rsidRPr="00FD7F96">
      <w:rPr>
        <w:rFonts w:ascii="Arial" w:eastAsia="Arial" w:hAnsi="Arial" w:cs="Arial"/>
        <w:lang w:eastAsia="pt-PT" w:bidi="pt-PT"/>
      </w:rPr>
      <w:t>LICITAÇÃO E CONTRATO</w:t>
    </w:r>
  </w:p>
  <w:p w14:paraId="6DE6DB98" w14:textId="7F874DCE" w:rsidR="002553E5" w:rsidRDefault="002553E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6384" behindDoc="1" locked="0" layoutInCell="1" allowOverlap="1" wp14:anchorId="7499A146" wp14:editId="04C0C66F">
              <wp:simplePos x="0" y="0"/>
              <wp:positionH relativeFrom="page">
                <wp:posOffset>3135630</wp:posOffset>
              </wp:positionH>
              <wp:positionV relativeFrom="page">
                <wp:posOffset>333375</wp:posOffset>
              </wp:positionV>
              <wp:extent cx="1851025" cy="6261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080D9" w14:textId="3A559022" w:rsidR="002553E5" w:rsidRDefault="002553E5">
                          <w:pPr>
                            <w:spacing w:before="18" w:line="249" w:lineRule="auto"/>
                            <w:ind w:left="20" w:right="1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9A1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6.9pt;margin-top:26.25pt;width:145.75pt;height:49.3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" filled="f" stroked="f">
              <v:textbox inset="0,0,0,0">
                <w:txbxContent>
                  <w:p w14:paraId="30C080D9" w14:textId="3A559022" w:rsidR="002553E5" w:rsidRDefault="002553E5">
                    <w:pPr>
                      <w:spacing w:before="18" w:line="249" w:lineRule="auto"/>
                      <w:ind w:left="20" w:right="18"/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540"/>
    <w:multiLevelType w:val="hybridMultilevel"/>
    <w:tmpl w:val="5D1C8E0A"/>
    <w:lvl w:ilvl="0" w:tplc="847AD1C6">
      <w:numFmt w:val="bullet"/>
      <w:lvlText w:val="-"/>
      <w:lvlJc w:val="left"/>
      <w:pPr>
        <w:ind w:left="196" w:hanging="18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20A6C04C">
      <w:numFmt w:val="bullet"/>
      <w:lvlText w:val="•"/>
      <w:lvlJc w:val="left"/>
      <w:pPr>
        <w:ind w:left="1146" w:hanging="188"/>
      </w:pPr>
      <w:rPr>
        <w:rFonts w:hint="default"/>
        <w:lang w:val="pt-PT" w:eastAsia="en-US" w:bidi="ar-SA"/>
      </w:rPr>
    </w:lvl>
    <w:lvl w:ilvl="2" w:tplc="B3403CF4">
      <w:numFmt w:val="bullet"/>
      <w:lvlText w:val="•"/>
      <w:lvlJc w:val="left"/>
      <w:pPr>
        <w:ind w:left="2092" w:hanging="188"/>
      </w:pPr>
      <w:rPr>
        <w:rFonts w:hint="default"/>
        <w:lang w:val="pt-PT" w:eastAsia="en-US" w:bidi="ar-SA"/>
      </w:rPr>
    </w:lvl>
    <w:lvl w:ilvl="3" w:tplc="C2E07F22">
      <w:numFmt w:val="bullet"/>
      <w:lvlText w:val="•"/>
      <w:lvlJc w:val="left"/>
      <w:pPr>
        <w:ind w:left="3038" w:hanging="188"/>
      </w:pPr>
      <w:rPr>
        <w:rFonts w:hint="default"/>
        <w:lang w:val="pt-PT" w:eastAsia="en-US" w:bidi="ar-SA"/>
      </w:rPr>
    </w:lvl>
    <w:lvl w:ilvl="4" w:tplc="C7442510">
      <w:numFmt w:val="bullet"/>
      <w:lvlText w:val="•"/>
      <w:lvlJc w:val="left"/>
      <w:pPr>
        <w:ind w:left="3984" w:hanging="188"/>
      </w:pPr>
      <w:rPr>
        <w:rFonts w:hint="default"/>
        <w:lang w:val="pt-PT" w:eastAsia="en-US" w:bidi="ar-SA"/>
      </w:rPr>
    </w:lvl>
    <w:lvl w:ilvl="5" w:tplc="1B4CA67E">
      <w:numFmt w:val="bullet"/>
      <w:lvlText w:val="•"/>
      <w:lvlJc w:val="left"/>
      <w:pPr>
        <w:ind w:left="4930" w:hanging="188"/>
      </w:pPr>
      <w:rPr>
        <w:rFonts w:hint="default"/>
        <w:lang w:val="pt-PT" w:eastAsia="en-US" w:bidi="ar-SA"/>
      </w:rPr>
    </w:lvl>
    <w:lvl w:ilvl="6" w:tplc="AC1E6984">
      <w:numFmt w:val="bullet"/>
      <w:lvlText w:val="•"/>
      <w:lvlJc w:val="left"/>
      <w:pPr>
        <w:ind w:left="5876" w:hanging="188"/>
      </w:pPr>
      <w:rPr>
        <w:rFonts w:hint="default"/>
        <w:lang w:val="pt-PT" w:eastAsia="en-US" w:bidi="ar-SA"/>
      </w:rPr>
    </w:lvl>
    <w:lvl w:ilvl="7" w:tplc="6972AE36">
      <w:numFmt w:val="bullet"/>
      <w:lvlText w:val="•"/>
      <w:lvlJc w:val="left"/>
      <w:pPr>
        <w:ind w:left="6822" w:hanging="188"/>
      </w:pPr>
      <w:rPr>
        <w:rFonts w:hint="default"/>
        <w:lang w:val="pt-PT" w:eastAsia="en-US" w:bidi="ar-SA"/>
      </w:rPr>
    </w:lvl>
    <w:lvl w:ilvl="8" w:tplc="BDCCE3FE">
      <w:numFmt w:val="bullet"/>
      <w:lvlText w:val="•"/>
      <w:lvlJc w:val="left"/>
      <w:pPr>
        <w:ind w:left="7768" w:hanging="188"/>
      </w:pPr>
      <w:rPr>
        <w:rFonts w:hint="default"/>
        <w:lang w:val="pt-PT" w:eastAsia="en-US" w:bidi="ar-SA"/>
      </w:rPr>
    </w:lvl>
  </w:abstractNum>
  <w:abstractNum w:abstractNumId="1" w15:restartNumberingAfterBreak="0">
    <w:nsid w:val="078648C0"/>
    <w:multiLevelType w:val="hybridMultilevel"/>
    <w:tmpl w:val="5F62C9D0"/>
    <w:lvl w:ilvl="0" w:tplc="B6BE3B90">
      <w:start w:val="1"/>
      <w:numFmt w:val="lowerLetter"/>
      <w:lvlText w:val="%1)"/>
      <w:lvlJc w:val="left"/>
      <w:pPr>
        <w:ind w:left="196" w:hanging="25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8A148794">
      <w:numFmt w:val="bullet"/>
      <w:lvlText w:val="•"/>
      <w:lvlJc w:val="left"/>
      <w:pPr>
        <w:ind w:left="1146" w:hanging="259"/>
      </w:pPr>
      <w:rPr>
        <w:rFonts w:hint="default"/>
        <w:lang w:val="pt-PT" w:eastAsia="en-US" w:bidi="ar-SA"/>
      </w:rPr>
    </w:lvl>
    <w:lvl w:ilvl="2" w:tplc="A886C1EA">
      <w:numFmt w:val="bullet"/>
      <w:lvlText w:val="•"/>
      <w:lvlJc w:val="left"/>
      <w:pPr>
        <w:ind w:left="2092" w:hanging="259"/>
      </w:pPr>
      <w:rPr>
        <w:rFonts w:hint="default"/>
        <w:lang w:val="pt-PT" w:eastAsia="en-US" w:bidi="ar-SA"/>
      </w:rPr>
    </w:lvl>
    <w:lvl w:ilvl="3" w:tplc="BBBE0650">
      <w:numFmt w:val="bullet"/>
      <w:lvlText w:val="•"/>
      <w:lvlJc w:val="left"/>
      <w:pPr>
        <w:ind w:left="3038" w:hanging="259"/>
      </w:pPr>
      <w:rPr>
        <w:rFonts w:hint="default"/>
        <w:lang w:val="pt-PT" w:eastAsia="en-US" w:bidi="ar-SA"/>
      </w:rPr>
    </w:lvl>
    <w:lvl w:ilvl="4" w:tplc="8034BDAC">
      <w:numFmt w:val="bullet"/>
      <w:lvlText w:val="•"/>
      <w:lvlJc w:val="left"/>
      <w:pPr>
        <w:ind w:left="3984" w:hanging="259"/>
      </w:pPr>
      <w:rPr>
        <w:rFonts w:hint="default"/>
        <w:lang w:val="pt-PT" w:eastAsia="en-US" w:bidi="ar-SA"/>
      </w:rPr>
    </w:lvl>
    <w:lvl w:ilvl="5" w:tplc="04FA3432">
      <w:numFmt w:val="bullet"/>
      <w:lvlText w:val="•"/>
      <w:lvlJc w:val="left"/>
      <w:pPr>
        <w:ind w:left="4930" w:hanging="259"/>
      </w:pPr>
      <w:rPr>
        <w:rFonts w:hint="default"/>
        <w:lang w:val="pt-PT" w:eastAsia="en-US" w:bidi="ar-SA"/>
      </w:rPr>
    </w:lvl>
    <w:lvl w:ilvl="6" w:tplc="C0A626E0">
      <w:numFmt w:val="bullet"/>
      <w:lvlText w:val="•"/>
      <w:lvlJc w:val="left"/>
      <w:pPr>
        <w:ind w:left="5876" w:hanging="259"/>
      </w:pPr>
      <w:rPr>
        <w:rFonts w:hint="default"/>
        <w:lang w:val="pt-PT" w:eastAsia="en-US" w:bidi="ar-SA"/>
      </w:rPr>
    </w:lvl>
    <w:lvl w:ilvl="7" w:tplc="CCEACBBE">
      <w:numFmt w:val="bullet"/>
      <w:lvlText w:val="•"/>
      <w:lvlJc w:val="left"/>
      <w:pPr>
        <w:ind w:left="6822" w:hanging="259"/>
      </w:pPr>
      <w:rPr>
        <w:rFonts w:hint="default"/>
        <w:lang w:val="pt-PT" w:eastAsia="en-US" w:bidi="ar-SA"/>
      </w:rPr>
    </w:lvl>
    <w:lvl w:ilvl="8" w:tplc="B8A2AF96">
      <w:numFmt w:val="bullet"/>
      <w:lvlText w:val="•"/>
      <w:lvlJc w:val="left"/>
      <w:pPr>
        <w:ind w:left="776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A953255"/>
    <w:multiLevelType w:val="hybridMultilevel"/>
    <w:tmpl w:val="24845D4E"/>
    <w:lvl w:ilvl="0" w:tplc="FCE2101C">
      <w:start w:val="1"/>
      <w:numFmt w:val="lowerLetter"/>
      <w:lvlText w:val="%1)"/>
      <w:lvlJc w:val="left"/>
      <w:pPr>
        <w:ind w:left="196" w:hanging="23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75F009EA">
      <w:numFmt w:val="bullet"/>
      <w:lvlText w:val="•"/>
      <w:lvlJc w:val="left"/>
      <w:pPr>
        <w:ind w:left="1146" w:hanging="236"/>
      </w:pPr>
      <w:rPr>
        <w:rFonts w:hint="default"/>
        <w:lang w:val="pt-PT" w:eastAsia="en-US" w:bidi="ar-SA"/>
      </w:rPr>
    </w:lvl>
    <w:lvl w:ilvl="2" w:tplc="A0DEFE4E">
      <w:numFmt w:val="bullet"/>
      <w:lvlText w:val="•"/>
      <w:lvlJc w:val="left"/>
      <w:pPr>
        <w:ind w:left="2092" w:hanging="236"/>
      </w:pPr>
      <w:rPr>
        <w:rFonts w:hint="default"/>
        <w:lang w:val="pt-PT" w:eastAsia="en-US" w:bidi="ar-SA"/>
      </w:rPr>
    </w:lvl>
    <w:lvl w:ilvl="3" w:tplc="84F29EFE">
      <w:numFmt w:val="bullet"/>
      <w:lvlText w:val="•"/>
      <w:lvlJc w:val="left"/>
      <w:pPr>
        <w:ind w:left="3038" w:hanging="236"/>
      </w:pPr>
      <w:rPr>
        <w:rFonts w:hint="default"/>
        <w:lang w:val="pt-PT" w:eastAsia="en-US" w:bidi="ar-SA"/>
      </w:rPr>
    </w:lvl>
    <w:lvl w:ilvl="4" w:tplc="093C8CCA">
      <w:numFmt w:val="bullet"/>
      <w:lvlText w:val="•"/>
      <w:lvlJc w:val="left"/>
      <w:pPr>
        <w:ind w:left="3984" w:hanging="236"/>
      </w:pPr>
      <w:rPr>
        <w:rFonts w:hint="default"/>
        <w:lang w:val="pt-PT" w:eastAsia="en-US" w:bidi="ar-SA"/>
      </w:rPr>
    </w:lvl>
    <w:lvl w:ilvl="5" w:tplc="8648F54A">
      <w:numFmt w:val="bullet"/>
      <w:lvlText w:val="•"/>
      <w:lvlJc w:val="left"/>
      <w:pPr>
        <w:ind w:left="4930" w:hanging="236"/>
      </w:pPr>
      <w:rPr>
        <w:rFonts w:hint="default"/>
        <w:lang w:val="pt-PT" w:eastAsia="en-US" w:bidi="ar-SA"/>
      </w:rPr>
    </w:lvl>
    <w:lvl w:ilvl="6" w:tplc="CEB47618">
      <w:numFmt w:val="bullet"/>
      <w:lvlText w:val="•"/>
      <w:lvlJc w:val="left"/>
      <w:pPr>
        <w:ind w:left="5876" w:hanging="236"/>
      </w:pPr>
      <w:rPr>
        <w:rFonts w:hint="default"/>
        <w:lang w:val="pt-PT" w:eastAsia="en-US" w:bidi="ar-SA"/>
      </w:rPr>
    </w:lvl>
    <w:lvl w:ilvl="7" w:tplc="E304C312">
      <w:numFmt w:val="bullet"/>
      <w:lvlText w:val="•"/>
      <w:lvlJc w:val="left"/>
      <w:pPr>
        <w:ind w:left="6822" w:hanging="236"/>
      </w:pPr>
      <w:rPr>
        <w:rFonts w:hint="default"/>
        <w:lang w:val="pt-PT" w:eastAsia="en-US" w:bidi="ar-SA"/>
      </w:rPr>
    </w:lvl>
    <w:lvl w:ilvl="8" w:tplc="1C42622E">
      <w:numFmt w:val="bullet"/>
      <w:lvlText w:val="•"/>
      <w:lvlJc w:val="left"/>
      <w:pPr>
        <w:ind w:left="7768" w:hanging="236"/>
      </w:pPr>
      <w:rPr>
        <w:rFonts w:hint="default"/>
        <w:lang w:val="pt-PT" w:eastAsia="en-US" w:bidi="ar-SA"/>
      </w:rPr>
    </w:lvl>
  </w:abstractNum>
  <w:abstractNum w:abstractNumId="3" w15:restartNumberingAfterBreak="0">
    <w:nsid w:val="0E4C2CE9"/>
    <w:multiLevelType w:val="multilevel"/>
    <w:tmpl w:val="1DE0A166"/>
    <w:lvl w:ilvl="0">
      <w:start w:val="1"/>
      <w:numFmt w:val="decimal"/>
      <w:lvlText w:val="%1."/>
      <w:lvlJc w:val="left"/>
      <w:pPr>
        <w:ind w:left="368" w:hanging="22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456"/>
        <w:jc w:val="left"/>
      </w:pPr>
      <w:rPr>
        <w:rFonts w:hint="default"/>
        <w:spacing w:val="-4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6" w:hanging="45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40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9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6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40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3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158B396A"/>
    <w:multiLevelType w:val="multilevel"/>
    <w:tmpl w:val="7744DA1A"/>
    <w:lvl w:ilvl="0">
      <w:start w:val="18"/>
      <w:numFmt w:val="decimal"/>
      <w:lvlText w:val="%1"/>
      <w:lvlJc w:val="left"/>
      <w:pPr>
        <w:ind w:left="196" w:hanging="6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65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368" w:hanging="658"/>
        <w:jc w:val="left"/>
      </w:pPr>
      <w:rPr>
        <w:rFonts w:hint="default"/>
        <w:spacing w:val="-4"/>
        <w:w w:val="102"/>
        <w:lang w:val="pt-PT" w:eastAsia="en-US" w:bidi="ar-SA"/>
      </w:rPr>
    </w:lvl>
    <w:lvl w:ilvl="3">
      <w:numFmt w:val="bullet"/>
      <w:lvlText w:val="•"/>
      <w:lvlJc w:val="left"/>
      <w:pPr>
        <w:ind w:left="3038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658"/>
      </w:pPr>
      <w:rPr>
        <w:rFonts w:hint="default"/>
        <w:lang w:val="pt-PT" w:eastAsia="en-US" w:bidi="ar-SA"/>
      </w:rPr>
    </w:lvl>
  </w:abstractNum>
  <w:abstractNum w:abstractNumId="5" w15:restartNumberingAfterBreak="0">
    <w:nsid w:val="17845EE8"/>
    <w:multiLevelType w:val="hybridMultilevel"/>
    <w:tmpl w:val="85A2F738"/>
    <w:lvl w:ilvl="0" w:tplc="E6AE2EA6">
      <w:start w:val="1"/>
      <w:numFmt w:val="lowerLetter"/>
      <w:lvlText w:val="%1)"/>
      <w:lvlJc w:val="left"/>
      <w:pPr>
        <w:ind w:left="196" w:hanging="279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F45AE1DE">
      <w:numFmt w:val="bullet"/>
      <w:lvlText w:val="•"/>
      <w:lvlJc w:val="left"/>
      <w:pPr>
        <w:ind w:left="1146" w:hanging="279"/>
      </w:pPr>
      <w:rPr>
        <w:rFonts w:hint="default"/>
        <w:lang w:val="pt-PT" w:eastAsia="en-US" w:bidi="ar-SA"/>
      </w:rPr>
    </w:lvl>
    <w:lvl w:ilvl="2" w:tplc="8230D132">
      <w:numFmt w:val="bullet"/>
      <w:lvlText w:val="•"/>
      <w:lvlJc w:val="left"/>
      <w:pPr>
        <w:ind w:left="2092" w:hanging="279"/>
      </w:pPr>
      <w:rPr>
        <w:rFonts w:hint="default"/>
        <w:lang w:val="pt-PT" w:eastAsia="en-US" w:bidi="ar-SA"/>
      </w:rPr>
    </w:lvl>
    <w:lvl w:ilvl="3" w:tplc="01C0754E">
      <w:numFmt w:val="bullet"/>
      <w:lvlText w:val="•"/>
      <w:lvlJc w:val="left"/>
      <w:pPr>
        <w:ind w:left="3038" w:hanging="279"/>
      </w:pPr>
      <w:rPr>
        <w:rFonts w:hint="default"/>
        <w:lang w:val="pt-PT" w:eastAsia="en-US" w:bidi="ar-SA"/>
      </w:rPr>
    </w:lvl>
    <w:lvl w:ilvl="4" w:tplc="B86A3ABC">
      <w:numFmt w:val="bullet"/>
      <w:lvlText w:val="•"/>
      <w:lvlJc w:val="left"/>
      <w:pPr>
        <w:ind w:left="3984" w:hanging="279"/>
      </w:pPr>
      <w:rPr>
        <w:rFonts w:hint="default"/>
        <w:lang w:val="pt-PT" w:eastAsia="en-US" w:bidi="ar-SA"/>
      </w:rPr>
    </w:lvl>
    <w:lvl w:ilvl="5" w:tplc="BB403AF6">
      <w:numFmt w:val="bullet"/>
      <w:lvlText w:val="•"/>
      <w:lvlJc w:val="left"/>
      <w:pPr>
        <w:ind w:left="4930" w:hanging="279"/>
      </w:pPr>
      <w:rPr>
        <w:rFonts w:hint="default"/>
        <w:lang w:val="pt-PT" w:eastAsia="en-US" w:bidi="ar-SA"/>
      </w:rPr>
    </w:lvl>
    <w:lvl w:ilvl="6" w:tplc="5C2EAF3C">
      <w:numFmt w:val="bullet"/>
      <w:lvlText w:val="•"/>
      <w:lvlJc w:val="left"/>
      <w:pPr>
        <w:ind w:left="5876" w:hanging="279"/>
      </w:pPr>
      <w:rPr>
        <w:rFonts w:hint="default"/>
        <w:lang w:val="pt-PT" w:eastAsia="en-US" w:bidi="ar-SA"/>
      </w:rPr>
    </w:lvl>
    <w:lvl w:ilvl="7" w:tplc="2B4426D0">
      <w:numFmt w:val="bullet"/>
      <w:lvlText w:val="•"/>
      <w:lvlJc w:val="left"/>
      <w:pPr>
        <w:ind w:left="6822" w:hanging="279"/>
      </w:pPr>
      <w:rPr>
        <w:rFonts w:hint="default"/>
        <w:lang w:val="pt-PT" w:eastAsia="en-US" w:bidi="ar-SA"/>
      </w:rPr>
    </w:lvl>
    <w:lvl w:ilvl="8" w:tplc="56AC6340">
      <w:numFmt w:val="bullet"/>
      <w:lvlText w:val="•"/>
      <w:lvlJc w:val="left"/>
      <w:pPr>
        <w:ind w:left="7768" w:hanging="279"/>
      </w:pPr>
      <w:rPr>
        <w:rFonts w:hint="default"/>
        <w:lang w:val="pt-PT" w:eastAsia="en-US" w:bidi="ar-SA"/>
      </w:rPr>
    </w:lvl>
  </w:abstractNum>
  <w:abstractNum w:abstractNumId="6" w15:restartNumberingAfterBreak="0">
    <w:nsid w:val="20534D21"/>
    <w:multiLevelType w:val="hybridMultilevel"/>
    <w:tmpl w:val="84BA39F6"/>
    <w:lvl w:ilvl="0" w:tplc="F6F02026">
      <w:start w:val="1"/>
      <w:numFmt w:val="lowerLetter"/>
      <w:lvlText w:val="%1)"/>
      <w:lvlJc w:val="left"/>
      <w:pPr>
        <w:ind w:left="196" w:hanging="279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A80C6C4C">
      <w:numFmt w:val="bullet"/>
      <w:lvlText w:val="•"/>
      <w:lvlJc w:val="left"/>
      <w:pPr>
        <w:ind w:left="1146" w:hanging="279"/>
      </w:pPr>
      <w:rPr>
        <w:rFonts w:hint="default"/>
        <w:lang w:val="pt-PT" w:eastAsia="en-US" w:bidi="ar-SA"/>
      </w:rPr>
    </w:lvl>
    <w:lvl w:ilvl="2" w:tplc="08E6B7F2">
      <w:numFmt w:val="bullet"/>
      <w:lvlText w:val="•"/>
      <w:lvlJc w:val="left"/>
      <w:pPr>
        <w:ind w:left="2092" w:hanging="279"/>
      </w:pPr>
      <w:rPr>
        <w:rFonts w:hint="default"/>
        <w:lang w:val="pt-PT" w:eastAsia="en-US" w:bidi="ar-SA"/>
      </w:rPr>
    </w:lvl>
    <w:lvl w:ilvl="3" w:tplc="37C4E422">
      <w:numFmt w:val="bullet"/>
      <w:lvlText w:val="•"/>
      <w:lvlJc w:val="left"/>
      <w:pPr>
        <w:ind w:left="3038" w:hanging="279"/>
      </w:pPr>
      <w:rPr>
        <w:rFonts w:hint="default"/>
        <w:lang w:val="pt-PT" w:eastAsia="en-US" w:bidi="ar-SA"/>
      </w:rPr>
    </w:lvl>
    <w:lvl w:ilvl="4" w:tplc="87F2F9FE">
      <w:numFmt w:val="bullet"/>
      <w:lvlText w:val="•"/>
      <w:lvlJc w:val="left"/>
      <w:pPr>
        <w:ind w:left="3984" w:hanging="279"/>
      </w:pPr>
      <w:rPr>
        <w:rFonts w:hint="default"/>
        <w:lang w:val="pt-PT" w:eastAsia="en-US" w:bidi="ar-SA"/>
      </w:rPr>
    </w:lvl>
    <w:lvl w:ilvl="5" w:tplc="477E269C">
      <w:numFmt w:val="bullet"/>
      <w:lvlText w:val="•"/>
      <w:lvlJc w:val="left"/>
      <w:pPr>
        <w:ind w:left="4930" w:hanging="279"/>
      </w:pPr>
      <w:rPr>
        <w:rFonts w:hint="default"/>
        <w:lang w:val="pt-PT" w:eastAsia="en-US" w:bidi="ar-SA"/>
      </w:rPr>
    </w:lvl>
    <w:lvl w:ilvl="6" w:tplc="9D64AB6A">
      <w:numFmt w:val="bullet"/>
      <w:lvlText w:val="•"/>
      <w:lvlJc w:val="left"/>
      <w:pPr>
        <w:ind w:left="5876" w:hanging="279"/>
      </w:pPr>
      <w:rPr>
        <w:rFonts w:hint="default"/>
        <w:lang w:val="pt-PT" w:eastAsia="en-US" w:bidi="ar-SA"/>
      </w:rPr>
    </w:lvl>
    <w:lvl w:ilvl="7" w:tplc="7F00998A">
      <w:numFmt w:val="bullet"/>
      <w:lvlText w:val="•"/>
      <w:lvlJc w:val="left"/>
      <w:pPr>
        <w:ind w:left="6822" w:hanging="279"/>
      </w:pPr>
      <w:rPr>
        <w:rFonts w:hint="default"/>
        <w:lang w:val="pt-PT" w:eastAsia="en-US" w:bidi="ar-SA"/>
      </w:rPr>
    </w:lvl>
    <w:lvl w:ilvl="8" w:tplc="BDBEA99E">
      <w:numFmt w:val="bullet"/>
      <w:lvlText w:val="•"/>
      <w:lvlJc w:val="left"/>
      <w:pPr>
        <w:ind w:left="7768" w:hanging="279"/>
      </w:pPr>
      <w:rPr>
        <w:rFonts w:hint="default"/>
        <w:lang w:val="pt-PT" w:eastAsia="en-US" w:bidi="ar-SA"/>
      </w:rPr>
    </w:lvl>
  </w:abstractNum>
  <w:abstractNum w:abstractNumId="7" w15:restartNumberingAfterBreak="0">
    <w:nsid w:val="2359353B"/>
    <w:multiLevelType w:val="multilevel"/>
    <w:tmpl w:val="BFA22E86"/>
    <w:lvl w:ilvl="0">
      <w:start w:val="8"/>
      <w:numFmt w:val="decimal"/>
      <w:lvlText w:val="%1"/>
      <w:lvlJc w:val="left"/>
      <w:pPr>
        <w:ind w:left="196" w:hanging="34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6" w:hanging="34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6" w:hanging="572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38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572"/>
      </w:pPr>
      <w:rPr>
        <w:rFonts w:hint="default"/>
        <w:lang w:val="pt-PT" w:eastAsia="en-US" w:bidi="ar-SA"/>
      </w:rPr>
    </w:lvl>
  </w:abstractNum>
  <w:abstractNum w:abstractNumId="8" w15:restartNumberingAfterBreak="0">
    <w:nsid w:val="238B35BF"/>
    <w:multiLevelType w:val="multilevel"/>
    <w:tmpl w:val="14D47E8E"/>
    <w:lvl w:ilvl="0">
      <w:start w:val="9"/>
      <w:numFmt w:val="decimal"/>
      <w:lvlText w:val="%1"/>
      <w:lvlJc w:val="left"/>
      <w:pPr>
        <w:ind w:left="536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41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6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8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341"/>
      </w:pPr>
      <w:rPr>
        <w:rFonts w:hint="default"/>
        <w:lang w:val="pt-PT" w:eastAsia="en-US" w:bidi="ar-SA"/>
      </w:rPr>
    </w:lvl>
  </w:abstractNum>
  <w:abstractNum w:abstractNumId="9" w15:restartNumberingAfterBreak="0">
    <w:nsid w:val="24A74C93"/>
    <w:multiLevelType w:val="multilevel"/>
    <w:tmpl w:val="8940C946"/>
    <w:lvl w:ilvl="0">
      <w:start w:val="10"/>
      <w:numFmt w:val="decimal"/>
      <w:lvlText w:val="%1"/>
      <w:lvlJc w:val="left"/>
      <w:pPr>
        <w:ind w:left="196" w:hanging="4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499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499"/>
      </w:pPr>
      <w:rPr>
        <w:rFonts w:hint="default"/>
        <w:lang w:val="pt-PT" w:eastAsia="en-US" w:bidi="ar-SA"/>
      </w:rPr>
    </w:lvl>
  </w:abstractNum>
  <w:abstractNum w:abstractNumId="10" w15:restartNumberingAfterBreak="0">
    <w:nsid w:val="256977B7"/>
    <w:multiLevelType w:val="hybridMultilevel"/>
    <w:tmpl w:val="D4BEFCF2"/>
    <w:lvl w:ilvl="0" w:tplc="7B1AF4AC">
      <w:start w:val="1"/>
      <w:numFmt w:val="lowerLetter"/>
      <w:lvlText w:val="%1)"/>
      <w:lvlJc w:val="left"/>
      <w:pPr>
        <w:ind w:left="421" w:hanging="22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043CE59A">
      <w:numFmt w:val="bullet"/>
      <w:lvlText w:val="•"/>
      <w:lvlJc w:val="left"/>
      <w:pPr>
        <w:ind w:left="1344" w:hanging="226"/>
      </w:pPr>
      <w:rPr>
        <w:rFonts w:hint="default"/>
        <w:lang w:val="pt-PT" w:eastAsia="en-US" w:bidi="ar-SA"/>
      </w:rPr>
    </w:lvl>
    <w:lvl w:ilvl="2" w:tplc="039CB7BA">
      <w:numFmt w:val="bullet"/>
      <w:lvlText w:val="•"/>
      <w:lvlJc w:val="left"/>
      <w:pPr>
        <w:ind w:left="2268" w:hanging="226"/>
      </w:pPr>
      <w:rPr>
        <w:rFonts w:hint="default"/>
        <w:lang w:val="pt-PT" w:eastAsia="en-US" w:bidi="ar-SA"/>
      </w:rPr>
    </w:lvl>
    <w:lvl w:ilvl="3" w:tplc="ED2E9C6E">
      <w:numFmt w:val="bullet"/>
      <w:lvlText w:val="•"/>
      <w:lvlJc w:val="left"/>
      <w:pPr>
        <w:ind w:left="3192" w:hanging="226"/>
      </w:pPr>
      <w:rPr>
        <w:rFonts w:hint="default"/>
        <w:lang w:val="pt-PT" w:eastAsia="en-US" w:bidi="ar-SA"/>
      </w:rPr>
    </w:lvl>
    <w:lvl w:ilvl="4" w:tplc="BB2CFD90">
      <w:numFmt w:val="bullet"/>
      <w:lvlText w:val="•"/>
      <w:lvlJc w:val="left"/>
      <w:pPr>
        <w:ind w:left="4116" w:hanging="226"/>
      </w:pPr>
      <w:rPr>
        <w:rFonts w:hint="default"/>
        <w:lang w:val="pt-PT" w:eastAsia="en-US" w:bidi="ar-SA"/>
      </w:rPr>
    </w:lvl>
    <w:lvl w:ilvl="5" w:tplc="39AE2AAA">
      <w:numFmt w:val="bullet"/>
      <w:lvlText w:val="•"/>
      <w:lvlJc w:val="left"/>
      <w:pPr>
        <w:ind w:left="5040" w:hanging="226"/>
      </w:pPr>
      <w:rPr>
        <w:rFonts w:hint="default"/>
        <w:lang w:val="pt-PT" w:eastAsia="en-US" w:bidi="ar-SA"/>
      </w:rPr>
    </w:lvl>
    <w:lvl w:ilvl="6" w:tplc="114E479A">
      <w:numFmt w:val="bullet"/>
      <w:lvlText w:val="•"/>
      <w:lvlJc w:val="left"/>
      <w:pPr>
        <w:ind w:left="5964" w:hanging="226"/>
      </w:pPr>
      <w:rPr>
        <w:rFonts w:hint="default"/>
        <w:lang w:val="pt-PT" w:eastAsia="en-US" w:bidi="ar-SA"/>
      </w:rPr>
    </w:lvl>
    <w:lvl w:ilvl="7" w:tplc="6FD00912">
      <w:numFmt w:val="bullet"/>
      <w:lvlText w:val="•"/>
      <w:lvlJc w:val="left"/>
      <w:pPr>
        <w:ind w:left="6888" w:hanging="226"/>
      </w:pPr>
      <w:rPr>
        <w:rFonts w:hint="default"/>
        <w:lang w:val="pt-PT" w:eastAsia="en-US" w:bidi="ar-SA"/>
      </w:rPr>
    </w:lvl>
    <w:lvl w:ilvl="8" w:tplc="654C6DCC">
      <w:numFmt w:val="bullet"/>
      <w:lvlText w:val="•"/>
      <w:lvlJc w:val="left"/>
      <w:pPr>
        <w:ind w:left="7812" w:hanging="226"/>
      </w:pPr>
      <w:rPr>
        <w:rFonts w:hint="default"/>
        <w:lang w:val="pt-PT" w:eastAsia="en-US" w:bidi="ar-SA"/>
      </w:rPr>
    </w:lvl>
  </w:abstractNum>
  <w:abstractNum w:abstractNumId="11" w15:restartNumberingAfterBreak="0">
    <w:nsid w:val="279531DF"/>
    <w:multiLevelType w:val="multilevel"/>
    <w:tmpl w:val="2AD6C6C8"/>
    <w:lvl w:ilvl="0">
      <w:start w:val="10"/>
      <w:numFmt w:val="decimal"/>
      <w:lvlText w:val="%1"/>
      <w:lvlJc w:val="left"/>
      <w:pPr>
        <w:ind w:left="196" w:hanging="49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495"/>
      </w:pPr>
      <w:rPr>
        <w:rFonts w:hint="default"/>
        <w:lang w:val="pt-PT" w:eastAsia="en-US" w:bidi="ar-SA"/>
      </w:rPr>
    </w:lvl>
  </w:abstractNum>
  <w:abstractNum w:abstractNumId="12" w15:restartNumberingAfterBreak="0">
    <w:nsid w:val="38305A1F"/>
    <w:multiLevelType w:val="hybridMultilevel"/>
    <w:tmpl w:val="47AC1B84"/>
    <w:lvl w:ilvl="0" w:tplc="E48A0BFE">
      <w:start w:val="1"/>
      <w:numFmt w:val="lowerLetter"/>
      <w:lvlText w:val="%1)"/>
      <w:lvlJc w:val="left"/>
      <w:pPr>
        <w:ind w:left="421" w:hanging="22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8966827A">
      <w:numFmt w:val="bullet"/>
      <w:lvlText w:val="•"/>
      <w:lvlJc w:val="left"/>
      <w:pPr>
        <w:ind w:left="1344" w:hanging="226"/>
      </w:pPr>
      <w:rPr>
        <w:rFonts w:hint="default"/>
        <w:lang w:val="pt-PT" w:eastAsia="en-US" w:bidi="ar-SA"/>
      </w:rPr>
    </w:lvl>
    <w:lvl w:ilvl="2" w:tplc="02D032A8">
      <w:numFmt w:val="bullet"/>
      <w:lvlText w:val="•"/>
      <w:lvlJc w:val="left"/>
      <w:pPr>
        <w:ind w:left="2268" w:hanging="226"/>
      </w:pPr>
      <w:rPr>
        <w:rFonts w:hint="default"/>
        <w:lang w:val="pt-PT" w:eastAsia="en-US" w:bidi="ar-SA"/>
      </w:rPr>
    </w:lvl>
    <w:lvl w:ilvl="3" w:tplc="D390FB70">
      <w:numFmt w:val="bullet"/>
      <w:lvlText w:val="•"/>
      <w:lvlJc w:val="left"/>
      <w:pPr>
        <w:ind w:left="3192" w:hanging="226"/>
      </w:pPr>
      <w:rPr>
        <w:rFonts w:hint="default"/>
        <w:lang w:val="pt-PT" w:eastAsia="en-US" w:bidi="ar-SA"/>
      </w:rPr>
    </w:lvl>
    <w:lvl w:ilvl="4" w:tplc="8A3C9422">
      <w:numFmt w:val="bullet"/>
      <w:lvlText w:val="•"/>
      <w:lvlJc w:val="left"/>
      <w:pPr>
        <w:ind w:left="4116" w:hanging="226"/>
      </w:pPr>
      <w:rPr>
        <w:rFonts w:hint="default"/>
        <w:lang w:val="pt-PT" w:eastAsia="en-US" w:bidi="ar-SA"/>
      </w:rPr>
    </w:lvl>
    <w:lvl w:ilvl="5" w:tplc="7CB81D56">
      <w:numFmt w:val="bullet"/>
      <w:lvlText w:val="•"/>
      <w:lvlJc w:val="left"/>
      <w:pPr>
        <w:ind w:left="5040" w:hanging="226"/>
      </w:pPr>
      <w:rPr>
        <w:rFonts w:hint="default"/>
        <w:lang w:val="pt-PT" w:eastAsia="en-US" w:bidi="ar-SA"/>
      </w:rPr>
    </w:lvl>
    <w:lvl w:ilvl="6" w:tplc="D1FC4420">
      <w:numFmt w:val="bullet"/>
      <w:lvlText w:val="•"/>
      <w:lvlJc w:val="left"/>
      <w:pPr>
        <w:ind w:left="5964" w:hanging="226"/>
      </w:pPr>
      <w:rPr>
        <w:rFonts w:hint="default"/>
        <w:lang w:val="pt-PT" w:eastAsia="en-US" w:bidi="ar-SA"/>
      </w:rPr>
    </w:lvl>
    <w:lvl w:ilvl="7" w:tplc="F07428BC">
      <w:numFmt w:val="bullet"/>
      <w:lvlText w:val="•"/>
      <w:lvlJc w:val="left"/>
      <w:pPr>
        <w:ind w:left="6888" w:hanging="226"/>
      </w:pPr>
      <w:rPr>
        <w:rFonts w:hint="default"/>
        <w:lang w:val="pt-PT" w:eastAsia="en-US" w:bidi="ar-SA"/>
      </w:rPr>
    </w:lvl>
    <w:lvl w:ilvl="8" w:tplc="FE5E1080">
      <w:numFmt w:val="bullet"/>
      <w:lvlText w:val="•"/>
      <w:lvlJc w:val="left"/>
      <w:pPr>
        <w:ind w:left="7812" w:hanging="226"/>
      </w:pPr>
      <w:rPr>
        <w:rFonts w:hint="default"/>
        <w:lang w:val="pt-PT" w:eastAsia="en-US" w:bidi="ar-SA"/>
      </w:rPr>
    </w:lvl>
  </w:abstractNum>
  <w:abstractNum w:abstractNumId="13" w15:restartNumberingAfterBreak="0">
    <w:nsid w:val="3BE04F8C"/>
    <w:multiLevelType w:val="multilevel"/>
    <w:tmpl w:val="82C0739A"/>
    <w:lvl w:ilvl="0">
      <w:start w:val="6"/>
      <w:numFmt w:val="decimal"/>
      <w:lvlText w:val="%1"/>
      <w:lvlJc w:val="left"/>
      <w:pPr>
        <w:ind w:left="196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80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380"/>
      </w:pPr>
      <w:rPr>
        <w:rFonts w:hint="default"/>
        <w:lang w:val="pt-PT" w:eastAsia="en-US" w:bidi="ar-SA"/>
      </w:rPr>
    </w:lvl>
  </w:abstractNum>
  <w:abstractNum w:abstractNumId="14" w15:restartNumberingAfterBreak="0">
    <w:nsid w:val="3C01429F"/>
    <w:multiLevelType w:val="hybridMultilevel"/>
    <w:tmpl w:val="116820D6"/>
    <w:lvl w:ilvl="0" w:tplc="2FD217F8">
      <w:start w:val="1"/>
      <w:numFmt w:val="lowerLetter"/>
      <w:lvlText w:val="%1)"/>
      <w:lvlJc w:val="left"/>
      <w:pPr>
        <w:ind w:left="421" w:hanging="22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0D4EE54A">
      <w:numFmt w:val="bullet"/>
      <w:lvlText w:val="•"/>
      <w:lvlJc w:val="left"/>
      <w:pPr>
        <w:ind w:left="1344" w:hanging="226"/>
      </w:pPr>
      <w:rPr>
        <w:rFonts w:hint="default"/>
        <w:lang w:val="pt-PT" w:eastAsia="en-US" w:bidi="ar-SA"/>
      </w:rPr>
    </w:lvl>
    <w:lvl w:ilvl="2" w:tplc="F73E92C4">
      <w:numFmt w:val="bullet"/>
      <w:lvlText w:val="•"/>
      <w:lvlJc w:val="left"/>
      <w:pPr>
        <w:ind w:left="2268" w:hanging="226"/>
      </w:pPr>
      <w:rPr>
        <w:rFonts w:hint="default"/>
        <w:lang w:val="pt-PT" w:eastAsia="en-US" w:bidi="ar-SA"/>
      </w:rPr>
    </w:lvl>
    <w:lvl w:ilvl="3" w:tplc="EA72A758">
      <w:numFmt w:val="bullet"/>
      <w:lvlText w:val="•"/>
      <w:lvlJc w:val="left"/>
      <w:pPr>
        <w:ind w:left="3192" w:hanging="226"/>
      </w:pPr>
      <w:rPr>
        <w:rFonts w:hint="default"/>
        <w:lang w:val="pt-PT" w:eastAsia="en-US" w:bidi="ar-SA"/>
      </w:rPr>
    </w:lvl>
    <w:lvl w:ilvl="4" w:tplc="81C6F56A">
      <w:numFmt w:val="bullet"/>
      <w:lvlText w:val="•"/>
      <w:lvlJc w:val="left"/>
      <w:pPr>
        <w:ind w:left="4116" w:hanging="226"/>
      </w:pPr>
      <w:rPr>
        <w:rFonts w:hint="default"/>
        <w:lang w:val="pt-PT" w:eastAsia="en-US" w:bidi="ar-SA"/>
      </w:rPr>
    </w:lvl>
    <w:lvl w:ilvl="5" w:tplc="74369BA0">
      <w:numFmt w:val="bullet"/>
      <w:lvlText w:val="•"/>
      <w:lvlJc w:val="left"/>
      <w:pPr>
        <w:ind w:left="5040" w:hanging="226"/>
      </w:pPr>
      <w:rPr>
        <w:rFonts w:hint="default"/>
        <w:lang w:val="pt-PT" w:eastAsia="en-US" w:bidi="ar-SA"/>
      </w:rPr>
    </w:lvl>
    <w:lvl w:ilvl="6" w:tplc="CFFA6A94">
      <w:numFmt w:val="bullet"/>
      <w:lvlText w:val="•"/>
      <w:lvlJc w:val="left"/>
      <w:pPr>
        <w:ind w:left="5964" w:hanging="226"/>
      </w:pPr>
      <w:rPr>
        <w:rFonts w:hint="default"/>
        <w:lang w:val="pt-PT" w:eastAsia="en-US" w:bidi="ar-SA"/>
      </w:rPr>
    </w:lvl>
    <w:lvl w:ilvl="7" w:tplc="0AC6C2C2">
      <w:numFmt w:val="bullet"/>
      <w:lvlText w:val="•"/>
      <w:lvlJc w:val="left"/>
      <w:pPr>
        <w:ind w:left="6888" w:hanging="226"/>
      </w:pPr>
      <w:rPr>
        <w:rFonts w:hint="default"/>
        <w:lang w:val="pt-PT" w:eastAsia="en-US" w:bidi="ar-SA"/>
      </w:rPr>
    </w:lvl>
    <w:lvl w:ilvl="8" w:tplc="208CE2CC">
      <w:numFmt w:val="bullet"/>
      <w:lvlText w:val="•"/>
      <w:lvlJc w:val="left"/>
      <w:pPr>
        <w:ind w:left="7812" w:hanging="226"/>
      </w:pPr>
      <w:rPr>
        <w:rFonts w:hint="default"/>
        <w:lang w:val="pt-PT" w:eastAsia="en-US" w:bidi="ar-SA"/>
      </w:rPr>
    </w:lvl>
  </w:abstractNum>
  <w:abstractNum w:abstractNumId="15" w15:restartNumberingAfterBreak="0">
    <w:nsid w:val="3F6C42A3"/>
    <w:multiLevelType w:val="hybridMultilevel"/>
    <w:tmpl w:val="8548920E"/>
    <w:lvl w:ilvl="0" w:tplc="D450B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D221E"/>
    <w:multiLevelType w:val="multilevel"/>
    <w:tmpl w:val="6F64E34A"/>
    <w:lvl w:ilvl="0">
      <w:start w:val="27"/>
      <w:numFmt w:val="decimal"/>
      <w:lvlText w:val="%1"/>
      <w:lvlJc w:val="left"/>
      <w:pPr>
        <w:ind w:left="196" w:hanging="49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95" w:hanging="495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47A122F7"/>
    <w:multiLevelType w:val="multilevel"/>
    <w:tmpl w:val="113C8894"/>
    <w:lvl w:ilvl="0">
      <w:start w:val="5"/>
      <w:numFmt w:val="decimal"/>
      <w:lvlText w:val="%1"/>
      <w:lvlJc w:val="left"/>
      <w:pPr>
        <w:ind w:left="196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4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346"/>
      </w:pPr>
      <w:rPr>
        <w:rFonts w:hint="default"/>
        <w:lang w:val="pt-PT" w:eastAsia="en-US" w:bidi="ar-SA"/>
      </w:rPr>
    </w:lvl>
  </w:abstractNum>
  <w:abstractNum w:abstractNumId="18" w15:restartNumberingAfterBreak="0">
    <w:nsid w:val="502E2B86"/>
    <w:multiLevelType w:val="multilevel"/>
    <w:tmpl w:val="3B601D04"/>
    <w:lvl w:ilvl="0">
      <w:start w:val="7"/>
      <w:numFmt w:val="decimal"/>
      <w:lvlText w:val="%1"/>
      <w:lvlJc w:val="left"/>
      <w:pPr>
        <w:ind w:left="196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4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346"/>
      </w:pPr>
      <w:rPr>
        <w:rFonts w:hint="default"/>
        <w:lang w:val="pt-PT" w:eastAsia="en-US" w:bidi="ar-SA"/>
      </w:rPr>
    </w:lvl>
  </w:abstractNum>
  <w:abstractNum w:abstractNumId="19" w15:restartNumberingAfterBreak="0">
    <w:nsid w:val="506C1486"/>
    <w:multiLevelType w:val="hybridMultilevel"/>
    <w:tmpl w:val="25CC7A24"/>
    <w:lvl w:ilvl="0" w:tplc="18302AEA">
      <w:start w:val="1"/>
      <w:numFmt w:val="lowerLetter"/>
      <w:lvlText w:val="%1)"/>
      <w:lvlJc w:val="left"/>
      <w:pPr>
        <w:ind w:left="196" w:hanging="23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B942C0A6">
      <w:numFmt w:val="bullet"/>
      <w:lvlText w:val="•"/>
      <w:lvlJc w:val="left"/>
      <w:pPr>
        <w:ind w:left="1146" w:hanging="236"/>
      </w:pPr>
      <w:rPr>
        <w:rFonts w:hint="default"/>
        <w:lang w:val="pt-PT" w:eastAsia="en-US" w:bidi="ar-SA"/>
      </w:rPr>
    </w:lvl>
    <w:lvl w:ilvl="2" w:tplc="3FCC0720">
      <w:numFmt w:val="bullet"/>
      <w:lvlText w:val="•"/>
      <w:lvlJc w:val="left"/>
      <w:pPr>
        <w:ind w:left="2092" w:hanging="236"/>
      </w:pPr>
      <w:rPr>
        <w:rFonts w:hint="default"/>
        <w:lang w:val="pt-PT" w:eastAsia="en-US" w:bidi="ar-SA"/>
      </w:rPr>
    </w:lvl>
    <w:lvl w:ilvl="3" w:tplc="9F645D9C">
      <w:numFmt w:val="bullet"/>
      <w:lvlText w:val="•"/>
      <w:lvlJc w:val="left"/>
      <w:pPr>
        <w:ind w:left="3038" w:hanging="236"/>
      </w:pPr>
      <w:rPr>
        <w:rFonts w:hint="default"/>
        <w:lang w:val="pt-PT" w:eastAsia="en-US" w:bidi="ar-SA"/>
      </w:rPr>
    </w:lvl>
    <w:lvl w:ilvl="4" w:tplc="ABD4672A">
      <w:numFmt w:val="bullet"/>
      <w:lvlText w:val="•"/>
      <w:lvlJc w:val="left"/>
      <w:pPr>
        <w:ind w:left="3984" w:hanging="236"/>
      </w:pPr>
      <w:rPr>
        <w:rFonts w:hint="default"/>
        <w:lang w:val="pt-PT" w:eastAsia="en-US" w:bidi="ar-SA"/>
      </w:rPr>
    </w:lvl>
    <w:lvl w:ilvl="5" w:tplc="47AAB7B2">
      <w:numFmt w:val="bullet"/>
      <w:lvlText w:val="•"/>
      <w:lvlJc w:val="left"/>
      <w:pPr>
        <w:ind w:left="4930" w:hanging="236"/>
      </w:pPr>
      <w:rPr>
        <w:rFonts w:hint="default"/>
        <w:lang w:val="pt-PT" w:eastAsia="en-US" w:bidi="ar-SA"/>
      </w:rPr>
    </w:lvl>
    <w:lvl w:ilvl="6" w:tplc="B6E8678E">
      <w:numFmt w:val="bullet"/>
      <w:lvlText w:val="•"/>
      <w:lvlJc w:val="left"/>
      <w:pPr>
        <w:ind w:left="5876" w:hanging="236"/>
      </w:pPr>
      <w:rPr>
        <w:rFonts w:hint="default"/>
        <w:lang w:val="pt-PT" w:eastAsia="en-US" w:bidi="ar-SA"/>
      </w:rPr>
    </w:lvl>
    <w:lvl w:ilvl="7" w:tplc="16BCA0DE">
      <w:numFmt w:val="bullet"/>
      <w:lvlText w:val="•"/>
      <w:lvlJc w:val="left"/>
      <w:pPr>
        <w:ind w:left="6822" w:hanging="236"/>
      </w:pPr>
      <w:rPr>
        <w:rFonts w:hint="default"/>
        <w:lang w:val="pt-PT" w:eastAsia="en-US" w:bidi="ar-SA"/>
      </w:rPr>
    </w:lvl>
    <w:lvl w:ilvl="8" w:tplc="FC422CCA">
      <w:numFmt w:val="bullet"/>
      <w:lvlText w:val="•"/>
      <w:lvlJc w:val="left"/>
      <w:pPr>
        <w:ind w:left="7768" w:hanging="236"/>
      </w:pPr>
      <w:rPr>
        <w:rFonts w:hint="default"/>
        <w:lang w:val="pt-PT" w:eastAsia="en-US" w:bidi="ar-SA"/>
      </w:rPr>
    </w:lvl>
  </w:abstractNum>
  <w:abstractNum w:abstractNumId="20" w15:restartNumberingAfterBreak="0">
    <w:nsid w:val="53257643"/>
    <w:multiLevelType w:val="multilevel"/>
    <w:tmpl w:val="62CA3DEE"/>
    <w:lvl w:ilvl="0">
      <w:start w:val="4"/>
      <w:numFmt w:val="decimal"/>
      <w:lvlText w:val="%1"/>
      <w:lvlJc w:val="left"/>
      <w:pPr>
        <w:ind w:left="196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4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346"/>
      </w:pPr>
      <w:rPr>
        <w:rFonts w:hint="default"/>
        <w:lang w:val="pt-PT" w:eastAsia="en-US" w:bidi="ar-SA"/>
      </w:rPr>
    </w:lvl>
  </w:abstractNum>
  <w:abstractNum w:abstractNumId="21" w15:restartNumberingAfterBreak="0">
    <w:nsid w:val="552072EB"/>
    <w:multiLevelType w:val="multilevel"/>
    <w:tmpl w:val="31C6C0B6"/>
    <w:lvl w:ilvl="0">
      <w:start w:val="11"/>
      <w:numFmt w:val="decimal"/>
      <w:lvlText w:val="%1"/>
      <w:lvlJc w:val="left"/>
      <w:pPr>
        <w:ind w:left="196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495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495"/>
      </w:pPr>
      <w:rPr>
        <w:rFonts w:hint="default"/>
        <w:lang w:val="pt-PT" w:eastAsia="en-US" w:bidi="ar-SA"/>
      </w:rPr>
    </w:lvl>
  </w:abstractNum>
  <w:abstractNum w:abstractNumId="22" w15:restartNumberingAfterBreak="0">
    <w:nsid w:val="585460CE"/>
    <w:multiLevelType w:val="hybridMultilevel"/>
    <w:tmpl w:val="F64EBC98"/>
    <w:lvl w:ilvl="0" w:tplc="CC660338">
      <w:start w:val="2"/>
      <w:numFmt w:val="lowerLetter"/>
      <w:lvlText w:val="%1)"/>
      <w:lvlJc w:val="left"/>
      <w:pPr>
        <w:ind w:left="196" w:hanging="2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pt-PT" w:eastAsia="en-US" w:bidi="ar-SA"/>
      </w:rPr>
    </w:lvl>
    <w:lvl w:ilvl="1" w:tplc="D9867286">
      <w:numFmt w:val="bullet"/>
      <w:lvlText w:val="•"/>
      <w:lvlJc w:val="left"/>
      <w:pPr>
        <w:ind w:left="1146" w:hanging="260"/>
      </w:pPr>
      <w:rPr>
        <w:rFonts w:hint="default"/>
        <w:lang w:val="pt-PT" w:eastAsia="en-US" w:bidi="ar-SA"/>
      </w:rPr>
    </w:lvl>
    <w:lvl w:ilvl="2" w:tplc="0CA80EE6">
      <w:numFmt w:val="bullet"/>
      <w:lvlText w:val="•"/>
      <w:lvlJc w:val="left"/>
      <w:pPr>
        <w:ind w:left="2092" w:hanging="260"/>
      </w:pPr>
      <w:rPr>
        <w:rFonts w:hint="default"/>
        <w:lang w:val="pt-PT" w:eastAsia="en-US" w:bidi="ar-SA"/>
      </w:rPr>
    </w:lvl>
    <w:lvl w:ilvl="3" w:tplc="C944B4A4">
      <w:numFmt w:val="bullet"/>
      <w:lvlText w:val="•"/>
      <w:lvlJc w:val="left"/>
      <w:pPr>
        <w:ind w:left="3038" w:hanging="260"/>
      </w:pPr>
      <w:rPr>
        <w:rFonts w:hint="default"/>
        <w:lang w:val="pt-PT" w:eastAsia="en-US" w:bidi="ar-SA"/>
      </w:rPr>
    </w:lvl>
    <w:lvl w:ilvl="4" w:tplc="64208096">
      <w:numFmt w:val="bullet"/>
      <w:lvlText w:val="•"/>
      <w:lvlJc w:val="left"/>
      <w:pPr>
        <w:ind w:left="3984" w:hanging="260"/>
      </w:pPr>
      <w:rPr>
        <w:rFonts w:hint="default"/>
        <w:lang w:val="pt-PT" w:eastAsia="en-US" w:bidi="ar-SA"/>
      </w:rPr>
    </w:lvl>
    <w:lvl w:ilvl="5" w:tplc="7880278E">
      <w:numFmt w:val="bullet"/>
      <w:lvlText w:val="•"/>
      <w:lvlJc w:val="left"/>
      <w:pPr>
        <w:ind w:left="4930" w:hanging="260"/>
      </w:pPr>
      <w:rPr>
        <w:rFonts w:hint="default"/>
        <w:lang w:val="pt-PT" w:eastAsia="en-US" w:bidi="ar-SA"/>
      </w:rPr>
    </w:lvl>
    <w:lvl w:ilvl="6" w:tplc="FBF8F626">
      <w:numFmt w:val="bullet"/>
      <w:lvlText w:val="•"/>
      <w:lvlJc w:val="left"/>
      <w:pPr>
        <w:ind w:left="5876" w:hanging="260"/>
      </w:pPr>
      <w:rPr>
        <w:rFonts w:hint="default"/>
        <w:lang w:val="pt-PT" w:eastAsia="en-US" w:bidi="ar-SA"/>
      </w:rPr>
    </w:lvl>
    <w:lvl w:ilvl="7" w:tplc="B420A654">
      <w:numFmt w:val="bullet"/>
      <w:lvlText w:val="•"/>
      <w:lvlJc w:val="left"/>
      <w:pPr>
        <w:ind w:left="6822" w:hanging="260"/>
      </w:pPr>
      <w:rPr>
        <w:rFonts w:hint="default"/>
        <w:lang w:val="pt-PT" w:eastAsia="en-US" w:bidi="ar-SA"/>
      </w:rPr>
    </w:lvl>
    <w:lvl w:ilvl="8" w:tplc="595EC376">
      <w:numFmt w:val="bullet"/>
      <w:lvlText w:val="•"/>
      <w:lvlJc w:val="left"/>
      <w:pPr>
        <w:ind w:left="7768" w:hanging="260"/>
      </w:pPr>
      <w:rPr>
        <w:rFonts w:hint="default"/>
        <w:lang w:val="pt-PT" w:eastAsia="en-US" w:bidi="ar-SA"/>
      </w:rPr>
    </w:lvl>
  </w:abstractNum>
  <w:abstractNum w:abstractNumId="23" w15:restartNumberingAfterBreak="0">
    <w:nsid w:val="5EEF4E9D"/>
    <w:multiLevelType w:val="hybridMultilevel"/>
    <w:tmpl w:val="25EE5D40"/>
    <w:lvl w:ilvl="0" w:tplc="C84CAD20">
      <w:start w:val="1"/>
      <w:numFmt w:val="lowerLetter"/>
      <w:lvlText w:val="%1)"/>
      <w:lvlJc w:val="left"/>
      <w:pPr>
        <w:ind w:left="421" w:hanging="226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505C5CC6">
      <w:numFmt w:val="bullet"/>
      <w:lvlText w:val="•"/>
      <w:lvlJc w:val="left"/>
      <w:pPr>
        <w:ind w:left="1344" w:hanging="226"/>
      </w:pPr>
      <w:rPr>
        <w:rFonts w:hint="default"/>
        <w:lang w:val="pt-PT" w:eastAsia="en-US" w:bidi="ar-SA"/>
      </w:rPr>
    </w:lvl>
    <w:lvl w:ilvl="2" w:tplc="96082854">
      <w:numFmt w:val="bullet"/>
      <w:lvlText w:val="•"/>
      <w:lvlJc w:val="left"/>
      <w:pPr>
        <w:ind w:left="2268" w:hanging="226"/>
      </w:pPr>
      <w:rPr>
        <w:rFonts w:hint="default"/>
        <w:lang w:val="pt-PT" w:eastAsia="en-US" w:bidi="ar-SA"/>
      </w:rPr>
    </w:lvl>
    <w:lvl w:ilvl="3" w:tplc="7AA218AA">
      <w:numFmt w:val="bullet"/>
      <w:lvlText w:val="•"/>
      <w:lvlJc w:val="left"/>
      <w:pPr>
        <w:ind w:left="3192" w:hanging="226"/>
      </w:pPr>
      <w:rPr>
        <w:rFonts w:hint="default"/>
        <w:lang w:val="pt-PT" w:eastAsia="en-US" w:bidi="ar-SA"/>
      </w:rPr>
    </w:lvl>
    <w:lvl w:ilvl="4" w:tplc="72546586">
      <w:numFmt w:val="bullet"/>
      <w:lvlText w:val="•"/>
      <w:lvlJc w:val="left"/>
      <w:pPr>
        <w:ind w:left="4116" w:hanging="226"/>
      </w:pPr>
      <w:rPr>
        <w:rFonts w:hint="default"/>
        <w:lang w:val="pt-PT" w:eastAsia="en-US" w:bidi="ar-SA"/>
      </w:rPr>
    </w:lvl>
    <w:lvl w:ilvl="5" w:tplc="63426A00">
      <w:numFmt w:val="bullet"/>
      <w:lvlText w:val="•"/>
      <w:lvlJc w:val="left"/>
      <w:pPr>
        <w:ind w:left="5040" w:hanging="226"/>
      </w:pPr>
      <w:rPr>
        <w:rFonts w:hint="default"/>
        <w:lang w:val="pt-PT" w:eastAsia="en-US" w:bidi="ar-SA"/>
      </w:rPr>
    </w:lvl>
    <w:lvl w:ilvl="6" w:tplc="129677DC">
      <w:numFmt w:val="bullet"/>
      <w:lvlText w:val="•"/>
      <w:lvlJc w:val="left"/>
      <w:pPr>
        <w:ind w:left="5964" w:hanging="226"/>
      </w:pPr>
      <w:rPr>
        <w:rFonts w:hint="default"/>
        <w:lang w:val="pt-PT" w:eastAsia="en-US" w:bidi="ar-SA"/>
      </w:rPr>
    </w:lvl>
    <w:lvl w:ilvl="7" w:tplc="ACACCBE0">
      <w:numFmt w:val="bullet"/>
      <w:lvlText w:val="•"/>
      <w:lvlJc w:val="left"/>
      <w:pPr>
        <w:ind w:left="6888" w:hanging="226"/>
      </w:pPr>
      <w:rPr>
        <w:rFonts w:hint="default"/>
        <w:lang w:val="pt-PT" w:eastAsia="en-US" w:bidi="ar-SA"/>
      </w:rPr>
    </w:lvl>
    <w:lvl w:ilvl="8" w:tplc="E41E0922">
      <w:numFmt w:val="bullet"/>
      <w:lvlText w:val="•"/>
      <w:lvlJc w:val="left"/>
      <w:pPr>
        <w:ind w:left="7812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5FCD092F"/>
    <w:multiLevelType w:val="multilevel"/>
    <w:tmpl w:val="93D61F30"/>
    <w:lvl w:ilvl="0">
      <w:start w:val="23"/>
      <w:numFmt w:val="decimal"/>
      <w:lvlText w:val="%1"/>
      <w:lvlJc w:val="left"/>
      <w:pPr>
        <w:ind w:left="196" w:hanging="51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6" w:hanging="514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6" w:hanging="701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38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701"/>
      </w:pPr>
      <w:rPr>
        <w:rFonts w:hint="default"/>
        <w:lang w:val="pt-PT" w:eastAsia="en-US" w:bidi="ar-SA"/>
      </w:rPr>
    </w:lvl>
  </w:abstractNum>
  <w:abstractNum w:abstractNumId="25" w15:restartNumberingAfterBreak="0">
    <w:nsid w:val="60806A61"/>
    <w:multiLevelType w:val="hybridMultilevel"/>
    <w:tmpl w:val="4DD08714"/>
    <w:lvl w:ilvl="0" w:tplc="34A0301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2F1134"/>
    <w:multiLevelType w:val="hybridMultilevel"/>
    <w:tmpl w:val="55ECC8C6"/>
    <w:lvl w:ilvl="0" w:tplc="E66C4EB0">
      <w:start w:val="1"/>
      <w:numFmt w:val="lowerLetter"/>
      <w:lvlText w:val="%1)"/>
      <w:lvlJc w:val="left"/>
      <w:pPr>
        <w:ind w:left="196" w:hanging="25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03FE8494">
      <w:numFmt w:val="bullet"/>
      <w:lvlText w:val="•"/>
      <w:lvlJc w:val="left"/>
      <w:pPr>
        <w:ind w:left="1146" w:hanging="259"/>
      </w:pPr>
      <w:rPr>
        <w:rFonts w:hint="default"/>
        <w:lang w:val="pt-PT" w:eastAsia="en-US" w:bidi="ar-SA"/>
      </w:rPr>
    </w:lvl>
    <w:lvl w:ilvl="2" w:tplc="977CE09E">
      <w:numFmt w:val="bullet"/>
      <w:lvlText w:val="•"/>
      <w:lvlJc w:val="left"/>
      <w:pPr>
        <w:ind w:left="2092" w:hanging="259"/>
      </w:pPr>
      <w:rPr>
        <w:rFonts w:hint="default"/>
        <w:lang w:val="pt-PT" w:eastAsia="en-US" w:bidi="ar-SA"/>
      </w:rPr>
    </w:lvl>
    <w:lvl w:ilvl="3" w:tplc="ABA42F58">
      <w:numFmt w:val="bullet"/>
      <w:lvlText w:val="•"/>
      <w:lvlJc w:val="left"/>
      <w:pPr>
        <w:ind w:left="3038" w:hanging="259"/>
      </w:pPr>
      <w:rPr>
        <w:rFonts w:hint="default"/>
        <w:lang w:val="pt-PT" w:eastAsia="en-US" w:bidi="ar-SA"/>
      </w:rPr>
    </w:lvl>
    <w:lvl w:ilvl="4" w:tplc="CFD83D30">
      <w:numFmt w:val="bullet"/>
      <w:lvlText w:val="•"/>
      <w:lvlJc w:val="left"/>
      <w:pPr>
        <w:ind w:left="3984" w:hanging="259"/>
      </w:pPr>
      <w:rPr>
        <w:rFonts w:hint="default"/>
        <w:lang w:val="pt-PT" w:eastAsia="en-US" w:bidi="ar-SA"/>
      </w:rPr>
    </w:lvl>
    <w:lvl w:ilvl="5" w:tplc="B3FA1074">
      <w:numFmt w:val="bullet"/>
      <w:lvlText w:val="•"/>
      <w:lvlJc w:val="left"/>
      <w:pPr>
        <w:ind w:left="4930" w:hanging="259"/>
      </w:pPr>
      <w:rPr>
        <w:rFonts w:hint="default"/>
        <w:lang w:val="pt-PT" w:eastAsia="en-US" w:bidi="ar-SA"/>
      </w:rPr>
    </w:lvl>
    <w:lvl w:ilvl="6" w:tplc="7E9A7D14">
      <w:numFmt w:val="bullet"/>
      <w:lvlText w:val="•"/>
      <w:lvlJc w:val="left"/>
      <w:pPr>
        <w:ind w:left="5876" w:hanging="259"/>
      </w:pPr>
      <w:rPr>
        <w:rFonts w:hint="default"/>
        <w:lang w:val="pt-PT" w:eastAsia="en-US" w:bidi="ar-SA"/>
      </w:rPr>
    </w:lvl>
    <w:lvl w:ilvl="7" w:tplc="EA0A37D6">
      <w:numFmt w:val="bullet"/>
      <w:lvlText w:val="•"/>
      <w:lvlJc w:val="left"/>
      <w:pPr>
        <w:ind w:left="6822" w:hanging="259"/>
      </w:pPr>
      <w:rPr>
        <w:rFonts w:hint="default"/>
        <w:lang w:val="pt-PT" w:eastAsia="en-US" w:bidi="ar-SA"/>
      </w:rPr>
    </w:lvl>
    <w:lvl w:ilvl="8" w:tplc="986AA09E">
      <w:numFmt w:val="bullet"/>
      <w:lvlText w:val="•"/>
      <w:lvlJc w:val="left"/>
      <w:pPr>
        <w:ind w:left="7768" w:hanging="259"/>
      </w:pPr>
      <w:rPr>
        <w:rFonts w:hint="default"/>
        <w:lang w:val="pt-PT" w:eastAsia="en-US" w:bidi="ar-SA"/>
      </w:rPr>
    </w:lvl>
  </w:abstractNum>
  <w:abstractNum w:abstractNumId="27" w15:restartNumberingAfterBreak="0">
    <w:nsid w:val="6F630B0E"/>
    <w:multiLevelType w:val="hybridMultilevel"/>
    <w:tmpl w:val="B3D43EE8"/>
    <w:lvl w:ilvl="0" w:tplc="969E9C6C">
      <w:start w:val="1"/>
      <w:numFmt w:val="lowerLetter"/>
      <w:lvlText w:val="%1)"/>
      <w:lvlJc w:val="left"/>
      <w:pPr>
        <w:ind w:left="426" w:hanging="231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1" w:tplc="52E6C8AE">
      <w:numFmt w:val="bullet"/>
      <w:lvlText w:val="•"/>
      <w:lvlJc w:val="left"/>
      <w:pPr>
        <w:ind w:left="1344" w:hanging="231"/>
      </w:pPr>
      <w:rPr>
        <w:rFonts w:hint="default"/>
        <w:lang w:val="pt-PT" w:eastAsia="en-US" w:bidi="ar-SA"/>
      </w:rPr>
    </w:lvl>
    <w:lvl w:ilvl="2" w:tplc="769849F4">
      <w:numFmt w:val="bullet"/>
      <w:lvlText w:val="•"/>
      <w:lvlJc w:val="left"/>
      <w:pPr>
        <w:ind w:left="2268" w:hanging="231"/>
      </w:pPr>
      <w:rPr>
        <w:rFonts w:hint="default"/>
        <w:lang w:val="pt-PT" w:eastAsia="en-US" w:bidi="ar-SA"/>
      </w:rPr>
    </w:lvl>
    <w:lvl w:ilvl="3" w:tplc="9052263A">
      <w:numFmt w:val="bullet"/>
      <w:lvlText w:val="•"/>
      <w:lvlJc w:val="left"/>
      <w:pPr>
        <w:ind w:left="3192" w:hanging="231"/>
      </w:pPr>
      <w:rPr>
        <w:rFonts w:hint="default"/>
        <w:lang w:val="pt-PT" w:eastAsia="en-US" w:bidi="ar-SA"/>
      </w:rPr>
    </w:lvl>
    <w:lvl w:ilvl="4" w:tplc="F8F6B0D8">
      <w:numFmt w:val="bullet"/>
      <w:lvlText w:val="•"/>
      <w:lvlJc w:val="left"/>
      <w:pPr>
        <w:ind w:left="4116" w:hanging="231"/>
      </w:pPr>
      <w:rPr>
        <w:rFonts w:hint="default"/>
        <w:lang w:val="pt-PT" w:eastAsia="en-US" w:bidi="ar-SA"/>
      </w:rPr>
    </w:lvl>
    <w:lvl w:ilvl="5" w:tplc="C9B246F4">
      <w:numFmt w:val="bullet"/>
      <w:lvlText w:val="•"/>
      <w:lvlJc w:val="left"/>
      <w:pPr>
        <w:ind w:left="5040" w:hanging="231"/>
      </w:pPr>
      <w:rPr>
        <w:rFonts w:hint="default"/>
        <w:lang w:val="pt-PT" w:eastAsia="en-US" w:bidi="ar-SA"/>
      </w:rPr>
    </w:lvl>
    <w:lvl w:ilvl="6" w:tplc="50BEEBB0">
      <w:numFmt w:val="bullet"/>
      <w:lvlText w:val="•"/>
      <w:lvlJc w:val="left"/>
      <w:pPr>
        <w:ind w:left="5964" w:hanging="231"/>
      </w:pPr>
      <w:rPr>
        <w:rFonts w:hint="default"/>
        <w:lang w:val="pt-PT" w:eastAsia="en-US" w:bidi="ar-SA"/>
      </w:rPr>
    </w:lvl>
    <w:lvl w:ilvl="7" w:tplc="86446C88">
      <w:numFmt w:val="bullet"/>
      <w:lvlText w:val="•"/>
      <w:lvlJc w:val="left"/>
      <w:pPr>
        <w:ind w:left="6888" w:hanging="231"/>
      </w:pPr>
      <w:rPr>
        <w:rFonts w:hint="default"/>
        <w:lang w:val="pt-PT" w:eastAsia="en-US" w:bidi="ar-SA"/>
      </w:rPr>
    </w:lvl>
    <w:lvl w:ilvl="8" w:tplc="28DE4ECA">
      <w:numFmt w:val="bullet"/>
      <w:lvlText w:val="•"/>
      <w:lvlJc w:val="left"/>
      <w:pPr>
        <w:ind w:left="7812" w:hanging="231"/>
      </w:pPr>
      <w:rPr>
        <w:rFonts w:hint="default"/>
        <w:lang w:val="pt-PT" w:eastAsia="en-US" w:bidi="ar-SA"/>
      </w:rPr>
    </w:lvl>
  </w:abstractNum>
  <w:abstractNum w:abstractNumId="28" w15:restartNumberingAfterBreak="0">
    <w:nsid w:val="6FBD6BC8"/>
    <w:multiLevelType w:val="hybridMultilevel"/>
    <w:tmpl w:val="33408738"/>
    <w:lvl w:ilvl="0" w:tplc="E8C2E844">
      <w:start w:val="2"/>
      <w:numFmt w:val="lowerLetter"/>
      <w:lvlText w:val="%1)"/>
      <w:lvlJc w:val="left"/>
      <w:pPr>
        <w:ind w:left="196" w:hanging="2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pt-PT" w:eastAsia="en-US" w:bidi="ar-SA"/>
      </w:rPr>
    </w:lvl>
    <w:lvl w:ilvl="1" w:tplc="02643258">
      <w:numFmt w:val="bullet"/>
      <w:lvlText w:val="•"/>
      <w:lvlJc w:val="left"/>
      <w:pPr>
        <w:ind w:left="1146" w:hanging="260"/>
      </w:pPr>
      <w:rPr>
        <w:rFonts w:hint="default"/>
        <w:lang w:val="pt-PT" w:eastAsia="en-US" w:bidi="ar-SA"/>
      </w:rPr>
    </w:lvl>
    <w:lvl w:ilvl="2" w:tplc="D28A7600">
      <w:numFmt w:val="bullet"/>
      <w:lvlText w:val="•"/>
      <w:lvlJc w:val="left"/>
      <w:pPr>
        <w:ind w:left="2092" w:hanging="260"/>
      </w:pPr>
      <w:rPr>
        <w:rFonts w:hint="default"/>
        <w:lang w:val="pt-PT" w:eastAsia="en-US" w:bidi="ar-SA"/>
      </w:rPr>
    </w:lvl>
    <w:lvl w:ilvl="3" w:tplc="45FC2276">
      <w:numFmt w:val="bullet"/>
      <w:lvlText w:val="•"/>
      <w:lvlJc w:val="left"/>
      <w:pPr>
        <w:ind w:left="3038" w:hanging="260"/>
      </w:pPr>
      <w:rPr>
        <w:rFonts w:hint="default"/>
        <w:lang w:val="pt-PT" w:eastAsia="en-US" w:bidi="ar-SA"/>
      </w:rPr>
    </w:lvl>
    <w:lvl w:ilvl="4" w:tplc="50009E02">
      <w:numFmt w:val="bullet"/>
      <w:lvlText w:val="•"/>
      <w:lvlJc w:val="left"/>
      <w:pPr>
        <w:ind w:left="3984" w:hanging="260"/>
      </w:pPr>
      <w:rPr>
        <w:rFonts w:hint="default"/>
        <w:lang w:val="pt-PT" w:eastAsia="en-US" w:bidi="ar-SA"/>
      </w:rPr>
    </w:lvl>
    <w:lvl w:ilvl="5" w:tplc="4FAAA7EA">
      <w:numFmt w:val="bullet"/>
      <w:lvlText w:val="•"/>
      <w:lvlJc w:val="left"/>
      <w:pPr>
        <w:ind w:left="4930" w:hanging="260"/>
      </w:pPr>
      <w:rPr>
        <w:rFonts w:hint="default"/>
        <w:lang w:val="pt-PT" w:eastAsia="en-US" w:bidi="ar-SA"/>
      </w:rPr>
    </w:lvl>
    <w:lvl w:ilvl="6" w:tplc="37C6EE24">
      <w:numFmt w:val="bullet"/>
      <w:lvlText w:val="•"/>
      <w:lvlJc w:val="left"/>
      <w:pPr>
        <w:ind w:left="5876" w:hanging="260"/>
      </w:pPr>
      <w:rPr>
        <w:rFonts w:hint="default"/>
        <w:lang w:val="pt-PT" w:eastAsia="en-US" w:bidi="ar-SA"/>
      </w:rPr>
    </w:lvl>
    <w:lvl w:ilvl="7" w:tplc="7CC89B9C">
      <w:numFmt w:val="bullet"/>
      <w:lvlText w:val="•"/>
      <w:lvlJc w:val="left"/>
      <w:pPr>
        <w:ind w:left="6822" w:hanging="260"/>
      </w:pPr>
      <w:rPr>
        <w:rFonts w:hint="default"/>
        <w:lang w:val="pt-PT" w:eastAsia="en-US" w:bidi="ar-SA"/>
      </w:rPr>
    </w:lvl>
    <w:lvl w:ilvl="8" w:tplc="2CD41202">
      <w:numFmt w:val="bullet"/>
      <w:lvlText w:val="•"/>
      <w:lvlJc w:val="left"/>
      <w:pPr>
        <w:ind w:left="7768" w:hanging="260"/>
      </w:pPr>
      <w:rPr>
        <w:rFonts w:hint="default"/>
        <w:lang w:val="pt-PT" w:eastAsia="en-US" w:bidi="ar-SA"/>
      </w:rPr>
    </w:lvl>
  </w:abstractNum>
  <w:abstractNum w:abstractNumId="29" w15:restartNumberingAfterBreak="0">
    <w:nsid w:val="78CE4909"/>
    <w:multiLevelType w:val="multilevel"/>
    <w:tmpl w:val="CAFE20D4"/>
    <w:lvl w:ilvl="0">
      <w:start w:val="2"/>
      <w:numFmt w:val="decimal"/>
      <w:lvlText w:val="%1"/>
      <w:lvlJc w:val="left"/>
      <w:pPr>
        <w:ind w:left="536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6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8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341"/>
      </w:pPr>
      <w:rPr>
        <w:rFonts w:hint="default"/>
        <w:lang w:val="pt-PT" w:eastAsia="en-US" w:bidi="ar-SA"/>
      </w:rPr>
    </w:lvl>
  </w:abstractNum>
  <w:abstractNum w:abstractNumId="30" w15:restartNumberingAfterBreak="0">
    <w:nsid w:val="7BAA7947"/>
    <w:multiLevelType w:val="multilevel"/>
    <w:tmpl w:val="ADCE3E3A"/>
    <w:lvl w:ilvl="0">
      <w:start w:val="1"/>
      <w:numFmt w:val="decimal"/>
      <w:lvlText w:val="%1"/>
      <w:lvlJc w:val="left"/>
      <w:pPr>
        <w:ind w:left="196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80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8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380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13"/>
  </w:num>
  <w:num w:numId="11">
    <w:abstractNumId w:val="6"/>
  </w:num>
  <w:num w:numId="12">
    <w:abstractNumId w:val="19"/>
  </w:num>
  <w:num w:numId="13">
    <w:abstractNumId w:val="17"/>
  </w:num>
  <w:num w:numId="14">
    <w:abstractNumId w:val="20"/>
  </w:num>
  <w:num w:numId="15">
    <w:abstractNumId w:val="29"/>
  </w:num>
  <w:num w:numId="16">
    <w:abstractNumId w:val="22"/>
  </w:num>
  <w:num w:numId="17">
    <w:abstractNumId w:val="30"/>
  </w:num>
  <w:num w:numId="18">
    <w:abstractNumId w:val="27"/>
  </w:num>
  <w:num w:numId="19">
    <w:abstractNumId w:val="1"/>
  </w:num>
  <w:num w:numId="20">
    <w:abstractNumId w:val="16"/>
  </w:num>
  <w:num w:numId="21">
    <w:abstractNumId w:val="10"/>
  </w:num>
  <w:num w:numId="22">
    <w:abstractNumId w:val="23"/>
  </w:num>
  <w:num w:numId="23">
    <w:abstractNumId w:val="24"/>
  </w:num>
  <w:num w:numId="24">
    <w:abstractNumId w:val="4"/>
  </w:num>
  <w:num w:numId="25">
    <w:abstractNumId w:val="0"/>
  </w:num>
  <w:num w:numId="26">
    <w:abstractNumId w:val="5"/>
  </w:num>
  <w:num w:numId="27">
    <w:abstractNumId w:val="2"/>
  </w:num>
  <w:num w:numId="28">
    <w:abstractNumId w:val="28"/>
  </w:num>
  <w:num w:numId="29">
    <w:abstractNumId w:val="3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DB"/>
    <w:rsid w:val="00120491"/>
    <w:rsid w:val="001558D8"/>
    <w:rsid w:val="00230820"/>
    <w:rsid w:val="00234D6B"/>
    <w:rsid w:val="0024135E"/>
    <w:rsid w:val="00241C0A"/>
    <w:rsid w:val="002553E5"/>
    <w:rsid w:val="002F0E2D"/>
    <w:rsid w:val="00352B68"/>
    <w:rsid w:val="00437CEF"/>
    <w:rsid w:val="0045062A"/>
    <w:rsid w:val="00490C41"/>
    <w:rsid w:val="00555CA3"/>
    <w:rsid w:val="005B5063"/>
    <w:rsid w:val="00622EC9"/>
    <w:rsid w:val="006A2F89"/>
    <w:rsid w:val="006A71A6"/>
    <w:rsid w:val="007B5599"/>
    <w:rsid w:val="007E5B89"/>
    <w:rsid w:val="00815827"/>
    <w:rsid w:val="008C42A9"/>
    <w:rsid w:val="008D392C"/>
    <w:rsid w:val="008D4788"/>
    <w:rsid w:val="00946207"/>
    <w:rsid w:val="00975853"/>
    <w:rsid w:val="009C411E"/>
    <w:rsid w:val="009F30E1"/>
    <w:rsid w:val="00AB12DB"/>
    <w:rsid w:val="00B30CC6"/>
    <w:rsid w:val="00B82BD7"/>
    <w:rsid w:val="00B945F7"/>
    <w:rsid w:val="00B94805"/>
    <w:rsid w:val="00BC2B61"/>
    <w:rsid w:val="00BE0C7B"/>
    <w:rsid w:val="00C14235"/>
    <w:rsid w:val="00C312DB"/>
    <w:rsid w:val="00CC15B9"/>
    <w:rsid w:val="00CF3FE5"/>
    <w:rsid w:val="00DE0710"/>
    <w:rsid w:val="00E350D5"/>
    <w:rsid w:val="00E468D9"/>
    <w:rsid w:val="00E615D2"/>
    <w:rsid w:val="00EA3158"/>
    <w:rsid w:val="00F958E4"/>
    <w:rsid w:val="00FC2E54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F0082"/>
  <w15:docId w15:val="{22073EAD-E7D6-4554-8FBD-D0C72AA6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5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5"/>
      <w:jc w:val="both"/>
    </w:pPr>
  </w:style>
  <w:style w:type="paragraph" w:styleId="PargrafodaLista">
    <w:name w:val="List Paragraph"/>
    <w:basedOn w:val="Normal"/>
    <w:uiPriority w:val="1"/>
    <w:qFormat/>
    <w:pPr>
      <w:ind w:left="19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241C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1C0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1C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C0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E0C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0C7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F3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3F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3FE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3F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3FE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5"/>
    <w:rPr>
      <w:rFonts w:ascii="Segoe UI" w:eastAsia="Times New Roman" w:hAnsi="Segoe UI" w:cs="Segoe UI"/>
      <w:sz w:val="18"/>
      <w:szCs w:val="18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B8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rufino@sc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riomunicipal.sc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riorufino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7E6B-86C3-4743-B91F-66FF3190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8069</Words>
  <Characters>43577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PP_05-2018_PML_-_FMASH_RP_COTAS_Cestas_Basicas</vt:lpstr>
    </vt:vector>
  </TitlesOfParts>
  <Company/>
  <LinksUpToDate>false</LinksUpToDate>
  <CharactersWithSpaces>51543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PP_05-2018_PML_-_FMASH_RP_COTAS_Cestas_Basicas</dc:title>
  <dc:creator>licitacao68</dc:creator>
  <cp:lastModifiedBy>Licitações</cp:lastModifiedBy>
  <cp:revision>10</cp:revision>
  <dcterms:created xsi:type="dcterms:W3CDTF">2021-01-29T19:19:00Z</dcterms:created>
  <dcterms:modified xsi:type="dcterms:W3CDTF">2021-02-11T19:26:00Z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 Word - PP_05-2018_PML_-_FMASH_RP_COTAS_Cestas_Basicas</vt:lpwstr>
  </property>
  <property fmtid="{D5CDD505-2E9C-101B-9397-08002B2CF9AE}" pid="4" name="LastSaved">
    <vt:filetime>2018-02-15T00:00:00Z</vt:filetime>
  </property>
</Properties>
</file>