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DB" w:rsidRPr="003F0087" w:rsidRDefault="006F79DB" w:rsidP="006F79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20º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6F79DB" w:rsidRPr="003F0087" w:rsidRDefault="006F79DB" w:rsidP="006F79DB">
      <w:pPr>
        <w:rPr>
          <w:rFonts w:ascii="Arial" w:hAnsi="Arial" w:cs="Arial"/>
          <w:sz w:val="24"/>
          <w:szCs w:val="24"/>
        </w:rPr>
      </w:pP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8, obedecendo rigorosamente a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6F79DB" w:rsidRDefault="006F79DB" w:rsidP="006F79DB">
      <w:pPr>
        <w:jc w:val="center"/>
        <w:rPr>
          <w:rFonts w:ascii="Arial" w:hAnsi="Arial" w:cs="Arial"/>
          <w:b/>
          <w:sz w:val="24"/>
          <w:szCs w:val="24"/>
        </w:rPr>
      </w:pPr>
    </w:p>
    <w:p w:rsidR="006F79DB" w:rsidRPr="003F0087" w:rsidRDefault="006F79DB" w:rsidP="006F79DB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ÇÃO/20/2019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6F79DB" w:rsidRPr="003F0087" w:rsidRDefault="006F79DB" w:rsidP="006F79DB">
      <w:pPr>
        <w:rPr>
          <w:rFonts w:ascii="Arial" w:hAnsi="Arial" w:cs="Arial"/>
          <w:sz w:val="24"/>
          <w:szCs w:val="24"/>
        </w:rPr>
      </w:pP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(ão),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6F79DB" w:rsidRPr="003F0087" w:rsidRDefault="006F79DB" w:rsidP="006F79DB">
      <w:pPr>
        <w:rPr>
          <w:rFonts w:ascii="Arial" w:hAnsi="Arial" w:cs="Arial"/>
          <w:sz w:val="24"/>
          <w:szCs w:val="24"/>
        </w:rPr>
      </w:pP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6F79DB" w:rsidRPr="00AA1486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AA1486">
        <w:rPr>
          <w:rFonts w:ascii="Arial" w:hAnsi="Arial" w:cs="Arial"/>
          <w:sz w:val="24"/>
          <w:szCs w:val="24"/>
        </w:rPr>
        <w:t>políticos,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6F79DB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6F79DB" w:rsidRPr="00577C32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6F79DB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execução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de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6F79DB" w:rsidRPr="003F0087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comprovante de conta para recebimento Banco Brasil ou Sicoob.</w:t>
      </w:r>
    </w:p>
    <w:p w:rsidR="006F79DB" w:rsidRDefault="006F79DB" w:rsidP="006F79DB">
      <w:pPr>
        <w:jc w:val="both"/>
        <w:rPr>
          <w:rFonts w:ascii="Arial" w:hAnsi="Arial" w:cs="Arial"/>
          <w:sz w:val="24"/>
          <w:szCs w:val="24"/>
        </w:rPr>
      </w:pPr>
    </w:p>
    <w:p w:rsidR="006F79DB" w:rsidRDefault="006F79DB" w:rsidP="006F79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31/05/2019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6F79DB" w:rsidRDefault="006F79DB" w:rsidP="006F79D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79DB" w:rsidRDefault="006F79DB" w:rsidP="006F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relação dos candidatos classificados que deverão comparecer à Secretária acima informada das 9h até as 12h ou das 13h30min às 17h.</w:t>
      </w:r>
    </w:p>
    <w:p w:rsidR="006F79DB" w:rsidRDefault="006F79DB" w:rsidP="006F79D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6F79DB" w:rsidRPr="006E64CA" w:rsidTr="007F69A1">
        <w:trPr>
          <w:trHeight w:val="110"/>
        </w:trPr>
        <w:tc>
          <w:tcPr>
            <w:tcW w:w="5211" w:type="dxa"/>
          </w:tcPr>
          <w:p w:rsidR="006F79DB" w:rsidRDefault="006F79DB" w:rsidP="007F69A1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6F79DB" w:rsidRPr="006F79DB" w:rsidRDefault="006F79DB" w:rsidP="007F69A1">
            <w:pPr>
              <w:pStyle w:val="Default"/>
              <w:ind w:left="720"/>
              <w:rPr>
                <w:rFonts w:ascii="Arial" w:hAnsi="Arial" w:cs="Arial"/>
                <w:b/>
              </w:rPr>
            </w:pPr>
            <w:r w:rsidRPr="006F79DB">
              <w:rPr>
                <w:rFonts w:ascii="Arial" w:hAnsi="Arial" w:cs="Arial"/>
                <w:b/>
              </w:rPr>
              <w:t>PROFESSOR</w:t>
            </w:r>
          </w:p>
          <w:p w:rsidR="006F79DB" w:rsidRPr="006F79DB" w:rsidRDefault="006F79DB" w:rsidP="006F79D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DIEISY GHIZONI</w:t>
            </w:r>
            <w:r w:rsidRPr="00A30D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SANTOS</w:t>
            </w:r>
          </w:p>
          <w:p w:rsidR="006F79DB" w:rsidRPr="006E64CA" w:rsidRDefault="006F79DB" w:rsidP="006F79D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30D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CLAUDIA CABRAL</w:t>
            </w:r>
          </w:p>
        </w:tc>
      </w:tr>
    </w:tbl>
    <w:p w:rsidR="006F79DB" w:rsidRDefault="006F79DB" w:rsidP="006F79DB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6F79DB" w:rsidRDefault="006F79DB" w:rsidP="006F79DB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Maio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6F79DB" w:rsidRPr="00910B0F" w:rsidRDefault="006F79DB" w:rsidP="006F79DB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6F79DB" w:rsidRDefault="006F79DB" w:rsidP="006F79D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F79DB" w:rsidRPr="002903C5" w:rsidRDefault="006F79DB" w:rsidP="006F79D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F79DB" w:rsidRPr="00910B0F" w:rsidRDefault="006F79DB" w:rsidP="006F79DB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6F79DB" w:rsidRDefault="006F79DB" w:rsidP="006F79DB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28190C" w:rsidRDefault="0028190C"/>
    <w:sectPr w:rsidR="0028190C" w:rsidSect="00972533">
      <w:headerReference w:type="default" r:id="rId8"/>
      <w:footerReference w:type="default" r:id="rId9"/>
      <w:pgSz w:w="11906" w:h="16838"/>
      <w:pgMar w:top="1417" w:right="1701" w:bottom="1417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02" w:rsidRDefault="00877202">
      <w:r>
        <w:separator/>
      </w:r>
    </w:p>
  </w:endnote>
  <w:endnote w:type="continuationSeparator" w:id="0">
    <w:p w:rsidR="00877202" w:rsidRDefault="0087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33" w:rsidRDefault="00AF5A9A" w:rsidP="00972533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972533" w:rsidRPr="00DE29E9" w:rsidRDefault="00AF5A9A" w:rsidP="0097253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>Rua José Oselame, 209, Centro, Rio Rufino/SC, Cep: 88.658-000</w:t>
    </w:r>
  </w:p>
  <w:p w:rsidR="00972533" w:rsidRPr="00DE29E9" w:rsidRDefault="00AF5A9A" w:rsidP="0097253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02" w:rsidRDefault="00877202">
      <w:r>
        <w:separator/>
      </w:r>
    </w:p>
  </w:footnote>
  <w:footnote w:type="continuationSeparator" w:id="0">
    <w:p w:rsidR="00877202" w:rsidRDefault="0087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972533" w:rsidRPr="00410337" w:rsidTr="00763183">
      <w:trPr>
        <w:trHeight w:val="1550"/>
      </w:trPr>
      <w:tc>
        <w:tcPr>
          <w:tcW w:w="1809" w:type="dxa"/>
        </w:tcPr>
        <w:p w:rsidR="00972533" w:rsidRPr="00410337" w:rsidRDefault="00AF5A9A" w:rsidP="00763183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09B2EFC4" wp14:editId="30A4D99E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972533" w:rsidRPr="00410337" w:rsidRDefault="00877202" w:rsidP="00763183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972533" w:rsidRPr="00410337" w:rsidRDefault="00AF5A9A" w:rsidP="00763183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972533" w:rsidRPr="00410337" w:rsidRDefault="00AF5A9A" w:rsidP="00763183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972533" w:rsidRPr="00410337" w:rsidRDefault="00AF5A9A" w:rsidP="00763183">
          <w:pPr>
            <w:jc w:val="center"/>
          </w:pPr>
          <w:r>
            <w:t>GABINETE DO PREFEITO</w:t>
          </w:r>
        </w:p>
      </w:tc>
    </w:tr>
  </w:tbl>
  <w:p w:rsidR="00972533" w:rsidRDefault="00877202" w:rsidP="009725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880"/>
    <w:multiLevelType w:val="hybridMultilevel"/>
    <w:tmpl w:val="7E98FA4E"/>
    <w:lvl w:ilvl="0" w:tplc="291EC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DB"/>
    <w:rsid w:val="0028190C"/>
    <w:rsid w:val="006F79DB"/>
    <w:rsid w:val="00877202"/>
    <w:rsid w:val="009837EE"/>
    <w:rsid w:val="00A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F79DB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F79DB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F79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79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F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79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7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9D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9D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F79DB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F79DB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F79D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79D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F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79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7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9D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9D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2019-05-30T13:19:00Z</cp:lastPrinted>
  <dcterms:created xsi:type="dcterms:W3CDTF">2019-05-30T14:01:00Z</dcterms:created>
  <dcterms:modified xsi:type="dcterms:W3CDTF">2019-05-30T14:01:00Z</dcterms:modified>
</cp:coreProperties>
</file>