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5930"/>
      </w:tblGrid>
      <w:tr w:rsidR="00AC31C4" w:rsidTr="00AC31C4">
        <w:trPr>
          <w:trHeight w:val="1403"/>
        </w:trPr>
        <w:tc>
          <w:tcPr>
            <w:tcW w:w="1060" w:type="dxa"/>
            <w:tcBorders>
              <w:top w:val="single" w:sz="4" w:space="0" w:color="000000"/>
              <w:left w:val="single" w:sz="4" w:space="0" w:color="000000"/>
              <w:bottom w:val="single" w:sz="4" w:space="0" w:color="000000"/>
              <w:right w:val="single" w:sz="4" w:space="0" w:color="000000"/>
            </w:tcBorders>
            <w:hideMark/>
          </w:tcPr>
          <w:p w:rsidR="00AC31C4" w:rsidRDefault="00AC31C4">
            <w:pPr>
              <w:pStyle w:val="Ttulo3"/>
              <w:tabs>
                <w:tab w:val="center" w:pos="4819"/>
              </w:tabs>
              <w:spacing w:line="252" w:lineRule="auto"/>
              <w:rPr>
                <w:lang w:val="en-US" w:eastAsia="en-US" w:bidi="en-US"/>
              </w:rPr>
            </w:pPr>
            <w:r>
              <w:rPr>
                <w:noProof/>
                <w:lang w:val="pt-BR" w:eastAsia="pt-BR"/>
              </w:rPr>
              <w:drawing>
                <wp:inline distT="0" distB="0" distL="0" distR="0">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6736" w:type="dxa"/>
            <w:tcBorders>
              <w:top w:val="single" w:sz="4" w:space="0" w:color="000000"/>
              <w:left w:val="single" w:sz="4" w:space="0" w:color="000000"/>
              <w:bottom w:val="single" w:sz="4" w:space="0" w:color="000000"/>
              <w:right w:val="single" w:sz="4" w:space="0" w:color="000000"/>
            </w:tcBorders>
          </w:tcPr>
          <w:p w:rsidR="00AC31C4" w:rsidRDefault="00AC31C4">
            <w:pPr>
              <w:pStyle w:val="Ttulo3"/>
              <w:widowControl w:val="0"/>
              <w:tabs>
                <w:tab w:val="center" w:pos="4819"/>
              </w:tabs>
              <w:spacing w:before="0" w:after="0" w:line="252" w:lineRule="auto"/>
              <w:jc w:val="center"/>
              <w:rPr>
                <w:rFonts w:ascii="Arial" w:hAnsi="Arial" w:cs="Arial"/>
                <w:lang w:val="pt-BR" w:eastAsia="en-US" w:bidi="en-US"/>
              </w:rPr>
            </w:pPr>
          </w:p>
          <w:p w:rsidR="00AC31C4" w:rsidRDefault="00AC31C4">
            <w:pPr>
              <w:pStyle w:val="Ttulo3"/>
              <w:widowControl w:val="0"/>
              <w:tabs>
                <w:tab w:val="center" w:pos="4819"/>
              </w:tabs>
              <w:spacing w:before="0" w:after="0" w:line="252" w:lineRule="auto"/>
              <w:jc w:val="center"/>
              <w:rPr>
                <w:rFonts w:ascii="Arial" w:hAnsi="Arial" w:cs="Arial"/>
                <w:lang w:val="pt-BR" w:eastAsia="en-US" w:bidi="en-US"/>
              </w:rPr>
            </w:pPr>
            <w:r>
              <w:rPr>
                <w:rFonts w:ascii="Arial" w:hAnsi="Arial" w:cs="Arial"/>
                <w:lang w:val="pt-BR" w:eastAsia="en-US" w:bidi="en-US"/>
              </w:rPr>
              <w:t>ESTADO DE SANTA CATARINA</w:t>
            </w:r>
          </w:p>
          <w:p w:rsidR="00AC31C4" w:rsidRDefault="00AC31C4">
            <w:pPr>
              <w:pStyle w:val="Ttulo3"/>
              <w:widowControl w:val="0"/>
              <w:tabs>
                <w:tab w:val="center" w:pos="4819"/>
              </w:tabs>
              <w:spacing w:before="0" w:after="0" w:line="252" w:lineRule="auto"/>
              <w:jc w:val="center"/>
              <w:rPr>
                <w:rFonts w:ascii="Arial" w:hAnsi="Arial" w:cs="Arial"/>
                <w:lang w:val="pt-BR" w:eastAsia="en-US" w:bidi="en-US"/>
              </w:rPr>
            </w:pPr>
            <w:r>
              <w:rPr>
                <w:rFonts w:ascii="Arial" w:hAnsi="Arial" w:cs="Arial"/>
                <w:lang w:val="pt-BR" w:eastAsia="en-US" w:bidi="en-US"/>
              </w:rPr>
              <w:t>PREFEITURA MUNICIPAL DE RIO RUFINO</w:t>
            </w:r>
          </w:p>
          <w:p w:rsidR="00AC31C4" w:rsidRDefault="00AC31C4">
            <w:pPr>
              <w:widowControl w:val="0"/>
              <w:jc w:val="center"/>
              <w:rPr>
                <w:rFonts w:ascii="Arial" w:hAnsi="Arial" w:cs="Arial"/>
              </w:rPr>
            </w:pPr>
            <w:r>
              <w:rPr>
                <w:rFonts w:ascii="Arial" w:hAnsi="Arial" w:cs="Arial"/>
                <w:b/>
              </w:rPr>
              <w:t>GABINETE DO PREFEITO</w:t>
            </w:r>
          </w:p>
        </w:tc>
      </w:tr>
    </w:tbl>
    <w:p w:rsidR="00AC31C4" w:rsidRDefault="00AC31C4" w:rsidP="00AC31C4">
      <w:pPr>
        <w:shd w:val="clear" w:color="auto" w:fill="EEEEEE"/>
        <w:spacing w:after="0" w:line="270" w:lineRule="atLeast"/>
        <w:ind w:left="720"/>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center"/>
        <w:rPr>
          <w:rFonts w:ascii="Arial" w:eastAsia="Times New Roman" w:hAnsi="Arial" w:cs="Arial"/>
          <w:i/>
          <w:iCs/>
          <w:sz w:val="21"/>
          <w:szCs w:val="21"/>
          <w:lang w:eastAsia="pt-BR"/>
        </w:rPr>
      </w:pPr>
      <w:r>
        <w:rPr>
          <w:rFonts w:ascii="Arial" w:eastAsia="Times New Roman" w:hAnsi="Arial" w:cs="Arial"/>
          <w:b/>
          <w:bCs/>
          <w:sz w:val="21"/>
          <w:szCs w:val="21"/>
          <w:lang w:eastAsia="pt-BR"/>
        </w:rPr>
        <w:t>EDITAL DE CHAMADA PÚBLICA 001/2019</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sz w:val="21"/>
          <w:szCs w:val="21"/>
          <w:lang w:eastAsia="pt-BR"/>
        </w:rPr>
      </w:pPr>
    </w:p>
    <w:p w:rsidR="00AC31C4" w:rsidRDefault="00AC31C4" w:rsidP="00AC31C4">
      <w:pPr>
        <w:shd w:val="clear" w:color="auto" w:fill="FFFFFF"/>
        <w:spacing w:before="100" w:beforeAutospacing="1" w:after="100" w:afterAutospacing="1" w:line="240" w:lineRule="auto"/>
        <w:ind w:left="851"/>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w:t>
      </w:r>
      <w:proofErr w:type="gramStart"/>
      <w:r>
        <w:rPr>
          <w:rFonts w:ascii="Arial" w:eastAsia="Times New Roman" w:hAnsi="Arial" w:cs="Arial"/>
          <w:i/>
          <w:iCs/>
          <w:color w:val="4A4A4A"/>
          <w:sz w:val="21"/>
          <w:szCs w:val="21"/>
          <w:lang w:eastAsia="pt-BR"/>
        </w:rPr>
        <w:t>de,</w:t>
      </w:r>
      <w:proofErr w:type="gramEnd"/>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PROFESSOR IV – Artes,  </w:t>
      </w:r>
      <w:r>
        <w:rPr>
          <w:rFonts w:ascii="Arial" w:eastAsia="Times New Roman" w:hAnsi="Arial" w:cs="Arial"/>
          <w:i/>
          <w:iCs/>
          <w:color w:val="4A4A4A"/>
          <w:sz w:val="21"/>
          <w:szCs w:val="21"/>
          <w:lang w:eastAsia="pt-BR"/>
        </w:rPr>
        <w:t xml:space="preserve">torna público, pelo presente Edital, as normas para </w:t>
      </w:r>
      <w:r>
        <w:rPr>
          <w:rFonts w:ascii="Arial" w:eastAsia="Times New Roman" w:hAnsi="Arial" w:cs="Arial"/>
          <w:b/>
          <w:bCs/>
          <w:color w:val="4A4A4A"/>
          <w:sz w:val="21"/>
          <w:szCs w:val="21"/>
          <w:lang w:eastAsia="pt-BR"/>
        </w:rPr>
        <w:t>CHAMADA PÚBLICA</w:t>
      </w:r>
      <w:r>
        <w:rPr>
          <w:rFonts w:ascii="Arial" w:eastAsia="Times New Roman" w:hAnsi="Arial" w:cs="Arial"/>
          <w:i/>
          <w:iCs/>
          <w:color w:val="4A4A4A"/>
          <w:sz w:val="21"/>
          <w:szCs w:val="21"/>
          <w:lang w:eastAsia="pt-BR"/>
        </w:rPr>
        <w:t xml:space="preserve">, </w:t>
      </w:r>
      <w:r>
        <w:rPr>
          <w:rFonts w:ascii="Arial" w:eastAsia="Times New Roman" w:hAnsi="Arial" w:cs="Arial"/>
          <w:i/>
          <w:iCs/>
          <w:sz w:val="21"/>
          <w:szCs w:val="21"/>
          <w:lang w:eastAsia="pt-BR"/>
        </w:rPr>
        <w:t xml:space="preserve">que </w:t>
      </w:r>
      <w:r>
        <w:rPr>
          <w:rFonts w:ascii="Helvetica" w:eastAsia="Times New Roman" w:hAnsi="Helvetica" w:cs="Helvetica"/>
          <w:sz w:val="20"/>
          <w:szCs w:val="20"/>
          <w:lang w:eastAsia="pt-BR"/>
        </w:rPr>
        <w:t>será regida pela Lei Municipal nº 509, de 10 de janeiro de 2013, que trata das contratações temporárias por excepcional interesse público.</w:t>
      </w: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1. Pelo presente edital, ficam convocados os interessados em assumir as vaga temporária existente para</w:t>
      </w:r>
      <w:r>
        <w:rPr>
          <w:rFonts w:ascii="Arial" w:eastAsia="Times New Roman" w:hAnsi="Arial" w:cs="Arial"/>
          <w:b/>
          <w:bCs/>
          <w:color w:val="4A4A4A"/>
          <w:sz w:val="21"/>
          <w:szCs w:val="21"/>
          <w:lang w:eastAsia="pt-BR"/>
        </w:rPr>
        <w:t>,</w:t>
      </w:r>
      <w:r>
        <w:rPr>
          <w:rFonts w:ascii="Arial" w:eastAsia="Times New Roman" w:hAnsi="Arial" w:cs="Arial"/>
          <w:i/>
          <w:iCs/>
          <w:color w:val="4A4A4A"/>
          <w:sz w:val="21"/>
          <w:szCs w:val="21"/>
          <w:lang w:eastAsia="pt-BR"/>
        </w:rPr>
        <w:t xml:space="preserve"> comparecerem junto a Secretaria de educação, na sede da prefeitura de Rio Rufino/SC,</w:t>
      </w:r>
      <w:r>
        <w:rPr>
          <w:rFonts w:ascii="Arial" w:eastAsia="Times New Roman" w:hAnsi="Arial" w:cs="Arial"/>
          <w:b/>
          <w:bCs/>
          <w:color w:val="4A4A4A"/>
          <w:sz w:val="21"/>
          <w:szCs w:val="21"/>
          <w:lang w:eastAsia="pt-BR"/>
        </w:rPr>
        <w:t xml:space="preserve"> nos dias e horários 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AC31C4" w:rsidTr="00AC31C4">
        <w:tc>
          <w:tcPr>
            <w:tcW w:w="4491" w:type="dxa"/>
            <w:tcBorders>
              <w:top w:val="single" w:sz="4" w:space="0" w:color="auto"/>
              <w:left w:val="single" w:sz="4" w:space="0" w:color="auto"/>
              <w:bottom w:val="single" w:sz="4" w:space="0" w:color="auto"/>
              <w:right w:val="single" w:sz="4" w:space="0" w:color="auto"/>
            </w:tcBorders>
            <w:hideMark/>
          </w:tcPr>
          <w:p w:rsidR="00AC31C4" w:rsidRDefault="00AC31C4">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Cargo</w:t>
            </w:r>
          </w:p>
        </w:tc>
        <w:tc>
          <w:tcPr>
            <w:tcW w:w="1843" w:type="dxa"/>
            <w:tcBorders>
              <w:top w:val="single" w:sz="4" w:space="0" w:color="auto"/>
              <w:left w:val="single" w:sz="4" w:space="0" w:color="auto"/>
              <w:bottom w:val="single" w:sz="4" w:space="0" w:color="auto"/>
              <w:right w:val="single" w:sz="4" w:space="0" w:color="auto"/>
            </w:tcBorders>
            <w:hideMark/>
          </w:tcPr>
          <w:p w:rsidR="00AC31C4" w:rsidRDefault="00AC31C4">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Data</w:t>
            </w:r>
          </w:p>
        </w:tc>
        <w:tc>
          <w:tcPr>
            <w:tcW w:w="1666" w:type="dxa"/>
            <w:tcBorders>
              <w:top w:val="single" w:sz="4" w:space="0" w:color="auto"/>
              <w:left w:val="single" w:sz="4" w:space="0" w:color="auto"/>
              <w:bottom w:val="single" w:sz="4" w:space="0" w:color="auto"/>
              <w:right w:val="single" w:sz="4" w:space="0" w:color="auto"/>
            </w:tcBorders>
            <w:hideMark/>
          </w:tcPr>
          <w:p w:rsidR="00AC31C4" w:rsidRDefault="00AC31C4">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Horário</w:t>
            </w:r>
          </w:p>
        </w:tc>
      </w:tr>
      <w:tr w:rsidR="00AC31C4" w:rsidTr="00AC31C4">
        <w:tc>
          <w:tcPr>
            <w:tcW w:w="4491" w:type="dxa"/>
            <w:tcBorders>
              <w:top w:val="single" w:sz="4" w:space="0" w:color="auto"/>
              <w:left w:val="single" w:sz="4" w:space="0" w:color="auto"/>
              <w:bottom w:val="single" w:sz="4" w:space="0" w:color="auto"/>
              <w:right w:val="single" w:sz="4" w:space="0" w:color="auto"/>
            </w:tcBorders>
            <w:hideMark/>
          </w:tcPr>
          <w:p w:rsidR="00AC31C4" w:rsidRDefault="00AC31C4">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Artes</w:t>
            </w:r>
          </w:p>
        </w:tc>
        <w:tc>
          <w:tcPr>
            <w:tcW w:w="1843" w:type="dxa"/>
            <w:tcBorders>
              <w:top w:val="single" w:sz="4" w:space="0" w:color="auto"/>
              <w:left w:val="single" w:sz="4" w:space="0" w:color="auto"/>
              <w:bottom w:val="single" w:sz="4" w:space="0" w:color="auto"/>
              <w:right w:val="single" w:sz="4" w:space="0" w:color="auto"/>
            </w:tcBorders>
            <w:hideMark/>
          </w:tcPr>
          <w:p w:rsidR="00AC31C4" w:rsidRDefault="00AC31C4" w:rsidP="00AC31C4">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22/01/2019</w:t>
            </w:r>
          </w:p>
        </w:tc>
        <w:tc>
          <w:tcPr>
            <w:tcW w:w="1666" w:type="dxa"/>
            <w:tcBorders>
              <w:top w:val="single" w:sz="4" w:space="0" w:color="auto"/>
              <w:left w:val="single" w:sz="4" w:space="0" w:color="auto"/>
              <w:bottom w:val="single" w:sz="4" w:space="0" w:color="auto"/>
              <w:right w:val="single" w:sz="4" w:space="0" w:color="auto"/>
            </w:tcBorders>
            <w:hideMark/>
          </w:tcPr>
          <w:p w:rsidR="00AC31C4" w:rsidRDefault="00AC31C4">
            <w:pPr>
              <w:spacing w:before="100" w:beforeAutospacing="1" w:after="100" w:afterAutospacing="1" w:line="270" w:lineRule="atLeast"/>
              <w:jc w:val="both"/>
              <w:rPr>
                <w:rFonts w:ascii="Arial" w:eastAsia="Times New Roman" w:hAnsi="Arial" w:cs="Arial"/>
                <w:b/>
                <w:bCs/>
                <w:color w:val="4A4A4A"/>
                <w:sz w:val="21"/>
                <w:szCs w:val="21"/>
                <w:lang w:eastAsia="pt-BR"/>
              </w:rPr>
            </w:pPr>
            <w:proofErr w:type="gramStart"/>
            <w:r>
              <w:rPr>
                <w:rFonts w:ascii="Arial" w:eastAsia="Times New Roman" w:hAnsi="Arial" w:cs="Arial"/>
                <w:b/>
                <w:bCs/>
                <w:color w:val="4A4A4A"/>
                <w:sz w:val="21"/>
                <w:szCs w:val="21"/>
                <w:lang w:eastAsia="pt-BR"/>
              </w:rPr>
              <w:t>08</w:t>
            </w:r>
            <w:r w:rsidR="00553075">
              <w:rPr>
                <w:rFonts w:ascii="Arial" w:eastAsia="Times New Roman" w:hAnsi="Arial" w:cs="Arial"/>
                <w:b/>
                <w:bCs/>
                <w:color w:val="4A4A4A"/>
                <w:sz w:val="21"/>
                <w:szCs w:val="21"/>
                <w:lang w:eastAsia="pt-BR"/>
              </w:rPr>
              <w:t>:</w:t>
            </w:r>
            <w:r>
              <w:rPr>
                <w:rFonts w:ascii="Arial" w:eastAsia="Times New Roman" w:hAnsi="Arial" w:cs="Arial"/>
                <w:b/>
                <w:bCs/>
                <w:color w:val="4A4A4A"/>
                <w:sz w:val="21"/>
                <w:szCs w:val="21"/>
                <w:lang w:eastAsia="pt-BR"/>
              </w:rPr>
              <w:t>30</w:t>
            </w:r>
            <w:proofErr w:type="gramEnd"/>
          </w:p>
        </w:tc>
      </w:tr>
    </w:tbl>
    <w:p w:rsidR="00AC31C4" w:rsidRDefault="00AC31C4" w:rsidP="00AC31C4">
      <w:pPr>
        <w:shd w:val="clear" w:color="auto" w:fill="EEEEEE"/>
        <w:spacing w:before="100" w:beforeAutospacing="1" w:after="100" w:afterAutospacing="1" w:line="270" w:lineRule="atLeast"/>
        <w:jc w:val="both"/>
        <w:rPr>
          <w:rFonts w:ascii="Arial" w:eastAsia="Times New Roman" w:hAnsi="Arial" w:cs="Arial"/>
          <w:b/>
          <w:bCs/>
          <w:color w:val="4A4A4A"/>
          <w:sz w:val="21"/>
          <w:szCs w:val="21"/>
          <w:lang w:eastAsia="pt-BR"/>
        </w:rPr>
      </w:pP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Munidos da documentação exigida nos itens que seguem, a fim de participarem da prova de títulos e prova de tempo de serviço, devendo para tanto cumprirem as normas abaixo descritas.</w:t>
      </w: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FF0000"/>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000000" w:themeColor="text1"/>
          <w:sz w:val="21"/>
          <w:szCs w:val="21"/>
          <w:lang w:eastAsia="pt-BR"/>
        </w:rPr>
      </w:pPr>
      <w:r>
        <w:rPr>
          <w:rFonts w:ascii="Arial" w:eastAsia="Times New Roman" w:hAnsi="Arial" w:cs="Arial"/>
          <w:i/>
          <w:iCs/>
          <w:color w:val="000000" w:themeColor="text1"/>
          <w:sz w:val="21"/>
          <w:szCs w:val="21"/>
          <w:lang w:eastAsia="pt-BR"/>
        </w:rPr>
        <w:t xml:space="preserve">2. Considerando </w:t>
      </w:r>
      <w:r>
        <w:rPr>
          <w:rFonts w:ascii="Arial" w:eastAsia="Times New Roman" w:hAnsi="Arial" w:cs="Arial"/>
          <w:i/>
          <w:iCs/>
          <w:color w:val="000000" w:themeColor="text1"/>
          <w:sz w:val="21"/>
          <w:szCs w:val="21"/>
          <w:lang w:eastAsia="pt-BR"/>
        </w:rPr>
        <w:t>que o classificado no seletivo 01/2018 não apresentou a documentação exigida no edital,</w:t>
      </w:r>
      <w:r>
        <w:rPr>
          <w:rFonts w:ascii="Arial" w:eastAsia="Times New Roman" w:hAnsi="Arial" w:cs="Arial"/>
          <w:i/>
          <w:iCs/>
          <w:color w:val="000000" w:themeColor="text1"/>
          <w:sz w:val="21"/>
          <w:szCs w:val="21"/>
          <w:lang w:eastAsia="pt-BR"/>
        </w:rPr>
        <w:t xml:space="preserve"> serão classificados os candidatos que comparecerem pela avalição de títulos e tempo de serviço, sendo que cada candidato poderá concorrer apenas para uma vaga.</w:t>
      </w: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3.1 DA PROVA DE TÍTULOS: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Cs/>
          <w:sz w:val="21"/>
          <w:szCs w:val="21"/>
          <w:lang w:eastAsia="pt-BR"/>
        </w:rPr>
      </w:pPr>
      <w:r>
        <w:rPr>
          <w:rFonts w:ascii="Arial" w:eastAsia="Times New Roman" w:hAnsi="Arial" w:cs="Arial"/>
          <w:b/>
          <w:bCs/>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Cs/>
          <w:sz w:val="21"/>
          <w:szCs w:val="21"/>
          <w:lang w:eastAsia="pt-BR"/>
        </w:rPr>
      </w:pPr>
      <w:r>
        <w:rPr>
          <w:rFonts w:ascii="Arial" w:eastAsia="Times New Roman" w:hAnsi="Arial" w:cs="Arial"/>
          <w:iCs/>
          <w:sz w:val="21"/>
          <w:szCs w:val="21"/>
          <w:lang w:eastAsia="pt-BR"/>
        </w:rPr>
        <w:t>3.1.1. A Prova de Títulos Acadêmicos é constituída pela análise e pontuação de documentos apresentados pelos candidatos comprova</w:t>
      </w:r>
      <w:r w:rsidR="008F2FEB">
        <w:rPr>
          <w:rFonts w:ascii="Arial" w:eastAsia="Times New Roman" w:hAnsi="Arial" w:cs="Arial"/>
          <w:iCs/>
          <w:sz w:val="21"/>
          <w:szCs w:val="21"/>
          <w:lang w:eastAsia="pt-BR"/>
        </w:rPr>
        <w:t>ndo</w:t>
      </w:r>
      <w:bookmarkStart w:id="0" w:name="_GoBack"/>
      <w:bookmarkEnd w:id="0"/>
      <w:r>
        <w:rPr>
          <w:rFonts w:ascii="Arial" w:eastAsia="Times New Roman" w:hAnsi="Arial" w:cs="Arial"/>
          <w:iCs/>
          <w:sz w:val="21"/>
          <w:szCs w:val="21"/>
          <w:lang w:eastAsia="pt-BR"/>
        </w:rPr>
        <w:t xml:space="preserve"> estar cursando arte, curso de graduação na disciplina de Arte, pós</w:t>
      </w:r>
      <w:r>
        <w:rPr>
          <w:rFonts w:ascii="Cambria Math" w:eastAsia="Times New Roman" w:hAnsi="Cambria Math" w:cs="Cambria Math"/>
          <w:iCs/>
          <w:sz w:val="21"/>
          <w:szCs w:val="21"/>
          <w:lang w:eastAsia="pt-BR"/>
        </w:rPr>
        <w:t>‐</w:t>
      </w:r>
      <w:r>
        <w:rPr>
          <w:rFonts w:ascii="Arial" w:eastAsia="Times New Roman" w:hAnsi="Arial" w:cs="Arial"/>
          <w:iCs/>
          <w:sz w:val="21"/>
          <w:szCs w:val="21"/>
          <w:lang w:eastAsia="pt-BR"/>
        </w:rPr>
        <w:t xml:space="preserve">graduação em Arte, que serão </w:t>
      </w:r>
      <w:r>
        <w:rPr>
          <w:rFonts w:ascii="Arial" w:eastAsia="Times New Roman" w:hAnsi="Arial" w:cs="Arial"/>
          <w:iCs/>
          <w:sz w:val="21"/>
          <w:szCs w:val="21"/>
          <w:lang w:eastAsia="pt-BR"/>
        </w:rPr>
        <w:lastRenderedPageBreak/>
        <w:t>avaliados de acordo com a tabela abaixo para cada cargo, sendo que a pontuação não é cumulativa (prevalecera o titulo de maior pontuação).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 Artes, 20 h.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AC31C4" w:rsidTr="00AC31C4">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w:t>
            </w:r>
            <w:proofErr w:type="gramStart"/>
            <w:r>
              <w:rPr>
                <w:rFonts w:ascii="Arial" w:eastAsia="Times New Roman" w:hAnsi="Arial" w:cs="Arial"/>
                <w:color w:val="4A4A4A"/>
                <w:sz w:val="21"/>
                <w:szCs w:val="21"/>
                <w:lang w:eastAsia="pt-BR"/>
              </w:rPr>
              <w:t>1</w:t>
            </w:r>
            <w:proofErr w:type="gramEnd"/>
            <w:r>
              <w:rPr>
                <w:rFonts w:ascii="Arial" w:eastAsia="Times New Roman" w:hAnsi="Arial" w:cs="Arial"/>
                <w:color w:val="4A4A4A"/>
                <w:sz w:val="21"/>
                <w:szCs w:val="21"/>
                <w:lang w:eastAsia="pt-BR"/>
              </w:rPr>
              <w:t xml:space="preserve"> e 2 fase)</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w:t>
            </w:r>
            <w:proofErr w:type="gramStart"/>
            <w:r>
              <w:rPr>
                <w:rFonts w:ascii="Arial" w:eastAsia="Times New Roman" w:hAnsi="Arial" w:cs="Arial"/>
                <w:color w:val="4A4A4A"/>
                <w:sz w:val="21"/>
                <w:szCs w:val="21"/>
                <w:lang w:eastAsia="pt-BR"/>
              </w:rPr>
              <w:t>3</w:t>
            </w:r>
            <w:proofErr w:type="gramEnd"/>
            <w:r>
              <w:rPr>
                <w:rFonts w:ascii="Arial" w:eastAsia="Times New Roman" w:hAnsi="Arial" w:cs="Arial"/>
                <w:color w:val="4A4A4A"/>
                <w:sz w:val="21"/>
                <w:szCs w:val="21"/>
                <w:lang w:eastAsia="pt-BR"/>
              </w:rPr>
              <w:t xml:space="preserve"> e 4 fase)</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1,5</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w:t>
            </w:r>
            <w:proofErr w:type="gramStart"/>
            <w:r>
              <w:rPr>
                <w:rFonts w:ascii="Arial" w:eastAsia="Times New Roman" w:hAnsi="Arial" w:cs="Arial"/>
                <w:color w:val="4A4A4A"/>
                <w:sz w:val="21"/>
                <w:szCs w:val="21"/>
                <w:lang w:eastAsia="pt-BR"/>
              </w:rPr>
              <w:t>5</w:t>
            </w:r>
            <w:proofErr w:type="gramEnd"/>
            <w:r>
              <w:rPr>
                <w:rFonts w:ascii="Arial" w:eastAsia="Times New Roman" w:hAnsi="Arial" w:cs="Arial"/>
                <w:color w:val="4A4A4A"/>
                <w:sz w:val="21"/>
                <w:szCs w:val="21"/>
                <w:lang w:eastAsia="pt-BR"/>
              </w:rPr>
              <w:t xml:space="preserve"> e 6 fase)</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 (</w:t>
            </w:r>
            <w:proofErr w:type="gramStart"/>
            <w:r>
              <w:rPr>
                <w:rFonts w:ascii="Arial" w:eastAsia="Times New Roman" w:hAnsi="Arial" w:cs="Arial"/>
                <w:color w:val="4A4A4A"/>
                <w:sz w:val="21"/>
                <w:szCs w:val="21"/>
                <w:lang w:eastAsia="pt-BR"/>
              </w:rPr>
              <w:t>7</w:t>
            </w:r>
            <w:proofErr w:type="gramEnd"/>
            <w:r>
              <w:rPr>
                <w:rFonts w:ascii="Arial" w:eastAsia="Times New Roman" w:hAnsi="Arial" w:cs="Arial"/>
                <w:color w:val="4A4A4A"/>
                <w:sz w:val="21"/>
                <w:szCs w:val="21"/>
                <w:lang w:eastAsia="pt-BR"/>
              </w:rPr>
              <w:t xml:space="preserve"> e 8 fase)</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2,5</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ARTE – Licenciatura</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AC31C4" w:rsidTr="00AC31C4">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em ARTE (mínimo 360horas)</w:t>
            </w:r>
          </w:p>
        </w:tc>
        <w:tc>
          <w:tcPr>
            <w:tcW w:w="1418"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3,5</w:t>
            </w:r>
          </w:p>
        </w:tc>
      </w:tr>
      <w:tr w:rsidR="00AC31C4" w:rsidTr="00AC31C4">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Os títulos de cursos de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graduação não serão avaliados cumulativamente, sendo computado </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 caso o candidato entregue mais de um diploma ou certificado, o de maior valor acadêmico.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3.2 DA PROVA DE TEMPO DE SERVIÇO PARA TODOS OS CARGOS.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3.2.1. A Prova de tempo de serviço é constituída pela análise e pontuação de documentos apresentados pelos candidatos comprobatórios do tempo de serviço para cada cargo: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AC31C4" w:rsidTr="00AC31C4">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PROVA DE TEMPO DE SERVIÇO</w:t>
            </w:r>
          </w:p>
        </w:tc>
      </w:tr>
      <w:tr w:rsidR="00AC31C4" w:rsidTr="00AC31C4">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AC31C4" w:rsidTr="00AC31C4">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b/>
                <w:bCs/>
                <w:color w:val="4A4A4A"/>
                <w:sz w:val="21"/>
                <w:szCs w:val="21"/>
                <w:lang w:eastAsia="pt-BR"/>
              </w:rPr>
            </w:pPr>
            <w:r>
              <w:rPr>
                <w:rFonts w:ascii="Arial" w:eastAsia="Times New Roman" w:hAnsi="Arial" w:cs="Arial"/>
                <w:color w:val="4A4A4A"/>
                <w:sz w:val="21"/>
                <w:szCs w:val="21"/>
                <w:lang w:eastAsia="pt-BR"/>
              </w:rPr>
              <w:t>Comprovação de tempo de serviço na área específica máximo de 30 anos.</w:t>
            </w:r>
          </w:p>
        </w:tc>
        <w:tc>
          <w:tcPr>
            <w:tcW w:w="1611"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A cada seis meses 0,1</w:t>
            </w:r>
          </w:p>
        </w:tc>
      </w:tr>
    </w:tbl>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3.2.2. Para participar da Prova de Tempo de Serviço o candidato deverá entregar no local, data e horário descrito no item </w:t>
      </w:r>
      <w:proofErr w:type="gramStart"/>
      <w:r>
        <w:rPr>
          <w:rFonts w:ascii="Arial" w:eastAsia="Times New Roman" w:hAnsi="Arial" w:cs="Arial"/>
          <w:i/>
          <w:iCs/>
          <w:color w:val="4A4A4A"/>
          <w:sz w:val="21"/>
          <w:szCs w:val="21"/>
          <w:lang w:eastAsia="pt-BR"/>
        </w:rPr>
        <w:t>1</w:t>
      </w:r>
      <w:proofErr w:type="gramEnd"/>
      <w:r>
        <w:rPr>
          <w:rFonts w:ascii="Arial" w:eastAsia="Times New Roman" w:hAnsi="Arial" w:cs="Arial"/>
          <w:i/>
          <w:iCs/>
          <w:color w:val="4A4A4A"/>
          <w:sz w:val="21"/>
          <w:szCs w:val="21"/>
          <w:lang w:eastAsia="pt-BR"/>
        </w:rPr>
        <w:t xml:space="preserve"> acima, o original ou cópia xerográfica autenticada de documento (s) comprovem o tempo de serviço.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3.2.3 Poderão ser apresentados para comprovação do tempo de serviço: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3.2.4. Não serão pontuados os documentos que não atenderem estritamente o disposto nos itens 3.2.3 e 3.2.4, não entregues no prazo e locais determinados, borrados, rasurados, riscados, incompletos ou cujo inteiro teor não seja facilmente </w:t>
      </w:r>
      <w:proofErr w:type="gramStart"/>
      <w:r>
        <w:rPr>
          <w:rFonts w:ascii="Arial" w:eastAsia="Times New Roman" w:hAnsi="Arial" w:cs="Arial"/>
          <w:i/>
          <w:iCs/>
          <w:color w:val="4A4A4A"/>
          <w:sz w:val="21"/>
          <w:szCs w:val="21"/>
          <w:lang w:eastAsia="pt-BR"/>
        </w:rPr>
        <w:t>legível ou ainda não entregues</w:t>
      </w:r>
      <w:proofErr w:type="gramEnd"/>
      <w:r>
        <w:rPr>
          <w:rFonts w:ascii="Arial" w:eastAsia="Times New Roman" w:hAnsi="Arial" w:cs="Arial"/>
          <w:i/>
          <w:iCs/>
          <w:color w:val="4A4A4A"/>
          <w:sz w:val="21"/>
          <w:szCs w:val="21"/>
          <w:lang w:eastAsia="pt-BR"/>
        </w:rPr>
        <w:t xml:space="preserve"> pelo próprio candidato.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3.3. A nota da prova de títulos acadêmicos será a pontuação do titulo maior.</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3.4. A nota final dos títulos será a pontuação obtida na prova de títulos acadêmicos + pontuação da prova de tempo de serviço obtendo assim a nota final.</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3.5. Os candidatos serão classificados em ordem decrescente de acordo com a nota final obtida.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3.6. Ocorrendo empate na pontuação obtida na nota final, terá preferência, para fins de desempate, o candidato que, sucessivamente: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tiver maior idade;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tiver maior número de filhos.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3.7. Os candidatos deverão comparecer já no dia que será realizada a chamada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munidos da seguinte documentação: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comprovação da nacionalidade brasileira;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c) cópia e original ou cópia autenticada do Certificado Militar que comprove estar em dia com as obrigações militares, se do sexo masculino;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d) cópia e original ou cópia autenticada do Cadastro das Pessoas Físicas da Secretaria da Receita Federal (CPF);</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 cópia e original ou cópia autenticada da Certidão de Nascimento e/ou Casamento;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 cópia e original ou cópia autenticada da Certidão de Nascimento dos filhos até 14 (quatorze) anos;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g) cópia e original ou cópia autenticada da Carteira de Identidade;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h) cópia e original do comprovante de inscrição no PIS/PASEP;</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cópia e original ou cópia autenticada do Diploma ou documento equivalente comprovando a escolaridade mínima exigida para o cargo devidamente registrado no MEC ou na Instituição que o expediu, e quando for o caso, registro no respectivo conselho de classe.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j) atestado médico admissional;</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Obs.: O atestado médico deve ser entregue dentro de 48 horas a partir da escolha da vaga.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l) cópia do comprovante de residência (comprovante de residência em nome de outra pessoa, deverá apresentar declaração com firma reconhecida em cartório).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m)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eastAsia="Times New Roman" w:hAnsi="Arial" w:cs="Arial"/>
          <w:b/>
          <w:bCs/>
          <w:color w:val="4A4A4A"/>
          <w:sz w:val="21"/>
          <w:szCs w:val="21"/>
          <w:u w:val="single"/>
          <w:lang w:eastAsia="pt-BR"/>
        </w:rPr>
        <w:t>ou via internet caso o respectivo tribunal emita</w:t>
      </w:r>
      <w:r>
        <w:rPr>
          <w:rFonts w:ascii="Arial" w:eastAsia="Times New Roman" w:hAnsi="Arial" w:cs="Arial"/>
          <w:i/>
          <w:iCs/>
          <w:color w:val="4A4A4A"/>
          <w:sz w:val="21"/>
          <w:szCs w:val="21"/>
          <w:lang w:eastAsia="pt-BR"/>
        </w:rPr>
        <w:t>, a fim de comprovar o pleno exercício de seus direito civis e não registrar antecedentes criminais e cíveis antes mencionados;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n) declaração negativa de acumulação de cargo público e de vencimentos e proventos, ressalvados os casos admitidos na Constituição Federal; (modelo anexo).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declaração de Bens e Valores; (modelo anexo</w:t>
      </w:r>
      <w:proofErr w:type="gramStart"/>
      <w:r>
        <w:rPr>
          <w:rFonts w:ascii="Arial" w:eastAsia="Times New Roman" w:hAnsi="Arial" w:cs="Arial"/>
          <w:i/>
          <w:iCs/>
          <w:color w:val="4A4A4A"/>
          <w:sz w:val="21"/>
          <w:szCs w:val="21"/>
          <w:lang w:eastAsia="pt-BR"/>
        </w:rPr>
        <w:t>)</w:t>
      </w:r>
      <w:proofErr w:type="gramEnd"/>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p) declaração de dependentes para imposto de renda. (modelo anexo)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q) comprovante de conta para recebimento Banco Brasil ou </w:t>
      </w:r>
      <w:proofErr w:type="spellStart"/>
      <w:r>
        <w:rPr>
          <w:rFonts w:ascii="Arial" w:eastAsia="Times New Roman" w:hAnsi="Arial" w:cs="Arial"/>
          <w:i/>
          <w:iCs/>
          <w:color w:val="4A4A4A"/>
          <w:sz w:val="21"/>
          <w:szCs w:val="21"/>
          <w:lang w:eastAsia="pt-BR"/>
        </w:rPr>
        <w:t>Sicoob</w:t>
      </w:r>
      <w:proofErr w:type="spellEnd"/>
      <w:r>
        <w:rPr>
          <w:rFonts w:ascii="Arial" w:eastAsia="Times New Roman" w:hAnsi="Arial" w:cs="Arial"/>
          <w:i/>
          <w:iCs/>
          <w:color w:val="4A4A4A"/>
          <w:sz w:val="21"/>
          <w:szCs w:val="21"/>
          <w:lang w:eastAsia="pt-BR"/>
        </w:rPr>
        <w:t>.</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3.8. Toda a documentação deverá ser entregue de forma reunida, não sendo aceito protocolo de parte dos documentos, exceto para o atestado médico, que poderá ter uma prorrogação por igual prazo. </w:t>
      </w:r>
      <w:r>
        <w:rPr>
          <w:rFonts w:ascii="Arial" w:eastAsia="Times New Roman" w:hAnsi="Arial" w:cs="Arial"/>
          <w:b/>
          <w:bCs/>
          <w:color w:val="4A4A4A"/>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Rio Rufino (SC), 15 </w:t>
      </w:r>
      <w:r>
        <w:rPr>
          <w:rFonts w:ascii="Arial" w:eastAsia="Times New Roman" w:hAnsi="Arial" w:cs="Arial"/>
          <w:i/>
          <w:iCs/>
          <w:color w:val="4A4A4A"/>
          <w:sz w:val="21"/>
          <w:szCs w:val="21"/>
          <w:lang w:eastAsia="pt-BR"/>
        </w:rPr>
        <w:t xml:space="preserve">de </w:t>
      </w:r>
      <w:r>
        <w:rPr>
          <w:rFonts w:ascii="Arial" w:eastAsia="Times New Roman" w:hAnsi="Arial" w:cs="Arial"/>
          <w:i/>
          <w:iCs/>
          <w:color w:val="4A4A4A"/>
          <w:sz w:val="21"/>
          <w:szCs w:val="21"/>
          <w:lang w:eastAsia="pt-BR"/>
        </w:rPr>
        <w:t>janeiro de 2019</w:t>
      </w:r>
      <w:r>
        <w:rPr>
          <w:rFonts w:ascii="Arial" w:eastAsia="Times New Roman" w:hAnsi="Arial" w:cs="Arial"/>
          <w:i/>
          <w:iCs/>
          <w:color w:val="4A4A4A"/>
          <w:sz w:val="21"/>
          <w:szCs w:val="21"/>
          <w:lang w:eastAsia="pt-BR"/>
        </w:rPr>
        <w:t>.</w:t>
      </w:r>
    </w:p>
    <w:p w:rsidR="00AC31C4" w:rsidRDefault="00AC31C4" w:rsidP="00AC31C4">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Thiago Costa.</w:t>
      </w:r>
    </w:p>
    <w:p w:rsidR="00AC31C4" w:rsidRDefault="00AC31C4" w:rsidP="00AC31C4">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Prefeito de Rio Rufino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Eu, ____________________________________________, portador (a) do RG.</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____________________ e inscrito no CPF nº ____________________declaro, para fins do contido nos incisos XVI e XVII do artigo 37 da Constituição Federal de </w:t>
      </w:r>
      <w:proofErr w:type="gramStart"/>
      <w:r>
        <w:rPr>
          <w:rFonts w:ascii="Arial" w:eastAsia="Times New Roman" w:hAnsi="Arial" w:cs="Arial"/>
          <w:i/>
          <w:iCs/>
          <w:color w:val="4A4A4A"/>
          <w:sz w:val="21"/>
          <w:szCs w:val="21"/>
          <w:lang w:eastAsia="pt-BR"/>
        </w:rPr>
        <w:t>1988 com redação determinada pelas Emendas Constitucionais nº</w:t>
      </w:r>
      <w:proofErr w:type="gramEnd"/>
      <w:r>
        <w:rPr>
          <w:rFonts w:ascii="Arial" w:eastAsia="Times New Roman" w:hAnsi="Arial" w:cs="Arial"/>
          <w:i/>
          <w:iCs/>
          <w:color w:val="4A4A4A"/>
          <w:sz w:val="21"/>
          <w:szCs w:val="21"/>
          <w:lang w:eastAsia="pt-BR"/>
        </w:rPr>
        <w:t xml:space="preserve"> 19 e 20 de 1998, que: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w:t>
      </w:r>
      <w:proofErr w:type="spellStart"/>
      <w:r>
        <w:rPr>
          <w:rFonts w:ascii="Arial" w:eastAsia="Times New Roman" w:hAnsi="Arial" w:cs="Arial"/>
          <w:i/>
          <w:iCs/>
          <w:color w:val="4A4A4A"/>
          <w:sz w:val="21"/>
          <w:szCs w:val="21"/>
          <w:lang w:eastAsia="pt-BR"/>
        </w:rPr>
        <w:t>de________d</w:t>
      </w:r>
      <w:r>
        <w:rPr>
          <w:rFonts w:ascii="Arial" w:eastAsia="Times New Roman" w:hAnsi="Arial" w:cs="Arial"/>
          <w:i/>
          <w:iCs/>
          <w:color w:val="4A4A4A"/>
          <w:sz w:val="21"/>
          <w:szCs w:val="21"/>
          <w:lang w:eastAsia="pt-BR"/>
        </w:rPr>
        <w:t>e</w:t>
      </w:r>
      <w:proofErr w:type="spellEnd"/>
      <w:r>
        <w:rPr>
          <w:rFonts w:ascii="Arial" w:eastAsia="Times New Roman" w:hAnsi="Arial" w:cs="Arial"/>
          <w:i/>
          <w:iCs/>
          <w:color w:val="4A4A4A"/>
          <w:sz w:val="21"/>
          <w:szCs w:val="21"/>
          <w:lang w:eastAsia="pt-BR"/>
        </w:rPr>
        <w:t xml:space="preserve"> 2019</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 </w:t>
      </w: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2019</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Eu, ____________________________________________, portador (a) do RG.</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Possuo os seguintes bens: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1C4" w:rsidRDefault="00AC31C4" w:rsidP="00AC31C4">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w:t>
      </w:r>
      <w:r>
        <w:rPr>
          <w:rFonts w:ascii="Arial" w:eastAsia="Times New Roman" w:hAnsi="Arial" w:cs="Arial"/>
          <w:i/>
          <w:iCs/>
          <w:color w:val="4A4A4A"/>
          <w:sz w:val="21"/>
          <w:szCs w:val="21"/>
          <w:lang w:eastAsia="pt-BR"/>
        </w:rPr>
        <w:t>ufino (SC) ____</w:t>
      </w:r>
      <w:proofErr w:type="spellStart"/>
      <w:r>
        <w:rPr>
          <w:rFonts w:ascii="Arial" w:eastAsia="Times New Roman" w:hAnsi="Arial" w:cs="Arial"/>
          <w:i/>
          <w:iCs/>
          <w:color w:val="4A4A4A"/>
          <w:sz w:val="21"/>
          <w:szCs w:val="21"/>
          <w:lang w:eastAsia="pt-BR"/>
        </w:rPr>
        <w:t>de________de</w:t>
      </w:r>
      <w:proofErr w:type="spellEnd"/>
      <w:r>
        <w:rPr>
          <w:rFonts w:ascii="Arial" w:eastAsia="Times New Roman" w:hAnsi="Arial" w:cs="Arial"/>
          <w:i/>
          <w:iCs/>
          <w:color w:val="4A4A4A"/>
          <w:sz w:val="21"/>
          <w:szCs w:val="21"/>
          <w:lang w:eastAsia="pt-BR"/>
        </w:rPr>
        <w:t xml:space="preserve"> 2019</w:t>
      </w:r>
      <w:r>
        <w:rPr>
          <w:rFonts w:ascii="Arial" w:eastAsia="Times New Roman" w:hAnsi="Arial" w:cs="Arial"/>
          <w:i/>
          <w:iCs/>
          <w:color w:val="4A4A4A"/>
          <w:sz w:val="21"/>
          <w:szCs w:val="21"/>
          <w:lang w:eastAsia="pt-BR"/>
        </w:rPr>
        <w:t>.</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III</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Podem ser Dependentes, para efeito do Imposto de Renda</w:t>
      </w:r>
      <w:r>
        <w:rPr>
          <w:rFonts w:ascii="Arial" w:eastAsia="Times New Roman" w:hAnsi="Arial" w:cs="Arial"/>
          <w:i/>
          <w:iCs/>
          <w:color w:val="4A4A4A"/>
          <w:sz w:val="21"/>
          <w:szCs w:val="21"/>
          <w:u w:val="single"/>
          <w:lang w:eastAsia="pt-BR"/>
        </w:rPr>
        <w:t>:</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     Filho (a) ou enteado (a) universitário ou cursando escola técnica de segundo grau, até 24 anos;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4-     Irmão (ã), neto (a) ou bisneto (a), sem arrimo dos pais, de quem o contribuinte detenha a guarda judicial, até 21 anos, ou em qualquer idade, quando incapacitado física ou mentalmente para o trabalho;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6-     Pais, avós e bisavós que, em 2007, tenham recebido rendimentos, tributáveis ou não, até R$ 14.992,32;</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à dependente e a pensão alimentícia.</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Eu, ____________________________________________, portador (a) do RG.</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dependentes;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dependentes;</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AC31C4" w:rsidTr="00AC31C4">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 DEPENDENTE</w:t>
            </w:r>
          </w:p>
        </w:tc>
      </w:tr>
    </w:tbl>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AC31C4" w:rsidTr="00AC31C4">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AC31C4" w:rsidRDefault="00AC31C4">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AC31C4" w:rsidRDefault="00AC31C4" w:rsidP="00AC31C4">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Rio Rufino (SC) </w:t>
      </w:r>
      <w:r>
        <w:rPr>
          <w:rFonts w:ascii="Arial" w:eastAsia="Times New Roman" w:hAnsi="Arial" w:cs="Arial"/>
          <w:i/>
          <w:iCs/>
          <w:color w:val="4A4A4A"/>
          <w:sz w:val="21"/>
          <w:szCs w:val="21"/>
          <w:lang w:eastAsia="pt-BR"/>
        </w:rPr>
        <w:t>_____de ________de 2019.</w:t>
      </w:r>
    </w:p>
    <w:p w:rsidR="00AC31C4" w:rsidRDefault="00AC31C4" w:rsidP="00AC31C4">
      <w:pPr>
        <w:jc w:val="both"/>
      </w:pPr>
    </w:p>
    <w:p w:rsidR="0057361F" w:rsidRDefault="0057361F"/>
    <w:sectPr w:rsidR="00573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C4"/>
    <w:rsid w:val="00553075"/>
    <w:rsid w:val="0057361F"/>
    <w:rsid w:val="006F2C30"/>
    <w:rsid w:val="008F2FEB"/>
    <w:rsid w:val="00AC3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C4"/>
    <w:pPr>
      <w:spacing w:after="160" w:line="252" w:lineRule="auto"/>
    </w:pPr>
  </w:style>
  <w:style w:type="paragraph" w:styleId="Ttulo3">
    <w:name w:val="heading 3"/>
    <w:basedOn w:val="Normal"/>
    <w:next w:val="Normal"/>
    <w:link w:val="Ttulo3Char"/>
    <w:uiPriority w:val="9"/>
    <w:unhideWhenUsed/>
    <w:qFormat/>
    <w:rsid w:val="00AC31C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C31C4"/>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AC31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C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3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C4"/>
    <w:pPr>
      <w:spacing w:after="160" w:line="252" w:lineRule="auto"/>
    </w:pPr>
  </w:style>
  <w:style w:type="paragraph" w:styleId="Ttulo3">
    <w:name w:val="heading 3"/>
    <w:basedOn w:val="Normal"/>
    <w:next w:val="Normal"/>
    <w:link w:val="Ttulo3Char"/>
    <w:uiPriority w:val="9"/>
    <w:unhideWhenUsed/>
    <w:qFormat/>
    <w:rsid w:val="00AC31C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C31C4"/>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AC31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C31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3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2055</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3</cp:revision>
  <cp:lastPrinted>2019-01-15T12:43:00Z</cp:lastPrinted>
  <dcterms:created xsi:type="dcterms:W3CDTF">2019-01-15T12:30:00Z</dcterms:created>
  <dcterms:modified xsi:type="dcterms:W3CDTF">2019-01-15T12:49:00Z</dcterms:modified>
</cp:coreProperties>
</file>